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16F3" w14:textId="1BB02ABF" w:rsidR="00270CF0" w:rsidRDefault="00270CF0" w:rsidP="00270CF0">
      <w:pPr>
        <w:pStyle w:val="a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DA42748" wp14:editId="0BF6F20A">
            <wp:extent cx="571500" cy="704850"/>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14:paraId="36212917" w14:textId="77777777" w:rsidR="00270CF0" w:rsidRDefault="00270CF0" w:rsidP="00270CF0">
      <w:pPr>
        <w:pStyle w:val="a7"/>
        <w:jc w:val="center"/>
        <w:rPr>
          <w:rFonts w:ascii="Times New Roman" w:hAnsi="Times New Roman" w:cs="Times New Roman"/>
          <w:sz w:val="28"/>
          <w:szCs w:val="28"/>
        </w:rPr>
      </w:pPr>
    </w:p>
    <w:p w14:paraId="313235C4" w14:textId="77777777" w:rsidR="00270CF0" w:rsidRDefault="00270CF0" w:rsidP="00270CF0">
      <w:pPr>
        <w:pStyle w:val="a7"/>
        <w:jc w:val="center"/>
        <w:rPr>
          <w:rFonts w:ascii="Times New Roman" w:hAnsi="Times New Roman" w:cs="Times New Roman"/>
          <w:sz w:val="32"/>
          <w:szCs w:val="32"/>
        </w:rPr>
      </w:pPr>
      <w:r>
        <w:rPr>
          <w:rFonts w:ascii="Times New Roman" w:hAnsi="Times New Roman" w:cs="Times New Roman"/>
          <w:b/>
          <w:sz w:val="32"/>
          <w:szCs w:val="32"/>
        </w:rPr>
        <w:t xml:space="preserve">ПОСТАНОВЛЕНИЕ               </w:t>
      </w:r>
    </w:p>
    <w:p w14:paraId="6E4574F2" w14:textId="67F93C17" w:rsidR="00270CF0" w:rsidRDefault="00270CF0" w:rsidP="00270CF0">
      <w:pPr>
        <w:pStyle w:val="a7"/>
        <w:jc w:val="center"/>
        <w:rPr>
          <w:rFonts w:ascii="Times New Roman" w:hAnsi="Times New Roman" w:cs="Times New Roman"/>
          <w:b/>
          <w:sz w:val="28"/>
          <w:szCs w:val="28"/>
        </w:rPr>
      </w:pPr>
      <w:r>
        <w:rPr>
          <w:noProof/>
        </w:rPr>
        <mc:AlternateContent>
          <mc:Choice Requires="wps">
            <w:drawing>
              <wp:anchor distT="0" distB="0" distL="114300" distR="114300" simplePos="0" relativeHeight="251658240" behindDoc="0" locked="0" layoutInCell="1" allowOverlap="1" wp14:anchorId="111F0233" wp14:editId="328308E6">
                <wp:simplePos x="0" y="0"/>
                <wp:positionH relativeFrom="column">
                  <wp:posOffset>-1018540</wp:posOffset>
                </wp:positionH>
                <wp:positionV relativeFrom="paragraph">
                  <wp:posOffset>124460</wp:posOffset>
                </wp:positionV>
                <wp:extent cx="452120" cy="263525"/>
                <wp:effectExtent l="0" t="0" r="24130"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63525"/>
                        </a:xfrm>
                        <a:prstGeom prst="rect">
                          <a:avLst/>
                        </a:prstGeom>
                        <a:solidFill>
                          <a:srgbClr val="FFFFFF"/>
                        </a:solidFill>
                        <a:ln w="9525">
                          <a:solidFill>
                            <a:srgbClr val="FFFFFF"/>
                          </a:solidFill>
                          <a:miter lim="800000"/>
                          <a:headEnd/>
                          <a:tailEnd/>
                        </a:ln>
                      </wps:spPr>
                      <wps:txbx>
                        <w:txbxContent>
                          <w:p w14:paraId="4D83DD4E" w14:textId="77777777" w:rsidR="00270CF0" w:rsidRDefault="00270CF0" w:rsidP="00270CF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F0233" id="_x0000_t202" coordsize="21600,21600" o:spt="202" path="m,l,21600r21600,l21600,xe">
                <v:stroke joinstyle="miter"/>
                <v:path gradientshapeok="t" o:connecttype="rect"/>
              </v:shapetype>
              <v:shape id="Надпись 2" o:spid="_x0000_s1026" type="#_x0000_t202" style="position:absolute;left:0;text-align:left;margin-left:-80.2pt;margin-top:9.8pt;width:35.6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" strokecolor="white">
                <v:textbox>
                  <w:txbxContent>
                    <w:p w14:paraId="4D83DD4E" w14:textId="77777777" w:rsidR="00270CF0" w:rsidRDefault="00270CF0" w:rsidP="00270CF0">
                      <w:pPr>
                        <w:jc w:val="right"/>
                      </w:pPr>
                    </w:p>
                  </w:txbxContent>
                </v:textbox>
              </v:shape>
            </w:pict>
          </mc:Fallback>
        </mc:AlternateContent>
      </w:r>
      <w:proofErr w:type="gramStart"/>
      <w:r>
        <w:rPr>
          <w:rFonts w:ascii="Times New Roman" w:hAnsi="Times New Roman" w:cs="Times New Roman"/>
          <w:sz w:val="28"/>
          <w:szCs w:val="28"/>
        </w:rPr>
        <w:t>АДМИНИСТРАЦИИ  СОБОЛЕВСКОГО</w:t>
      </w:r>
      <w:proofErr w:type="gramEnd"/>
      <w:r>
        <w:rPr>
          <w:rFonts w:ascii="Times New Roman" w:hAnsi="Times New Roman" w:cs="Times New Roman"/>
          <w:sz w:val="28"/>
          <w:szCs w:val="28"/>
        </w:rPr>
        <w:t xml:space="preserve">   МУНИЦИПАЛЬНОГО  РАЙОНА КАМЧАТСКОГО  КРАЯ</w:t>
      </w:r>
    </w:p>
    <w:p w14:paraId="79A45275" w14:textId="77777777" w:rsidR="00270CF0" w:rsidRDefault="00270CF0" w:rsidP="00270CF0">
      <w:pPr>
        <w:pStyle w:val="a7"/>
        <w:rPr>
          <w:rFonts w:ascii="Times New Roman" w:hAnsi="Times New Roman" w:cs="Times New Roman"/>
          <w:sz w:val="28"/>
          <w:szCs w:val="28"/>
        </w:rPr>
      </w:pPr>
    </w:p>
    <w:p w14:paraId="2FFC5E19" w14:textId="44956A57" w:rsidR="00270CF0" w:rsidRDefault="000B7B97" w:rsidP="00270CF0">
      <w:pPr>
        <w:pStyle w:val="a7"/>
        <w:rPr>
          <w:rFonts w:ascii="Times New Roman" w:hAnsi="Times New Roman" w:cs="Times New Roman"/>
          <w:b/>
          <w:color w:val="000000"/>
          <w:sz w:val="28"/>
          <w:szCs w:val="28"/>
        </w:rPr>
      </w:pPr>
      <w:r>
        <w:rPr>
          <w:rFonts w:ascii="Times New Roman" w:hAnsi="Times New Roman" w:cs="Times New Roman"/>
          <w:b/>
          <w:sz w:val="28"/>
          <w:szCs w:val="28"/>
        </w:rPr>
        <w:t xml:space="preserve">11 августа </w:t>
      </w:r>
      <w:r w:rsidR="00270CF0">
        <w:rPr>
          <w:rFonts w:ascii="Times New Roman" w:hAnsi="Times New Roman" w:cs="Times New Roman"/>
          <w:b/>
          <w:sz w:val="28"/>
          <w:szCs w:val="28"/>
        </w:rPr>
        <w:t>20</w:t>
      </w:r>
      <w:r w:rsidR="00B33573">
        <w:rPr>
          <w:rFonts w:ascii="Times New Roman" w:hAnsi="Times New Roman" w:cs="Times New Roman"/>
          <w:b/>
          <w:sz w:val="28"/>
          <w:szCs w:val="28"/>
        </w:rPr>
        <w:t>23</w:t>
      </w:r>
      <w:r w:rsidR="00270CF0">
        <w:rPr>
          <w:rFonts w:ascii="Times New Roman" w:hAnsi="Times New Roman" w:cs="Times New Roman"/>
          <w:sz w:val="28"/>
          <w:szCs w:val="28"/>
        </w:rPr>
        <w:tab/>
      </w:r>
      <w:r w:rsidR="00270CF0">
        <w:rPr>
          <w:rFonts w:ascii="Times New Roman" w:hAnsi="Times New Roman" w:cs="Times New Roman"/>
          <w:sz w:val="28"/>
          <w:szCs w:val="28"/>
        </w:rPr>
        <w:tab/>
        <w:t xml:space="preserve">    с. Соболево                                             </w:t>
      </w:r>
      <w:r w:rsidR="00270CF0">
        <w:rPr>
          <w:rFonts w:ascii="Times New Roman" w:hAnsi="Times New Roman" w:cs="Times New Roman"/>
          <w:b/>
          <w:sz w:val="28"/>
          <w:szCs w:val="28"/>
        </w:rPr>
        <w:t>№</w:t>
      </w:r>
      <w:r>
        <w:rPr>
          <w:rFonts w:ascii="Times New Roman" w:hAnsi="Times New Roman" w:cs="Times New Roman"/>
          <w:b/>
          <w:sz w:val="28"/>
          <w:szCs w:val="28"/>
        </w:rPr>
        <w:t>193</w:t>
      </w:r>
      <w:r w:rsidR="00270CF0">
        <w:rPr>
          <w:rFonts w:ascii="Times New Roman" w:hAnsi="Times New Roman" w:cs="Times New Roman"/>
          <w:b/>
          <w:sz w:val="28"/>
          <w:szCs w:val="28"/>
        </w:rPr>
        <w:t xml:space="preserve">  </w:t>
      </w:r>
    </w:p>
    <w:p w14:paraId="7FB2A7D7" w14:textId="77777777" w:rsidR="00270CF0" w:rsidRDefault="00270CF0" w:rsidP="00270CF0">
      <w:pPr>
        <w:pStyle w:val="a7"/>
        <w:rPr>
          <w:rFonts w:ascii="Times New Roman" w:hAnsi="Times New Roman" w:cs="Times New Roman"/>
          <w:b/>
          <w:sz w:val="28"/>
          <w:szCs w:val="28"/>
        </w:rPr>
      </w:pPr>
    </w:p>
    <w:p w14:paraId="03DDDD3E" w14:textId="77777777" w:rsidR="00270CF0" w:rsidRDefault="00270CF0" w:rsidP="00270CF0">
      <w:pPr>
        <w:pStyle w:val="a7"/>
        <w:rPr>
          <w:rFonts w:ascii="Times New Roman" w:hAnsi="Times New Roman" w:cs="Times New Roman"/>
          <w:sz w:val="28"/>
          <w:szCs w:val="28"/>
        </w:rPr>
      </w:pPr>
      <w:r>
        <w:rPr>
          <w:rFonts w:ascii="Times New Roman" w:hAnsi="Times New Roman" w:cs="Times New Roman"/>
          <w:sz w:val="28"/>
          <w:szCs w:val="28"/>
        </w:rPr>
        <w:t>Об утверждении Положения</w:t>
      </w:r>
    </w:p>
    <w:p w14:paraId="717D49FE" w14:textId="77777777" w:rsidR="00270CF0" w:rsidRDefault="00270CF0" w:rsidP="00270CF0">
      <w:pPr>
        <w:pStyle w:val="a7"/>
        <w:rPr>
          <w:rFonts w:ascii="Times New Roman" w:hAnsi="Times New Roman" w:cs="Times New Roman"/>
          <w:sz w:val="28"/>
          <w:szCs w:val="28"/>
        </w:rPr>
      </w:pPr>
      <w:r>
        <w:rPr>
          <w:rFonts w:ascii="Times New Roman" w:hAnsi="Times New Roman" w:cs="Times New Roman"/>
          <w:sz w:val="28"/>
          <w:szCs w:val="28"/>
        </w:rPr>
        <w:t>управления делами администрации</w:t>
      </w:r>
    </w:p>
    <w:p w14:paraId="6E8C977F" w14:textId="77777777" w:rsidR="00270CF0" w:rsidRDefault="00270CF0" w:rsidP="00270CF0">
      <w:pPr>
        <w:pStyle w:val="a7"/>
        <w:rPr>
          <w:rFonts w:ascii="Times New Roman" w:hAnsi="Times New Roman" w:cs="Times New Roman"/>
          <w:sz w:val="28"/>
          <w:szCs w:val="28"/>
        </w:rPr>
      </w:pPr>
      <w:r>
        <w:rPr>
          <w:rFonts w:ascii="Times New Roman" w:hAnsi="Times New Roman" w:cs="Times New Roman"/>
          <w:sz w:val="28"/>
          <w:szCs w:val="28"/>
        </w:rPr>
        <w:t>Соболевского муниципального района</w:t>
      </w:r>
    </w:p>
    <w:p w14:paraId="229CD7A7" w14:textId="77777777" w:rsidR="00270CF0" w:rsidRDefault="00270CF0" w:rsidP="00270CF0">
      <w:pPr>
        <w:pStyle w:val="a7"/>
        <w:rPr>
          <w:rFonts w:ascii="Times New Roman" w:hAnsi="Times New Roman" w:cs="Times New Roman"/>
          <w:sz w:val="28"/>
          <w:szCs w:val="28"/>
        </w:rPr>
      </w:pPr>
      <w:r>
        <w:rPr>
          <w:rFonts w:ascii="Times New Roman" w:hAnsi="Times New Roman" w:cs="Times New Roman"/>
          <w:sz w:val="28"/>
          <w:szCs w:val="28"/>
        </w:rPr>
        <w:t>Камчатского края в новой редакции</w:t>
      </w:r>
    </w:p>
    <w:p w14:paraId="7609E686" w14:textId="77777777" w:rsidR="00270CF0" w:rsidRDefault="00270CF0" w:rsidP="00270CF0">
      <w:pPr>
        <w:jc w:val="both"/>
        <w:rPr>
          <w:rFonts w:ascii="Times New Roman" w:hAnsi="Times New Roman"/>
          <w:sz w:val="28"/>
          <w:szCs w:val="28"/>
        </w:rPr>
      </w:pPr>
    </w:p>
    <w:p w14:paraId="74DDA01B" w14:textId="77777777" w:rsidR="00270CF0" w:rsidRDefault="00270CF0" w:rsidP="00270CF0">
      <w:pPr>
        <w:jc w:val="both"/>
        <w:rPr>
          <w:rFonts w:ascii="Times New Roman" w:hAnsi="Times New Roman"/>
          <w:sz w:val="28"/>
          <w:szCs w:val="28"/>
        </w:rPr>
      </w:pPr>
      <w:r>
        <w:rPr>
          <w:rFonts w:ascii="Times New Roman" w:hAnsi="Times New Roman"/>
          <w:sz w:val="28"/>
          <w:szCs w:val="28"/>
        </w:rPr>
        <w:t xml:space="preserve">         В связи с </w:t>
      </w:r>
      <w:proofErr w:type="gramStart"/>
      <w:r>
        <w:rPr>
          <w:rFonts w:ascii="Times New Roman" w:hAnsi="Times New Roman"/>
          <w:sz w:val="28"/>
          <w:szCs w:val="28"/>
        </w:rPr>
        <w:t>внесениями  изменений</w:t>
      </w:r>
      <w:proofErr w:type="gramEnd"/>
      <w:r>
        <w:rPr>
          <w:rFonts w:ascii="Times New Roman" w:hAnsi="Times New Roman"/>
          <w:sz w:val="28"/>
          <w:szCs w:val="28"/>
        </w:rPr>
        <w:t xml:space="preserve"> в структуру администрации Соболевского муниципального района и приведения в соответствие нормативных правовых документов Управления делами администрации Соболевского муниципального района </w:t>
      </w:r>
    </w:p>
    <w:p w14:paraId="75542EB5" w14:textId="77777777" w:rsidR="00270CF0" w:rsidRDefault="00270CF0" w:rsidP="00270CF0">
      <w:pPr>
        <w:rPr>
          <w:rFonts w:ascii="Times New Roman" w:hAnsi="Times New Roman"/>
          <w:sz w:val="28"/>
          <w:szCs w:val="28"/>
        </w:rPr>
      </w:pPr>
      <w:r>
        <w:rPr>
          <w:rFonts w:ascii="Times New Roman" w:hAnsi="Times New Roman"/>
          <w:sz w:val="28"/>
          <w:szCs w:val="28"/>
        </w:rPr>
        <w:t>АДМИНИСТРАЦИЯ ПОСТАНОВЛЯЕТ:</w:t>
      </w:r>
    </w:p>
    <w:p w14:paraId="3990BC2E" w14:textId="77777777" w:rsidR="00270CF0" w:rsidRDefault="00270CF0" w:rsidP="00270CF0">
      <w:pPr>
        <w:pStyle w:val="a8"/>
        <w:numPr>
          <w:ilvl w:val="0"/>
          <w:numId w:val="1"/>
        </w:numPr>
        <w:ind w:left="0" w:firstLine="426"/>
        <w:jc w:val="both"/>
        <w:rPr>
          <w:rFonts w:ascii="Times New Roman" w:hAnsi="Times New Roman"/>
          <w:sz w:val="28"/>
          <w:szCs w:val="28"/>
        </w:rPr>
      </w:pPr>
      <w:bookmarkStart w:id="0" w:name="sub_1"/>
      <w:r>
        <w:rPr>
          <w:rFonts w:ascii="Times New Roman" w:hAnsi="Times New Roman"/>
          <w:sz w:val="28"/>
          <w:szCs w:val="28"/>
        </w:rPr>
        <w:t xml:space="preserve">Утвердить </w:t>
      </w:r>
      <w:hyperlink r:id="rId6" w:anchor="sub_1000" w:history="1">
        <w:r>
          <w:rPr>
            <w:rStyle w:val="a3"/>
            <w:rFonts w:ascii="Times New Roman" w:hAnsi="Times New Roman"/>
            <w:color w:val="auto"/>
            <w:sz w:val="28"/>
            <w:szCs w:val="28"/>
            <w:u w:val="none"/>
          </w:rPr>
          <w:t xml:space="preserve"> Положение</w:t>
        </w:r>
      </w:hyperlink>
      <w:r>
        <w:rPr>
          <w:rFonts w:ascii="Times New Roman" w:hAnsi="Times New Roman"/>
          <w:sz w:val="28"/>
          <w:szCs w:val="28"/>
        </w:rPr>
        <w:t xml:space="preserve"> об управлении делами  администрации Соболевского муниципального района Камчатского края в новой редакции, согласно приложению.</w:t>
      </w:r>
    </w:p>
    <w:p w14:paraId="0090163E" w14:textId="5F52CC17" w:rsidR="00270CF0" w:rsidRDefault="00270CF0" w:rsidP="00270CF0">
      <w:pPr>
        <w:pStyle w:val="a8"/>
        <w:numPr>
          <w:ilvl w:val="0"/>
          <w:numId w:val="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 Управлению делами </w:t>
      </w:r>
      <w:r w:rsidR="00B33573">
        <w:rPr>
          <w:rFonts w:ascii="Times New Roman" w:hAnsi="Times New Roman" w:cs="Times New Roman"/>
          <w:sz w:val="28"/>
          <w:szCs w:val="28"/>
        </w:rPr>
        <w:t xml:space="preserve">администрации Соболевского муниципального района </w:t>
      </w:r>
      <w:r>
        <w:rPr>
          <w:rFonts w:ascii="Times New Roman" w:hAnsi="Times New Roman" w:cs="Times New Roman"/>
          <w:sz w:val="28"/>
          <w:szCs w:val="28"/>
        </w:rPr>
        <w:t>опубликовать настоящее постановление в районной газете «Соболевский вестник» и разместить на официальном сайте Соболевского муниципального района в информационно-коммуникационной сети «Интернет».</w:t>
      </w:r>
    </w:p>
    <w:p w14:paraId="32B200B9" w14:textId="1E03EE5B" w:rsidR="00270CF0" w:rsidRPr="00B33573" w:rsidRDefault="00B33573" w:rsidP="00B33573">
      <w:pPr>
        <w:pStyle w:val="a7"/>
        <w:numPr>
          <w:ilvl w:val="0"/>
          <w:numId w:val="1"/>
        </w:numPr>
        <w:ind w:left="0" w:firstLine="420"/>
        <w:jc w:val="both"/>
        <w:rPr>
          <w:rFonts w:ascii="Times New Roman" w:hAnsi="Times New Roman" w:cs="Times New Roman"/>
          <w:sz w:val="28"/>
          <w:szCs w:val="28"/>
        </w:rPr>
      </w:pPr>
      <w:r>
        <w:rPr>
          <w:rFonts w:ascii="Times New Roman" w:hAnsi="Times New Roman" w:cs="Times New Roman"/>
          <w:sz w:val="28"/>
          <w:szCs w:val="28"/>
        </w:rPr>
        <w:t>Считать утратившим силу п</w:t>
      </w:r>
      <w:r w:rsidR="00270CF0">
        <w:rPr>
          <w:rFonts w:ascii="Times New Roman" w:hAnsi="Times New Roman" w:cs="Times New Roman"/>
          <w:sz w:val="28"/>
          <w:szCs w:val="28"/>
        </w:rPr>
        <w:t xml:space="preserve">остановление администрации Соболевского муниципального района от </w:t>
      </w:r>
      <w:r>
        <w:rPr>
          <w:rFonts w:ascii="Times New Roman" w:hAnsi="Times New Roman" w:cs="Times New Roman"/>
          <w:sz w:val="28"/>
          <w:szCs w:val="28"/>
        </w:rPr>
        <w:t>30</w:t>
      </w:r>
      <w:r w:rsidR="00270CF0">
        <w:rPr>
          <w:rFonts w:ascii="Times New Roman" w:hAnsi="Times New Roman" w:cs="Times New Roman"/>
          <w:sz w:val="28"/>
          <w:szCs w:val="28"/>
        </w:rPr>
        <w:t>.12.201</w:t>
      </w:r>
      <w:r>
        <w:rPr>
          <w:rFonts w:ascii="Times New Roman" w:hAnsi="Times New Roman" w:cs="Times New Roman"/>
          <w:sz w:val="28"/>
          <w:szCs w:val="28"/>
        </w:rPr>
        <w:t>9</w:t>
      </w:r>
      <w:r w:rsidR="00270CF0">
        <w:rPr>
          <w:rFonts w:ascii="Times New Roman" w:hAnsi="Times New Roman" w:cs="Times New Roman"/>
          <w:sz w:val="28"/>
          <w:szCs w:val="28"/>
        </w:rPr>
        <w:t xml:space="preserve"> №3</w:t>
      </w:r>
      <w:r w:rsidR="00963674">
        <w:rPr>
          <w:rFonts w:ascii="Times New Roman" w:hAnsi="Times New Roman" w:cs="Times New Roman"/>
          <w:sz w:val="28"/>
          <w:szCs w:val="28"/>
        </w:rPr>
        <w:t>92</w:t>
      </w:r>
      <w:r>
        <w:rPr>
          <w:rFonts w:ascii="Times New Roman" w:hAnsi="Times New Roman" w:cs="Times New Roman"/>
          <w:sz w:val="28"/>
          <w:szCs w:val="28"/>
        </w:rPr>
        <w:t xml:space="preserve"> «Об утверждении Положения </w:t>
      </w:r>
      <w:r w:rsidRPr="00B33573">
        <w:rPr>
          <w:rFonts w:ascii="Times New Roman" w:hAnsi="Times New Roman" w:cs="Times New Roman"/>
          <w:sz w:val="28"/>
          <w:szCs w:val="28"/>
        </w:rPr>
        <w:t>управления делами администрации Соболевского муниципального района Камчатского края в новой редакции</w:t>
      </w:r>
      <w:r>
        <w:rPr>
          <w:rFonts w:ascii="Times New Roman" w:hAnsi="Times New Roman" w:cs="Times New Roman"/>
          <w:sz w:val="28"/>
          <w:szCs w:val="28"/>
        </w:rPr>
        <w:t>.</w:t>
      </w:r>
    </w:p>
    <w:p w14:paraId="71D27586" w14:textId="7B35A5B9" w:rsidR="00270CF0" w:rsidRDefault="00270CF0" w:rsidP="00270CF0">
      <w:pPr>
        <w:pStyle w:val="a8"/>
        <w:numPr>
          <w:ilvl w:val="0"/>
          <w:numId w:val="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r w:rsidR="0068123F">
        <w:rPr>
          <w:rFonts w:ascii="Times New Roman" w:hAnsi="Times New Roman" w:cs="Times New Roman"/>
          <w:sz w:val="28"/>
          <w:szCs w:val="28"/>
        </w:rPr>
        <w:t xml:space="preserve"> </w:t>
      </w:r>
      <w:proofErr w:type="gramStart"/>
      <w:r w:rsidR="0068123F">
        <w:rPr>
          <w:rFonts w:ascii="Times New Roman" w:hAnsi="Times New Roman" w:cs="Times New Roman"/>
          <w:sz w:val="28"/>
          <w:szCs w:val="28"/>
        </w:rPr>
        <w:t>и  распространяется</w:t>
      </w:r>
      <w:proofErr w:type="gramEnd"/>
      <w:r w:rsidR="0068123F">
        <w:rPr>
          <w:rFonts w:ascii="Times New Roman" w:hAnsi="Times New Roman" w:cs="Times New Roman"/>
          <w:sz w:val="28"/>
          <w:szCs w:val="28"/>
        </w:rPr>
        <w:t xml:space="preserve"> на правоотношения возникшие  с  01  июня 2023 года</w:t>
      </w:r>
      <w:r>
        <w:rPr>
          <w:rFonts w:ascii="Times New Roman" w:hAnsi="Times New Roman" w:cs="Times New Roman"/>
          <w:sz w:val="28"/>
          <w:szCs w:val="28"/>
        </w:rPr>
        <w:t xml:space="preserve">. </w:t>
      </w:r>
    </w:p>
    <w:bookmarkEnd w:id="0"/>
    <w:tbl>
      <w:tblPr>
        <w:tblW w:w="10370" w:type="dxa"/>
        <w:tblLook w:val="04A0" w:firstRow="1" w:lastRow="0" w:firstColumn="1" w:lastColumn="0" w:noHBand="0" w:noVBand="1"/>
      </w:tblPr>
      <w:tblGrid>
        <w:gridCol w:w="6487"/>
        <w:gridCol w:w="3883"/>
      </w:tblGrid>
      <w:tr w:rsidR="00270CF0" w14:paraId="089B26DB" w14:textId="77777777" w:rsidTr="00270CF0">
        <w:tc>
          <w:tcPr>
            <w:tcW w:w="6487" w:type="dxa"/>
          </w:tcPr>
          <w:p w14:paraId="31F3837D" w14:textId="77777777" w:rsidR="00270CF0" w:rsidRDefault="00270CF0">
            <w:pPr>
              <w:pStyle w:val="a9"/>
              <w:spacing w:line="276" w:lineRule="auto"/>
              <w:rPr>
                <w:rFonts w:ascii="Times New Roman" w:hAnsi="Times New Roman"/>
                <w:sz w:val="28"/>
                <w:szCs w:val="28"/>
                <w:lang w:eastAsia="en-US"/>
              </w:rPr>
            </w:pPr>
          </w:p>
          <w:p w14:paraId="6608208F" w14:textId="77777777" w:rsidR="00270CF0" w:rsidRDefault="00270CF0">
            <w:pPr>
              <w:pStyle w:val="a9"/>
              <w:spacing w:line="276" w:lineRule="auto"/>
              <w:rPr>
                <w:rFonts w:ascii="Times New Roman" w:hAnsi="Times New Roman"/>
                <w:sz w:val="28"/>
                <w:szCs w:val="28"/>
                <w:lang w:eastAsia="en-US"/>
              </w:rPr>
            </w:pPr>
          </w:p>
          <w:p w14:paraId="60D5F918" w14:textId="77777777" w:rsidR="00270CF0" w:rsidRDefault="00270CF0">
            <w:pPr>
              <w:pStyle w:val="a9"/>
              <w:spacing w:line="276" w:lineRule="auto"/>
              <w:rPr>
                <w:rFonts w:ascii="Times New Roman" w:hAnsi="Times New Roman"/>
                <w:sz w:val="28"/>
                <w:szCs w:val="28"/>
                <w:lang w:eastAsia="en-US"/>
              </w:rPr>
            </w:pPr>
            <w:r>
              <w:rPr>
                <w:rFonts w:ascii="Times New Roman" w:hAnsi="Times New Roman"/>
                <w:sz w:val="28"/>
                <w:szCs w:val="28"/>
                <w:lang w:eastAsia="en-US"/>
              </w:rPr>
              <w:t xml:space="preserve"> </w:t>
            </w:r>
            <w:proofErr w:type="gramStart"/>
            <w:r>
              <w:rPr>
                <w:rFonts w:ascii="Times New Roman" w:hAnsi="Times New Roman"/>
                <w:sz w:val="28"/>
                <w:szCs w:val="28"/>
                <w:lang w:eastAsia="en-US"/>
              </w:rPr>
              <w:t>Глава  Соболевского</w:t>
            </w:r>
            <w:proofErr w:type="gramEnd"/>
            <w:r>
              <w:rPr>
                <w:rFonts w:ascii="Times New Roman" w:hAnsi="Times New Roman"/>
                <w:sz w:val="28"/>
                <w:szCs w:val="28"/>
                <w:lang w:eastAsia="en-US"/>
              </w:rPr>
              <w:t xml:space="preserve"> муниципального района </w:t>
            </w:r>
          </w:p>
        </w:tc>
        <w:tc>
          <w:tcPr>
            <w:tcW w:w="3883" w:type="dxa"/>
          </w:tcPr>
          <w:p w14:paraId="0BC2042F" w14:textId="77777777" w:rsidR="00270CF0" w:rsidRDefault="00270CF0">
            <w:pPr>
              <w:pStyle w:val="aa"/>
              <w:spacing w:line="276" w:lineRule="auto"/>
              <w:jc w:val="center"/>
              <w:rPr>
                <w:rFonts w:ascii="Times New Roman" w:hAnsi="Times New Roman"/>
                <w:sz w:val="28"/>
                <w:szCs w:val="28"/>
                <w:lang w:eastAsia="en-US"/>
              </w:rPr>
            </w:pPr>
          </w:p>
          <w:p w14:paraId="2D273938" w14:textId="77777777" w:rsidR="00270CF0" w:rsidRDefault="00270CF0">
            <w:pPr>
              <w:pStyle w:val="aa"/>
              <w:spacing w:line="276" w:lineRule="auto"/>
              <w:jc w:val="center"/>
              <w:rPr>
                <w:rFonts w:ascii="Times New Roman" w:hAnsi="Times New Roman"/>
                <w:sz w:val="28"/>
                <w:szCs w:val="28"/>
                <w:lang w:eastAsia="en-US"/>
              </w:rPr>
            </w:pPr>
          </w:p>
          <w:p w14:paraId="54CAF162" w14:textId="0890A6EF" w:rsidR="00270CF0" w:rsidRDefault="00B33573">
            <w:pPr>
              <w:pStyle w:val="aa"/>
              <w:spacing w:line="276" w:lineRule="auto"/>
              <w:jc w:val="center"/>
              <w:rPr>
                <w:rFonts w:ascii="Times New Roman" w:hAnsi="Times New Roman"/>
                <w:sz w:val="28"/>
                <w:szCs w:val="28"/>
                <w:lang w:eastAsia="en-US"/>
              </w:rPr>
            </w:pPr>
            <w:r>
              <w:rPr>
                <w:rFonts w:ascii="Times New Roman" w:hAnsi="Times New Roman"/>
                <w:sz w:val="28"/>
                <w:szCs w:val="28"/>
                <w:lang w:eastAsia="en-US"/>
              </w:rPr>
              <w:t>А.В.</w:t>
            </w:r>
            <w:r w:rsidR="0082432E">
              <w:rPr>
                <w:rFonts w:ascii="Times New Roman" w:hAnsi="Times New Roman"/>
                <w:sz w:val="28"/>
                <w:szCs w:val="28"/>
                <w:lang w:eastAsia="en-US"/>
              </w:rPr>
              <w:t xml:space="preserve"> </w:t>
            </w:r>
            <w:r>
              <w:rPr>
                <w:rFonts w:ascii="Times New Roman" w:hAnsi="Times New Roman"/>
                <w:sz w:val="28"/>
                <w:szCs w:val="28"/>
                <w:lang w:eastAsia="en-US"/>
              </w:rPr>
              <w:t>Воровский</w:t>
            </w:r>
          </w:p>
        </w:tc>
      </w:tr>
    </w:tbl>
    <w:p w14:paraId="432E4266" w14:textId="77777777" w:rsidR="00270CF0" w:rsidRDefault="00270CF0" w:rsidP="00270CF0">
      <w:pPr>
        <w:jc w:val="right"/>
        <w:rPr>
          <w:rFonts w:ascii="Times New Roman" w:hAnsi="Times New Roman"/>
          <w:b/>
          <w:bCs/>
          <w:sz w:val="28"/>
          <w:szCs w:val="28"/>
        </w:rPr>
      </w:pPr>
    </w:p>
    <w:p w14:paraId="60B62EA6" w14:textId="77777777" w:rsidR="00270CF0" w:rsidRDefault="00270CF0" w:rsidP="00270CF0">
      <w:pPr>
        <w:jc w:val="right"/>
        <w:rPr>
          <w:rFonts w:ascii="Times New Roman" w:hAnsi="Times New Roman"/>
          <w:b/>
          <w:bCs/>
          <w:sz w:val="28"/>
          <w:szCs w:val="28"/>
        </w:rPr>
      </w:pPr>
    </w:p>
    <w:p w14:paraId="1AB3F422" w14:textId="3060E5EF" w:rsidR="00270CF0" w:rsidRDefault="00270CF0" w:rsidP="00270CF0">
      <w:pPr>
        <w:rPr>
          <w:rFonts w:ascii="Times New Roman" w:hAnsi="Times New Roman"/>
          <w:b/>
          <w:bCs/>
          <w:sz w:val="28"/>
          <w:szCs w:val="28"/>
        </w:rPr>
      </w:pPr>
    </w:p>
    <w:p w14:paraId="2AF51F5B" w14:textId="77777777" w:rsidR="0082432E" w:rsidRDefault="0082432E" w:rsidP="0082432E">
      <w:pPr>
        <w:pStyle w:val="a7"/>
        <w:rPr>
          <w:rFonts w:ascii="Times New Roman" w:hAnsi="Times New Roman" w:cs="Times New Roman"/>
          <w:sz w:val="24"/>
          <w:szCs w:val="24"/>
        </w:rPr>
      </w:pPr>
    </w:p>
    <w:p w14:paraId="04A96B1C" w14:textId="43E474D5" w:rsidR="00270CF0" w:rsidRDefault="0082432E" w:rsidP="0082432E">
      <w:pPr>
        <w:pStyle w:val="a7"/>
        <w:rPr>
          <w:rFonts w:ascii="Times New Roman" w:hAnsi="Times New Roman" w:cs="Times New Roman"/>
          <w:sz w:val="24"/>
          <w:szCs w:val="24"/>
        </w:rPr>
      </w:pPr>
      <w:r>
        <w:rPr>
          <w:rFonts w:ascii="Times New Roman" w:hAnsi="Times New Roman" w:cs="Times New Roman"/>
          <w:sz w:val="24"/>
          <w:szCs w:val="24"/>
        </w:rPr>
        <w:t xml:space="preserve">                                                                                          </w:t>
      </w:r>
      <w:r w:rsidR="00270CF0">
        <w:rPr>
          <w:rFonts w:ascii="Times New Roman" w:hAnsi="Times New Roman" w:cs="Times New Roman"/>
          <w:sz w:val="24"/>
          <w:szCs w:val="24"/>
        </w:rPr>
        <w:t xml:space="preserve">Приложение </w:t>
      </w:r>
    </w:p>
    <w:p w14:paraId="727ED1D5" w14:textId="1C2ABA5A" w:rsidR="00270CF0" w:rsidRDefault="0068123F" w:rsidP="0068123F">
      <w:pPr>
        <w:pStyle w:val="a7"/>
        <w:jc w:val="center"/>
        <w:rPr>
          <w:rFonts w:ascii="Times New Roman" w:hAnsi="Times New Roman" w:cs="Times New Roman"/>
          <w:sz w:val="24"/>
          <w:szCs w:val="24"/>
        </w:rPr>
      </w:pPr>
      <w:r>
        <w:rPr>
          <w:rFonts w:ascii="Times New Roman" w:hAnsi="Times New Roman" w:cs="Times New Roman"/>
          <w:sz w:val="24"/>
          <w:szCs w:val="24"/>
        </w:rPr>
        <w:t xml:space="preserve">                                                                                 </w:t>
      </w:r>
      <w:r w:rsidR="00270CF0">
        <w:rPr>
          <w:rFonts w:ascii="Times New Roman" w:hAnsi="Times New Roman" w:cs="Times New Roman"/>
          <w:sz w:val="24"/>
          <w:szCs w:val="24"/>
        </w:rPr>
        <w:t>к постановлению администрации</w:t>
      </w:r>
    </w:p>
    <w:p w14:paraId="0644CF38" w14:textId="77777777" w:rsidR="00270CF0" w:rsidRDefault="00270CF0" w:rsidP="00270CF0">
      <w:pPr>
        <w:pStyle w:val="a7"/>
        <w:jc w:val="right"/>
        <w:rPr>
          <w:rFonts w:ascii="Times New Roman" w:hAnsi="Times New Roman" w:cs="Times New Roman"/>
          <w:sz w:val="24"/>
          <w:szCs w:val="24"/>
        </w:rPr>
      </w:pPr>
      <w:r>
        <w:rPr>
          <w:rFonts w:ascii="Times New Roman" w:hAnsi="Times New Roman" w:cs="Times New Roman"/>
          <w:sz w:val="24"/>
          <w:szCs w:val="24"/>
        </w:rPr>
        <w:t xml:space="preserve"> Соболевского муниципального района</w:t>
      </w:r>
    </w:p>
    <w:p w14:paraId="18CE4E1E" w14:textId="26511A77" w:rsidR="00270CF0" w:rsidRDefault="00270CF0" w:rsidP="00270CF0">
      <w:pPr>
        <w:pStyle w:val="a7"/>
        <w:jc w:val="right"/>
        <w:rPr>
          <w:rFonts w:ascii="Times New Roman" w:hAnsi="Times New Roman" w:cs="Times New Roman"/>
          <w:sz w:val="24"/>
          <w:szCs w:val="24"/>
        </w:rPr>
      </w:pPr>
      <w:r>
        <w:rPr>
          <w:rFonts w:ascii="Times New Roman" w:hAnsi="Times New Roman" w:cs="Times New Roman"/>
          <w:sz w:val="24"/>
          <w:szCs w:val="24"/>
        </w:rPr>
        <w:t xml:space="preserve">от </w:t>
      </w:r>
      <w:r w:rsidR="0068123F">
        <w:rPr>
          <w:rFonts w:ascii="Times New Roman" w:hAnsi="Times New Roman" w:cs="Times New Roman"/>
          <w:sz w:val="24"/>
          <w:szCs w:val="24"/>
        </w:rPr>
        <w:t>11.08</w:t>
      </w:r>
      <w:r>
        <w:rPr>
          <w:rFonts w:ascii="Times New Roman" w:hAnsi="Times New Roman" w:cs="Times New Roman"/>
          <w:sz w:val="24"/>
          <w:szCs w:val="24"/>
        </w:rPr>
        <w:t>.20</w:t>
      </w:r>
      <w:r w:rsidR="0082432E">
        <w:rPr>
          <w:rFonts w:ascii="Times New Roman" w:hAnsi="Times New Roman" w:cs="Times New Roman"/>
          <w:sz w:val="24"/>
          <w:szCs w:val="24"/>
        </w:rPr>
        <w:t>23</w:t>
      </w:r>
      <w:r>
        <w:rPr>
          <w:rFonts w:ascii="Times New Roman" w:hAnsi="Times New Roman" w:cs="Times New Roman"/>
          <w:sz w:val="24"/>
          <w:szCs w:val="24"/>
        </w:rPr>
        <w:t xml:space="preserve"> №</w:t>
      </w:r>
      <w:r w:rsidR="0068123F">
        <w:rPr>
          <w:rFonts w:ascii="Times New Roman" w:hAnsi="Times New Roman" w:cs="Times New Roman"/>
          <w:sz w:val="24"/>
          <w:szCs w:val="24"/>
        </w:rPr>
        <w:t>193</w:t>
      </w:r>
      <w:r>
        <w:rPr>
          <w:rFonts w:ascii="Times New Roman" w:hAnsi="Times New Roman" w:cs="Times New Roman"/>
          <w:sz w:val="24"/>
          <w:szCs w:val="24"/>
        </w:rPr>
        <w:t xml:space="preserve"> </w:t>
      </w:r>
    </w:p>
    <w:p w14:paraId="3D97A645" w14:textId="77777777" w:rsidR="00270CF0" w:rsidRDefault="00270CF0" w:rsidP="00270CF0">
      <w:pPr>
        <w:pStyle w:val="a7"/>
        <w:jc w:val="right"/>
        <w:rPr>
          <w:rFonts w:ascii="Times New Roman" w:hAnsi="Times New Roman" w:cs="Times New Roman"/>
          <w:sz w:val="24"/>
          <w:szCs w:val="24"/>
        </w:rPr>
      </w:pPr>
    </w:p>
    <w:p w14:paraId="7DD288F1" w14:textId="77777777" w:rsidR="00270CF0" w:rsidRDefault="00270CF0" w:rsidP="0027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p>
    <w:p w14:paraId="10DC8AA0" w14:textId="77777777" w:rsidR="00270CF0" w:rsidRDefault="00270CF0" w:rsidP="0027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ПОЛОЖЕНИЕ</w:t>
      </w:r>
    </w:p>
    <w:p w14:paraId="77BEE660" w14:textId="77777777" w:rsidR="00270CF0" w:rsidRDefault="00270CF0" w:rsidP="0027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об управлении делами администрации Соболевского</w:t>
      </w:r>
    </w:p>
    <w:p w14:paraId="7198F14D" w14:textId="77777777" w:rsidR="00270CF0" w:rsidRDefault="00270CF0" w:rsidP="0027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муниципального района</w:t>
      </w:r>
    </w:p>
    <w:p w14:paraId="136DFDB4" w14:textId="77777777" w:rsidR="00270CF0" w:rsidRDefault="00270CF0" w:rsidP="0027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p>
    <w:p w14:paraId="7DAA9710" w14:textId="77777777" w:rsidR="00270CF0" w:rsidRDefault="00270CF0" w:rsidP="00270CF0">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Общие положения</w:t>
      </w:r>
    </w:p>
    <w:p w14:paraId="14723541" w14:textId="77777777" w:rsidR="00270CF0" w:rsidRDefault="00270CF0" w:rsidP="00270C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lang w:eastAsia="ru-RU"/>
        </w:rPr>
      </w:pPr>
      <w:r>
        <w:rPr>
          <w:rFonts w:ascii="Times New Roman" w:eastAsia="Times New Roman" w:hAnsi="Times New Roman" w:cs="Times New Roman"/>
          <w:color w:val="000000"/>
          <w:sz w:val="28"/>
          <w:szCs w:val="28"/>
          <w:lang w:eastAsia="ru-RU"/>
        </w:rPr>
        <w:t> </w:t>
      </w:r>
    </w:p>
    <w:p w14:paraId="7C71BC93" w14:textId="77777777" w:rsidR="00270CF0" w:rsidRDefault="00270CF0" w:rsidP="00270CF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Настоящее Положение об Управлении делами администрации Соболевского муниципального района (далее – Положение) определяет статус, цель деятельности, задачи и компетенцию </w:t>
      </w:r>
      <w:proofErr w:type="gramStart"/>
      <w:r>
        <w:rPr>
          <w:rFonts w:ascii="Times New Roman" w:eastAsia="Times New Roman" w:hAnsi="Times New Roman" w:cs="Times New Roman"/>
          <w:color w:val="000000"/>
          <w:sz w:val="28"/>
          <w:szCs w:val="28"/>
          <w:lang w:eastAsia="ru-RU"/>
        </w:rPr>
        <w:t>Управления  делами</w:t>
      </w:r>
      <w:proofErr w:type="gramEnd"/>
      <w:r>
        <w:rPr>
          <w:rFonts w:ascii="Times New Roman" w:eastAsia="Times New Roman" w:hAnsi="Times New Roman" w:cs="Times New Roman"/>
          <w:color w:val="000000"/>
          <w:sz w:val="28"/>
          <w:szCs w:val="28"/>
          <w:lang w:eastAsia="ru-RU"/>
        </w:rPr>
        <w:t xml:space="preserve"> администрации Соболевского муниципального района  (далее – Управление).</w:t>
      </w:r>
    </w:p>
    <w:p w14:paraId="325C5BEC" w14:textId="77777777" w:rsidR="00270CF0" w:rsidRDefault="00270CF0" w:rsidP="00270CF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1.2. Управление является структурным подразделением администрации Соболевского муниципального района (далее – администрация района), без права юридического лица.</w:t>
      </w:r>
    </w:p>
    <w:p w14:paraId="1C3F44C7" w14:textId="77777777" w:rsidR="00270CF0" w:rsidRDefault="00270CF0" w:rsidP="00270CF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1.3.   Управление непосредственно подчиняется Главе Соболевского муниципального района, в случае его отсутствия одному из заместителей Главы администрации района или другому должностному лицу, исполняющему обязанности Главы района.</w:t>
      </w:r>
    </w:p>
    <w:p w14:paraId="423E4A2E" w14:textId="77777777" w:rsidR="00270CF0" w:rsidRDefault="00270CF0" w:rsidP="00270CF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1.4. Управление осуществляет свою деятельность во взаимодействии со структурными подразделениями администрации района, </w:t>
      </w:r>
      <w:proofErr w:type="gramStart"/>
      <w:r>
        <w:rPr>
          <w:rFonts w:ascii="Times New Roman" w:eastAsia="Times New Roman" w:hAnsi="Times New Roman" w:cs="Times New Roman"/>
          <w:color w:val="000000"/>
          <w:sz w:val="28"/>
          <w:szCs w:val="28"/>
          <w:lang w:eastAsia="ru-RU"/>
        </w:rPr>
        <w:t>Думой  муниципального</w:t>
      </w:r>
      <w:proofErr w:type="gramEnd"/>
      <w:r>
        <w:rPr>
          <w:rFonts w:ascii="Times New Roman" w:eastAsia="Times New Roman" w:hAnsi="Times New Roman" w:cs="Times New Roman"/>
          <w:color w:val="000000"/>
          <w:sz w:val="28"/>
          <w:szCs w:val="28"/>
          <w:lang w:eastAsia="ru-RU"/>
        </w:rPr>
        <w:t xml:space="preserve"> района, органами местного самоуправления поселений, входящих в состав  Соболевского муниципального района, территориальной избирательной комиссией Соболевского муниципального района и  соответствующими структурными подразделениями исполнительного  органа государственной власти Камчатского края.</w:t>
      </w:r>
    </w:p>
    <w:p w14:paraId="6AB08FEA" w14:textId="77777777" w:rsidR="00270CF0" w:rsidRDefault="00270CF0" w:rsidP="00270CF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1.5. В своей деятельности Управление руководствуется Конституцией Российской Федерации, федеральными конституционными законами, федеральными законами и нормативными правовыми актами Российской Федерации, законами и нормативными правовыми актами Камчатского края, Уставом Соболевского муниципального района и муниципальными правовыми актами Соболевского муниципального района (далее – муниципальные правовые акты района) и настоящим Положением.</w:t>
      </w:r>
    </w:p>
    <w:p w14:paraId="128DEF9C" w14:textId="77777777" w:rsidR="00270CF0" w:rsidRDefault="00270CF0" w:rsidP="00270CF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1.6. Полное наименование: Управление </w:t>
      </w:r>
      <w:proofErr w:type="gramStart"/>
      <w:r>
        <w:rPr>
          <w:rFonts w:ascii="Times New Roman" w:eastAsia="Times New Roman" w:hAnsi="Times New Roman" w:cs="Times New Roman"/>
          <w:color w:val="000000"/>
          <w:sz w:val="28"/>
          <w:szCs w:val="28"/>
          <w:lang w:eastAsia="ru-RU"/>
        </w:rPr>
        <w:t>делами  администрации</w:t>
      </w:r>
      <w:proofErr w:type="gramEnd"/>
      <w:r>
        <w:rPr>
          <w:rFonts w:ascii="Times New Roman" w:eastAsia="Times New Roman" w:hAnsi="Times New Roman" w:cs="Times New Roman"/>
          <w:color w:val="000000"/>
          <w:sz w:val="28"/>
          <w:szCs w:val="28"/>
          <w:lang w:eastAsia="ru-RU"/>
        </w:rPr>
        <w:t xml:space="preserve"> Соболевского муниципального района Камчатского края.</w:t>
      </w:r>
    </w:p>
    <w:p w14:paraId="6A2DE0DA" w14:textId="77777777" w:rsidR="00270CF0" w:rsidRDefault="00270CF0" w:rsidP="00270CF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Сокращенное наименование: Управление делами администрации района.</w:t>
      </w:r>
    </w:p>
    <w:p w14:paraId="7D17F956" w14:textId="77777777" w:rsidR="00270CF0" w:rsidRDefault="00270CF0" w:rsidP="00270CF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1.7. Местонахождение Управления: 684200, </w:t>
      </w:r>
      <w:proofErr w:type="spellStart"/>
      <w:r>
        <w:rPr>
          <w:rFonts w:ascii="Times New Roman" w:eastAsia="Times New Roman" w:hAnsi="Times New Roman" w:cs="Times New Roman"/>
          <w:color w:val="000000"/>
          <w:sz w:val="28"/>
          <w:szCs w:val="28"/>
          <w:lang w:eastAsia="ru-RU"/>
        </w:rPr>
        <w:t>с.Соболево</w:t>
      </w:r>
      <w:proofErr w:type="spellEnd"/>
      <w:r>
        <w:rPr>
          <w:rFonts w:ascii="Times New Roman" w:eastAsia="Times New Roman" w:hAnsi="Times New Roman" w:cs="Times New Roman"/>
          <w:color w:val="000000"/>
          <w:sz w:val="28"/>
          <w:szCs w:val="28"/>
          <w:lang w:eastAsia="ru-RU"/>
        </w:rPr>
        <w:t>, улица Советская, дом 23.</w:t>
      </w:r>
    </w:p>
    <w:p w14:paraId="1BC558E6" w14:textId="77777777" w:rsidR="00270CF0" w:rsidRDefault="00270CF0" w:rsidP="00270CF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1.8. Управление использует бланки, печати </w:t>
      </w:r>
      <w:proofErr w:type="gramStart"/>
      <w:r>
        <w:rPr>
          <w:rFonts w:ascii="Times New Roman" w:eastAsia="Times New Roman" w:hAnsi="Times New Roman" w:cs="Times New Roman"/>
          <w:color w:val="000000"/>
          <w:sz w:val="28"/>
          <w:szCs w:val="28"/>
          <w:lang w:eastAsia="ru-RU"/>
        </w:rPr>
        <w:t>и  штампы</w:t>
      </w:r>
      <w:proofErr w:type="gramEnd"/>
      <w:r>
        <w:rPr>
          <w:rFonts w:ascii="Times New Roman" w:eastAsia="Times New Roman" w:hAnsi="Times New Roman" w:cs="Times New Roman"/>
          <w:color w:val="000000"/>
          <w:sz w:val="28"/>
          <w:szCs w:val="28"/>
          <w:lang w:eastAsia="ru-RU"/>
        </w:rPr>
        <w:t xml:space="preserve"> администрации  района для применения на служебных документах администрации района.</w:t>
      </w:r>
    </w:p>
    <w:p w14:paraId="7CF01E62" w14:textId="402FA690" w:rsidR="00270CF0" w:rsidRDefault="00270CF0" w:rsidP="00270CF0">
      <w:pPr>
        <w:spacing w:after="0"/>
        <w:ind w:left="-57" w:firstLine="720"/>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Администрация  района</w:t>
      </w:r>
      <w:proofErr w:type="gramEnd"/>
      <w:r>
        <w:rPr>
          <w:rFonts w:ascii="Times New Roman" w:hAnsi="Times New Roman" w:cs="Times New Roman"/>
          <w:sz w:val="28"/>
          <w:szCs w:val="28"/>
        </w:rPr>
        <w:t xml:space="preserve"> обеспечивает муниципальный архив и отдел ЗАГС помещениями, отвечающими нормативным требованиям обеспечения сохранности документов, а также его содержание, техническое оснащение, оборудование</w:t>
      </w:r>
      <w:r w:rsidR="003D2325">
        <w:rPr>
          <w:rFonts w:ascii="Times New Roman" w:hAnsi="Times New Roman" w:cs="Times New Roman"/>
          <w:sz w:val="28"/>
          <w:szCs w:val="28"/>
        </w:rPr>
        <w:t xml:space="preserve"> </w:t>
      </w:r>
      <w:r>
        <w:rPr>
          <w:rFonts w:ascii="Times New Roman" w:hAnsi="Times New Roman" w:cs="Times New Roman"/>
          <w:sz w:val="28"/>
          <w:szCs w:val="28"/>
        </w:rPr>
        <w:t>и создание необходимых условий труда работников.</w:t>
      </w:r>
    </w:p>
    <w:p w14:paraId="22CA8399" w14:textId="77777777" w:rsidR="00270CF0" w:rsidRDefault="00270CF0" w:rsidP="00270CF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1.10. При </w:t>
      </w:r>
      <w:proofErr w:type="gramStart"/>
      <w:r>
        <w:rPr>
          <w:rFonts w:ascii="Times New Roman" w:hAnsi="Times New Roman" w:cs="Times New Roman"/>
          <w:sz w:val="28"/>
          <w:szCs w:val="28"/>
        </w:rPr>
        <w:t>передаче  помещений</w:t>
      </w:r>
      <w:proofErr w:type="gramEnd"/>
      <w:r>
        <w:rPr>
          <w:rFonts w:ascii="Times New Roman" w:hAnsi="Times New Roman" w:cs="Times New Roman"/>
          <w:sz w:val="28"/>
          <w:szCs w:val="28"/>
        </w:rPr>
        <w:t>, в котором размещены  муниципальный архив и отдел ЗАГС  другим организациям, администрация муниципального района  принимает решение о предварительном предоставлении равноценного для размещения архивных документов и документов отдела ЗАГС здания и (или) помещения.</w:t>
      </w:r>
    </w:p>
    <w:p w14:paraId="4E2750EF" w14:textId="77777777" w:rsidR="00270CF0" w:rsidRDefault="00270CF0" w:rsidP="00270CF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1.11.  Расходы на содержание Управления осуществляются за счет средств </w:t>
      </w:r>
      <w:proofErr w:type="gramStart"/>
      <w:r>
        <w:rPr>
          <w:rFonts w:ascii="Times New Roman" w:eastAsia="Times New Roman" w:hAnsi="Times New Roman" w:cs="Times New Roman"/>
          <w:color w:val="000000"/>
          <w:sz w:val="28"/>
          <w:szCs w:val="28"/>
          <w:lang w:eastAsia="ru-RU"/>
        </w:rPr>
        <w:t>местного  бюджета</w:t>
      </w:r>
      <w:proofErr w:type="gramEnd"/>
      <w:r>
        <w:rPr>
          <w:rFonts w:ascii="Times New Roman" w:eastAsia="Times New Roman" w:hAnsi="Times New Roman" w:cs="Times New Roman"/>
          <w:color w:val="000000"/>
          <w:sz w:val="28"/>
          <w:szCs w:val="28"/>
          <w:lang w:eastAsia="ru-RU"/>
        </w:rPr>
        <w:t xml:space="preserve"> Соболевского муниципального района (далее – бюджет района).</w:t>
      </w:r>
    </w:p>
    <w:p w14:paraId="5558BE2F" w14:textId="77777777" w:rsidR="00270CF0" w:rsidRDefault="00270CF0" w:rsidP="00270CF0">
      <w:pPr>
        <w:autoSpaceDE w:val="0"/>
        <w:autoSpaceDN w:val="0"/>
        <w:adjustRightInd w:val="0"/>
        <w:spacing w:after="0"/>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1.12. Управление обеспечивает архивное хранение </w:t>
      </w:r>
      <w:proofErr w:type="gramStart"/>
      <w:r>
        <w:rPr>
          <w:rFonts w:ascii="Times New Roman" w:eastAsia="Times New Roman" w:hAnsi="Times New Roman" w:cs="Times New Roman"/>
          <w:color w:val="000000"/>
          <w:sz w:val="28"/>
          <w:szCs w:val="28"/>
          <w:lang w:eastAsia="ru-RU"/>
        </w:rPr>
        <w:t>документов  администрации</w:t>
      </w:r>
      <w:proofErr w:type="gramEnd"/>
      <w:r>
        <w:rPr>
          <w:rFonts w:ascii="Times New Roman" w:eastAsia="Times New Roman" w:hAnsi="Times New Roman" w:cs="Times New Roman"/>
          <w:color w:val="000000"/>
          <w:sz w:val="28"/>
          <w:szCs w:val="28"/>
          <w:lang w:eastAsia="ru-RU"/>
        </w:rPr>
        <w:t xml:space="preserve"> Соболевского муниципального района (в пределах установленных сроков)</w:t>
      </w:r>
      <w:r>
        <w:rPr>
          <w:rFonts w:ascii="Times New Roman" w:eastAsia="Times New Roman" w:hAnsi="Times New Roman" w:cs="Times New Roman"/>
          <w:i/>
          <w:iCs/>
          <w:color w:val="000000"/>
          <w:sz w:val="28"/>
          <w:szCs w:val="28"/>
          <w:lang w:eastAsia="ru-RU"/>
        </w:rPr>
        <w:t>.</w:t>
      </w:r>
    </w:p>
    <w:p w14:paraId="4884F75A" w14:textId="77777777" w:rsidR="00270CF0" w:rsidRDefault="00270CF0" w:rsidP="00270CF0">
      <w:pPr>
        <w:autoSpaceDE w:val="0"/>
        <w:autoSpaceDN w:val="0"/>
        <w:adjustRightInd w:val="0"/>
        <w:spacing w:after="0"/>
        <w:jc w:val="both"/>
        <w:rPr>
          <w:rFonts w:ascii="Times New Roman" w:eastAsia="Times New Roman" w:hAnsi="Times New Roman" w:cs="Times New Roman"/>
          <w:color w:val="000000"/>
          <w:sz w:val="28"/>
          <w:szCs w:val="28"/>
          <w:lang w:eastAsia="ru-RU"/>
        </w:rPr>
      </w:pPr>
    </w:p>
    <w:p w14:paraId="30120F36" w14:textId="77777777" w:rsidR="00270CF0" w:rsidRDefault="00270CF0" w:rsidP="00270CF0">
      <w:pPr>
        <w:pStyle w:val="a8"/>
        <w:numPr>
          <w:ilvl w:val="0"/>
          <w:numId w:val="2"/>
        </w:numPr>
        <w:autoSpaceDE w:val="0"/>
        <w:autoSpaceDN w:val="0"/>
        <w:adjustRightInd w:val="0"/>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Структура Управления</w:t>
      </w:r>
    </w:p>
    <w:p w14:paraId="3FDE6A73" w14:textId="77777777" w:rsidR="00270CF0" w:rsidRDefault="00270CF0" w:rsidP="00270CF0">
      <w:pPr>
        <w:pStyle w:val="a8"/>
        <w:autoSpaceDE w:val="0"/>
        <w:autoSpaceDN w:val="0"/>
        <w:adjustRightInd w:val="0"/>
        <w:spacing w:after="0"/>
        <w:jc w:val="both"/>
        <w:rPr>
          <w:rFonts w:ascii="Times New Roman" w:eastAsia="Times New Roman" w:hAnsi="Times New Roman" w:cs="Times New Roman"/>
          <w:b/>
          <w:color w:val="000000"/>
          <w:sz w:val="28"/>
          <w:szCs w:val="28"/>
          <w:lang w:eastAsia="ru-RU"/>
        </w:rPr>
      </w:pPr>
    </w:p>
    <w:p w14:paraId="52A6A3D4" w14:textId="331D526A" w:rsidR="00270CF0" w:rsidRDefault="00270CF0" w:rsidP="00270CF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В состав Управления делами </w:t>
      </w:r>
      <w:proofErr w:type="gramStart"/>
      <w:r>
        <w:rPr>
          <w:rFonts w:ascii="Times New Roman" w:eastAsia="Times New Roman" w:hAnsi="Times New Roman" w:cs="Times New Roman"/>
          <w:color w:val="000000"/>
          <w:sz w:val="28"/>
          <w:szCs w:val="28"/>
          <w:lang w:eastAsia="ru-RU"/>
        </w:rPr>
        <w:t>входят:  правово</w:t>
      </w:r>
      <w:r w:rsidR="003D2325">
        <w:rPr>
          <w:rFonts w:ascii="Times New Roman" w:eastAsia="Times New Roman" w:hAnsi="Times New Roman" w:cs="Times New Roman"/>
          <w:color w:val="000000"/>
          <w:sz w:val="28"/>
          <w:szCs w:val="28"/>
          <w:lang w:eastAsia="ru-RU"/>
        </w:rPr>
        <w:t>й</w:t>
      </w:r>
      <w:proofErr w:type="gramEnd"/>
      <w:r>
        <w:rPr>
          <w:rFonts w:ascii="Times New Roman" w:eastAsia="Times New Roman" w:hAnsi="Times New Roman" w:cs="Times New Roman"/>
          <w:color w:val="000000"/>
          <w:sz w:val="28"/>
          <w:szCs w:val="28"/>
          <w:lang w:eastAsia="ru-RU"/>
        </w:rPr>
        <w:t xml:space="preserve"> отдел,  отделение по  информационной политике, защите информации и  связям с  общественностью</w:t>
      </w:r>
      <w:r w:rsidR="000B7B97">
        <w:rPr>
          <w:rFonts w:ascii="Times New Roman" w:eastAsia="Times New Roman" w:hAnsi="Times New Roman" w:cs="Times New Roman"/>
          <w:color w:val="000000"/>
          <w:sz w:val="28"/>
          <w:szCs w:val="28"/>
          <w:lang w:eastAsia="ru-RU"/>
        </w:rPr>
        <w:t>,</w:t>
      </w:r>
      <w:bookmarkStart w:id="1" w:name="_GoBack"/>
      <w:bookmarkEnd w:id="1"/>
      <w:r>
        <w:rPr>
          <w:rFonts w:ascii="Times New Roman" w:eastAsia="Times New Roman" w:hAnsi="Times New Roman" w:cs="Times New Roman"/>
          <w:color w:val="000000"/>
          <w:sz w:val="28"/>
          <w:szCs w:val="28"/>
          <w:lang w:eastAsia="ru-RU"/>
        </w:rPr>
        <w:t xml:space="preserve"> </w:t>
      </w:r>
      <w:r w:rsidR="003D2325">
        <w:rPr>
          <w:rFonts w:ascii="Times New Roman" w:eastAsia="Times New Roman" w:hAnsi="Times New Roman" w:cs="Times New Roman"/>
          <w:color w:val="000000"/>
          <w:sz w:val="28"/>
          <w:szCs w:val="28"/>
          <w:lang w:eastAsia="ru-RU"/>
        </w:rPr>
        <w:t xml:space="preserve">специалист отдела ЗАГС </w:t>
      </w:r>
      <w:r>
        <w:rPr>
          <w:rFonts w:ascii="Times New Roman" w:eastAsia="Times New Roman" w:hAnsi="Times New Roman" w:cs="Times New Roman"/>
          <w:color w:val="000000"/>
          <w:sz w:val="28"/>
          <w:szCs w:val="28"/>
          <w:lang w:eastAsia="ru-RU"/>
        </w:rPr>
        <w:t xml:space="preserve"> и  специалист муниципального архива.</w:t>
      </w:r>
    </w:p>
    <w:p w14:paraId="5DE7E4FD" w14:textId="77777777" w:rsidR="00270CF0" w:rsidRDefault="00270CF0" w:rsidP="00270CF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 Отделы </w:t>
      </w:r>
      <w:proofErr w:type="gramStart"/>
      <w:r>
        <w:rPr>
          <w:rFonts w:ascii="Times New Roman" w:eastAsia="Times New Roman" w:hAnsi="Times New Roman" w:cs="Times New Roman"/>
          <w:color w:val="000000"/>
          <w:sz w:val="28"/>
          <w:szCs w:val="28"/>
          <w:lang w:eastAsia="ru-RU"/>
        </w:rPr>
        <w:t>и  отделения</w:t>
      </w:r>
      <w:proofErr w:type="gramEnd"/>
      <w:r>
        <w:rPr>
          <w:rFonts w:ascii="Times New Roman" w:eastAsia="Times New Roman" w:hAnsi="Times New Roman" w:cs="Times New Roman"/>
          <w:color w:val="000000"/>
          <w:sz w:val="28"/>
          <w:szCs w:val="28"/>
          <w:lang w:eastAsia="ru-RU"/>
        </w:rPr>
        <w:t xml:space="preserve"> Управления  делами не являются юридическими лицами и возглавляются начальником, или  отдельными специалистами назначаемыми на должность и освобождаемыми от должности Главой района по представлению  руководителя Управления.</w:t>
      </w:r>
    </w:p>
    <w:p w14:paraId="2448AA1C" w14:textId="77777777" w:rsidR="00270CF0" w:rsidRDefault="00270CF0" w:rsidP="00270CF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Положения об отделах и отделениях Управления </w:t>
      </w:r>
      <w:proofErr w:type="gramStart"/>
      <w:r>
        <w:rPr>
          <w:rFonts w:ascii="Times New Roman" w:eastAsia="Times New Roman" w:hAnsi="Times New Roman" w:cs="Times New Roman"/>
          <w:color w:val="000000"/>
          <w:sz w:val="28"/>
          <w:szCs w:val="28"/>
          <w:lang w:eastAsia="ru-RU"/>
        </w:rPr>
        <w:t>утверждаются  постановлением</w:t>
      </w:r>
      <w:proofErr w:type="gramEnd"/>
      <w:r>
        <w:rPr>
          <w:rFonts w:ascii="Times New Roman" w:eastAsia="Times New Roman" w:hAnsi="Times New Roman" w:cs="Times New Roman"/>
          <w:color w:val="000000"/>
          <w:sz w:val="28"/>
          <w:szCs w:val="28"/>
          <w:lang w:eastAsia="ru-RU"/>
        </w:rPr>
        <w:t xml:space="preserve"> администрации Соболевского муниципального района.</w:t>
      </w:r>
    </w:p>
    <w:p w14:paraId="12B2B2BD" w14:textId="77777777" w:rsidR="00270CF0" w:rsidRDefault="00270CF0" w:rsidP="00270CF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14:paraId="6C7FC9D5" w14:textId="77777777" w:rsidR="00270CF0" w:rsidRDefault="00270CF0" w:rsidP="00270CF0">
      <w:pPr>
        <w:pStyle w:val="a8"/>
        <w:numPr>
          <w:ilvl w:val="0"/>
          <w:numId w:val="2"/>
        </w:num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Основные задачи Управления</w:t>
      </w:r>
    </w:p>
    <w:p w14:paraId="7D6EF406" w14:textId="77777777" w:rsidR="00270CF0" w:rsidRDefault="00270CF0" w:rsidP="00270CF0">
      <w:pPr>
        <w:pStyle w:val="a8"/>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4948FEE"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 xml:space="preserve">Основными задачами </w:t>
      </w:r>
      <w:proofErr w:type="gramStart"/>
      <w:r>
        <w:rPr>
          <w:sz w:val="28"/>
          <w:szCs w:val="28"/>
        </w:rPr>
        <w:t>Управления  являются</w:t>
      </w:r>
      <w:proofErr w:type="gramEnd"/>
      <w:r>
        <w:rPr>
          <w:sz w:val="28"/>
          <w:szCs w:val="28"/>
        </w:rPr>
        <w:t>:</w:t>
      </w:r>
    </w:p>
    <w:p w14:paraId="726259C7" w14:textId="77777777" w:rsidR="00270CF0" w:rsidRDefault="00270CF0" w:rsidP="00270CF0">
      <w:pPr>
        <w:pStyle w:val="a4"/>
        <w:shd w:val="clear" w:color="auto" w:fill="FFFFFF"/>
        <w:spacing w:before="0" w:beforeAutospacing="0" w:after="0" w:afterAutospacing="0" w:line="293" w:lineRule="atLeast"/>
        <w:ind w:firstLine="708"/>
        <w:jc w:val="both"/>
        <w:textAlignment w:val="baseline"/>
        <w:rPr>
          <w:sz w:val="28"/>
          <w:szCs w:val="28"/>
        </w:rPr>
      </w:pPr>
      <w:r>
        <w:rPr>
          <w:sz w:val="28"/>
          <w:szCs w:val="28"/>
        </w:rPr>
        <w:t>3.</w:t>
      </w:r>
      <w:proofErr w:type="gramStart"/>
      <w:r>
        <w:rPr>
          <w:sz w:val="28"/>
          <w:szCs w:val="28"/>
        </w:rPr>
        <w:t>1.</w:t>
      </w:r>
      <w:r>
        <w:rPr>
          <w:color w:val="000000"/>
          <w:sz w:val="28"/>
          <w:szCs w:val="28"/>
        </w:rPr>
        <w:t>Организационное</w:t>
      </w:r>
      <w:proofErr w:type="gramEnd"/>
      <w:r>
        <w:rPr>
          <w:color w:val="000000"/>
          <w:sz w:val="28"/>
          <w:szCs w:val="28"/>
        </w:rPr>
        <w:t xml:space="preserve"> обеспечение</w:t>
      </w:r>
      <w:r>
        <w:rPr>
          <w:sz w:val="28"/>
          <w:szCs w:val="28"/>
        </w:rPr>
        <w:t xml:space="preserve"> дея</w:t>
      </w:r>
      <w:r>
        <w:rPr>
          <w:sz w:val="28"/>
          <w:szCs w:val="28"/>
        </w:rPr>
        <w:softHyphen/>
        <w:t>тельности администрации Соболевского муници</w:t>
      </w:r>
      <w:r>
        <w:rPr>
          <w:sz w:val="28"/>
          <w:szCs w:val="28"/>
        </w:rPr>
        <w:softHyphen/>
        <w:t>пального района по вопросам  местного самоуправления, должностных лиц местного самоуправления района, муниципальных служащих и отдельных работников администрации района.</w:t>
      </w:r>
    </w:p>
    <w:p w14:paraId="421B0999" w14:textId="77777777" w:rsidR="00270CF0" w:rsidRDefault="00270CF0" w:rsidP="00270CF0">
      <w:pPr>
        <w:pStyle w:val="a4"/>
        <w:shd w:val="clear" w:color="auto" w:fill="FFFFFF"/>
        <w:spacing w:before="0" w:beforeAutospacing="0" w:after="0" w:afterAutospacing="0" w:line="293" w:lineRule="atLeast"/>
        <w:ind w:firstLine="708"/>
        <w:jc w:val="both"/>
        <w:textAlignment w:val="baseline"/>
        <w:rPr>
          <w:sz w:val="28"/>
          <w:szCs w:val="28"/>
        </w:rPr>
      </w:pPr>
      <w:r>
        <w:rPr>
          <w:sz w:val="28"/>
          <w:szCs w:val="28"/>
        </w:rPr>
        <w:t>3.</w:t>
      </w:r>
      <w:proofErr w:type="gramStart"/>
      <w:r>
        <w:rPr>
          <w:sz w:val="28"/>
          <w:szCs w:val="28"/>
        </w:rPr>
        <w:t>2.Правовое</w:t>
      </w:r>
      <w:proofErr w:type="gramEnd"/>
      <w:r>
        <w:rPr>
          <w:sz w:val="28"/>
          <w:szCs w:val="28"/>
        </w:rPr>
        <w:t xml:space="preserve"> обеспечение деятельности  администрации района.</w:t>
      </w:r>
    </w:p>
    <w:p w14:paraId="224C1869" w14:textId="77777777" w:rsidR="00270CF0" w:rsidRDefault="00270CF0" w:rsidP="00270CF0">
      <w:pPr>
        <w:pStyle w:val="a4"/>
        <w:shd w:val="clear" w:color="auto" w:fill="FFFFFF"/>
        <w:spacing w:before="0" w:beforeAutospacing="0" w:after="0" w:afterAutospacing="0" w:line="293" w:lineRule="atLeast"/>
        <w:ind w:firstLine="708"/>
        <w:jc w:val="both"/>
        <w:textAlignment w:val="baseline"/>
        <w:rPr>
          <w:sz w:val="28"/>
          <w:szCs w:val="28"/>
        </w:rPr>
      </w:pPr>
      <w:r>
        <w:rPr>
          <w:sz w:val="28"/>
          <w:szCs w:val="28"/>
        </w:rPr>
        <w:t>3.</w:t>
      </w:r>
      <w:proofErr w:type="gramStart"/>
      <w:r>
        <w:rPr>
          <w:sz w:val="28"/>
          <w:szCs w:val="28"/>
        </w:rPr>
        <w:t>3.Формирование</w:t>
      </w:r>
      <w:proofErr w:type="gramEnd"/>
      <w:r>
        <w:rPr>
          <w:sz w:val="28"/>
          <w:szCs w:val="28"/>
        </w:rPr>
        <w:t xml:space="preserve"> и реализация кадровой политики в администрации района.</w:t>
      </w:r>
    </w:p>
    <w:p w14:paraId="5C514836" w14:textId="77777777" w:rsidR="00270CF0" w:rsidRDefault="00270CF0" w:rsidP="00270CF0">
      <w:pPr>
        <w:pStyle w:val="a4"/>
        <w:shd w:val="clear" w:color="auto" w:fill="FFFFFF"/>
        <w:spacing w:before="0" w:beforeAutospacing="0" w:after="0" w:afterAutospacing="0" w:line="293" w:lineRule="atLeast"/>
        <w:ind w:firstLine="708"/>
        <w:jc w:val="both"/>
        <w:textAlignment w:val="baseline"/>
        <w:rPr>
          <w:sz w:val="28"/>
          <w:szCs w:val="28"/>
        </w:rPr>
      </w:pPr>
      <w:r>
        <w:rPr>
          <w:sz w:val="28"/>
          <w:szCs w:val="28"/>
        </w:rPr>
        <w:t>3.</w:t>
      </w:r>
      <w:proofErr w:type="gramStart"/>
      <w:r>
        <w:rPr>
          <w:sz w:val="28"/>
          <w:szCs w:val="28"/>
        </w:rPr>
        <w:t>4.Организация</w:t>
      </w:r>
      <w:proofErr w:type="gramEnd"/>
      <w:r>
        <w:rPr>
          <w:sz w:val="28"/>
          <w:szCs w:val="28"/>
        </w:rPr>
        <w:t xml:space="preserve"> и обеспечение функционирования единой системы работы с  обращениями граждан в структурных подразделениях администрации района и органах ме</w:t>
      </w:r>
      <w:r>
        <w:rPr>
          <w:sz w:val="28"/>
          <w:szCs w:val="28"/>
        </w:rPr>
        <w:softHyphen/>
        <w:t>стного самоуправления района и для обеспечения рассмотрения устных и письменных обра</w:t>
      </w:r>
      <w:r>
        <w:rPr>
          <w:sz w:val="28"/>
          <w:szCs w:val="28"/>
        </w:rPr>
        <w:softHyphen/>
        <w:t>щений граждан, поступивших в администрацию района.</w:t>
      </w:r>
    </w:p>
    <w:p w14:paraId="354C382E" w14:textId="77777777" w:rsidR="00270CF0" w:rsidRDefault="00270CF0" w:rsidP="00270CF0">
      <w:pPr>
        <w:pStyle w:val="consplusnormal"/>
        <w:shd w:val="clear" w:color="auto" w:fill="FFFFFF"/>
        <w:spacing w:before="0" w:beforeAutospacing="0" w:after="0" w:afterAutospacing="0" w:line="293" w:lineRule="atLeast"/>
        <w:ind w:firstLine="708"/>
        <w:jc w:val="both"/>
        <w:textAlignment w:val="baseline"/>
        <w:rPr>
          <w:sz w:val="28"/>
          <w:szCs w:val="28"/>
        </w:rPr>
      </w:pPr>
      <w:r>
        <w:rPr>
          <w:sz w:val="28"/>
          <w:szCs w:val="28"/>
        </w:rPr>
        <w:t>3.5 Организация информационного обеспечения деятельности администрации и должностных лиц администрации района.</w:t>
      </w:r>
    </w:p>
    <w:p w14:paraId="4813FA27" w14:textId="77777777" w:rsidR="00270CF0" w:rsidRDefault="00270CF0" w:rsidP="00270CF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proofErr w:type="gramStart"/>
      <w:r>
        <w:rPr>
          <w:rFonts w:ascii="Times New Roman" w:eastAsia="Times New Roman" w:hAnsi="Times New Roman" w:cs="Times New Roman"/>
          <w:sz w:val="28"/>
          <w:szCs w:val="28"/>
          <w:lang w:eastAsia="ru-RU"/>
        </w:rPr>
        <w:t>Организация  деятельности</w:t>
      </w:r>
      <w:proofErr w:type="gramEnd"/>
      <w:r>
        <w:rPr>
          <w:rFonts w:ascii="Times New Roman" w:eastAsia="Times New Roman" w:hAnsi="Times New Roman" w:cs="Times New Roman"/>
          <w:sz w:val="28"/>
          <w:szCs w:val="28"/>
          <w:lang w:eastAsia="ru-RU"/>
        </w:rPr>
        <w:t xml:space="preserve"> администрации района по вопросам  архивного дела.</w:t>
      </w:r>
    </w:p>
    <w:p w14:paraId="417081E9" w14:textId="77777777" w:rsidR="00270CF0" w:rsidRDefault="00270CF0" w:rsidP="00270CF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Pr>
          <w:rFonts w:ascii="Times New Roman" w:eastAsia="Times New Roman" w:hAnsi="Times New Roman" w:cs="Times New Roman"/>
          <w:sz w:val="28"/>
          <w:szCs w:val="28"/>
          <w:lang w:eastAsia="ru-RU"/>
        </w:rPr>
        <w:t>7.Обеспечение</w:t>
      </w:r>
      <w:proofErr w:type="gramEnd"/>
      <w:r>
        <w:rPr>
          <w:rFonts w:ascii="Times New Roman" w:eastAsia="Times New Roman" w:hAnsi="Times New Roman" w:cs="Times New Roman"/>
          <w:sz w:val="28"/>
          <w:szCs w:val="28"/>
          <w:lang w:eastAsia="ru-RU"/>
        </w:rPr>
        <w:t xml:space="preserve"> выполнения  государственной регистрации записей актов гражданского состояния на территории района.</w:t>
      </w:r>
    </w:p>
    <w:p w14:paraId="14349606" w14:textId="77777777" w:rsidR="00270CF0" w:rsidRDefault="00270CF0" w:rsidP="00270CF0">
      <w:pPr>
        <w:pStyle w:val="a4"/>
        <w:shd w:val="clear" w:color="auto" w:fill="FFFFFF"/>
        <w:spacing w:before="0" w:beforeAutospacing="0" w:after="0" w:afterAutospacing="0" w:line="293" w:lineRule="atLeast"/>
        <w:ind w:firstLine="708"/>
        <w:jc w:val="both"/>
        <w:textAlignment w:val="baseline"/>
        <w:rPr>
          <w:sz w:val="28"/>
          <w:szCs w:val="28"/>
        </w:rPr>
      </w:pPr>
      <w:r>
        <w:rPr>
          <w:sz w:val="28"/>
          <w:szCs w:val="28"/>
        </w:rPr>
        <w:t>3.8. Организация работы по награждению граждан и организаций за заслуги перед государством, краем, районом, представления к присвоению почетного звания "Почетный гражданин Соболевского муниципального района", поздравлению граждан и организаций.</w:t>
      </w:r>
    </w:p>
    <w:p w14:paraId="406C1782" w14:textId="77777777" w:rsidR="00270CF0" w:rsidRDefault="00270CF0" w:rsidP="00270CF0">
      <w:pPr>
        <w:pStyle w:val="a4"/>
        <w:shd w:val="clear" w:color="auto" w:fill="FFFFFF"/>
        <w:spacing w:before="0" w:beforeAutospacing="0" w:after="0" w:afterAutospacing="0" w:line="293" w:lineRule="atLeast"/>
        <w:ind w:firstLine="708"/>
        <w:jc w:val="both"/>
        <w:textAlignment w:val="baseline"/>
        <w:rPr>
          <w:sz w:val="28"/>
          <w:szCs w:val="28"/>
        </w:rPr>
      </w:pPr>
      <w:r>
        <w:rPr>
          <w:sz w:val="28"/>
          <w:szCs w:val="28"/>
        </w:rPr>
        <w:t>3.9. Координация действий по реализации на территории района мероприятий по предупреждению и противодействию коррупции в пределах компетенции.</w:t>
      </w:r>
    </w:p>
    <w:p w14:paraId="0DCE99F7" w14:textId="656B1E08" w:rsidR="00270CF0" w:rsidRDefault="00270CF0" w:rsidP="00270CF0">
      <w:pPr>
        <w:pStyle w:val="a4"/>
        <w:shd w:val="clear" w:color="auto" w:fill="FFFFFF"/>
        <w:spacing w:before="0" w:beforeAutospacing="0" w:after="0" w:afterAutospacing="0" w:line="293" w:lineRule="atLeast"/>
        <w:ind w:firstLine="708"/>
        <w:jc w:val="both"/>
        <w:textAlignment w:val="baseline"/>
        <w:rPr>
          <w:sz w:val="28"/>
          <w:szCs w:val="28"/>
        </w:rPr>
      </w:pPr>
      <w:r>
        <w:rPr>
          <w:sz w:val="28"/>
          <w:szCs w:val="28"/>
        </w:rPr>
        <w:t>3.10. Обеспечение взаимодействия администрации района с органами местного самоуправления района сельских поселений района, в том числе при подготовке и проведени</w:t>
      </w:r>
      <w:r w:rsidR="003D2325">
        <w:rPr>
          <w:sz w:val="28"/>
          <w:szCs w:val="28"/>
        </w:rPr>
        <w:t>я</w:t>
      </w:r>
      <w:r>
        <w:rPr>
          <w:sz w:val="28"/>
          <w:szCs w:val="28"/>
        </w:rPr>
        <w:t xml:space="preserve"> районных мероприятий.</w:t>
      </w:r>
    </w:p>
    <w:p w14:paraId="49F55400" w14:textId="77777777" w:rsidR="00270CF0" w:rsidRDefault="00270CF0" w:rsidP="00270CF0">
      <w:pPr>
        <w:pStyle w:val="a4"/>
        <w:shd w:val="clear" w:color="auto" w:fill="FFFFFF"/>
        <w:spacing w:before="0" w:beforeAutospacing="0" w:after="0" w:afterAutospacing="0" w:line="293" w:lineRule="atLeast"/>
        <w:ind w:firstLine="708"/>
        <w:jc w:val="both"/>
        <w:textAlignment w:val="baseline"/>
        <w:rPr>
          <w:sz w:val="28"/>
          <w:szCs w:val="28"/>
        </w:rPr>
      </w:pPr>
      <w:r>
        <w:rPr>
          <w:sz w:val="28"/>
          <w:szCs w:val="28"/>
        </w:rPr>
        <w:t>3.11. Оказание содействия территориальной избирательной комиссии Соболевского муниципального района в реализации полномочий при подготовке и проведении на территории Соболевского муниципального района выборов, референдума, голосования по отзыву депутата, выборного должностного лица местного самоуправления, голосования по вопросам изменения границ Соболевского муниципального района, преобразования Соболевского муниципального района.</w:t>
      </w:r>
    </w:p>
    <w:p w14:paraId="63A45179" w14:textId="77777777" w:rsidR="00270CF0" w:rsidRDefault="00270CF0" w:rsidP="00270CF0">
      <w:pPr>
        <w:pStyle w:val="a4"/>
        <w:shd w:val="clear" w:color="auto" w:fill="FFFFFF"/>
        <w:spacing w:before="0" w:beforeAutospacing="0" w:after="0" w:afterAutospacing="0" w:line="293" w:lineRule="atLeast"/>
        <w:ind w:firstLine="708"/>
        <w:jc w:val="both"/>
        <w:textAlignment w:val="baseline"/>
        <w:rPr>
          <w:sz w:val="28"/>
          <w:szCs w:val="28"/>
        </w:rPr>
      </w:pPr>
    </w:p>
    <w:p w14:paraId="31D6881E" w14:textId="77777777" w:rsidR="00270CF0" w:rsidRDefault="00270CF0" w:rsidP="00270CF0">
      <w:pPr>
        <w:pStyle w:val="a4"/>
        <w:numPr>
          <w:ilvl w:val="0"/>
          <w:numId w:val="2"/>
        </w:numPr>
        <w:shd w:val="clear" w:color="auto" w:fill="FFFFFF"/>
        <w:spacing w:before="0" w:beforeAutospacing="0" w:after="0" w:afterAutospacing="0" w:line="293" w:lineRule="atLeast"/>
        <w:jc w:val="center"/>
        <w:textAlignment w:val="baseline"/>
        <w:rPr>
          <w:rStyle w:val="ab"/>
        </w:rPr>
      </w:pPr>
      <w:r>
        <w:rPr>
          <w:rStyle w:val="ab"/>
          <w:sz w:val="28"/>
          <w:szCs w:val="28"/>
        </w:rPr>
        <w:t>ОСНОВНЫЕ ФУНКЦИИ УПРАВЛЕНИЯ</w:t>
      </w:r>
    </w:p>
    <w:p w14:paraId="0E30B5BA" w14:textId="77777777" w:rsidR="00270CF0" w:rsidRDefault="00270CF0" w:rsidP="00270CF0">
      <w:pPr>
        <w:pStyle w:val="a4"/>
        <w:shd w:val="clear" w:color="auto" w:fill="FFFFFF"/>
        <w:spacing w:before="0" w:beforeAutospacing="0" w:after="0" w:afterAutospacing="0" w:line="293" w:lineRule="atLeast"/>
        <w:ind w:left="720"/>
        <w:jc w:val="both"/>
        <w:textAlignment w:val="baseline"/>
      </w:pPr>
    </w:p>
    <w:p w14:paraId="7DB85757" w14:textId="77777777" w:rsidR="00270CF0" w:rsidRDefault="00270CF0" w:rsidP="00270CF0">
      <w:pPr>
        <w:pStyle w:val="consplusnormal"/>
        <w:shd w:val="clear" w:color="auto" w:fill="FFFFFF"/>
        <w:spacing w:before="0" w:beforeAutospacing="0" w:after="0" w:afterAutospacing="0" w:line="293" w:lineRule="atLeast"/>
        <w:ind w:firstLine="300"/>
        <w:jc w:val="both"/>
        <w:textAlignment w:val="baseline"/>
        <w:rPr>
          <w:sz w:val="28"/>
          <w:szCs w:val="28"/>
        </w:rPr>
      </w:pPr>
      <w:r>
        <w:rPr>
          <w:sz w:val="28"/>
          <w:szCs w:val="28"/>
        </w:rPr>
        <w:t>В соответствии с возложенными задачами Управление осуществляет сле</w:t>
      </w:r>
      <w:r>
        <w:rPr>
          <w:sz w:val="28"/>
          <w:szCs w:val="28"/>
        </w:rPr>
        <w:softHyphen/>
        <w:t>дующие функции:</w:t>
      </w:r>
    </w:p>
    <w:p w14:paraId="23FB9C58" w14:textId="77777777" w:rsidR="00270CF0" w:rsidRDefault="00270CF0" w:rsidP="00270CF0">
      <w:pPr>
        <w:spacing w:after="0"/>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4.1. В сфере организационного обеспечения:</w:t>
      </w:r>
    </w:p>
    <w:p w14:paraId="06A999A3" w14:textId="77777777" w:rsidR="00270CF0" w:rsidRDefault="00270CF0" w:rsidP="00270CF0">
      <w:pPr>
        <w:pStyle w:val="a5"/>
        <w:spacing w:after="0"/>
        <w:ind w:firstLine="709"/>
        <w:contextualSpacing/>
        <w:jc w:val="both"/>
        <w:rPr>
          <w:color w:val="000000"/>
          <w:sz w:val="28"/>
          <w:szCs w:val="28"/>
        </w:rPr>
      </w:pPr>
      <w:r>
        <w:rPr>
          <w:color w:val="000000"/>
          <w:sz w:val="28"/>
          <w:szCs w:val="28"/>
        </w:rPr>
        <w:t>1) ведёт учет объема документооборота, анализ исполнительской дисциплины;</w:t>
      </w:r>
    </w:p>
    <w:p w14:paraId="3377C880" w14:textId="77777777" w:rsidR="00270CF0" w:rsidRDefault="00270CF0" w:rsidP="00270CF0">
      <w:pPr>
        <w:pStyle w:val="a5"/>
        <w:spacing w:after="0"/>
        <w:ind w:firstLine="709"/>
        <w:contextualSpacing/>
        <w:jc w:val="both"/>
        <w:rPr>
          <w:color w:val="000000"/>
          <w:sz w:val="28"/>
          <w:szCs w:val="28"/>
        </w:rPr>
      </w:pPr>
      <w:r>
        <w:rPr>
          <w:color w:val="000000"/>
          <w:sz w:val="28"/>
          <w:szCs w:val="28"/>
        </w:rPr>
        <w:t>2) организует рассмотрение письменных обращений граждан, их регистрация и направление для рассмотрения и принятия мер;</w:t>
      </w:r>
    </w:p>
    <w:p w14:paraId="15539884" w14:textId="77777777" w:rsidR="00270CF0" w:rsidRDefault="00270CF0" w:rsidP="00270CF0">
      <w:pPr>
        <w:pStyle w:val="a5"/>
        <w:spacing w:after="0"/>
        <w:ind w:firstLine="709"/>
        <w:contextualSpacing/>
        <w:jc w:val="both"/>
        <w:rPr>
          <w:sz w:val="28"/>
          <w:szCs w:val="28"/>
        </w:rPr>
      </w:pPr>
      <w:r>
        <w:rPr>
          <w:color w:val="000000"/>
          <w:sz w:val="28"/>
          <w:szCs w:val="28"/>
        </w:rPr>
        <w:t>3) организует проведение личного приема граждан Главой района, заместителями главы администрации муниципального района и другими уполномоченными лицами</w:t>
      </w:r>
      <w:r>
        <w:rPr>
          <w:sz w:val="28"/>
          <w:szCs w:val="28"/>
        </w:rPr>
        <w:t>;</w:t>
      </w:r>
    </w:p>
    <w:p w14:paraId="430EB467" w14:textId="77777777" w:rsidR="00270CF0" w:rsidRDefault="00270CF0" w:rsidP="00270CF0">
      <w:pPr>
        <w:pStyle w:val="a5"/>
        <w:spacing w:after="0"/>
        <w:ind w:firstLine="709"/>
        <w:contextualSpacing/>
        <w:jc w:val="both"/>
        <w:rPr>
          <w:sz w:val="28"/>
          <w:szCs w:val="28"/>
        </w:rPr>
      </w:pPr>
      <w:r>
        <w:rPr>
          <w:color w:val="000000"/>
          <w:sz w:val="28"/>
          <w:szCs w:val="28"/>
        </w:rPr>
        <w:t xml:space="preserve">4) организует </w:t>
      </w:r>
      <w:r>
        <w:rPr>
          <w:sz w:val="28"/>
          <w:szCs w:val="28"/>
        </w:rPr>
        <w:t>проведение совещаний с главами сельских поселений и специалистами поселений;</w:t>
      </w:r>
    </w:p>
    <w:p w14:paraId="262BB2F4" w14:textId="77777777" w:rsidR="00270CF0" w:rsidRDefault="00270CF0" w:rsidP="00270CF0">
      <w:pPr>
        <w:pStyle w:val="a5"/>
        <w:spacing w:after="0"/>
        <w:ind w:firstLine="709"/>
        <w:contextualSpacing/>
        <w:jc w:val="both"/>
        <w:rPr>
          <w:sz w:val="28"/>
          <w:szCs w:val="28"/>
        </w:rPr>
      </w:pPr>
      <w:r>
        <w:rPr>
          <w:color w:val="000000"/>
          <w:sz w:val="28"/>
          <w:szCs w:val="28"/>
        </w:rPr>
        <w:t>5) о</w:t>
      </w:r>
      <w:r>
        <w:rPr>
          <w:sz w:val="28"/>
          <w:szCs w:val="28"/>
        </w:rPr>
        <w:t>существляет контроль:</w:t>
      </w:r>
    </w:p>
    <w:p w14:paraId="757D04D1" w14:textId="77777777" w:rsidR="00270CF0" w:rsidRDefault="00270CF0" w:rsidP="00270CF0">
      <w:pPr>
        <w:pStyle w:val="a5"/>
        <w:spacing w:after="0"/>
        <w:ind w:firstLine="709"/>
        <w:contextualSpacing/>
        <w:jc w:val="both"/>
        <w:rPr>
          <w:sz w:val="28"/>
          <w:szCs w:val="28"/>
        </w:rPr>
      </w:pPr>
      <w:r>
        <w:rPr>
          <w:sz w:val="28"/>
          <w:szCs w:val="28"/>
        </w:rPr>
        <w:t>-  за своевременным представлением в Правительство Камчатского края информации о ходе выполнения постановлений и распоряжений Губернатора и Правительства Камчатского края и иных нормативных правовых актов;</w:t>
      </w:r>
    </w:p>
    <w:p w14:paraId="582EBF62" w14:textId="77777777" w:rsidR="00270CF0" w:rsidRDefault="00270CF0" w:rsidP="00270CF0">
      <w:pPr>
        <w:pStyle w:val="a5"/>
        <w:spacing w:after="0"/>
        <w:ind w:firstLine="709"/>
        <w:contextualSpacing/>
        <w:jc w:val="both"/>
        <w:rPr>
          <w:color w:val="000000"/>
          <w:sz w:val="28"/>
          <w:szCs w:val="28"/>
        </w:rPr>
      </w:pPr>
      <w:r>
        <w:rPr>
          <w:color w:val="000000"/>
          <w:sz w:val="28"/>
          <w:szCs w:val="28"/>
        </w:rPr>
        <w:t>- за выполнением органами местного самоуправления решений и поручений Главы района, при необходимости разработка и представление Главе района, заместителям главы администрации муниципального района предложений о принятии дополнительных мер по обеспечению выполнения этих решений и поручений;</w:t>
      </w:r>
    </w:p>
    <w:p w14:paraId="1470FD61" w14:textId="77777777" w:rsidR="00270CF0" w:rsidRDefault="00270CF0" w:rsidP="00270CF0">
      <w:pPr>
        <w:pStyle w:val="consplusnormal"/>
        <w:shd w:val="clear" w:color="auto" w:fill="FFFFFF"/>
        <w:spacing w:before="0" w:beforeAutospacing="0" w:after="0" w:afterAutospacing="0" w:line="293" w:lineRule="atLeast"/>
        <w:ind w:firstLine="300"/>
        <w:jc w:val="both"/>
        <w:textAlignment w:val="baseline"/>
        <w:rPr>
          <w:sz w:val="28"/>
          <w:szCs w:val="28"/>
        </w:rPr>
      </w:pPr>
      <w:r>
        <w:rPr>
          <w:color w:val="000000"/>
          <w:sz w:val="28"/>
          <w:szCs w:val="28"/>
        </w:rPr>
        <w:t xml:space="preserve"> - за соответствием проектов правовых актов, вносимых на рассмотрение Главы района, Думы Соболевского муниципального района, требованиям делопроизводства, стилистики и орфографии русского языка, наличием дополнительных документов;</w:t>
      </w:r>
    </w:p>
    <w:p w14:paraId="4DB51F7F" w14:textId="77777777" w:rsidR="00270CF0" w:rsidRDefault="00270CF0" w:rsidP="00270CF0">
      <w:pPr>
        <w:pStyle w:val="consplusnormal"/>
        <w:shd w:val="clear" w:color="auto" w:fill="FFFFFF"/>
        <w:spacing w:before="0" w:beforeAutospacing="0" w:after="0" w:afterAutospacing="0" w:line="293" w:lineRule="atLeast"/>
        <w:ind w:firstLine="300"/>
        <w:jc w:val="both"/>
        <w:textAlignment w:val="baseline"/>
        <w:rPr>
          <w:sz w:val="28"/>
          <w:szCs w:val="28"/>
        </w:rPr>
      </w:pPr>
      <w:r>
        <w:rPr>
          <w:sz w:val="28"/>
          <w:szCs w:val="28"/>
        </w:rPr>
        <w:t xml:space="preserve"> 6) организует размещение проектов постановлений и распоряжений (принятых постановлений и распоряжений) администрации района, затрагивающих права, свободы и обязанности человека и гражданина, на сайте района в порядке, установленном Регламентом администрации района на сайте Соболевского муниципального района.</w:t>
      </w:r>
    </w:p>
    <w:p w14:paraId="388619E3" w14:textId="77777777" w:rsidR="00270CF0" w:rsidRDefault="00270CF0" w:rsidP="00270CF0">
      <w:pPr>
        <w:pStyle w:val="consplusnormal"/>
        <w:shd w:val="clear" w:color="auto" w:fill="FFFFFF"/>
        <w:spacing w:before="0" w:beforeAutospacing="0" w:after="0" w:afterAutospacing="0" w:line="293" w:lineRule="atLeast"/>
        <w:ind w:firstLine="300"/>
        <w:jc w:val="both"/>
        <w:textAlignment w:val="baseline"/>
        <w:rPr>
          <w:sz w:val="28"/>
          <w:szCs w:val="28"/>
        </w:rPr>
      </w:pPr>
      <w:r>
        <w:rPr>
          <w:sz w:val="28"/>
          <w:szCs w:val="28"/>
        </w:rPr>
        <w:t xml:space="preserve"> 7) обеспечивает опубликование в районной газете «Соболевский вестник» постановления и распоряжения администрации района, затрагивающих права, свободы и обязанности человека и гражданина, в порядке, установленном Регламентом администрации района.</w:t>
      </w:r>
    </w:p>
    <w:p w14:paraId="0B9BEFA3"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 xml:space="preserve"> 8) ведёт реестр опубликованных постановлений и распоряжений администрации района.</w:t>
      </w:r>
    </w:p>
    <w:p w14:paraId="7844EF57"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 xml:space="preserve">9) по поручению главы района оформляет протоколы </w:t>
      </w:r>
      <w:proofErr w:type="gramStart"/>
      <w:r>
        <w:rPr>
          <w:sz w:val="28"/>
          <w:szCs w:val="28"/>
        </w:rPr>
        <w:t>совещаний,  выписки</w:t>
      </w:r>
      <w:proofErr w:type="gramEnd"/>
      <w:r>
        <w:rPr>
          <w:sz w:val="28"/>
          <w:szCs w:val="28"/>
        </w:rPr>
        <w:t xml:space="preserve"> из протоколов, осуще</w:t>
      </w:r>
      <w:r>
        <w:rPr>
          <w:sz w:val="28"/>
          <w:szCs w:val="28"/>
        </w:rPr>
        <w:softHyphen/>
        <w:t>ствляет их доведение до исполнителей, осуществляет учет поручений, данных исполнителям главой района  и контроль их исполнения.</w:t>
      </w:r>
    </w:p>
    <w:p w14:paraId="079EE67A" w14:textId="77777777" w:rsidR="00270CF0" w:rsidRDefault="00270CF0" w:rsidP="00270CF0">
      <w:pPr>
        <w:pStyle w:val="a7"/>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подает заявки на изготовление печатей и штампов для структурных подразделений ад</w:t>
      </w:r>
      <w:r>
        <w:rPr>
          <w:rFonts w:ascii="Times New Roman" w:eastAsia="Times New Roman" w:hAnsi="Times New Roman" w:cs="Times New Roman"/>
          <w:sz w:val="28"/>
          <w:szCs w:val="28"/>
          <w:lang w:eastAsia="ru-RU"/>
        </w:rPr>
        <w:softHyphen/>
        <w:t>министрации района.</w:t>
      </w:r>
    </w:p>
    <w:p w14:paraId="75FC922F" w14:textId="77777777" w:rsidR="00270CF0" w:rsidRDefault="00270CF0" w:rsidP="00270CF0">
      <w:pPr>
        <w:pStyle w:val="a7"/>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осуществляет оформление, хранение подлинников правовых актов администрации и Думы Соболевского муниципального </w:t>
      </w:r>
      <w:proofErr w:type="gramStart"/>
      <w:r>
        <w:rPr>
          <w:rFonts w:ascii="Times New Roman" w:eastAsia="Times New Roman" w:hAnsi="Times New Roman" w:cs="Times New Roman"/>
          <w:sz w:val="28"/>
          <w:szCs w:val="28"/>
          <w:lang w:eastAsia="ru-RU"/>
        </w:rPr>
        <w:t>района,  обеспечивает</w:t>
      </w:r>
      <w:proofErr w:type="gramEnd"/>
      <w:r>
        <w:rPr>
          <w:rFonts w:ascii="Times New Roman" w:eastAsia="Times New Roman" w:hAnsi="Times New Roman" w:cs="Times New Roman"/>
          <w:sz w:val="28"/>
          <w:szCs w:val="28"/>
          <w:lang w:eastAsia="ru-RU"/>
        </w:rPr>
        <w:t xml:space="preserve"> их рассылку и ознакомление с ними, заинтересованных лиц;</w:t>
      </w:r>
    </w:p>
    <w:p w14:paraId="75811A4B" w14:textId="77777777" w:rsidR="00270CF0" w:rsidRDefault="00270CF0" w:rsidP="00270CF0">
      <w:pPr>
        <w:pStyle w:val="a5"/>
        <w:spacing w:after="0"/>
        <w:ind w:firstLine="300"/>
        <w:contextualSpacing/>
        <w:jc w:val="both"/>
        <w:rPr>
          <w:sz w:val="28"/>
          <w:szCs w:val="28"/>
        </w:rPr>
      </w:pPr>
      <w:r>
        <w:rPr>
          <w:color w:val="000000"/>
          <w:sz w:val="28"/>
          <w:szCs w:val="28"/>
        </w:rPr>
        <w:t xml:space="preserve">12) обеспечивает </w:t>
      </w:r>
      <w:proofErr w:type="gramStart"/>
      <w:r>
        <w:rPr>
          <w:color w:val="000000"/>
          <w:sz w:val="28"/>
          <w:szCs w:val="28"/>
        </w:rPr>
        <w:t>разработку  номенклатуры</w:t>
      </w:r>
      <w:proofErr w:type="gramEnd"/>
      <w:r>
        <w:rPr>
          <w:color w:val="000000"/>
          <w:sz w:val="28"/>
          <w:szCs w:val="28"/>
        </w:rPr>
        <w:t xml:space="preserve"> дел администрации </w:t>
      </w:r>
      <w:r>
        <w:rPr>
          <w:sz w:val="28"/>
          <w:szCs w:val="28"/>
        </w:rPr>
        <w:t>района и представляет её в установленном порядке на утверждение и формирование  документов в дела в соответствии с утвержденной номенклатурой;</w:t>
      </w:r>
    </w:p>
    <w:p w14:paraId="74DAADF2" w14:textId="77777777" w:rsidR="00270CF0" w:rsidRDefault="00270CF0" w:rsidP="00270CF0">
      <w:pPr>
        <w:pStyle w:val="a5"/>
        <w:spacing w:after="0"/>
        <w:ind w:firstLine="300"/>
        <w:contextualSpacing/>
        <w:jc w:val="both"/>
        <w:rPr>
          <w:sz w:val="28"/>
          <w:szCs w:val="28"/>
        </w:rPr>
      </w:pPr>
      <w:r>
        <w:rPr>
          <w:sz w:val="28"/>
          <w:szCs w:val="28"/>
        </w:rPr>
        <w:t xml:space="preserve">13) </w:t>
      </w:r>
      <w:proofErr w:type="gramStart"/>
      <w:r>
        <w:rPr>
          <w:sz w:val="28"/>
          <w:szCs w:val="28"/>
        </w:rPr>
        <w:t>осуществляет  оформление</w:t>
      </w:r>
      <w:proofErr w:type="gramEnd"/>
      <w:r>
        <w:rPr>
          <w:sz w:val="28"/>
          <w:szCs w:val="28"/>
        </w:rPr>
        <w:t>, учет и хранение дел в течение установленного срока, сдаёт их на хранение в архив, в соответствии с действующими инструкциями уничтожает документы временного срока хранения;</w:t>
      </w:r>
    </w:p>
    <w:p w14:paraId="0450231D" w14:textId="77777777" w:rsidR="00270CF0" w:rsidRDefault="00270CF0" w:rsidP="00270CF0">
      <w:pPr>
        <w:pStyle w:val="a5"/>
        <w:spacing w:after="0"/>
        <w:contextualSpacing/>
        <w:jc w:val="both"/>
        <w:rPr>
          <w:color w:val="000000"/>
          <w:sz w:val="28"/>
          <w:szCs w:val="28"/>
        </w:rPr>
      </w:pPr>
      <w:r>
        <w:rPr>
          <w:color w:val="000000"/>
          <w:sz w:val="28"/>
          <w:szCs w:val="28"/>
        </w:rPr>
        <w:t xml:space="preserve">   14) осуществляет методическое руководство и контроль за организацией документационного обеспечения в администрации и Думе Соболевского муниципального района;</w:t>
      </w:r>
    </w:p>
    <w:p w14:paraId="115FCF4D" w14:textId="77777777" w:rsidR="00270CF0" w:rsidRDefault="00270CF0" w:rsidP="00270CF0">
      <w:pPr>
        <w:pStyle w:val="a5"/>
        <w:spacing w:after="0"/>
        <w:contextualSpacing/>
        <w:jc w:val="both"/>
        <w:rPr>
          <w:color w:val="000000"/>
          <w:sz w:val="28"/>
          <w:szCs w:val="28"/>
        </w:rPr>
      </w:pPr>
      <w:r>
        <w:rPr>
          <w:color w:val="000000"/>
          <w:sz w:val="28"/>
          <w:szCs w:val="28"/>
        </w:rPr>
        <w:t xml:space="preserve">  15) осуществляет подготовку поздравительных материалов к памятным и юбилейным датам, профессиональным праздникам;</w:t>
      </w:r>
    </w:p>
    <w:p w14:paraId="23A0868E" w14:textId="77777777" w:rsidR="00270CF0" w:rsidRDefault="00270CF0" w:rsidP="00270CF0">
      <w:pPr>
        <w:pStyle w:val="a5"/>
        <w:spacing w:after="0"/>
        <w:contextualSpacing/>
        <w:jc w:val="both"/>
        <w:rPr>
          <w:color w:val="000000"/>
          <w:sz w:val="28"/>
          <w:szCs w:val="28"/>
        </w:rPr>
      </w:pPr>
      <w:r>
        <w:rPr>
          <w:color w:val="000000"/>
          <w:sz w:val="28"/>
          <w:szCs w:val="28"/>
        </w:rPr>
        <w:t xml:space="preserve">   16) обеспечивает взаимодействия Главы района, органов местного самоуправления с Думой Соболевского муниципального района при осуществлении правотворческой деятельности;</w:t>
      </w:r>
    </w:p>
    <w:p w14:paraId="6056B74C" w14:textId="77777777" w:rsidR="00270CF0" w:rsidRDefault="00270CF0" w:rsidP="00270CF0">
      <w:pPr>
        <w:pStyle w:val="a5"/>
        <w:spacing w:after="0"/>
        <w:contextualSpacing/>
        <w:jc w:val="both"/>
        <w:rPr>
          <w:color w:val="000000"/>
          <w:sz w:val="28"/>
          <w:szCs w:val="28"/>
        </w:rPr>
      </w:pPr>
      <w:r>
        <w:rPr>
          <w:color w:val="000000"/>
          <w:sz w:val="28"/>
          <w:szCs w:val="28"/>
        </w:rPr>
        <w:t xml:space="preserve">   17) готовит проекты нормативно-правовых актов по образованию избирательных участков при проведении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79C2C3E9" w14:textId="77777777" w:rsidR="00270CF0" w:rsidRDefault="00270CF0" w:rsidP="00270CF0">
      <w:pPr>
        <w:pStyle w:val="a5"/>
        <w:spacing w:after="0"/>
        <w:contextualSpacing/>
        <w:jc w:val="both"/>
        <w:rPr>
          <w:color w:val="000000"/>
          <w:sz w:val="28"/>
          <w:szCs w:val="28"/>
        </w:rPr>
      </w:pPr>
      <w:r>
        <w:rPr>
          <w:color w:val="000000"/>
          <w:sz w:val="28"/>
          <w:szCs w:val="28"/>
        </w:rPr>
        <w:t xml:space="preserve">  18) обеспечивает опубликование списков избирательных участков с указанием их границ и номеров, адресов и номеров телефонов участковых избирательных комиссий;</w:t>
      </w:r>
    </w:p>
    <w:p w14:paraId="3FE2B1AA" w14:textId="77777777" w:rsidR="00270CF0" w:rsidRDefault="00270CF0" w:rsidP="00270CF0">
      <w:pPr>
        <w:pStyle w:val="a5"/>
        <w:spacing w:after="0"/>
        <w:contextualSpacing/>
        <w:jc w:val="both"/>
        <w:rPr>
          <w:color w:val="000000"/>
          <w:sz w:val="28"/>
          <w:szCs w:val="28"/>
        </w:rPr>
      </w:pPr>
      <w:r>
        <w:rPr>
          <w:color w:val="000000"/>
          <w:sz w:val="28"/>
          <w:szCs w:val="28"/>
        </w:rPr>
        <w:t xml:space="preserve">  19) обеспечивает </w:t>
      </w:r>
      <w:r>
        <w:rPr>
          <w:sz w:val="28"/>
          <w:szCs w:val="28"/>
        </w:rPr>
        <w:t>составление сведений о численности избирателей, участников референдума, зарегистрированных на территории района, для представления в установленные сроки в Территориальную избирательную комиссию Соболевского муниципального района</w:t>
      </w:r>
      <w:r>
        <w:rPr>
          <w:color w:val="000000"/>
          <w:sz w:val="28"/>
          <w:szCs w:val="28"/>
        </w:rPr>
        <w:t>;</w:t>
      </w:r>
    </w:p>
    <w:p w14:paraId="76C68F83" w14:textId="77777777" w:rsidR="00270CF0" w:rsidRDefault="00270CF0" w:rsidP="00270CF0">
      <w:pPr>
        <w:pStyle w:val="a5"/>
        <w:spacing w:after="0"/>
        <w:ind w:firstLine="708"/>
        <w:contextualSpacing/>
        <w:jc w:val="both"/>
        <w:rPr>
          <w:sz w:val="28"/>
          <w:szCs w:val="28"/>
        </w:rPr>
      </w:pPr>
      <w:r>
        <w:rPr>
          <w:sz w:val="28"/>
          <w:szCs w:val="28"/>
        </w:rPr>
        <w:t xml:space="preserve">20) оказывает содействие в подготовке и проведении на </w:t>
      </w:r>
      <w:proofErr w:type="gramStart"/>
      <w:r>
        <w:rPr>
          <w:sz w:val="28"/>
          <w:szCs w:val="28"/>
        </w:rPr>
        <w:t>территории  муниципального</w:t>
      </w:r>
      <w:proofErr w:type="gramEnd"/>
      <w:r>
        <w:rPr>
          <w:sz w:val="28"/>
          <w:szCs w:val="28"/>
        </w:rPr>
        <w:t xml:space="preserve"> района выборов всех уровней и референдумов в пределах, определённых федеральным и краевым законодательством;</w:t>
      </w:r>
    </w:p>
    <w:p w14:paraId="3A7C7CBE" w14:textId="77777777" w:rsidR="00270CF0" w:rsidRDefault="00270CF0" w:rsidP="00270CF0">
      <w:pPr>
        <w:pStyle w:val="a5"/>
        <w:spacing w:after="0"/>
        <w:ind w:firstLine="708"/>
        <w:contextualSpacing/>
        <w:jc w:val="both"/>
        <w:rPr>
          <w:color w:val="000000"/>
          <w:sz w:val="28"/>
          <w:szCs w:val="28"/>
        </w:rPr>
      </w:pPr>
      <w:r>
        <w:rPr>
          <w:color w:val="000000"/>
          <w:sz w:val="28"/>
          <w:szCs w:val="28"/>
        </w:rPr>
        <w:t>21) обеспечивает организацию и проведение публичных слушаний;</w:t>
      </w:r>
    </w:p>
    <w:p w14:paraId="54CA4B15" w14:textId="77777777" w:rsidR="00270CF0" w:rsidRDefault="00270CF0" w:rsidP="00270CF0">
      <w:pPr>
        <w:pStyle w:val="a7"/>
        <w:ind w:firstLine="708"/>
        <w:jc w:val="both"/>
        <w:rPr>
          <w:rFonts w:ascii="Times New Roman" w:hAnsi="Times New Roman" w:cs="Times New Roman"/>
          <w:sz w:val="28"/>
          <w:szCs w:val="28"/>
        </w:rPr>
      </w:pPr>
      <w:r>
        <w:rPr>
          <w:rFonts w:ascii="Times New Roman" w:hAnsi="Times New Roman" w:cs="Times New Roman"/>
          <w:color w:val="000000"/>
          <w:sz w:val="28"/>
          <w:szCs w:val="28"/>
        </w:rPr>
        <w:t>22)</w:t>
      </w:r>
      <w:r>
        <w:rPr>
          <w:rFonts w:ascii="Times New Roman" w:hAnsi="Times New Roman" w:cs="Times New Roman"/>
          <w:sz w:val="28"/>
          <w:szCs w:val="28"/>
        </w:rPr>
        <w:t xml:space="preserve"> осуществляет сбор и обобщение информации, представленной для включения в план работы на месяц. Подготавливает обобщенный план работы на месяц и направляет план работы на месяц </w:t>
      </w:r>
      <w:proofErr w:type="gramStart"/>
      <w:r>
        <w:rPr>
          <w:rFonts w:ascii="Times New Roman" w:hAnsi="Times New Roman" w:cs="Times New Roman"/>
          <w:sz w:val="28"/>
          <w:szCs w:val="28"/>
        </w:rPr>
        <w:t>в  Министерство</w:t>
      </w:r>
      <w:proofErr w:type="gramEnd"/>
      <w:r>
        <w:rPr>
          <w:rFonts w:ascii="Times New Roman" w:hAnsi="Times New Roman" w:cs="Times New Roman"/>
          <w:sz w:val="28"/>
          <w:szCs w:val="28"/>
        </w:rPr>
        <w:t xml:space="preserve"> территориального развития Камчатского края;</w:t>
      </w:r>
    </w:p>
    <w:p w14:paraId="6FAF3819" w14:textId="77777777" w:rsidR="00270CF0" w:rsidRDefault="00270CF0" w:rsidP="00270CF0">
      <w:pPr>
        <w:pStyle w:val="a7"/>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23) </w:t>
      </w:r>
      <w:proofErr w:type="gramStart"/>
      <w:r>
        <w:rPr>
          <w:rFonts w:ascii="Times New Roman" w:hAnsi="Times New Roman" w:cs="Times New Roman"/>
          <w:color w:val="000000"/>
          <w:sz w:val="28"/>
          <w:szCs w:val="28"/>
        </w:rPr>
        <w:t>осуществляет  организационную</w:t>
      </w:r>
      <w:proofErr w:type="gramEnd"/>
      <w:r>
        <w:rPr>
          <w:rFonts w:ascii="Times New Roman" w:hAnsi="Times New Roman" w:cs="Times New Roman"/>
          <w:color w:val="000000"/>
          <w:sz w:val="28"/>
          <w:szCs w:val="28"/>
        </w:rPr>
        <w:t xml:space="preserve"> подготовку к заседаниям по нормативно-правовой деятельности, по проведению антикоррупционной экспертизы, подготовка документов на заседания, обработка протоколов и их рассылку;</w:t>
      </w:r>
    </w:p>
    <w:p w14:paraId="3007FE42" w14:textId="77777777" w:rsidR="00270CF0" w:rsidRDefault="00270CF0" w:rsidP="00270CF0">
      <w:pPr>
        <w:pStyle w:val="a5"/>
        <w:spacing w:after="0"/>
        <w:ind w:firstLine="708"/>
        <w:contextualSpacing/>
        <w:jc w:val="both"/>
        <w:rPr>
          <w:color w:val="000000"/>
          <w:sz w:val="28"/>
          <w:szCs w:val="28"/>
        </w:rPr>
      </w:pPr>
      <w:r>
        <w:rPr>
          <w:color w:val="000000"/>
          <w:sz w:val="28"/>
          <w:szCs w:val="28"/>
        </w:rPr>
        <w:t>24) обеспечивает информирование   в   средствах   массовой   информации   по   вопросам муниципальной службы, кадровой и наградной работы;</w:t>
      </w:r>
    </w:p>
    <w:p w14:paraId="3DB20876" w14:textId="77777777" w:rsidR="00270CF0" w:rsidRDefault="00270CF0" w:rsidP="00270CF0">
      <w:pPr>
        <w:pStyle w:val="a5"/>
        <w:spacing w:after="0"/>
        <w:ind w:firstLine="709"/>
        <w:contextualSpacing/>
        <w:jc w:val="both"/>
        <w:rPr>
          <w:color w:val="000000"/>
          <w:sz w:val="28"/>
          <w:szCs w:val="28"/>
        </w:rPr>
      </w:pPr>
      <w:r>
        <w:rPr>
          <w:color w:val="000000"/>
          <w:sz w:val="28"/>
          <w:szCs w:val="28"/>
        </w:rPr>
        <w:t xml:space="preserve">25) </w:t>
      </w:r>
      <w:proofErr w:type="gramStart"/>
      <w:r>
        <w:rPr>
          <w:color w:val="000000"/>
          <w:sz w:val="28"/>
          <w:szCs w:val="28"/>
        </w:rPr>
        <w:t>заносит  сведения</w:t>
      </w:r>
      <w:proofErr w:type="gramEnd"/>
      <w:r>
        <w:rPr>
          <w:color w:val="000000"/>
          <w:sz w:val="28"/>
          <w:szCs w:val="28"/>
        </w:rPr>
        <w:t xml:space="preserve"> в Сводный реестр государственных и муниципальных услуг Камчатского края, по предоставленным  сведениям структурными подразделениями;</w:t>
      </w:r>
    </w:p>
    <w:p w14:paraId="71FB7294" w14:textId="77777777" w:rsidR="00270CF0" w:rsidRDefault="00270CF0" w:rsidP="00270CF0">
      <w:pPr>
        <w:pStyle w:val="a5"/>
        <w:spacing w:after="0"/>
        <w:ind w:firstLine="709"/>
        <w:contextualSpacing/>
        <w:jc w:val="both"/>
        <w:rPr>
          <w:color w:val="000000"/>
          <w:sz w:val="28"/>
          <w:szCs w:val="28"/>
        </w:rPr>
      </w:pPr>
      <w:r>
        <w:rPr>
          <w:color w:val="000000"/>
          <w:sz w:val="28"/>
          <w:szCs w:val="28"/>
        </w:rPr>
        <w:t xml:space="preserve">26) осуществляет подготовку </w:t>
      </w:r>
      <w:proofErr w:type="gramStart"/>
      <w:r>
        <w:rPr>
          <w:color w:val="000000"/>
          <w:sz w:val="28"/>
          <w:szCs w:val="28"/>
        </w:rPr>
        <w:t>и  проведение</w:t>
      </w:r>
      <w:proofErr w:type="gramEnd"/>
      <w:r>
        <w:rPr>
          <w:color w:val="000000"/>
          <w:sz w:val="28"/>
          <w:szCs w:val="28"/>
        </w:rPr>
        <w:t xml:space="preserve"> отчета Главы района;</w:t>
      </w:r>
    </w:p>
    <w:p w14:paraId="56677E31" w14:textId="77777777" w:rsidR="00270CF0" w:rsidRDefault="00270CF0" w:rsidP="00270CF0">
      <w:pPr>
        <w:pStyle w:val="a5"/>
        <w:spacing w:after="0"/>
        <w:ind w:firstLine="709"/>
        <w:contextualSpacing/>
        <w:jc w:val="both"/>
        <w:rPr>
          <w:sz w:val="28"/>
          <w:szCs w:val="28"/>
        </w:rPr>
      </w:pPr>
      <w:r>
        <w:rPr>
          <w:sz w:val="28"/>
          <w:szCs w:val="28"/>
        </w:rPr>
        <w:t>27)  организует работу по противодействию коррупции, профилактике коррупционных и иных правонарушений в администрации муниципального района;</w:t>
      </w:r>
    </w:p>
    <w:p w14:paraId="5B610354" w14:textId="77777777" w:rsidR="00270CF0" w:rsidRDefault="00270CF0" w:rsidP="00270CF0">
      <w:pPr>
        <w:pStyle w:val="a4"/>
        <w:shd w:val="clear" w:color="auto" w:fill="FFFFFF"/>
        <w:spacing w:before="0" w:beforeAutospacing="0" w:after="0" w:afterAutospacing="0" w:line="293" w:lineRule="atLeast"/>
        <w:ind w:firstLine="708"/>
        <w:jc w:val="both"/>
        <w:textAlignment w:val="baseline"/>
        <w:rPr>
          <w:sz w:val="28"/>
          <w:szCs w:val="28"/>
        </w:rPr>
      </w:pPr>
      <w:r>
        <w:rPr>
          <w:sz w:val="28"/>
          <w:szCs w:val="28"/>
        </w:rPr>
        <w:t>28)  составляет (вносит изменения и дополнения) списки кандидатов в присяжные заседатели, информирование граждан о включении их в списки присяжных заседателей.</w:t>
      </w:r>
    </w:p>
    <w:p w14:paraId="33C98C14" w14:textId="77777777" w:rsidR="00270CF0" w:rsidRDefault="00270CF0" w:rsidP="00270CF0">
      <w:pPr>
        <w:pStyle w:val="a4"/>
        <w:shd w:val="clear" w:color="auto" w:fill="FFFFFF"/>
        <w:spacing w:before="0" w:beforeAutospacing="0" w:after="0" w:afterAutospacing="0" w:line="293" w:lineRule="atLeast"/>
        <w:ind w:firstLine="708"/>
        <w:jc w:val="both"/>
        <w:textAlignment w:val="baseline"/>
        <w:rPr>
          <w:sz w:val="28"/>
          <w:szCs w:val="28"/>
        </w:rPr>
      </w:pPr>
      <w:r>
        <w:rPr>
          <w:sz w:val="28"/>
          <w:szCs w:val="28"/>
        </w:rPr>
        <w:t>29) готовит проекты муниципальных правовых актов о выделении денежных средств для проведения мероприятий, об утверждении смет представительских расходов, сдаёт отчёты об израсходованных денежных средствах.</w:t>
      </w:r>
    </w:p>
    <w:p w14:paraId="560F9795" w14:textId="77777777" w:rsidR="00270CF0" w:rsidRDefault="00270CF0" w:rsidP="00270CF0">
      <w:pPr>
        <w:pStyle w:val="a4"/>
        <w:shd w:val="clear" w:color="auto" w:fill="FFFFFF"/>
        <w:spacing w:before="0" w:beforeAutospacing="0" w:after="0" w:afterAutospacing="0" w:line="293" w:lineRule="atLeast"/>
        <w:ind w:firstLine="708"/>
        <w:jc w:val="both"/>
        <w:textAlignment w:val="baseline"/>
        <w:rPr>
          <w:sz w:val="28"/>
          <w:szCs w:val="28"/>
        </w:rPr>
      </w:pPr>
    </w:p>
    <w:p w14:paraId="2F371170" w14:textId="77777777" w:rsidR="00270CF0" w:rsidRDefault="00270CF0" w:rsidP="00270CF0">
      <w:pPr>
        <w:pStyle w:val="a5"/>
        <w:spacing w:after="0"/>
        <w:ind w:firstLine="709"/>
        <w:contextualSpacing/>
        <w:jc w:val="both"/>
        <w:rPr>
          <w:sz w:val="28"/>
          <w:szCs w:val="28"/>
        </w:rPr>
      </w:pPr>
      <w:r>
        <w:rPr>
          <w:b/>
          <w:sz w:val="28"/>
          <w:szCs w:val="28"/>
        </w:rPr>
        <w:t>4.2.В сфере правового обеспечения</w:t>
      </w:r>
      <w:r>
        <w:rPr>
          <w:sz w:val="28"/>
          <w:szCs w:val="28"/>
        </w:rPr>
        <w:t>:</w:t>
      </w:r>
    </w:p>
    <w:p w14:paraId="6EA4B526" w14:textId="77777777" w:rsidR="00270CF0" w:rsidRDefault="00270CF0" w:rsidP="00270CF0">
      <w:pPr>
        <w:pStyle w:val="a5"/>
        <w:spacing w:after="0"/>
        <w:ind w:firstLine="709"/>
        <w:contextualSpacing/>
        <w:jc w:val="both"/>
        <w:rPr>
          <w:sz w:val="28"/>
          <w:szCs w:val="28"/>
        </w:rPr>
      </w:pPr>
    </w:p>
    <w:p w14:paraId="3FC66D3D" w14:textId="77777777" w:rsidR="00270CF0" w:rsidRDefault="00270CF0" w:rsidP="00270CF0">
      <w:pPr>
        <w:pStyle w:val="a5"/>
        <w:spacing w:after="0"/>
        <w:ind w:firstLine="709"/>
        <w:contextualSpacing/>
        <w:jc w:val="both"/>
        <w:rPr>
          <w:sz w:val="28"/>
          <w:szCs w:val="28"/>
        </w:rPr>
      </w:pPr>
      <w:r>
        <w:rPr>
          <w:sz w:val="28"/>
          <w:szCs w:val="28"/>
        </w:rPr>
        <w:t>1) проводит правовую и антикоррупционную экспертизу проектов нормативных правовых актов администрации муниципального района, Главы района, проектов правовых актов, вносимых на рассмотрение Думы Соболевского муниципального района, дополнительных материалов к ним, определение правильности ссылок на законы и другие нормативные правовые акты;</w:t>
      </w:r>
    </w:p>
    <w:p w14:paraId="3A598F82" w14:textId="77777777" w:rsidR="00270CF0" w:rsidRDefault="00270CF0" w:rsidP="00270CF0">
      <w:pPr>
        <w:pStyle w:val="a5"/>
        <w:spacing w:after="0"/>
        <w:ind w:firstLine="709"/>
        <w:contextualSpacing/>
        <w:jc w:val="both"/>
        <w:rPr>
          <w:sz w:val="28"/>
          <w:szCs w:val="28"/>
        </w:rPr>
      </w:pPr>
      <w:r>
        <w:rPr>
          <w:sz w:val="28"/>
          <w:szCs w:val="28"/>
        </w:rPr>
        <w:t xml:space="preserve">2) обеспечивает подготовку письменных заключений по проектам нормативных правовых актов администрации муниципального района, Главы района, проектам правовых актов, вносимых на рассмотрение Думы Соболевского муниципального района, с указанием положений не соответствующих действующему законодательству и приведением обоснованных ссылок на нормативные правовые акты, инструкции и пр.; </w:t>
      </w:r>
    </w:p>
    <w:p w14:paraId="18E3399B" w14:textId="596BFC09" w:rsidR="00270CF0" w:rsidRDefault="00270CF0" w:rsidP="00270CF0">
      <w:pPr>
        <w:pStyle w:val="a5"/>
        <w:spacing w:after="0"/>
        <w:ind w:firstLine="709"/>
        <w:contextualSpacing/>
        <w:jc w:val="both"/>
        <w:rPr>
          <w:sz w:val="28"/>
          <w:szCs w:val="28"/>
        </w:rPr>
      </w:pPr>
      <w:r>
        <w:rPr>
          <w:sz w:val="28"/>
          <w:szCs w:val="28"/>
        </w:rPr>
        <w:t>3) осуществляет контроль за приведение</w:t>
      </w:r>
      <w:r w:rsidR="003D2325">
        <w:rPr>
          <w:sz w:val="28"/>
          <w:szCs w:val="28"/>
        </w:rPr>
        <w:t>м</w:t>
      </w:r>
      <w:r>
        <w:rPr>
          <w:sz w:val="28"/>
          <w:szCs w:val="28"/>
        </w:rPr>
        <w:t xml:space="preserve"> в соответствие действующему законодательству проектов правовых актов. Обеспечивает подготовку предложений об изменениях действующих или отмене утративших силу правовых актов администрации муниципального района, Главы района и других нормативных правовых актов;</w:t>
      </w:r>
    </w:p>
    <w:p w14:paraId="6025BECE" w14:textId="6976633A" w:rsidR="00270CF0" w:rsidRDefault="00270CF0" w:rsidP="00270CF0">
      <w:pPr>
        <w:pStyle w:val="a5"/>
        <w:spacing w:after="0"/>
        <w:ind w:firstLine="709"/>
        <w:contextualSpacing/>
        <w:jc w:val="both"/>
        <w:rPr>
          <w:sz w:val="28"/>
          <w:szCs w:val="28"/>
        </w:rPr>
      </w:pPr>
      <w:r>
        <w:rPr>
          <w:sz w:val="28"/>
          <w:szCs w:val="28"/>
        </w:rPr>
        <w:t xml:space="preserve">4) проводит проверку соответствия действующему законодательству представляемых на подпись Главе района </w:t>
      </w:r>
      <w:r w:rsidR="003D2325">
        <w:rPr>
          <w:sz w:val="28"/>
          <w:szCs w:val="28"/>
        </w:rPr>
        <w:t>нормативно правовых актов,</w:t>
      </w:r>
      <w:r>
        <w:rPr>
          <w:sz w:val="28"/>
          <w:szCs w:val="28"/>
        </w:rPr>
        <w:t xml:space="preserve"> положений</w:t>
      </w:r>
      <w:r w:rsidR="003D2325">
        <w:rPr>
          <w:sz w:val="28"/>
          <w:szCs w:val="28"/>
        </w:rPr>
        <w:t>, договоров,</w:t>
      </w:r>
      <w:r>
        <w:rPr>
          <w:sz w:val="28"/>
          <w:szCs w:val="28"/>
        </w:rPr>
        <w:t xml:space="preserve"> </w:t>
      </w:r>
      <w:r w:rsidR="003D2325">
        <w:rPr>
          <w:sz w:val="28"/>
          <w:szCs w:val="28"/>
        </w:rPr>
        <w:t xml:space="preserve">инструкций </w:t>
      </w:r>
      <w:r>
        <w:rPr>
          <w:sz w:val="28"/>
          <w:szCs w:val="28"/>
        </w:rPr>
        <w:t>и других документов правового характера;</w:t>
      </w:r>
    </w:p>
    <w:p w14:paraId="2315DA53" w14:textId="77777777" w:rsidR="00270CF0" w:rsidRDefault="00270CF0" w:rsidP="00270CF0">
      <w:pPr>
        <w:pStyle w:val="a5"/>
        <w:spacing w:after="0"/>
        <w:ind w:firstLine="709"/>
        <w:contextualSpacing/>
        <w:jc w:val="both"/>
        <w:rPr>
          <w:sz w:val="28"/>
          <w:szCs w:val="28"/>
        </w:rPr>
      </w:pPr>
      <w:r>
        <w:rPr>
          <w:sz w:val="28"/>
          <w:szCs w:val="28"/>
        </w:rPr>
        <w:t>5) обеспечивает подготовку проектов нормативных правовых актов администрации муниципального района, Главы района, проектов нормативных правовых актов, вносимых на рассмотрение Думы Соболевского муниципального района, в пределах компетенции Управления;</w:t>
      </w:r>
    </w:p>
    <w:p w14:paraId="186574CD" w14:textId="77777777" w:rsidR="00270CF0" w:rsidRDefault="00270CF0" w:rsidP="00270CF0">
      <w:pPr>
        <w:pStyle w:val="a5"/>
        <w:spacing w:after="0"/>
        <w:ind w:firstLine="709"/>
        <w:contextualSpacing/>
        <w:jc w:val="both"/>
        <w:rPr>
          <w:sz w:val="28"/>
          <w:szCs w:val="28"/>
        </w:rPr>
      </w:pPr>
      <w:r>
        <w:rPr>
          <w:sz w:val="28"/>
          <w:szCs w:val="28"/>
        </w:rPr>
        <w:t xml:space="preserve">6) </w:t>
      </w:r>
      <w:proofErr w:type="gramStart"/>
      <w:r>
        <w:rPr>
          <w:sz w:val="28"/>
          <w:szCs w:val="28"/>
        </w:rPr>
        <w:t>проводит  правовую</w:t>
      </w:r>
      <w:proofErr w:type="gramEnd"/>
      <w:r>
        <w:rPr>
          <w:sz w:val="28"/>
          <w:szCs w:val="28"/>
        </w:rPr>
        <w:t xml:space="preserve"> экспертизу проектов муниципальных контрактов, договоров, заключаемых Главой района  или уполномоченными им должностными лицами от имени Соболевского муниципального района и администрации муниципального района;</w:t>
      </w:r>
    </w:p>
    <w:p w14:paraId="073E9D5D" w14:textId="77777777" w:rsidR="00270CF0" w:rsidRDefault="00270CF0" w:rsidP="00270CF0">
      <w:pPr>
        <w:pStyle w:val="a5"/>
        <w:spacing w:after="0"/>
        <w:ind w:firstLine="709"/>
        <w:contextualSpacing/>
        <w:jc w:val="both"/>
        <w:rPr>
          <w:sz w:val="28"/>
          <w:szCs w:val="28"/>
        </w:rPr>
      </w:pPr>
      <w:r>
        <w:rPr>
          <w:sz w:val="28"/>
          <w:szCs w:val="28"/>
        </w:rPr>
        <w:t>7) представляет в установленном порядке интересы Главы района, администрации муниципального района в судах общей юрисдикции, арбитражных судах и других органах;</w:t>
      </w:r>
    </w:p>
    <w:p w14:paraId="0827B7CE" w14:textId="7DC998C2" w:rsidR="00270CF0" w:rsidRDefault="00270CF0" w:rsidP="00270CF0">
      <w:pPr>
        <w:pStyle w:val="a5"/>
        <w:spacing w:after="0"/>
        <w:ind w:firstLine="709"/>
        <w:contextualSpacing/>
        <w:jc w:val="both"/>
        <w:rPr>
          <w:sz w:val="28"/>
          <w:szCs w:val="28"/>
        </w:rPr>
      </w:pPr>
      <w:r>
        <w:rPr>
          <w:sz w:val="28"/>
          <w:szCs w:val="28"/>
        </w:rPr>
        <w:t xml:space="preserve">8) проводит анализ правоприменительной практики, судебных процессов с участием администрации муниципального района, органов местного самоуправления муниципального района, разработку юридических рекомендаций для исключения в будущем судебных споров по аналогичным вопросам; </w:t>
      </w:r>
    </w:p>
    <w:p w14:paraId="76C30418" w14:textId="77777777" w:rsidR="00270CF0" w:rsidRDefault="00270CF0" w:rsidP="00270CF0">
      <w:pPr>
        <w:pStyle w:val="a5"/>
        <w:spacing w:after="0"/>
        <w:ind w:firstLine="709"/>
        <w:contextualSpacing/>
        <w:jc w:val="both"/>
        <w:rPr>
          <w:sz w:val="28"/>
          <w:szCs w:val="28"/>
        </w:rPr>
      </w:pPr>
      <w:r>
        <w:rPr>
          <w:sz w:val="28"/>
          <w:szCs w:val="28"/>
        </w:rPr>
        <w:t>9) обеспечивает консультирование, оказание правовой помощи органам местного самоуправления муниципального района по разъяснению действующего законодательства и порядка его применения;</w:t>
      </w:r>
    </w:p>
    <w:p w14:paraId="3280F7A4" w14:textId="77777777" w:rsidR="00270CF0" w:rsidRDefault="00270CF0" w:rsidP="00270CF0">
      <w:pPr>
        <w:pStyle w:val="a5"/>
        <w:spacing w:after="0"/>
        <w:ind w:firstLine="709"/>
        <w:contextualSpacing/>
        <w:jc w:val="both"/>
        <w:rPr>
          <w:sz w:val="28"/>
          <w:szCs w:val="28"/>
        </w:rPr>
      </w:pPr>
      <w:r>
        <w:rPr>
          <w:sz w:val="28"/>
          <w:szCs w:val="28"/>
        </w:rPr>
        <w:t xml:space="preserve">10) осуществляет регистрацию </w:t>
      </w:r>
      <w:proofErr w:type="gramStart"/>
      <w:r>
        <w:rPr>
          <w:sz w:val="28"/>
          <w:szCs w:val="28"/>
        </w:rPr>
        <w:t>и  хранение</w:t>
      </w:r>
      <w:proofErr w:type="gramEnd"/>
      <w:r>
        <w:rPr>
          <w:sz w:val="28"/>
          <w:szCs w:val="28"/>
        </w:rPr>
        <w:t xml:space="preserve"> с согласованиями и заключениями договоров (соглашений), заключённых администрацией муниципального района;</w:t>
      </w:r>
    </w:p>
    <w:p w14:paraId="18A93036" w14:textId="77777777" w:rsidR="00270CF0" w:rsidRDefault="00270CF0" w:rsidP="00270CF0">
      <w:pPr>
        <w:pStyle w:val="a5"/>
        <w:spacing w:after="0"/>
        <w:ind w:firstLine="709"/>
        <w:contextualSpacing/>
        <w:jc w:val="both"/>
        <w:rPr>
          <w:sz w:val="28"/>
          <w:szCs w:val="28"/>
        </w:rPr>
      </w:pPr>
      <w:r>
        <w:rPr>
          <w:sz w:val="28"/>
          <w:szCs w:val="28"/>
        </w:rPr>
        <w:t xml:space="preserve">11)  обеспечивает подготовку </w:t>
      </w:r>
      <w:proofErr w:type="gramStart"/>
      <w:r>
        <w:rPr>
          <w:sz w:val="28"/>
          <w:szCs w:val="28"/>
        </w:rPr>
        <w:t>доверенностей  от</w:t>
      </w:r>
      <w:proofErr w:type="gramEnd"/>
      <w:r>
        <w:rPr>
          <w:sz w:val="28"/>
          <w:szCs w:val="28"/>
        </w:rPr>
        <w:t xml:space="preserve"> имени главы Соболевского муниципального района;</w:t>
      </w:r>
    </w:p>
    <w:p w14:paraId="2DAB5518" w14:textId="77777777" w:rsidR="00270CF0" w:rsidRDefault="00270CF0" w:rsidP="00270CF0">
      <w:pPr>
        <w:pStyle w:val="a5"/>
        <w:spacing w:after="0"/>
        <w:ind w:firstLine="709"/>
        <w:contextualSpacing/>
        <w:jc w:val="both"/>
        <w:rPr>
          <w:sz w:val="28"/>
          <w:szCs w:val="28"/>
        </w:rPr>
      </w:pPr>
      <w:r>
        <w:rPr>
          <w:sz w:val="28"/>
          <w:szCs w:val="28"/>
        </w:rPr>
        <w:t xml:space="preserve">12) осуществляет деятельность по </w:t>
      </w:r>
      <w:proofErr w:type="gramStart"/>
      <w:r>
        <w:rPr>
          <w:sz w:val="28"/>
          <w:szCs w:val="28"/>
        </w:rPr>
        <w:t>совершению  нотариальных</w:t>
      </w:r>
      <w:proofErr w:type="gramEnd"/>
      <w:r>
        <w:rPr>
          <w:sz w:val="28"/>
          <w:szCs w:val="28"/>
        </w:rPr>
        <w:t xml:space="preserve"> действий;</w:t>
      </w:r>
    </w:p>
    <w:p w14:paraId="20EC4C84" w14:textId="77777777" w:rsidR="00270CF0" w:rsidRDefault="00270CF0" w:rsidP="00270CF0">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ведёт регистр муниципальных правовых актов и направления его для внесения в регистр НПА Камчатского края.</w:t>
      </w:r>
    </w:p>
    <w:p w14:paraId="244032C8" w14:textId="77777777" w:rsidR="00270CF0" w:rsidRDefault="00270CF0" w:rsidP="00270CF0">
      <w:pPr>
        <w:spacing w:after="0"/>
        <w:ind w:firstLine="709"/>
        <w:jc w:val="both"/>
        <w:rPr>
          <w:rFonts w:ascii="Times New Roman" w:eastAsia="Times New Roman" w:hAnsi="Times New Roman" w:cs="Times New Roman"/>
          <w:color w:val="000000"/>
          <w:sz w:val="28"/>
          <w:szCs w:val="28"/>
          <w:lang w:eastAsia="ru-RU"/>
        </w:rPr>
      </w:pPr>
    </w:p>
    <w:p w14:paraId="37CD9438" w14:textId="77777777" w:rsidR="00270CF0" w:rsidRDefault="00270CF0" w:rsidP="00270CF0">
      <w:pPr>
        <w:pStyle w:val="a5"/>
        <w:spacing w:after="0"/>
        <w:contextualSpacing/>
        <w:jc w:val="both"/>
        <w:rPr>
          <w:sz w:val="28"/>
          <w:szCs w:val="28"/>
        </w:rPr>
      </w:pPr>
    </w:p>
    <w:p w14:paraId="64BBF717" w14:textId="3402369F" w:rsidR="00270CF0" w:rsidRDefault="00270CF0" w:rsidP="003D2325">
      <w:pPr>
        <w:pStyle w:val="consplusnonformat"/>
        <w:numPr>
          <w:ilvl w:val="1"/>
          <w:numId w:val="2"/>
        </w:numPr>
        <w:shd w:val="clear" w:color="auto" w:fill="FFFFFF"/>
        <w:spacing w:before="0" w:beforeAutospacing="0" w:after="0" w:afterAutospacing="0" w:line="293" w:lineRule="atLeast"/>
        <w:jc w:val="both"/>
        <w:textAlignment w:val="baseline"/>
        <w:rPr>
          <w:b/>
          <w:sz w:val="28"/>
          <w:szCs w:val="28"/>
        </w:rPr>
      </w:pPr>
      <w:r>
        <w:rPr>
          <w:b/>
          <w:sz w:val="28"/>
          <w:szCs w:val="28"/>
        </w:rPr>
        <w:t>По формированию и реализации кадровой политики в администрации района:</w:t>
      </w:r>
    </w:p>
    <w:p w14:paraId="1A0329E4" w14:textId="77777777" w:rsidR="00270CF0" w:rsidRDefault="00270CF0" w:rsidP="00270CF0">
      <w:pPr>
        <w:pStyle w:val="consplusnonformat"/>
        <w:shd w:val="clear" w:color="auto" w:fill="FFFFFF"/>
        <w:spacing w:before="0" w:beforeAutospacing="0" w:after="0" w:afterAutospacing="0" w:line="293" w:lineRule="atLeast"/>
        <w:ind w:left="1425"/>
        <w:jc w:val="both"/>
        <w:textAlignment w:val="baseline"/>
        <w:rPr>
          <w:b/>
          <w:sz w:val="28"/>
          <w:szCs w:val="28"/>
        </w:rPr>
      </w:pPr>
    </w:p>
    <w:p w14:paraId="066ABEF6" w14:textId="77777777" w:rsidR="00270CF0" w:rsidRDefault="00270CF0" w:rsidP="00270CF0">
      <w:pPr>
        <w:pStyle w:val="consplusnonformat"/>
        <w:shd w:val="clear" w:color="auto" w:fill="FFFFFF"/>
        <w:spacing w:before="0" w:beforeAutospacing="0" w:after="0" w:afterAutospacing="0" w:line="293" w:lineRule="atLeast"/>
        <w:ind w:firstLine="300"/>
        <w:jc w:val="both"/>
        <w:textAlignment w:val="baseline"/>
        <w:rPr>
          <w:sz w:val="28"/>
          <w:szCs w:val="28"/>
        </w:rPr>
      </w:pPr>
      <w:r>
        <w:rPr>
          <w:sz w:val="28"/>
          <w:szCs w:val="28"/>
        </w:rPr>
        <w:t xml:space="preserve">С </w:t>
      </w:r>
      <w:proofErr w:type="gramStart"/>
      <w:r>
        <w:rPr>
          <w:sz w:val="28"/>
          <w:szCs w:val="28"/>
        </w:rPr>
        <w:t>целью  организации</w:t>
      </w:r>
      <w:proofErr w:type="gramEnd"/>
      <w:r>
        <w:rPr>
          <w:sz w:val="28"/>
          <w:szCs w:val="28"/>
        </w:rPr>
        <w:t xml:space="preserve"> прохождения муниципальной службы и выполнения  иной трудовой деятельности (не муниципальная служба) в администрации района:</w:t>
      </w:r>
    </w:p>
    <w:p w14:paraId="482CA082" w14:textId="77777777" w:rsidR="00270CF0" w:rsidRDefault="00270CF0" w:rsidP="00270CF0">
      <w:pPr>
        <w:pStyle w:val="consplusnonformat"/>
        <w:shd w:val="clear" w:color="auto" w:fill="FFFFFF"/>
        <w:spacing w:before="0" w:beforeAutospacing="0" w:after="0" w:afterAutospacing="0" w:line="293" w:lineRule="atLeast"/>
        <w:ind w:firstLine="300"/>
        <w:jc w:val="both"/>
        <w:textAlignment w:val="baseline"/>
        <w:rPr>
          <w:sz w:val="28"/>
          <w:szCs w:val="28"/>
        </w:rPr>
      </w:pPr>
      <w:r>
        <w:rPr>
          <w:sz w:val="28"/>
          <w:szCs w:val="28"/>
        </w:rPr>
        <w:t>1) обеспечивает разработку и реализацию в администрации района муниципальных программ реформирования и развития муниципальной службы района, проектов муници</w:t>
      </w:r>
      <w:r>
        <w:rPr>
          <w:sz w:val="28"/>
          <w:szCs w:val="28"/>
        </w:rPr>
        <w:softHyphen/>
        <w:t>пальных правовых актов по вопросам кадровой политики, муниципальной службы.</w:t>
      </w:r>
    </w:p>
    <w:p w14:paraId="73167D74" w14:textId="77777777" w:rsidR="00270CF0" w:rsidRDefault="00270CF0" w:rsidP="00270CF0">
      <w:pPr>
        <w:pStyle w:val="consplusnonformat"/>
        <w:shd w:val="clear" w:color="auto" w:fill="FFFFFF"/>
        <w:spacing w:before="0" w:beforeAutospacing="0" w:after="0" w:afterAutospacing="0" w:line="293" w:lineRule="atLeast"/>
        <w:ind w:firstLine="300"/>
        <w:jc w:val="both"/>
        <w:textAlignment w:val="baseline"/>
        <w:rPr>
          <w:sz w:val="28"/>
          <w:szCs w:val="28"/>
        </w:rPr>
      </w:pPr>
      <w:r>
        <w:rPr>
          <w:sz w:val="28"/>
          <w:szCs w:val="28"/>
        </w:rPr>
        <w:t>2) обеспечивает координацию действий структурных подразделений администрации и органов местного самоуправления района в вопросах совершенствования прохождения му</w:t>
      </w:r>
      <w:r>
        <w:rPr>
          <w:sz w:val="28"/>
          <w:szCs w:val="28"/>
        </w:rPr>
        <w:softHyphen/>
        <w:t>ниципальной службы.</w:t>
      </w:r>
    </w:p>
    <w:p w14:paraId="40D7D05D" w14:textId="77777777" w:rsidR="00270CF0" w:rsidRDefault="00270CF0" w:rsidP="00270CF0">
      <w:pPr>
        <w:pStyle w:val="consplusnonformat"/>
        <w:shd w:val="clear" w:color="auto" w:fill="FFFFFF"/>
        <w:spacing w:before="0" w:beforeAutospacing="0" w:after="0" w:afterAutospacing="0" w:line="293" w:lineRule="atLeast"/>
        <w:ind w:firstLine="300"/>
        <w:jc w:val="both"/>
        <w:textAlignment w:val="baseline"/>
        <w:rPr>
          <w:sz w:val="28"/>
          <w:szCs w:val="28"/>
        </w:rPr>
      </w:pPr>
      <w:r>
        <w:rPr>
          <w:sz w:val="28"/>
          <w:szCs w:val="28"/>
        </w:rPr>
        <w:t>3) разрабатывает рекомендации по планированию, подготовке и управлению кад</w:t>
      </w:r>
      <w:r>
        <w:rPr>
          <w:sz w:val="28"/>
          <w:szCs w:val="28"/>
        </w:rPr>
        <w:softHyphen/>
        <w:t>рами в администрации района.</w:t>
      </w:r>
    </w:p>
    <w:p w14:paraId="32615820" w14:textId="77777777" w:rsidR="00270CF0" w:rsidRDefault="00270CF0" w:rsidP="00270CF0">
      <w:pPr>
        <w:pStyle w:val="consplusnonformat"/>
        <w:shd w:val="clear" w:color="auto" w:fill="FFFFFF"/>
        <w:spacing w:before="0" w:beforeAutospacing="0" w:after="0" w:afterAutospacing="0" w:line="293" w:lineRule="atLeast"/>
        <w:ind w:firstLine="300"/>
        <w:jc w:val="both"/>
        <w:textAlignment w:val="baseline"/>
        <w:rPr>
          <w:sz w:val="28"/>
          <w:szCs w:val="28"/>
        </w:rPr>
      </w:pPr>
      <w:r>
        <w:rPr>
          <w:sz w:val="28"/>
          <w:szCs w:val="28"/>
        </w:rPr>
        <w:t xml:space="preserve">  4) готовит информацию о динамике изменения структуры администрации района, численности кадрового состава, проведение анализа иных данных о составе муниципальных служащих администрации района.</w:t>
      </w:r>
    </w:p>
    <w:p w14:paraId="5B7EA362" w14:textId="77777777" w:rsidR="00270CF0" w:rsidRDefault="00270CF0" w:rsidP="00270CF0">
      <w:pPr>
        <w:pStyle w:val="consplusnonformat"/>
        <w:shd w:val="clear" w:color="auto" w:fill="FFFFFF"/>
        <w:spacing w:before="0" w:beforeAutospacing="0" w:after="0" w:afterAutospacing="0" w:line="293" w:lineRule="atLeast"/>
        <w:ind w:firstLine="300"/>
        <w:jc w:val="both"/>
        <w:textAlignment w:val="baseline"/>
        <w:rPr>
          <w:sz w:val="28"/>
          <w:szCs w:val="28"/>
        </w:rPr>
      </w:pPr>
      <w:r>
        <w:rPr>
          <w:sz w:val="28"/>
          <w:szCs w:val="28"/>
        </w:rPr>
        <w:t xml:space="preserve">5) участвует </w:t>
      </w:r>
      <w:proofErr w:type="gramStart"/>
      <w:r>
        <w:rPr>
          <w:sz w:val="28"/>
          <w:szCs w:val="28"/>
        </w:rPr>
        <w:t>в  разработке</w:t>
      </w:r>
      <w:proofErr w:type="gramEnd"/>
      <w:r>
        <w:rPr>
          <w:sz w:val="28"/>
          <w:szCs w:val="28"/>
        </w:rPr>
        <w:t xml:space="preserve"> структуры и штатной численности администрации рай</w:t>
      </w:r>
      <w:r>
        <w:rPr>
          <w:sz w:val="28"/>
          <w:szCs w:val="28"/>
        </w:rPr>
        <w:softHyphen/>
        <w:t>она.</w:t>
      </w:r>
    </w:p>
    <w:p w14:paraId="244EC5B0" w14:textId="53F63439" w:rsidR="00270CF0" w:rsidRDefault="00270CF0" w:rsidP="00270CF0">
      <w:pPr>
        <w:pStyle w:val="a5"/>
        <w:spacing w:after="0"/>
        <w:contextualSpacing/>
        <w:jc w:val="both"/>
        <w:rPr>
          <w:sz w:val="28"/>
          <w:szCs w:val="28"/>
        </w:rPr>
      </w:pPr>
      <w:r>
        <w:rPr>
          <w:sz w:val="28"/>
          <w:szCs w:val="28"/>
        </w:rPr>
        <w:t xml:space="preserve">    6)</w:t>
      </w:r>
      <w:r w:rsidR="003D2325">
        <w:rPr>
          <w:sz w:val="28"/>
          <w:szCs w:val="28"/>
        </w:rPr>
        <w:t xml:space="preserve"> </w:t>
      </w:r>
      <w:proofErr w:type="gramStart"/>
      <w:r>
        <w:rPr>
          <w:sz w:val="28"/>
          <w:szCs w:val="28"/>
        </w:rPr>
        <w:t>вносит  предложения</w:t>
      </w:r>
      <w:proofErr w:type="gramEnd"/>
      <w:r>
        <w:rPr>
          <w:sz w:val="28"/>
          <w:szCs w:val="28"/>
        </w:rPr>
        <w:t xml:space="preserve"> о реализации положений законодательства о муниципальной службе, оказывает содействие в разработке и подготовке положений о структурных подразделениях органов администрации муниципального района, функциональных обязанностях их работников;</w:t>
      </w:r>
    </w:p>
    <w:p w14:paraId="7D02B7AB" w14:textId="77777777" w:rsidR="00270CF0" w:rsidRDefault="00270CF0" w:rsidP="00270CF0">
      <w:pPr>
        <w:pStyle w:val="a5"/>
        <w:spacing w:after="0"/>
        <w:contextualSpacing/>
        <w:jc w:val="both"/>
        <w:rPr>
          <w:sz w:val="28"/>
          <w:szCs w:val="28"/>
        </w:rPr>
      </w:pPr>
      <w:r>
        <w:rPr>
          <w:sz w:val="28"/>
          <w:szCs w:val="28"/>
        </w:rPr>
        <w:t xml:space="preserve">   7) соблюдает нормы законодательства о муниципальной службе в работе с </w:t>
      </w:r>
      <w:proofErr w:type="gramStart"/>
      <w:r>
        <w:rPr>
          <w:sz w:val="28"/>
          <w:szCs w:val="28"/>
        </w:rPr>
        <w:t>персоналом  с</w:t>
      </w:r>
      <w:proofErr w:type="gramEnd"/>
      <w:r>
        <w:rPr>
          <w:sz w:val="28"/>
          <w:szCs w:val="28"/>
        </w:rPr>
        <w:t xml:space="preserve"> учетом трудового законодательства;</w:t>
      </w:r>
    </w:p>
    <w:p w14:paraId="6C4D06F1" w14:textId="77777777" w:rsidR="00270CF0" w:rsidRDefault="00270CF0" w:rsidP="00270CF0">
      <w:pPr>
        <w:pStyle w:val="a5"/>
        <w:spacing w:after="0"/>
        <w:contextualSpacing/>
        <w:jc w:val="both"/>
        <w:rPr>
          <w:sz w:val="28"/>
          <w:szCs w:val="28"/>
        </w:rPr>
      </w:pPr>
      <w:r>
        <w:rPr>
          <w:sz w:val="28"/>
          <w:szCs w:val="28"/>
        </w:rPr>
        <w:t xml:space="preserve">   8) обеспечивает единый порядок формирования и ведения реестра муниципальных служащих, формирование кадрового состава для замещения должностей муниципальной службы;</w:t>
      </w:r>
    </w:p>
    <w:p w14:paraId="62103413" w14:textId="440173B2" w:rsidR="00270CF0" w:rsidRDefault="00270CF0" w:rsidP="00270CF0">
      <w:pPr>
        <w:pStyle w:val="consplusnonformat"/>
        <w:shd w:val="clear" w:color="auto" w:fill="FFFFFF"/>
        <w:spacing w:before="0" w:beforeAutospacing="0" w:after="0" w:afterAutospacing="0" w:line="293" w:lineRule="atLeast"/>
        <w:ind w:firstLine="300"/>
        <w:jc w:val="both"/>
        <w:textAlignment w:val="baseline"/>
        <w:rPr>
          <w:sz w:val="28"/>
          <w:szCs w:val="28"/>
        </w:rPr>
      </w:pPr>
      <w:r>
        <w:rPr>
          <w:sz w:val="28"/>
          <w:szCs w:val="28"/>
        </w:rPr>
        <w:t xml:space="preserve">9) </w:t>
      </w:r>
      <w:proofErr w:type="gramStart"/>
      <w:r>
        <w:rPr>
          <w:sz w:val="28"/>
          <w:szCs w:val="28"/>
        </w:rPr>
        <w:t>ведет  работу</w:t>
      </w:r>
      <w:proofErr w:type="gramEnd"/>
      <w:r>
        <w:rPr>
          <w:sz w:val="28"/>
          <w:szCs w:val="28"/>
        </w:rPr>
        <w:t xml:space="preserve"> по  заключению трудовых договоров (контрактов) и соглашений,  об изменении трудовых договоров (контрактов) с должностными лицами местного самоуправ</w:t>
      </w:r>
      <w:r>
        <w:rPr>
          <w:sz w:val="28"/>
          <w:szCs w:val="28"/>
        </w:rPr>
        <w:softHyphen/>
        <w:t>ления района, муниципальными служащими и работниками администрации района. Оформляет трудовые договоры с руководителями муниципальных учреждений. Готовит проекты муниципальных правовых актов, связанных с поступлением на муниципальную службу, ее прохождением, заключением трудовых договоров</w:t>
      </w:r>
      <w:r w:rsidR="003D2325">
        <w:rPr>
          <w:sz w:val="28"/>
          <w:szCs w:val="28"/>
        </w:rPr>
        <w:t xml:space="preserve"> в связи с</w:t>
      </w:r>
      <w:r>
        <w:rPr>
          <w:sz w:val="28"/>
          <w:szCs w:val="28"/>
        </w:rPr>
        <w:t xml:space="preserve"> назначением на должность муниципальной службы, освобождением от должности муниципальной службы, приемом и увольнением работников администрации района не являющихся муниципальными служащими.</w:t>
      </w:r>
    </w:p>
    <w:p w14:paraId="22AAA5BB" w14:textId="77777777" w:rsidR="00270CF0" w:rsidRDefault="00270CF0" w:rsidP="00270CF0">
      <w:pPr>
        <w:pStyle w:val="consplusnonformat"/>
        <w:shd w:val="clear" w:color="auto" w:fill="FFFFFF"/>
        <w:spacing w:before="0" w:beforeAutospacing="0" w:after="0" w:afterAutospacing="0" w:line="293" w:lineRule="atLeast"/>
        <w:ind w:firstLine="300"/>
        <w:jc w:val="both"/>
        <w:textAlignment w:val="baseline"/>
        <w:rPr>
          <w:sz w:val="28"/>
          <w:szCs w:val="28"/>
        </w:rPr>
      </w:pPr>
      <w:r>
        <w:rPr>
          <w:sz w:val="28"/>
          <w:szCs w:val="28"/>
        </w:rPr>
        <w:t>10) осуществляет прием трудовых книжек работников, их хранение, заполнение и выдачу в соответствии с Правилами ведения и хранения трудовых книжек, своевременное внесение в трудовые книжки записи о переводах, перемещениях, поощрениях и увольнениях.</w:t>
      </w:r>
    </w:p>
    <w:p w14:paraId="07A4AED5" w14:textId="77777777" w:rsidR="00270CF0" w:rsidRDefault="00270CF0" w:rsidP="00270CF0">
      <w:pPr>
        <w:pStyle w:val="consplusnonformat"/>
        <w:shd w:val="clear" w:color="auto" w:fill="FFFFFF"/>
        <w:spacing w:before="0" w:beforeAutospacing="0" w:after="0" w:afterAutospacing="0" w:line="293" w:lineRule="atLeast"/>
        <w:ind w:firstLine="300"/>
        <w:jc w:val="both"/>
        <w:textAlignment w:val="baseline"/>
        <w:rPr>
          <w:sz w:val="28"/>
          <w:szCs w:val="28"/>
        </w:rPr>
      </w:pPr>
      <w:r>
        <w:rPr>
          <w:sz w:val="28"/>
          <w:szCs w:val="28"/>
        </w:rPr>
        <w:t>11) готовит предупреждения для должностных лиц местного самоуправления района, муниципальных служащих и работников администрации района об изменениях условий тру</w:t>
      </w:r>
      <w:r>
        <w:rPr>
          <w:sz w:val="28"/>
          <w:szCs w:val="28"/>
        </w:rPr>
        <w:softHyphen/>
        <w:t>довых договоров (контрактов), истечении срока трудового договора (контракта), сокращении численности (штата) работников.</w:t>
      </w:r>
    </w:p>
    <w:p w14:paraId="53D3E82F" w14:textId="77777777" w:rsidR="00270CF0" w:rsidRDefault="00270CF0" w:rsidP="00270CF0">
      <w:pPr>
        <w:pStyle w:val="consplusnonformat"/>
        <w:shd w:val="clear" w:color="auto" w:fill="FFFFFF"/>
        <w:spacing w:before="0" w:beforeAutospacing="0" w:after="0" w:afterAutospacing="0" w:line="293" w:lineRule="atLeast"/>
        <w:ind w:firstLine="300"/>
        <w:jc w:val="both"/>
        <w:textAlignment w:val="baseline"/>
        <w:rPr>
          <w:sz w:val="28"/>
          <w:szCs w:val="28"/>
        </w:rPr>
      </w:pPr>
      <w:r>
        <w:rPr>
          <w:sz w:val="28"/>
          <w:szCs w:val="28"/>
        </w:rPr>
        <w:t xml:space="preserve">12) ведет личные дела муниципальных </w:t>
      </w:r>
      <w:proofErr w:type="gramStart"/>
      <w:r>
        <w:rPr>
          <w:sz w:val="28"/>
          <w:szCs w:val="28"/>
        </w:rPr>
        <w:t>служащих  и</w:t>
      </w:r>
      <w:proofErr w:type="gramEnd"/>
      <w:r>
        <w:rPr>
          <w:sz w:val="28"/>
          <w:szCs w:val="28"/>
        </w:rPr>
        <w:t xml:space="preserve">  других работников администрации района, вносит в них данные, относящиеся к прохождению муниципальной службы, проводит ознакомление муниципальных служащих с личными делами.</w:t>
      </w:r>
    </w:p>
    <w:p w14:paraId="037F45DE" w14:textId="77777777" w:rsidR="00270CF0" w:rsidRDefault="00270CF0" w:rsidP="00270CF0">
      <w:pPr>
        <w:pStyle w:val="consplusnonformat"/>
        <w:shd w:val="clear" w:color="auto" w:fill="FFFFFF"/>
        <w:spacing w:before="0" w:beforeAutospacing="0" w:after="0" w:afterAutospacing="0" w:line="293" w:lineRule="atLeast"/>
        <w:ind w:firstLine="300"/>
        <w:jc w:val="both"/>
        <w:textAlignment w:val="baseline"/>
        <w:rPr>
          <w:sz w:val="28"/>
          <w:szCs w:val="28"/>
        </w:rPr>
      </w:pPr>
      <w:r>
        <w:rPr>
          <w:sz w:val="28"/>
          <w:szCs w:val="28"/>
        </w:rPr>
        <w:t>13) ведет учет личного состава муниципальных служащих, оформление карточек Т-2, внесение в них данных, готовит и выдает справки и копии документов, связанных с прохож</w:t>
      </w:r>
      <w:r>
        <w:rPr>
          <w:sz w:val="28"/>
          <w:szCs w:val="28"/>
        </w:rPr>
        <w:softHyphen/>
        <w:t>дением муниципальной службы и выполнением иной деятельности в администрации района.</w:t>
      </w:r>
    </w:p>
    <w:p w14:paraId="44A8139D" w14:textId="77777777" w:rsidR="00270CF0" w:rsidRDefault="00270CF0" w:rsidP="00270CF0">
      <w:pPr>
        <w:pStyle w:val="consplusnonformat"/>
        <w:shd w:val="clear" w:color="auto" w:fill="FFFFFF"/>
        <w:spacing w:before="0" w:beforeAutospacing="0" w:after="0" w:afterAutospacing="0" w:line="293" w:lineRule="atLeast"/>
        <w:ind w:firstLine="300"/>
        <w:jc w:val="both"/>
        <w:textAlignment w:val="baseline"/>
        <w:rPr>
          <w:sz w:val="28"/>
          <w:szCs w:val="28"/>
        </w:rPr>
      </w:pPr>
      <w:r>
        <w:rPr>
          <w:sz w:val="28"/>
          <w:szCs w:val="28"/>
        </w:rPr>
        <w:t>14) оформляет и ведет журнал учета должностных лиц, муниципальных служащих и работников администрации района, выбывающих в служебные командировки.</w:t>
      </w:r>
    </w:p>
    <w:p w14:paraId="7F055030" w14:textId="77777777" w:rsidR="00270CF0" w:rsidRDefault="00270CF0" w:rsidP="00270CF0">
      <w:pPr>
        <w:pStyle w:val="consplusnonformat"/>
        <w:shd w:val="clear" w:color="auto" w:fill="FFFFFF"/>
        <w:spacing w:before="0" w:beforeAutospacing="0" w:after="0" w:afterAutospacing="0" w:line="293" w:lineRule="atLeast"/>
        <w:ind w:firstLine="300"/>
        <w:jc w:val="both"/>
        <w:textAlignment w:val="baseline"/>
        <w:rPr>
          <w:sz w:val="28"/>
          <w:szCs w:val="28"/>
        </w:rPr>
      </w:pPr>
      <w:r>
        <w:rPr>
          <w:sz w:val="28"/>
          <w:szCs w:val="28"/>
        </w:rPr>
        <w:t>15) организует в установленном порядке работу по планированию и составлению графика ежегодных основных и дополнительных оплачиваемых отпусков должностных лиц местного самоуправления района, муниципальных служащих администрации района, со</w:t>
      </w:r>
      <w:r>
        <w:rPr>
          <w:sz w:val="28"/>
          <w:szCs w:val="28"/>
        </w:rPr>
        <w:softHyphen/>
        <w:t>ставлению графиков отпусков работников администрации района; готовит проекты муници</w:t>
      </w:r>
      <w:r>
        <w:rPr>
          <w:sz w:val="28"/>
          <w:szCs w:val="28"/>
        </w:rPr>
        <w:softHyphen/>
        <w:t>пальных правовых актов о предоставлении отпусков, выплате компенсации за неиспользо</w:t>
      </w:r>
      <w:r>
        <w:rPr>
          <w:sz w:val="28"/>
          <w:szCs w:val="28"/>
        </w:rPr>
        <w:softHyphen/>
        <w:t>ванные дни ежегодного оплачиваемого отпуска, отзыве из отпуска.</w:t>
      </w:r>
    </w:p>
    <w:p w14:paraId="09E23FB2" w14:textId="77777777" w:rsidR="00270CF0" w:rsidRDefault="00270CF0" w:rsidP="00270CF0">
      <w:pPr>
        <w:pStyle w:val="a5"/>
        <w:spacing w:after="0"/>
        <w:contextualSpacing/>
        <w:jc w:val="both"/>
        <w:rPr>
          <w:sz w:val="28"/>
          <w:szCs w:val="28"/>
        </w:rPr>
      </w:pPr>
      <w:r>
        <w:rPr>
          <w:sz w:val="28"/>
          <w:szCs w:val="28"/>
        </w:rPr>
        <w:t xml:space="preserve">     16) организует работу по формированию резерва управленческих кадров и кадрового резерва для замещения вакантных должностей муниципальной службы;</w:t>
      </w:r>
    </w:p>
    <w:p w14:paraId="47B245B0" w14:textId="77777777" w:rsidR="00270CF0" w:rsidRDefault="00270CF0" w:rsidP="00270CF0">
      <w:pPr>
        <w:pStyle w:val="a5"/>
        <w:spacing w:after="0"/>
        <w:ind w:firstLine="284"/>
        <w:contextualSpacing/>
        <w:jc w:val="both"/>
        <w:rPr>
          <w:sz w:val="28"/>
          <w:szCs w:val="28"/>
        </w:rPr>
      </w:pPr>
      <w:r>
        <w:rPr>
          <w:sz w:val="28"/>
          <w:szCs w:val="28"/>
        </w:rPr>
        <w:t>17)  осуществляет подготовку необходимых материалов для рассмотрения на комиссии по установлению надбавки за выслугу лет муниципальным служащим администрации муниципального района;</w:t>
      </w:r>
    </w:p>
    <w:p w14:paraId="1D28495B" w14:textId="3291316A" w:rsidR="00270CF0" w:rsidRDefault="00270CF0" w:rsidP="00270CF0">
      <w:pPr>
        <w:pStyle w:val="a5"/>
        <w:spacing w:after="0"/>
        <w:ind w:firstLine="284"/>
        <w:contextualSpacing/>
        <w:jc w:val="both"/>
        <w:rPr>
          <w:sz w:val="28"/>
          <w:szCs w:val="28"/>
        </w:rPr>
      </w:pPr>
      <w:r>
        <w:rPr>
          <w:sz w:val="28"/>
          <w:szCs w:val="28"/>
        </w:rPr>
        <w:t>18) являясь уполномоченным органом по приему документов для назначения пенсии за выслугу лет лицам, замещавшим в администрации и Думе  муниципального района муниципальные должности и должности муниципальной службы, осуществляет подготовку документов для установления, выплаты и перерасчета размера ежемесячной доплаты к государственной пенсии лицам, замещавшим муниципальные должности в Администрации и Думе муниципального района и пенсии за выслугу лет</w:t>
      </w:r>
      <w:r w:rsidR="00694FEB">
        <w:rPr>
          <w:sz w:val="28"/>
          <w:szCs w:val="28"/>
        </w:rPr>
        <w:t xml:space="preserve"> </w:t>
      </w:r>
      <w:r>
        <w:rPr>
          <w:sz w:val="28"/>
          <w:szCs w:val="28"/>
        </w:rPr>
        <w:t>лицам, замещавшим должности муниципальной службы</w:t>
      </w:r>
      <w:r w:rsidR="00694FEB">
        <w:rPr>
          <w:sz w:val="28"/>
          <w:szCs w:val="28"/>
        </w:rPr>
        <w:t xml:space="preserve"> </w:t>
      </w:r>
      <w:r>
        <w:rPr>
          <w:sz w:val="28"/>
          <w:szCs w:val="28"/>
        </w:rPr>
        <w:t>в Администрации и Думе муниципального района;</w:t>
      </w:r>
    </w:p>
    <w:p w14:paraId="2D92E86C" w14:textId="77777777" w:rsidR="00270CF0" w:rsidRDefault="00270CF0" w:rsidP="00270CF0">
      <w:pPr>
        <w:pStyle w:val="a5"/>
        <w:spacing w:after="0"/>
        <w:ind w:firstLine="426"/>
        <w:contextualSpacing/>
        <w:jc w:val="both"/>
        <w:rPr>
          <w:sz w:val="28"/>
          <w:szCs w:val="28"/>
        </w:rPr>
      </w:pPr>
      <w:r>
        <w:rPr>
          <w:sz w:val="28"/>
          <w:szCs w:val="28"/>
        </w:rPr>
        <w:t xml:space="preserve">19) организует проведение аттестации и осуществляет контроль за ходом выполнения решений по итогам аттестации; </w:t>
      </w:r>
    </w:p>
    <w:p w14:paraId="77EB5232" w14:textId="77777777" w:rsidR="00270CF0" w:rsidRDefault="00270CF0" w:rsidP="00270CF0">
      <w:pPr>
        <w:pStyle w:val="consplusnonformat"/>
        <w:shd w:val="clear" w:color="auto" w:fill="FFFFFF"/>
        <w:spacing w:before="0" w:beforeAutospacing="0" w:after="0" w:afterAutospacing="0" w:line="293" w:lineRule="atLeast"/>
        <w:ind w:firstLine="708"/>
        <w:jc w:val="both"/>
        <w:textAlignment w:val="baseline"/>
        <w:rPr>
          <w:sz w:val="28"/>
          <w:szCs w:val="28"/>
        </w:rPr>
      </w:pPr>
      <w:r>
        <w:rPr>
          <w:sz w:val="28"/>
          <w:szCs w:val="28"/>
        </w:rPr>
        <w:t>20) оказывает содействие при проведении служебных проверок, связанных с прохо</w:t>
      </w:r>
      <w:r>
        <w:rPr>
          <w:sz w:val="28"/>
          <w:szCs w:val="28"/>
        </w:rPr>
        <w:softHyphen/>
        <w:t>ждением муниципальной службы;</w:t>
      </w:r>
    </w:p>
    <w:p w14:paraId="19BD35A3" w14:textId="77777777" w:rsidR="00270CF0" w:rsidRDefault="00270CF0" w:rsidP="00270CF0">
      <w:pPr>
        <w:pStyle w:val="consplusnonformat"/>
        <w:shd w:val="clear" w:color="auto" w:fill="FFFFFF"/>
        <w:spacing w:before="0" w:beforeAutospacing="0" w:after="0" w:afterAutospacing="0" w:line="293" w:lineRule="atLeast"/>
        <w:ind w:firstLine="708"/>
        <w:jc w:val="both"/>
        <w:textAlignment w:val="baseline"/>
        <w:rPr>
          <w:sz w:val="28"/>
          <w:szCs w:val="28"/>
        </w:rPr>
      </w:pPr>
      <w:r>
        <w:rPr>
          <w:sz w:val="28"/>
          <w:szCs w:val="28"/>
        </w:rPr>
        <w:t>21)  осуществляет прием сведений о доходах, расходах, об имуществе и обязательствах имущественного характера служащих, замещающих муниципальные должности и  должности муниципальной службы в администрации района,  граждан, претендующих на замещение вышеуказанных должностей, а также доходах, расходах, об имуществе и обязательствах имущественного характера их супруги (супруга) и несовершеннолетних детей, в порядке, установленном муниципальными правовыми актами, консультирует муниципальных служащих по вопросам представления указанных сведений.</w:t>
      </w:r>
    </w:p>
    <w:p w14:paraId="0ABF703B" w14:textId="77777777" w:rsidR="00270CF0" w:rsidRDefault="00270CF0" w:rsidP="00270CF0">
      <w:pPr>
        <w:pStyle w:val="consplusnonformat"/>
        <w:shd w:val="clear" w:color="auto" w:fill="FFFFFF"/>
        <w:spacing w:before="0" w:beforeAutospacing="0" w:after="0" w:afterAutospacing="0" w:line="293" w:lineRule="atLeast"/>
        <w:ind w:firstLine="300"/>
        <w:jc w:val="both"/>
        <w:textAlignment w:val="baseline"/>
        <w:rPr>
          <w:sz w:val="28"/>
          <w:szCs w:val="28"/>
        </w:rPr>
      </w:pPr>
      <w:r>
        <w:rPr>
          <w:sz w:val="28"/>
          <w:szCs w:val="28"/>
        </w:rPr>
        <w:t xml:space="preserve">      22) обеспечивает организацию проверки достоверности представляемых граждани</w:t>
      </w:r>
      <w:r>
        <w:rPr>
          <w:sz w:val="28"/>
          <w:szCs w:val="28"/>
        </w:rPr>
        <w:softHyphen/>
        <w:t xml:space="preserve">ном персональных данных и иных сведений при поступлении на муниципальную службу в </w:t>
      </w:r>
      <w:proofErr w:type="gramStart"/>
      <w:r>
        <w:rPr>
          <w:sz w:val="28"/>
          <w:szCs w:val="28"/>
        </w:rPr>
        <w:t>порядке,  установленном</w:t>
      </w:r>
      <w:proofErr w:type="gramEnd"/>
      <w:r>
        <w:rPr>
          <w:sz w:val="28"/>
          <w:szCs w:val="28"/>
        </w:rPr>
        <w:t xml:space="preserve"> муниципальными правовыми актами.</w:t>
      </w:r>
    </w:p>
    <w:p w14:paraId="6D413BE2" w14:textId="77777777" w:rsidR="00270CF0" w:rsidRDefault="00270CF0" w:rsidP="00270CF0">
      <w:pPr>
        <w:pStyle w:val="consplusnonformat"/>
        <w:shd w:val="clear" w:color="auto" w:fill="FFFFFF"/>
        <w:spacing w:before="0" w:beforeAutospacing="0" w:after="0" w:afterAutospacing="0" w:line="293" w:lineRule="atLeast"/>
        <w:ind w:firstLine="708"/>
        <w:jc w:val="both"/>
        <w:textAlignment w:val="baseline"/>
        <w:rPr>
          <w:sz w:val="28"/>
          <w:szCs w:val="28"/>
        </w:rPr>
      </w:pPr>
      <w:r>
        <w:rPr>
          <w:sz w:val="28"/>
          <w:szCs w:val="28"/>
        </w:rPr>
        <w:t>23)  знакомит муниципальных служащих и работников администрации района с пра</w:t>
      </w:r>
      <w:r>
        <w:rPr>
          <w:sz w:val="28"/>
          <w:szCs w:val="28"/>
        </w:rPr>
        <w:softHyphen/>
        <w:t>вилами внутреннего трудового распорядка администрации района,  иными муниципальными правовыми актами по вопросам прохождения муниципальной службы и выполнения иной работы в администрации района, организует контроль за их соблюдением.</w:t>
      </w:r>
    </w:p>
    <w:p w14:paraId="7AA32CA2" w14:textId="77777777" w:rsidR="00270CF0" w:rsidRDefault="00270CF0" w:rsidP="00270CF0">
      <w:pPr>
        <w:pStyle w:val="consplusnonformat"/>
        <w:shd w:val="clear" w:color="auto" w:fill="FFFFFF"/>
        <w:spacing w:before="0" w:beforeAutospacing="0" w:after="0" w:afterAutospacing="0" w:line="293" w:lineRule="atLeast"/>
        <w:ind w:firstLine="708"/>
        <w:jc w:val="both"/>
        <w:textAlignment w:val="baseline"/>
        <w:rPr>
          <w:sz w:val="28"/>
          <w:szCs w:val="28"/>
        </w:rPr>
      </w:pPr>
      <w:r>
        <w:rPr>
          <w:sz w:val="28"/>
          <w:szCs w:val="28"/>
        </w:rPr>
        <w:t>24) ведет табельный учет работников администрации района.</w:t>
      </w:r>
    </w:p>
    <w:p w14:paraId="60F43378" w14:textId="77777777" w:rsidR="00270CF0" w:rsidRDefault="00270CF0" w:rsidP="00270CF0">
      <w:pPr>
        <w:pStyle w:val="a5"/>
        <w:spacing w:after="0"/>
        <w:ind w:firstLine="708"/>
        <w:contextualSpacing/>
        <w:jc w:val="both"/>
        <w:rPr>
          <w:sz w:val="28"/>
          <w:szCs w:val="28"/>
        </w:rPr>
      </w:pPr>
      <w:r>
        <w:rPr>
          <w:sz w:val="28"/>
          <w:szCs w:val="28"/>
        </w:rPr>
        <w:t>25) обеспечивает оформление и выдачу служебных удостоверений работникам администрации района;</w:t>
      </w:r>
    </w:p>
    <w:p w14:paraId="13675CBC" w14:textId="77777777" w:rsidR="00270CF0" w:rsidRDefault="00270CF0" w:rsidP="00270CF0">
      <w:pPr>
        <w:pStyle w:val="a5"/>
        <w:spacing w:after="0"/>
        <w:ind w:firstLine="708"/>
        <w:contextualSpacing/>
        <w:jc w:val="both"/>
        <w:rPr>
          <w:sz w:val="28"/>
          <w:szCs w:val="28"/>
        </w:rPr>
      </w:pPr>
      <w:r>
        <w:rPr>
          <w:sz w:val="28"/>
          <w:szCs w:val="28"/>
        </w:rPr>
        <w:t>26) организует работу с персональными данными в Администрации муниципального района.</w:t>
      </w:r>
    </w:p>
    <w:p w14:paraId="7F5D5F7A" w14:textId="77777777" w:rsidR="00270CF0" w:rsidRDefault="00270CF0" w:rsidP="00270CF0">
      <w:pPr>
        <w:pStyle w:val="a5"/>
        <w:spacing w:after="0"/>
        <w:ind w:firstLine="708"/>
        <w:contextualSpacing/>
        <w:jc w:val="both"/>
        <w:rPr>
          <w:sz w:val="28"/>
          <w:szCs w:val="28"/>
        </w:rPr>
      </w:pPr>
      <w:r>
        <w:rPr>
          <w:sz w:val="28"/>
          <w:szCs w:val="28"/>
        </w:rPr>
        <w:t>27) составляет график дежурства на выходные и праздничные дни.</w:t>
      </w:r>
    </w:p>
    <w:p w14:paraId="3C24BA97" w14:textId="77777777" w:rsidR="00270CF0" w:rsidRDefault="00270CF0" w:rsidP="00270CF0">
      <w:pPr>
        <w:spacing w:after="0"/>
        <w:ind w:firstLine="30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28) осуществляет взаимодействие с органами государственной службы занятости на</w:t>
      </w:r>
      <w:r>
        <w:rPr>
          <w:rFonts w:ascii="Times New Roman" w:hAnsi="Times New Roman" w:cs="Times New Roman"/>
          <w:sz w:val="28"/>
          <w:szCs w:val="28"/>
        </w:rPr>
        <w:softHyphen/>
        <w:t>селения по вопросам трудоустройства при массовом высвобождении муниципальных слу</w:t>
      </w:r>
      <w:r>
        <w:rPr>
          <w:rFonts w:ascii="Times New Roman" w:hAnsi="Times New Roman" w:cs="Times New Roman"/>
          <w:sz w:val="28"/>
          <w:szCs w:val="28"/>
        </w:rPr>
        <w:softHyphen/>
        <w:t>жащих и иных работников администрации района;</w:t>
      </w:r>
      <w:r>
        <w:rPr>
          <w:rFonts w:ascii="Times New Roman" w:eastAsia="Times New Roman" w:hAnsi="Times New Roman" w:cs="Times New Roman"/>
          <w:sz w:val="28"/>
          <w:szCs w:val="28"/>
          <w:lang w:eastAsia="ru-RU"/>
        </w:rPr>
        <w:tab/>
      </w:r>
    </w:p>
    <w:p w14:paraId="681702A7" w14:textId="77777777" w:rsidR="00270CF0" w:rsidRDefault="00270CF0" w:rsidP="00270CF0">
      <w:pPr>
        <w:pStyle w:val="consplusnormal"/>
        <w:shd w:val="clear" w:color="auto" w:fill="FFFFFF"/>
        <w:spacing w:before="0" w:beforeAutospacing="0" w:after="0" w:afterAutospacing="0" w:line="293" w:lineRule="atLeast"/>
        <w:ind w:firstLine="300"/>
        <w:jc w:val="both"/>
        <w:textAlignment w:val="baseline"/>
        <w:rPr>
          <w:sz w:val="28"/>
          <w:szCs w:val="28"/>
        </w:rPr>
      </w:pPr>
      <w:r>
        <w:rPr>
          <w:sz w:val="28"/>
          <w:szCs w:val="28"/>
        </w:rPr>
        <w:t xml:space="preserve">      29) готовит проекты муниципальных правовых актов об оказании материальной по</w:t>
      </w:r>
      <w:r>
        <w:rPr>
          <w:sz w:val="28"/>
          <w:szCs w:val="28"/>
        </w:rPr>
        <w:softHyphen/>
        <w:t>мощи, единовременных премиях и пособиях муниципальным служащим и работникам адми</w:t>
      </w:r>
      <w:r>
        <w:rPr>
          <w:sz w:val="28"/>
          <w:szCs w:val="28"/>
        </w:rPr>
        <w:softHyphen/>
        <w:t>нистрации района.</w:t>
      </w:r>
    </w:p>
    <w:p w14:paraId="55CDABAA" w14:textId="77777777" w:rsidR="00270CF0" w:rsidRDefault="00270CF0" w:rsidP="00270CF0">
      <w:pPr>
        <w:pStyle w:val="a4"/>
        <w:shd w:val="clear" w:color="auto" w:fill="FFFFFF"/>
        <w:spacing w:before="0" w:beforeAutospacing="0" w:after="0" w:afterAutospacing="0" w:line="293" w:lineRule="atLeast"/>
        <w:ind w:firstLine="708"/>
        <w:jc w:val="both"/>
        <w:textAlignment w:val="baseline"/>
        <w:rPr>
          <w:sz w:val="28"/>
          <w:szCs w:val="28"/>
        </w:rPr>
      </w:pPr>
      <w:r>
        <w:rPr>
          <w:sz w:val="28"/>
          <w:szCs w:val="28"/>
        </w:rPr>
        <w:t>30) готовит проекты муниципальных правовых актов о поощрении ветеранов админи</w:t>
      </w:r>
      <w:r>
        <w:rPr>
          <w:sz w:val="28"/>
          <w:szCs w:val="28"/>
        </w:rPr>
        <w:softHyphen/>
        <w:t>страции района в связи с юбилейными днями рождения, организует их поздравления.</w:t>
      </w:r>
    </w:p>
    <w:p w14:paraId="4E3F8148" w14:textId="77777777" w:rsidR="00270CF0" w:rsidRDefault="00270CF0" w:rsidP="00270CF0">
      <w:pPr>
        <w:pStyle w:val="a4"/>
        <w:shd w:val="clear" w:color="auto" w:fill="FFFFFF"/>
        <w:spacing w:before="0" w:beforeAutospacing="0" w:after="0" w:afterAutospacing="0" w:line="293" w:lineRule="atLeast"/>
        <w:ind w:firstLine="708"/>
        <w:jc w:val="both"/>
        <w:textAlignment w:val="baseline"/>
        <w:rPr>
          <w:b/>
          <w:sz w:val="28"/>
          <w:szCs w:val="28"/>
        </w:rPr>
      </w:pPr>
    </w:p>
    <w:p w14:paraId="754F8FE7" w14:textId="290156A6" w:rsidR="00270CF0" w:rsidRDefault="00270CF0" w:rsidP="00270CF0">
      <w:pPr>
        <w:pStyle w:val="a4"/>
        <w:shd w:val="clear" w:color="auto" w:fill="FFFFFF"/>
        <w:spacing w:before="0" w:beforeAutospacing="0" w:after="0" w:afterAutospacing="0" w:line="293" w:lineRule="atLeast"/>
        <w:ind w:firstLine="708"/>
        <w:jc w:val="both"/>
        <w:textAlignment w:val="baseline"/>
        <w:rPr>
          <w:b/>
          <w:sz w:val="28"/>
          <w:szCs w:val="28"/>
        </w:rPr>
      </w:pPr>
      <w:r>
        <w:rPr>
          <w:b/>
          <w:sz w:val="28"/>
          <w:szCs w:val="28"/>
        </w:rPr>
        <w:t>4.</w:t>
      </w:r>
      <w:r w:rsidR="00694FEB">
        <w:rPr>
          <w:b/>
          <w:sz w:val="28"/>
          <w:szCs w:val="28"/>
        </w:rPr>
        <w:t>4</w:t>
      </w:r>
      <w:r>
        <w:rPr>
          <w:b/>
          <w:sz w:val="28"/>
          <w:szCs w:val="28"/>
        </w:rPr>
        <w:t xml:space="preserve">. По организации и обеспечению функционирования единой системы работы </w:t>
      </w:r>
      <w:proofErr w:type="gramStart"/>
      <w:r>
        <w:rPr>
          <w:b/>
          <w:sz w:val="28"/>
          <w:szCs w:val="28"/>
        </w:rPr>
        <w:t>с  обращениями</w:t>
      </w:r>
      <w:proofErr w:type="gramEnd"/>
      <w:r>
        <w:rPr>
          <w:b/>
          <w:sz w:val="28"/>
          <w:szCs w:val="28"/>
        </w:rPr>
        <w:t xml:space="preserve"> граждан в структурных подразделениях администрации района и органах ме</w:t>
      </w:r>
      <w:r>
        <w:rPr>
          <w:b/>
          <w:sz w:val="28"/>
          <w:szCs w:val="28"/>
        </w:rPr>
        <w:softHyphen/>
        <w:t>стного самоуправления района и для обеспечения рассмотрения устных и письменных обра</w:t>
      </w:r>
      <w:r>
        <w:rPr>
          <w:b/>
          <w:sz w:val="28"/>
          <w:szCs w:val="28"/>
        </w:rPr>
        <w:softHyphen/>
        <w:t>щений граждан, поступивших в администрацию района:</w:t>
      </w:r>
    </w:p>
    <w:p w14:paraId="08508E94" w14:textId="77777777" w:rsidR="00270CF0" w:rsidRDefault="00270CF0" w:rsidP="00270CF0">
      <w:pPr>
        <w:pStyle w:val="consplusnormal"/>
        <w:shd w:val="clear" w:color="auto" w:fill="FFFFFF"/>
        <w:spacing w:before="0" w:beforeAutospacing="0" w:after="0" w:afterAutospacing="0" w:line="293" w:lineRule="atLeast"/>
        <w:ind w:firstLine="708"/>
        <w:jc w:val="both"/>
        <w:textAlignment w:val="baseline"/>
        <w:rPr>
          <w:sz w:val="28"/>
          <w:szCs w:val="28"/>
        </w:rPr>
      </w:pPr>
      <w:r>
        <w:rPr>
          <w:sz w:val="28"/>
          <w:szCs w:val="28"/>
        </w:rPr>
        <w:t>1) подготавливает информацию об исполнении обращений граждан, о местонахож</w:t>
      </w:r>
      <w:r>
        <w:rPr>
          <w:sz w:val="28"/>
          <w:szCs w:val="28"/>
        </w:rPr>
        <w:softHyphen/>
        <w:t>дении и графике работы администрации района для размещения на официальном сайте ад</w:t>
      </w:r>
      <w:r>
        <w:rPr>
          <w:sz w:val="28"/>
          <w:szCs w:val="28"/>
        </w:rPr>
        <w:softHyphen/>
        <w:t>министрации района, на информационном стенде в здании администрации района.</w:t>
      </w:r>
    </w:p>
    <w:p w14:paraId="157A6869" w14:textId="77777777" w:rsidR="00270CF0" w:rsidRDefault="00270CF0" w:rsidP="00270CF0">
      <w:pPr>
        <w:pStyle w:val="consplusnormal"/>
        <w:shd w:val="clear" w:color="auto" w:fill="FFFFFF"/>
        <w:spacing w:before="0" w:beforeAutospacing="0" w:after="0" w:afterAutospacing="0" w:line="293" w:lineRule="atLeast"/>
        <w:ind w:firstLine="708"/>
        <w:jc w:val="both"/>
        <w:textAlignment w:val="baseline"/>
        <w:rPr>
          <w:sz w:val="28"/>
          <w:szCs w:val="28"/>
        </w:rPr>
      </w:pPr>
      <w:r>
        <w:rPr>
          <w:sz w:val="28"/>
          <w:szCs w:val="28"/>
        </w:rPr>
        <w:t>2) составляет график личного приёма граждан главой района и заместителями главы администрации, организует его опубликование в газете.</w:t>
      </w:r>
    </w:p>
    <w:p w14:paraId="140430CE" w14:textId="77777777" w:rsidR="00270CF0" w:rsidRDefault="00270CF0" w:rsidP="00270CF0">
      <w:pPr>
        <w:pStyle w:val="consplusnormal"/>
        <w:shd w:val="clear" w:color="auto" w:fill="FFFFFF"/>
        <w:spacing w:before="0" w:beforeAutospacing="0" w:after="0" w:afterAutospacing="0" w:line="293" w:lineRule="atLeast"/>
        <w:ind w:firstLine="708"/>
        <w:jc w:val="both"/>
        <w:textAlignment w:val="baseline"/>
        <w:rPr>
          <w:sz w:val="28"/>
          <w:szCs w:val="28"/>
        </w:rPr>
      </w:pPr>
      <w:r>
        <w:rPr>
          <w:sz w:val="28"/>
          <w:szCs w:val="28"/>
        </w:rPr>
        <w:t>3) готовит информационные справки на обра</w:t>
      </w:r>
      <w:r>
        <w:rPr>
          <w:sz w:val="28"/>
          <w:szCs w:val="28"/>
        </w:rPr>
        <w:softHyphen/>
        <w:t>щения граждан, посетивших личный приём.</w:t>
      </w:r>
    </w:p>
    <w:p w14:paraId="7FD10C33" w14:textId="77777777" w:rsidR="00270CF0" w:rsidRDefault="00270CF0" w:rsidP="00270CF0">
      <w:pPr>
        <w:pStyle w:val="consplusnormal"/>
        <w:shd w:val="clear" w:color="auto" w:fill="FFFFFF"/>
        <w:spacing w:before="0" w:beforeAutospacing="0" w:after="0" w:afterAutospacing="0" w:line="293" w:lineRule="atLeast"/>
        <w:ind w:firstLine="708"/>
        <w:jc w:val="both"/>
        <w:textAlignment w:val="baseline"/>
        <w:rPr>
          <w:sz w:val="28"/>
          <w:szCs w:val="28"/>
        </w:rPr>
      </w:pPr>
      <w:r>
        <w:rPr>
          <w:sz w:val="28"/>
          <w:szCs w:val="28"/>
        </w:rPr>
        <w:t>4) обеспечивает организацию личного приема граждан главой района и замести</w:t>
      </w:r>
      <w:r>
        <w:rPr>
          <w:sz w:val="28"/>
          <w:szCs w:val="28"/>
        </w:rPr>
        <w:softHyphen/>
        <w:t xml:space="preserve">телями </w:t>
      </w:r>
      <w:proofErr w:type="gramStart"/>
      <w:r>
        <w:rPr>
          <w:sz w:val="28"/>
          <w:szCs w:val="28"/>
        </w:rPr>
        <w:t>главы  администрации</w:t>
      </w:r>
      <w:proofErr w:type="gramEnd"/>
      <w:r>
        <w:rPr>
          <w:sz w:val="28"/>
          <w:szCs w:val="28"/>
        </w:rPr>
        <w:t xml:space="preserve"> и осуществление документационного обеспечения личного приема граждан. </w:t>
      </w:r>
    </w:p>
    <w:p w14:paraId="11CDF7AB" w14:textId="77777777" w:rsidR="00270CF0" w:rsidRDefault="00270CF0" w:rsidP="00270CF0">
      <w:pPr>
        <w:pStyle w:val="consplusnormal"/>
        <w:shd w:val="clear" w:color="auto" w:fill="FFFFFF"/>
        <w:spacing w:before="0" w:beforeAutospacing="0" w:after="0" w:afterAutospacing="0" w:line="293" w:lineRule="atLeast"/>
        <w:ind w:firstLine="708"/>
        <w:jc w:val="both"/>
        <w:textAlignment w:val="baseline"/>
        <w:rPr>
          <w:sz w:val="28"/>
          <w:szCs w:val="28"/>
        </w:rPr>
      </w:pPr>
      <w:r>
        <w:rPr>
          <w:sz w:val="28"/>
          <w:szCs w:val="28"/>
        </w:rPr>
        <w:t>5) оказывает содействие и при необходимости - принятие участия в личном приеме граждан руководителями структурных подразделений, руководителями органов местного самоуправления района, заместителями главы администрации, главой района.</w:t>
      </w:r>
    </w:p>
    <w:p w14:paraId="25A30768" w14:textId="77777777" w:rsidR="00270CF0" w:rsidRDefault="00270CF0" w:rsidP="00270CF0">
      <w:pPr>
        <w:pStyle w:val="consplusnormal"/>
        <w:shd w:val="clear" w:color="auto" w:fill="FFFFFF"/>
        <w:spacing w:before="0" w:beforeAutospacing="0" w:after="0" w:afterAutospacing="0" w:line="293" w:lineRule="atLeast"/>
        <w:ind w:firstLine="708"/>
        <w:jc w:val="both"/>
        <w:textAlignment w:val="baseline"/>
        <w:rPr>
          <w:sz w:val="28"/>
          <w:szCs w:val="28"/>
        </w:rPr>
      </w:pPr>
      <w:r>
        <w:rPr>
          <w:sz w:val="28"/>
          <w:szCs w:val="28"/>
        </w:rPr>
        <w:t>6) осуществляет контроль за соблюдением установленных сроков рассмотрения об</w:t>
      </w:r>
      <w:r>
        <w:rPr>
          <w:sz w:val="28"/>
          <w:szCs w:val="28"/>
        </w:rPr>
        <w:softHyphen/>
        <w:t>ращений граждан, своевременным и полным рассмотрением вопросов, поставленных в об</w:t>
      </w:r>
      <w:r>
        <w:rPr>
          <w:sz w:val="28"/>
          <w:szCs w:val="28"/>
        </w:rPr>
        <w:softHyphen/>
        <w:t>ращениях.</w:t>
      </w:r>
    </w:p>
    <w:p w14:paraId="7A5FE1AA" w14:textId="77777777" w:rsidR="00270CF0" w:rsidRDefault="00270CF0" w:rsidP="00270CF0">
      <w:pPr>
        <w:pStyle w:val="consplusnormal"/>
        <w:shd w:val="clear" w:color="auto" w:fill="FFFFFF"/>
        <w:spacing w:before="0" w:beforeAutospacing="0" w:after="0" w:afterAutospacing="0" w:line="293" w:lineRule="atLeast"/>
        <w:ind w:firstLine="708"/>
        <w:jc w:val="both"/>
        <w:textAlignment w:val="baseline"/>
        <w:rPr>
          <w:sz w:val="28"/>
          <w:szCs w:val="28"/>
        </w:rPr>
      </w:pPr>
      <w:r>
        <w:rPr>
          <w:sz w:val="28"/>
          <w:szCs w:val="28"/>
        </w:rPr>
        <w:t>7) реализует систему напоминаний об истечении сроков исполнения обращений гра</w:t>
      </w:r>
      <w:r>
        <w:rPr>
          <w:sz w:val="28"/>
          <w:szCs w:val="28"/>
        </w:rPr>
        <w:softHyphen/>
        <w:t>ждан.</w:t>
      </w:r>
    </w:p>
    <w:p w14:paraId="4B614280" w14:textId="77777777" w:rsidR="00270CF0" w:rsidRDefault="00270CF0" w:rsidP="00270CF0">
      <w:pPr>
        <w:pStyle w:val="consplusnormal"/>
        <w:shd w:val="clear" w:color="auto" w:fill="FFFFFF"/>
        <w:spacing w:before="0" w:beforeAutospacing="0" w:after="0" w:afterAutospacing="0" w:line="293" w:lineRule="atLeast"/>
        <w:ind w:firstLine="708"/>
        <w:jc w:val="both"/>
        <w:textAlignment w:val="baseline"/>
        <w:rPr>
          <w:sz w:val="28"/>
          <w:szCs w:val="28"/>
        </w:rPr>
      </w:pPr>
      <w:r>
        <w:rPr>
          <w:sz w:val="28"/>
          <w:szCs w:val="28"/>
        </w:rPr>
        <w:t>8) обеспечивает контроль, за доведением структурными подразделениями до заявителей письменных ответов на их обращения.</w:t>
      </w:r>
    </w:p>
    <w:p w14:paraId="6D40F932" w14:textId="77777777" w:rsidR="00270CF0" w:rsidRDefault="00270CF0" w:rsidP="00270CF0">
      <w:pPr>
        <w:pStyle w:val="consplusnormal"/>
        <w:shd w:val="clear" w:color="auto" w:fill="FFFFFF"/>
        <w:spacing w:before="0" w:beforeAutospacing="0" w:after="0" w:afterAutospacing="0" w:line="293" w:lineRule="atLeast"/>
        <w:ind w:firstLine="708"/>
        <w:jc w:val="both"/>
        <w:textAlignment w:val="baseline"/>
        <w:rPr>
          <w:sz w:val="28"/>
          <w:szCs w:val="28"/>
        </w:rPr>
      </w:pPr>
      <w:r>
        <w:rPr>
          <w:sz w:val="28"/>
          <w:szCs w:val="28"/>
        </w:rPr>
        <w:t>9) осуществляет анализ и обобщение вопросов, поставленных гражданами в пись</w:t>
      </w:r>
      <w:r>
        <w:rPr>
          <w:sz w:val="28"/>
          <w:szCs w:val="28"/>
        </w:rPr>
        <w:softHyphen/>
        <w:t>менных и устных обращениях, адресованных администрации района, главе района.</w:t>
      </w:r>
    </w:p>
    <w:p w14:paraId="70A4E50D" w14:textId="77777777" w:rsidR="00270CF0" w:rsidRDefault="00270CF0" w:rsidP="00270CF0">
      <w:pPr>
        <w:pStyle w:val="consplusnormal"/>
        <w:shd w:val="clear" w:color="auto" w:fill="FFFFFF"/>
        <w:spacing w:before="0" w:beforeAutospacing="0" w:after="0" w:afterAutospacing="0" w:line="293" w:lineRule="atLeast"/>
        <w:ind w:firstLine="708"/>
        <w:jc w:val="both"/>
        <w:textAlignment w:val="baseline"/>
        <w:rPr>
          <w:sz w:val="28"/>
          <w:szCs w:val="28"/>
        </w:rPr>
      </w:pPr>
      <w:r>
        <w:rPr>
          <w:sz w:val="28"/>
          <w:szCs w:val="28"/>
        </w:rPr>
        <w:t>10) проводит обучение специалистов, ответственных за работу с обращениями граж</w:t>
      </w:r>
      <w:r>
        <w:rPr>
          <w:sz w:val="28"/>
          <w:szCs w:val="28"/>
        </w:rPr>
        <w:softHyphen/>
        <w:t>дан в органах местного самоуправления, структурных подразделениях администрации рай</w:t>
      </w:r>
      <w:r>
        <w:rPr>
          <w:sz w:val="28"/>
          <w:szCs w:val="28"/>
        </w:rPr>
        <w:softHyphen/>
        <w:t>она.</w:t>
      </w:r>
    </w:p>
    <w:p w14:paraId="00F42787" w14:textId="77777777" w:rsidR="00270CF0" w:rsidRDefault="00270CF0" w:rsidP="00270CF0">
      <w:pPr>
        <w:pStyle w:val="consplusnormal"/>
        <w:shd w:val="clear" w:color="auto" w:fill="FFFFFF"/>
        <w:spacing w:before="0" w:beforeAutospacing="0" w:after="0" w:afterAutospacing="0" w:line="293" w:lineRule="atLeast"/>
        <w:ind w:firstLine="708"/>
        <w:jc w:val="both"/>
        <w:textAlignment w:val="baseline"/>
        <w:rPr>
          <w:sz w:val="28"/>
          <w:szCs w:val="28"/>
        </w:rPr>
      </w:pPr>
      <w:r>
        <w:rPr>
          <w:sz w:val="28"/>
          <w:szCs w:val="28"/>
        </w:rPr>
        <w:t>11) проводит комплексные проверки работы с обращениями граждан в структурных подразделениях администрации района, оказывает консультационно-методическую помощь по организации работы с обращениями граждан органам местного самоуправления района.</w:t>
      </w:r>
    </w:p>
    <w:p w14:paraId="319D06A3"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p>
    <w:p w14:paraId="70147594" w14:textId="6780910C" w:rsidR="00270CF0" w:rsidRDefault="00270CF0" w:rsidP="00270CF0">
      <w:pPr>
        <w:pStyle w:val="a5"/>
        <w:spacing w:after="0"/>
        <w:ind w:firstLine="709"/>
        <w:contextualSpacing/>
        <w:jc w:val="both"/>
        <w:rPr>
          <w:sz w:val="28"/>
          <w:szCs w:val="28"/>
        </w:rPr>
      </w:pPr>
      <w:r>
        <w:rPr>
          <w:b/>
          <w:sz w:val="28"/>
          <w:szCs w:val="28"/>
        </w:rPr>
        <w:t>4.</w:t>
      </w:r>
      <w:r w:rsidR="00694FEB">
        <w:rPr>
          <w:b/>
          <w:sz w:val="28"/>
          <w:szCs w:val="28"/>
        </w:rPr>
        <w:t>5</w:t>
      </w:r>
      <w:r>
        <w:rPr>
          <w:b/>
          <w:sz w:val="28"/>
          <w:szCs w:val="28"/>
        </w:rPr>
        <w:t>. В сфере информационно –технического обеспечения</w:t>
      </w:r>
      <w:r>
        <w:rPr>
          <w:sz w:val="28"/>
          <w:szCs w:val="28"/>
        </w:rPr>
        <w:t>:</w:t>
      </w:r>
    </w:p>
    <w:p w14:paraId="5BEF965A" w14:textId="77777777" w:rsidR="00270CF0" w:rsidRDefault="00270CF0" w:rsidP="00270CF0">
      <w:pPr>
        <w:pStyle w:val="a5"/>
        <w:spacing w:after="0"/>
        <w:contextualSpacing/>
        <w:jc w:val="both"/>
        <w:rPr>
          <w:sz w:val="28"/>
          <w:szCs w:val="28"/>
        </w:rPr>
      </w:pPr>
      <w:r>
        <w:rPr>
          <w:sz w:val="28"/>
          <w:szCs w:val="28"/>
        </w:rPr>
        <w:tab/>
      </w:r>
    </w:p>
    <w:p w14:paraId="1167EC5D" w14:textId="77777777" w:rsidR="00270CF0" w:rsidRDefault="00270CF0" w:rsidP="00270CF0">
      <w:pPr>
        <w:pStyle w:val="a5"/>
        <w:spacing w:after="0"/>
        <w:contextualSpacing/>
        <w:jc w:val="both"/>
        <w:rPr>
          <w:sz w:val="28"/>
          <w:szCs w:val="28"/>
        </w:rPr>
      </w:pPr>
      <w:r>
        <w:rPr>
          <w:sz w:val="28"/>
          <w:szCs w:val="28"/>
        </w:rPr>
        <w:t xml:space="preserve">         1) осуществляет организационно - техническую подготовку совещаний, мероприятий, проводимых Главой района;</w:t>
      </w:r>
    </w:p>
    <w:p w14:paraId="5AE37450" w14:textId="77777777" w:rsidR="00270CF0" w:rsidRDefault="00270CF0" w:rsidP="00270CF0">
      <w:pPr>
        <w:pStyle w:val="a5"/>
        <w:spacing w:after="0"/>
        <w:ind w:firstLine="709"/>
        <w:contextualSpacing/>
        <w:jc w:val="both"/>
        <w:rPr>
          <w:sz w:val="28"/>
          <w:szCs w:val="28"/>
        </w:rPr>
      </w:pPr>
      <w:r>
        <w:rPr>
          <w:sz w:val="28"/>
          <w:szCs w:val="28"/>
        </w:rPr>
        <w:t>2) организует прием и необходимое обслуживания лиц, прибывших в служебные командировки;</w:t>
      </w:r>
    </w:p>
    <w:p w14:paraId="62F21AAB" w14:textId="77777777" w:rsidR="00270CF0" w:rsidRDefault="00270CF0" w:rsidP="00270CF0">
      <w:pPr>
        <w:pStyle w:val="a5"/>
        <w:spacing w:after="0"/>
        <w:ind w:firstLine="709"/>
        <w:contextualSpacing/>
        <w:jc w:val="both"/>
        <w:rPr>
          <w:sz w:val="28"/>
          <w:szCs w:val="28"/>
        </w:rPr>
      </w:pPr>
      <w:r>
        <w:rPr>
          <w:sz w:val="28"/>
          <w:szCs w:val="28"/>
        </w:rPr>
        <w:t xml:space="preserve">3) обеспечивает организацию работы по обеспечению доступа к информации о деятельности органов местного самоуправления муниципального района </w:t>
      </w:r>
      <w:proofErr w:type="gramStart"/>
      <w:r>
        <w:rPr>
          <w:sz w:val="28"/>
          <w:szCs w:val="28"/>
        </w:rPr>
        <w:t>и  Интернет</w:t>
      </w:r>
      <w:proofErr w:type="gramEnd"/>
      <w:r>
        <w:rPr>
          <w:sz w:val="28"/>
          <w:szCs w:val="28"/>
        </w:rPr>
        <w:t>-ресурсам Правительства Камчатского края ;</w:t>
      </w:r>
    </w:p>
    <w:p w14:paraId="7CF60AC1" w14:textId="77777777" w:rsidR="00270CF0" w:rsidRDefault="00270CF0" w:rsidP="00270CF0">
      <w:pPr>
        <w:pStyle w:val="a5"/>
        <w:spacing w:after="0"/>
        <w:contextualSpacing/>
        <w:jc w:val="both"/>
        <w:rPr>
          <w:sz w:val="28"/>
          <w:szCs w:val="28"/>
        </w:rPr>
      </w:pPr>
      <w:r>
        <w:rPr>
          <w:sz w:val="28"/>
          <w:szCs w:val="28"/>
        </w:rPr>
        <w:t xml:space="preserve">          4) осуществляет организационно - техническую подготовку совещаний, мероприятий, проводимых Главой района;</w:t>
      </w:r>
    </w:p>
    <w:p w14:paraId="060778E4" w14:textId="77777777" w:rsidR="00270CF0" w:rsidRDefault="00270CF0" w:rsidP="00270CF0">
      <w:pPr>
        <w:pStyle w:val="a5"/>
        <w:spacing w:after="0"/>
        <w:ind w:firstLine="709"/>
        <w:contextualSpacing/>
        <w:jc w:val="both"/>
        <w:rPr>
          <w:sz w:val="28"/>
          <w:szCs w:val="28"/>
        </w:rPr>
      </w:pPr>
      <w:r>
        <w:rPr>
          <w:sz w:val="28"/>
          <w:szCs w:val="28"/>
        </w:rPr>
        <w:t>5) обеспечивает организацию приема и необходимого обслуживания лиц, прибывших в служебные командировки;</w:t>
      </w:r>
    </w:p>
    <w:p w14:paraId="67B57028" w14:textId="77777777" w:rsidR="00270CF0" w:rsidRDefault="00270CF0" w:rsidP="00270CF0">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обеспечивает защиту информации в Администрации, включая подготовку проектов документов (проектов распоряжений, инструкций и т.д.) и подготовку к проверкам ФСТЭК;</w:t>
      </w:r>
    </w:p>
    <w:p w14:paraId="369CAA9D" w14:textId="77777777" w:rsidR="00270CF0" w:rsidRDefault="00270CF0" w:rsidP="00270C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обеспечивает своевременное наполнения официального информационного ресурса (сайта) Соболевского муниципального района информацией, относящейся к компетенции </w:t>
      </w:r>
      <w:proofErr w:type="gramStart"/>
      <w:r>
        <w:rPr>
          <w:rFonts w:ascii="Times New Roman" w:eastAsia="Times New Roman" w:hAnsi="Times New Roman" w:cs="Times New Roman"/>
          <w:sz w:val="28"/>
          <w:szCs w:val="28"/>
          <w:lang w:eastAsia="ru-RU"/>
        </w:rPr>
        <w:t>Администрации ;</w:t>
      </w:r>
      <w:proofErr w:type="gramEnd"/>
    </w:p>
    <w:p w14:paraId="334A1B15" w14:textId="77777777" w:rsidR="00270CF0" w:rsidRDefault="00270CF0" w:rsidP="00270C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Pr>
          <w:rFonts w:ascii="Times New Roman" w:eastAsia="Times New Roman" w:hAnsi="Times New Roman" w:cs="Times New Roman"/>
          <w:sz w:val="28"/>
          <w:szCs w:val="28"/>
          <w:lang w:eastAsia="ru-RU"/>
        </w:rPr>
        <w:t>проводит  проверку</w:t>
      </w:r>
      <w:proofErr w:type="gramEnd"/>
      <w:r>
        <w:rPr>
          <w:rFonts w:ascii="Times New Roman" w:eastAsia="Times New Roman" w:hAnsi="Times New Roman" w:cs="Times New Roman"/>
          <w:sz w:val="28"/>
          <w:szCs w:val="28"/>
          <w:lang w:eastAsia="ru-RU"/>
        </w:rPr>
        <w:t xml:space="preserve"> полноты и актуализацию информации необходимой для проведения мониторинга рейтинга муниципальных образований по уровню открытости бюджетных данных;</w:t>
      </w:r>
    </w:p>
    <w:p w14:paraId="3CFDCA7F" w14:textId="77777777" w:rsidR="00270CF0" w:rsidRDefault="00270CF0" w:rsidP="00270CF0">
      <w:pPr>
        <w:pStyle w:val="a5"/>
        <w:spacing w:after="0"/>
        <w:ind w:firstLine="300"/>
        <w:contextualSpacing/>
        <w:jc w:val="both"/>
        <w:rPr>
          <w:sz w:val="28"/>
          <w:szCs w:val="28"/>
        </w:rPr>
      </w:pPr>
      <w:r>
        <w:rPr>
          <w:sz w:val="28"/>
          <w:szCs w:val="28"/>
        </w:rPr>
        <w:t xml:space="preserve"> 9) обеспечение антивирусного контроля информации;</w:t>
      </w:r>
    </w:p>
    <w:p w14:paraId="6F4E4A1E" w14:textId="77777777" w:rsidR="00270CF0" w:rsidRDefault="00270CF0" w:rsidP="00270CF0">
      <w:pPr>
        <w:pStyle w:val="a5"/>
        <w:spacing w:after="0"/>
        <w:contextualSpacing/>
        <w:jc w:val="both"/>
        <w:rPr>
          <w:sz w:val="28"/>
          <w:szCs w:val="28"/>
        </w:rPr>
      </w:pPr>
      <w:r>
        <w:rPr>
          <w:sz w:val="28"/>
          <w:szCs w:val="28"/>
        </w:rPr>
        <w:t xml:space="preserve">    10) обеспечение защиты информации, обрабатываемой с помощью средств вычислительной техники и телекоммуникаций, от несанкционированного доступа, копирования и распространения;</w:t>
      </w:r>
    </w:p>
    <w:p w14:paraId="297E54E4" w14:textId="77777777" w:rsidR="00270CF0" w:rsidRDefault="00270CF0" w:rsidP="00270CF0">
      <w:pPr>
        <w:pStyle w:val="a5"/>
        <w:spacing w:after="0"/>
        <w:contextualSpacing/>
        <w:jc w:val="both"/>
        <w:rPr>
          <w:sz w:val="28"/>
          <w:szCs w:val="28"/>
        </w:rPr>
      </w:pPr>
      <w:r>
        <w:rPr>
          <w:sz w:val="28"/>
          <w:szCs w:val="28"/>
        </w:rPr>
        <w:t xml:space="preserve">     11) взаимодействует с Министерством цифрового развития Камчатского края</w:t>
      </w:r>
    </w:p>
    <w:p w14:paraId="6E8B6932" w14:textId="77777777" w:rsidR="00270CF0" w:rsidRDefault="00270CF0" w:rsidP="00270CF0">
      <w:pPr>
        <w:pStyle w:val="a5"/>
        <w:spacing w:after="0"/>
        <w:contextualSpacing/>
        <w:jc w:val="both"/>
        <w:rPr>
          <w:sz w:val="28"/>
          <w:szCs w:val="28"/>
        </w:rPr>
      </w:pPr>
    </w:p>
    <w:p w14:paraId="754F901B" w14:textId="7B235086" w:rsidR="00270CF0" w:rsidRDefault="00270CF0" w:rsidP="00270CF0">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694FEB">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В сфере архивного дела:</w:t>
      </w:r>
    </w:p>
    <w:p w14:paraId="08586036" w14:textId="77777777" w:rsidR="00270CF0" w:rsidRDefault="00270CF0" w:rsidP="00270CF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разрабатывает программу и основные направления развития архивного дела в муниципальном районе, организация их реализации и отчёта об их выполнении в установленном порядке;</w:t>
      </w:r>
    </w:p>
    <w:p w14:paraId="416FA998" w14:textId="77777777" w:rsidR="00270CF0" w:rsidRDefault="00270CF0" w:rsidP="00270CF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участвует в реализации федеральных и краевых целевых программ развития архивного дела в части </w:t>
      </w:r>
      <w:proofErr w:type="gramStart"/>
      <w:r>
        <w:rPr>
          <w:rFonts w:ascii="Times New Roman" w:eastAsia="Times New Roman" w:hAnsi="Times New Roman" w:cs="Times New Roman"/>
          <w:sz w:val="28"/>
          <w:szCs w:val="28"/>
          <w:lang w:eastAsia="ru-RU"/>
        </w:rPr>
        <w:t>муниципального  района</w:t>
      </w:r>
      <w:proofErr w:type="gramEnd"/>
      <w:r>
        <w:rPr>
          <w:rFonts w:ascii="Times New Roman" w:eastAsia="Times New Roman" w:hAnsi="Times New Roman" w:cs="Times New Roman"/>
          <w:sz w:val="28"/>
          <w:szCs w:val="28"/>
          <w:lang w:eastAsia="ru-RU"/>
        </w:rPr>
        <w:t>;</w:t>
      </w:r>
    </w:p>
    <w:p w14:paraId="73CA0BF9" w14:textId="77777777" w:rsidR="00270CF0" w:rsidRDefault="00270CF0" w:rsidP="00270CF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подготавливает проекты нормативных правовых актов администрации муниципального района по вопросам обеспечения сохранности, учета, комплектования и использования документов; представление на рассмотрение администрации муниципального района предложений по развитию архивного дела;</w:t>
      </w:r>
    </w:p>
    <w:p w14:paraId="293A54E8"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обеспечивает подготовку и реализацию предложений по обеспечению сохранности документов, хранящихся в муниципальном архиве, организация мероприятий по созданию оптимальных условий хранения и обеспечению их физической сохранности;</w:t>
      </w:r>
    </w:p>
    <w:p w14:paraId="3DD80F17"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обеспечивает хранение:</w:t>
      </w:r>
    </w:p>
    <w:p w14:paraId="24C7B1C9"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архивных фондов и архивных документов на различных видах носителей, относящихся к муниципальной собственности, входящих в состав Архивного фонда Российской Федерации, образовавшихся в деятельности органов местного самоуправления и муниципальных организаций;</w:t>
      </w:r>
    </w:p>
    <w:p w14:paraId="1BFC29FD"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документов физических лиц на различных видах носителей, поступивших на законном основании </w:t>
      </w:r>
      <w:proofErr w:type="gramStart"/>
      <w:r>
        <w:rPr>
          <w:rFonts w:ascii="Times New Roman" w:eastAsia="Times New Roman" w:hAnsi="Times New Roman" w:cs="Times New Roman"/>
          <w:sz w:val="28"/>
          <w:szCs w:val="28"/>
          <w:lang w:eastAsia="ru-RU"/>
        </w:rPr>
        <w:t>в  муниципальную</w:t>
      </w:r>
      <w:proofErr w:type="gramEnd"/>
      <w:r>
        <w:rPr>
          <w:rFonts w:ascii="Times New Roman" w:eastAsia="Times New Roman" w:hAnsi="Times New Roman" w:cs="Times New Roman"/>
          <w:sz w:val="28"/>
          <w:szCs w:val="28"/>
          <w:lang w:eastAsia="ru-RU"/>
        </w:rPr>
        <w:t xml:space="preserve"> собственность, в том числе личного происхождения;</w:t>
      </w:r>
    </w:p>
    <w:p w14:paraId="33E38AB4"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документов  по</w:t>
      </w:r>
      <w:proofErr w:type="gramEnd"/>
      <w:r>
        <w:rPr>
          <w:rFonts w:ascii="Times New Roman" w:eastAsia="Times New Roman" w:hAnsi="Times New Roman" w:cs="Times New Roman"/>
          <w:sz w:val="28"/>
          <w:szCs w:val="28"/>
          <w:lang w:eastAsia="ru-RU"/>
        </w:rPr>
        <w:t xml:space="preserve"> личному составу, на различных видах носителей ликвидированных организаций всех форм собственности (не имеющих правопреемника), действовавших на территории муниципального района;</w:t>
      </w:r>
    </w:p>
    <w:p w14:paraId="3B4CF348"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архивных документов частной и иных форм собственности, хранящихся на договорной основе;</w:t>
      </w:r>
    </w:p>
    <w:p w14:paraId="121DED79"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печатных, аудиовизуальных и других материалов, отражающих прошлое и настоящее муниципального района;</w:t>
      </w:r>
    </w:p>
    <w:p w14:paraId="212BE60B"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учетных документов, систему справочно-поисковых средств, необходимых для </w:t>
      </w:r>
      <w:proofErr w:type="gramStart"/>
      <w:r>
        <w:rPr>
          <w:rFonts w:ascii="Times New Roman" w:eastAsia="Times New Roman" w:hAnsi="Times New Roman" w:cs="Times New Roman"/>
          <w:sz w:val="28"/>
          <w:szCs w:val="28"/>
          <w:lang w:eastAsia="ru-RU"/>
        </w:rPr>
        <w:t>осуществления  практической</w:t>
      </w:r>
      <w:proofErr w:type="gramEnd"/>
      <w:r>
        <w:rPr>
          <w:rFonts w:ascii="Times New Roman" w:eastAsia="Times New Roman" w:hAnsi="Times New Roman" w:cs="Times New Roman"/>
          <w:sz w:val="28"/>
          <w:szCs w:val="28"/>
          <w:lang w:eastAsia="ru-RU"/>
        </w:rPr>
        <w:t xml:space="preserve"> деятельности отдела;</w:t>
      </w:r>
    </w:p>
    <w:p w14:paraId="2C24F87B"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ведение и учет архивных фондов и архивных документов принятых, в том числе в автоматизированном режиме, представление в установленном порядке учетных данных в архивное </w:t>
      </w:r>
      <w:proofErr w:type="gramStart"/>
      <w:r>
        <w:rPr>
          <w:rFonts w:ascii="Times New Roman" w:eastAsia="Times New Roman" w:hAnsi="Times New Roman" w:cs="Times New Roman"/>
          <w:sz w:val="28"/>
          <w:szCs w:val="28"/>
          <w:lang w:eastAsia="ru-RU"/>
        </w:rPr>
        <w:t>управление  в</w:t>
      </w:r>
      <w:proofErr w:type="gramEnd"/>
      <w:r>
        <w:rPr>
          <w:rFonts w:ascii="Times New Roman" w:eastAsia="Times New Roman" w:hAnsi="Times New Roman" w:cs="Times New Roman"/>
          <w:sz w:val="28"/>
          <w:szCs w:val="28"/>
          <w:lang w:eastAsia="ru-RU"/>
        </w:rPr>
        <w:t xml:space="preserve"> соответствии с Порядком и схемой учета архивных документов в муниципальном архиве;</w:t>
      </w:r>
    </w:p>
    <w:p w14:paraId="215D6146"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составляет и представляет на утверждение Администрации муниципального района списки юридических и физических лиц – источников </w:t>
      </w:r>
      <w:proofErr w:type="gramStart"/>
      <w:r>
        <w:rPr>
          <w:rFonts w:ascii="Times New Roman" w:eastAsia="Times New Roman" w:hAnsi="Times New Roman" w:cs="Times New Roman"/>
          <w:sz w:val="28"/>
          <w:szCs w:val="28"/>
          <w:lang w:eastAsia="ru-RU"/>
        </w:rPr>
        <w:t>комплектования  после</w:t>
      </w:r>
      <w:proofErr w:type="gramEnd"/>
      <w:r>
        <w:rPr>
          <w:rFonts w:ascii="Times New Roman" w:eastAsia="Times New Roman" w:hAnsi="Times New Roman" w:cs="Times New Roman"/>
          <w:sz w:val="28"/>
          <w:szCs w:val="28"/>
          <w:lang w:eastAsia="ru-RU"/>
        </w:rPr>
        <w:t xml:space="preserve"> согласования их архивным управлением, проведение систематической работы по их уточнению;</w:t>
      </w:r>
    </w:p>
    <w:p w14:paraId="16698510"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обеспечивает подготовку проектов договоров Администрации муниципального района с собственниками документов на их передачу в муниципальную собственность;</w:t>
      </w:r>
    </w:p>
    <w:p w14:paraId="692266FD"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осуществляет отбор и прием документов на хранение в муниципальный архив;</w:t>
      </w:r>
    </w:p>
    <w:p w14:paraId="67D5F03E"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Проводит в установленном порядке экспертизу ценности и научное описание документов, хранящихся в муниципальном архиве;</w:t>
      </w:r>
    </w:p>
    <w:p w14:paraId="156E6FCA"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взаимодействует с делопроизводственными, архивными и экспертными службами организаций – источников комплектования в целях формирования и обеспечения сохранности документов </w:t>
      </w:r>
      <w:proofErr w:type="gramStart"/>
      <w:r>
        <w:rPr>
          <w:rFonts w:ascii="Times New Roman" w:eastAsia="Times New Roman" w:hAnsi="Times New Roman" w:cs="Times New Roman"/>
          <w:sz w:val="28"/>
          <w:szCs w:val="28"/>
          <w:lang w:eastAsia="ru-RU"/>
        </w:rPr>
        <w:t>АФ  РФ</w:t>
      </w:r>
      <w:proofErr w:type="gramEnd"/>
      <w:r>
        <w:rPr>
          <w:rFonts w:ascii="Times New Roman" w:eastAsia="Times New Roman" w:hAnsi="Times New Roman" w:cs="Times New Roman"/>
          <w:sz w:val="28"/>
          <w:szCs w:val="28"/>
          <w:lang w:eastAsia="ru-RU"/>
        </w:rPr>
        <w:t>, находящихся на временном хранении;</w:t>
      </w:r>
    </w:p>
    <w:p w14:paraId="48C35620"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представляет на согласование </w:t>
      </w:r>
      <w:proofErr w:type="gramStart"/>
      <w:r>
        <w:rPr>
          <w:rFonts w:ascii="Times New Roman" w:eastAsia="Times New Roman" w:hAnsi="Times New Roman" w:cs="Times New Roman"/>
          <w:sz w:val="28"/>
          <w:szCs w:val="28"/>
          <w:lang w:eastAsia="ru-RU"/>
        </w:rPr>
        <w:t>с  управлением</w:t>
      </w:r>
      <w:proofErr w:type="gramEnd"/>
      <w:r>
        <w:rPr>
          <w:rFonts w:ascii="Times New Roman" w:eastAsia="Times New Roman" w:hAnsi="Times New Roman" w:cs="Times New Roman"/>
          <w:sz w:val="28"/>
          <w:szCs w:val="28"/>
          <w:lang w:eastAsia="ru-RU"/>
        </w:rPr>
        <w:t xml:space="preserve">  экспертных комиссий, номенклатур дел и инструкций по делопроизводству, описей дел по личному составу организаций – источников комплектования муниципального архива;</w:t>
      </w:r>
    </w:p>
    <w:p w14:paraId="08CBD6E1"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представляет на утверждение </w:t>
      </w:r>
      <w:proofErr w:type="gramStart"/>
      <w:r>
        <w:rPr>
          <w:rFonts w:ascii="Times New Roman" w:eastAsia="Times New Roman" w:hAnsi="Times New Roman" w:cs="Times New Roman"/>
          <w:sz w:val="28"/>
          <w:szCs w:val="28"/>
          <w:lang w:eastAsia="ru-RU"/>
        </w:rPr>
        <w:t>в  управление</w:t>
      </w:r>
      <w:proofErr w:type="gramEnd"/>
      <w:r>
        <w:rPr>
          <w:rFonts w:ascii="Times New Roman" w:eastAsia="Times New Roman" w:hAnsi="Times New Roman" w:cs="Times New Roman"/>
          <w:sz w:val="28"/>
          <w:szCs w:val="28"/>
          <w:lang w:eastAsia="ru-RU"/>
        </w:rPr>
        <w:t xml:space="preserve">   описи дел постоянного хранения организаций – источников  комплектования  муниципального архива;</w:t>
      </w:r>
    </w:p>
    <w:p w14:paraId="0EFF33A2"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оказывает методическую и практическую помощь работникам архивов организаций, организация семинаров и </w:t>
      </w:r>
      <w:proofErr w:type="gramStart"/>
      <w:r>
        <w:rPr>
          <w:rFonts w:ascii="Times New Roman" w:eastAsia="Times New Roman" w:hAnsi="Times New Roman" w:cs="Times New Roman"/>
          <w:sz w:val="28"/>
          <w:szCs w:val="28"/>
          <w:lang w:eastAsia="ru-RU"/>
        </w:rPr>
        <w:t>консультаций  по</w:t>
      </w:r>
      <w:proofErr w:type="gramEnd"/>
      <w:r>
        <w:rPr>
          <w:rFonts w:ascii="Times New Roman" w:eastAsia="Times New Roman" w:hAnsi="Times New Roman" w:cs="Times New Roman"/>
          <w:sz w:val="28"/>
          <w:szCs w:val="28"/>
          <w:lang w:eastAsia="ru-RU"/>
        </w:rPr>
        <w:t xml:space="preserve"> вопросам делопроизводства и архивного дела;</w:t>
      </w:r>
    </w:p>
    <w:p w14:paraId="6F6C82AC"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предоставляет информацию органам местного самоуправления, иных организаций муниципального района о составе и содержании документов, хранящихся в муниципальном архиве, по актуальной тематике, подготовке документальных выставок, материалов для средств массовой информации, встреч с общественностью, организация публикации исторических материалов;</w:t>
      </w:r>
    </w:p>
    <w:p w14:paraId="30DE02DC" w14:textId="77777777" w:rsidR="00270CF0" w:rsidRDefault="00270CF0" w:rsidP="00270CF0">
      <w:pPr>
        <w:autoSpaceDE w:val="0"/>
        <w:autoSpaceDN w:val="0"/>
        <w:adjustRightInd w:val="0"/>
        <w:spacing w:after="0"/>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16) обеспечивает исполнение запросов, поступающих </w:t>
      </w:r>
      <w:proofErr w:type="gramStart"/>
      <w:r>
        <w:rPr>
          <w:rFonts w:ascii="Times New Roman" w:eastAsia="Times New Roman" w:hAnsi="Times New Roman" w:cs="Times New Roman"/>
          <w:sz w:val="28"/>
          <w:szCs w:val="28"/>
          <w:lang w:eastAsia="ru-RU"/>
        </w:rPr>
        <w:t>в  муниципальный</w:t>
      </w:r>
      <w:proofErr w:type="gramEnd"/>
      <w:r>
        <w:rPr>
          <w:rFonts w:ascii="Times New Roman" w:eastAsia="Times New Roman" w:hAnsi="Times New Roman" w:cs="Times New Roman"/>
          <w:sz w:val="28"/>
          <w:szCs w:val="28"/>
          <w:lang w:eastAsia="ru-RU"/>
        </w:rPr>
        <w:t xml:space="preserve"> архив: выдача архивных справок, заверенных копий и выписок из документов, подготовка ответов на заявления,  организация приема граждан по вопросам поиска документов, в том числе по личному составу;</w:t>
      </w:r>
    </w:p>
    <w:p w14:paraId="50208DDC" w14:textId="77777777" w:rsidR="00270CF0" w:rsidRDefault="00270CF0" w:rsidP="00270CF0">
      <w:pPr>
        <w:shd w:val="clear" w:color="auto" w:fill="FFFFFF"/>
        <w:spacing w:after="0" w:line="322" w:lineRule="exact"/>
        <w:ind w:left="24" w:right="5" w:firstLine="686"/>
        <w:jc w:val="both"/>
        <w:rPr>
          <w:rFonts w:ascii="Times New Roman" w:eastAsia="Times New Roman" w:hAnsi="Times New Roman" w:cs="Times New Roman"/>
          <w:b/>
          <w:sz w:val="28"/>
          <w:szCs w:val="28"/>
          <w:lang w:eastAsia="ru-RU"/>
        </w:rPr>
      </w:pPr>
    </w:p>
    <w:p w14:paraId="0BEF05E5" w14:textId="4CDB678B" w:rsidR="00270CF0" w:rsidRDefault="00270CF0" w:rsidP="00270CF0">
      <w:pPr>
        <w:shd w:val="clear" w:color="auto" w:fill="FFFFFF"/>
        <w:spacing w:after="0" w:line="322" w:lineRule="exact"/>
        <w:ind w:left="24" w:right="5" w:firstLine="68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694FEB">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 xml:space="preserve">. В сфере записи актов гражданского состояния: </w:t>
      </w:r>
    </w:p>
    <w:p w14:paraId="6BC1D4EA" w14:textId="77777777" w:rsidR="00270CF0" w:rsidRDefault="00270CF0" w:rsidP="00270CF0">
      <w:pPr>
        <w:shd w:val="clear" w:color="auto" w:fill="FFFFFF"/>
        <w:spacing w:after="0" w:line="322" w:lineRule="exact"/>
        <w:ind w:left="19" w:right="10"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производит государственную регистрацию актов гражданского состояния;</w:t>
      </w:r>
    </w:p>
    <w:p w14:paraId="06121417" w14:textId="77777777" w:rsidR="00270CF0" w:rsidRDefault="00270CF0" w:rsidP="00270CF0">
      <w:pPr>
        <w:shd w:val="clear" w:color="auto" w:fill="FFFFFF"/>
        <w:spacing w:after="0" w:line="322" w:lineRule="exact"/>
        <w:ind w:left="14" w:right="19"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заполняет бланки записей актов гражданского состояния и бланки свидетельств о государственной регистрации актов гражданского состояния с использованием программного обеспечения «ЗАГС»;</w:t>
      </w:r>
    </w:p>
    <w:p w14:paraId="7E996C3A" w14:textId="77777777" w:rsidR="00270CF0" w:rsidRDefault="00270CF0" w:rsidP="00270CF0">
      <w:pPr>
        <w:shd w:val="clear" w:color="auto" w:fill="FFFFFF"/>
        <w:spacing w:after="0" w:line="322" w:lineRule="exact"/>
        <w:ind w:left="19" w:right="14" w:firstLine="7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подписывает записи актов гражданского состояния и свидетельства о государственной регистрации акта гражданского состояния;</w:t>
      </w:r>
    </w:p>
    <w:p w14:paraId="5ED9DDE9" w14:textId="77777777" w:rsidR="00270CF0" w:rsidRDefault="00270CF0" w:rsidP="00270CF0">
      <w:pPr>
        <w:shd w:val="clear" w:color="auto" w:fill="FFFFFF"/>
        <w:spacing w:after="0" w:line="322" w:lineRule="exact"/>
        <w:ind w:left="10" w:right="19"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отказывает в государственной регистрации актов гражданского состояния в случаях, предусмотренных действующим законодательством;</w:t>
      </w:r>
    </w:p>
    <w:p w14:paraId="672322C3" w14:textId="77777777" w:rsidR="00270CF0" w:rsidRDefault="00270CF0" w:rsidP="00270CF0">
      <w:pPr>
        <w:shd w:val="clear" w:color="auto" w:fill="FFFFFF"/>
        <w:spacing w:after="0" w:line="322" w:lineRule="exact"/>
        <w:ind w:left="10" w:right="29" w:firstLine="7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производит регистрацию заключения брака на дому, в медицинской или иной организации в присутствии лиц, вступающих в брак в соответствии с действующим законодательством;</w:t>
      </w:r>
    </w:p>
    <w:p w14:paraId="49F97AFD" w14:textId="77777777" w:rsidR="00270CF0" w:rsidRDefault="00270CF0" w:rsidP="00270CF0">
      <w:pPr>
        <w:shd w:val="clear" w:color="auto" w:fill="FFFFFF"/>
        <w:spacing w:after="0" w:line="322" w:lineRule="exact"/>
        <w:ind w:left="5" w:right="24"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производит государственную регистрацию заключения брака с лицом, находящимся под стражей или отбывающим наказание в местах лишения свободы в помещении соответствующего учреждения в соответствии с действующим законодательством;</w:t>
      </w:r>
    </w:p>
    <w:p w14:paraId="02F02830" w14:textId="77777777" w:rsidR="00270CF0" w:rsidRDefault="00270CF0" w:rsidP="00270CF0">
      <w:pPr>
        <w:shd w:val="clear" w:color="auto" w:fill="FFFFFF"/>
        <w:spacing w:after="0" w:line="322" w:lineRule="exact"/>
        <w:ind w:left="10" w:right="19"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вносит исправления и изменения в записи актов гражданского состояния по всем основаниям, предусмотренным действующим законодательством;</w:t>
      </w:r>
    </w:p>
    <w:p w14:paraId="5242589B" w14:textId="77777777" w:rsidR="00270CF0" w:rsidRDefault="00270CF0" w:rsidP="00270CF0">
      <w:pPr>
        <w:shd w:val="clear" w:color="auto" w:fill="FFFFFF"/>
        <w:spacing w:after="0" w:line="322" w:lineRule="exact"/>
        <w:ind w:firstLine="9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проставляет отметки в актовые записи на основании решения суда, а также извещений органов ЗАГС;</w:t>
      </w:r>
    </w:p>
    <w:p w14:paraId="564E21BA" w14:textId="77777777" w:rsidR="00270CF0" w:rsidRDefault="00270CF0" w:rsidP="00270CF0">
      <w:pPr>
        <w:shd w:val="clear" w:color="auto" w:fill="FFFFFF"/>
        <w:spacing w:after="0" w:line="322" w:lineRule="exact"/>
        <w:ind w:left="10" w:right="29" w:firstLine="7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осуществляет ведение делопроизводства, связанного с регистрацией актов гражданского состояния;</w:t>
      </w:r>
    </w:p>
    <w:p w14:paraId="0E70D13D" w14:textId="77777777" w:rsidR="00270CF0" w:rsidRDefault="00270CF0" w:rsidP="00270CF0">
      <w:pPr>
        <w:shd w:val="clear" w:color="auto" w:fill="FFFFFF"/>
        <w:spacing w:after="0" w:line="322" w:lineRule="exact"/>
        <w:ind w:left="7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формирует документы согласно номенклатуре дел;</w:t>
      </w:r>
    </w:p>
    <w:p w14:paraId="1917BD85" w14:textId="77777777" w:rsidR="00270CF0" w:rsidRDefault="00270CF0" w:rsidP="00270CF0">
      <w:pPr>
        <w:shd w:val="clear" w:color="auto" w:fill="FFFFFF"/>
        <w:spacing w:after="0" w:line="322" w:lineRule="exact"/>
        <w:ind w:left="19"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ведет прием заявлений граждан о государственной регистрации актов гражданского состояния;</w:t>
      </w:r>
    </w:p>
    <w:p w14:paraId="3ECE5F2C" w14:textId="77777777" w:rsidR="00270CF0" w:rsidRDefault="00270CF0" w:rsidP="00270CF0">
      <w:pPr>
        <w:shd w:val="clear" w:color="auto" w:fill="FFFFFF"/>
        <w:spacing w:after="0" w:line="322" w:lineRule="exact"/>
        <w:ind w:left="14" w:right="19"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консультирует граждан по вопросам государственной регистрации актов гражданского состояния, в том числе с участием иностранных граждан;</w:t>
      </w:r>
    </w:p>
    <w:p w14:paraId="0E25FC3F" w14:textId="77777777" w:rsidR="00270CF0" w:rsidRDefault="00270CF0" w:rsidP="00270CF0">
      <w:pPr>
        <w:shd w:val="clear" w:color="auto" w:fill="FFFFFF"/>
        <w:spacing w:after="0" w:line="341" w:lineRule="exact"/>
        <w:ind w:left="19" w:right="10" w:firstLine="7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обеспечивает исполнение международных обязательств Российской Федерации в сфере правовой помощи, в сфере регистрации актов гражданского состояния;</w:t>
      </w:r>
    </w:p>
    <w:p w14:paraId="624AA785" w14:textId="77777777" w:rsidR="00270CF0" w:rsidRDefault="00270CF0" w:rsidP="00270CF0">
      <w:pPr>
        <w:shd w:val="clear" w:color="auto" w:fill="FFFFFF"/>
        <w:spacing w:after="0" w:line="331" w:lineRule="exact"/>
        <w:ind w:left="1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имеет в подотчете гербовые бланки свидетельств о государственной регистрации актов гражданского состояния и представляет отчеты об их израсходовании;</w:t>
      </w:r>
    </w:p>
    <w:p w14:paraId="650980B7" w14:textId="77777777" w:rsidR="00270CF0" w:rsidRDefault="00270CF0" w:rsidP="00270CF0">
      <w:pPr>
        <w:shd w:val="clear" w:color="auto" w:fill="FFFFFF"/>
        <w:spacing w:after="0" w:line="341" w:lineRule="exact"/>
        <w:ind w:left="24" w:right="14"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формирует книги записей актов гражданского состояния из первых экземпляров актовых записей;</w:t>
      </w:r>
    </w:p>
    <w:p w14:paraId="389BDFCC" w14:textId="77777777" w:rsidR="00270CF0" w:rsidRDefault="00270CF0" w:rsidP="00270CF0">
      <w:pPr>
        <w:shd w:val="clear" w:color="auto" w:fill="FFFFFF"/>
        <w:spacing w:after="0" w:line="317" w:lineRule="exact"/>
        <w:ind w:left="29" w:right="10" w:firstLine="7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осуществляет ведение действующих и архивных алфавитных книг по всем видам актов гражданского состояния;</w:t>
      </w:r>
    </w:p>
    <w:p w14:paraId="4EE55D7D" w14:textId="77777777" w:rsidR="00270CF0" w:rsidRDefault="00270CF0" w:rsidP="00270CF0">
      <w:pPr>
        <w:shd w:val="clear" w:color="auto" w:fill="FFFFFF"/>
        <w:spacing w:after="0" w:line="317" w:lineRule="exact"/>
        <w:ind w:left="-14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proofErr w:type="gramStart"/>
      <w:r>
        <w:rPr>
          <w:rFonts w:ascii="Times New Roman" w:eastAsia="Times New Roman" w:hAnsi="Times New Roman" w:cs="Times New Roman"/>
          <w:sz w:val="28"/>
          <w:szCs w:val="28"/>
          <w:lang w:eastAsia="ru-RU"/>
        </w:rPr>
        <w:t>пополняет  электронную</w:t>
      </w:r>
      <w:proofErr w:type="gramEnd"/>
      <w:r>
        <w:rPr>
          <w:rFonts w:ascii="Times New Roman" w:eastAsia="Times New Roman" w:hAnsi="Times New Roman" w:cs="Times New Roman"/>
          <w:sz w:val="28"/>
          <w:szCs w:val="28"/>
          <w:lang w:eastAsia="ru-RU"/>
        </w:rPr>
        <w:t xml:space="preserve"> базу данных архивными сведениями записей актов гражданского состояния в программном обеспечении «МАИС-ЗАГС»;</w:t>
      </w:r>
    </w:p>
    <w:p w14:paraId="50407015" w14:textId="77777777" w:rsidR="00270CF0" w:rsidRDefault="00270CF0" w:rsidP="00270CF0">
      <w:pPr>
        <w:shd w:val="clear" w:color="auto" w:fill="FFFFFF"/>
        <w:spacing w:after="0" w:line="312" w:lineRule="exact"/>
        <w:ind w:left="24" w:right="5" w:firstLine="7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ведет личный прием граждан по вопросам выдачи повторных свидетельств и справок по всем видам актовых записей в установленные законом сроки;</w:t>
      </w:r>
    </w:p>
    <w:p w14:paraId="5318B024" w14:textId="77777777" w:rsidR="00270CF0" w:rsidRDefault="00270CF0" w:rsidP="00270CF0">
      <w:pPr>
        <w:shd w:val="clear" w:color="auto" w:fill="FFFFFF"/>
        <w:spacing w:after="0" w:line="307" w:lineRule="exact"/>
        <w:ind w:left="24" w:firstLine="7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регистрирует исходящую и входящую корреспонденцию от организаций и граждан;</w:t>
      </w:r>
    </w:p>
    <w:p w14:paraId="752A3F19" w14:textId="77777777" w:rsidR="00270CF0" w:rsidRDefault="00270CF0" w:rsidP="00270CF0">
      <w:pPr>
        <w:shd w:val="clear" w:color="auto" w:fill="FFFFFF"/>
        <w:spacing w:after="0" w:line="322" w:lineRule="exact"/>
        <w:ind w:left="19" w:right="14"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рассматривает обращения граждан и организаций и готовит ответы по обращениям в сроки, установленные действующим законодательством;</w:t>
      </w:r>
    </w:p>
    <w:p w14:paraId="70C3A31B" w14:textId="77777777" w:rsidR="00270CF0" w:rsidRDefault="00270CF0" w:rsidP="00270CF0">
      <w:pPr>
        <w:shd w:val="clear" w:color="auto" w:fill="FFFFFF"/>
        <w:spacing w:after="0" w:line="322" w:lineRule="exact"/>
        <w:ind w:left="14" w:right="2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обеспечивает конфиденциальность имеющейся информации и персональных данных;</w:t>
      </w:r>
    </w:p>
    <w:p w14:paraId="1C553AEC" w14:textId="77777777" w:rsidR="00270CF0" w:rsidRDefault="00270CF0" w:rsidP="00270CF0">
      <w:pPr>
        <w:shd w:val="clear" w:color="auto" w:fill="FFFFFF"/>
        <w:spacing w:after="0" w:line="322" w:lineRule="exact"/>
        <w:ind w:left="7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составляет реестры на отправку почтовой корреспонденции;</w:t>
      </w:r>
    </w:p>
    <w:p w14:paraId="0CC229CF" w14:textId="77777777" w:rsidR="00270CF0" w:rsidRDefault="00270CF0" w:rsidP="00270CF0">
      <w:pPr>
        <w:shd w:val="clear" w:color="auto" w:fill="FFFFFF"/>
        <w:spacing w:after="0" w:line="322" w:lineRule="exact"/>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готовит ежемесячный отчет о количестве израсходованных конвертов;</w:t>
      </w:r>
    </w:p>
    <w:p w14:paraId="0FCA94E9" w14:textId="77777777" w:rsidR="00270CF0" w:rsidRDefault="00270CF0" w:rsidP="00270CF0">
      <w:pPr>
        <w:shd w:val="clear" w:color="auto" w:fill="FFFFFF"/>
        <w:spacing w:after="0" w:line="322" w:lineRule="exact"/>
        <w:ind w:left="14" w:right="24"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осуществляет отправку корреспонденции через почтовые отделения связи;</w:t>
      </w:r>
    </w:p>
    <w:p w14:paraId="69BF76A6" w14:textId="77777777" w:rsidR="00270CF0" w:rsidRDefault="00270CF0" w:rsidP="00270CF0">
      <w:pPr>
        <w:shd w:val="clear" w:color="auto" w:fill="FFFFFF"/>
        <w:spacing w:after="0" w:line="322" w:lineRule="exact"/>
        <w:ind w:left="14" w:right="24"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формирует отчеты по списанию основных оборотных ценностей, отчеты по списанию канцтоваров и хозяйственных нужд;</w:t>
      </w:r>
    </w:p>
    <w:p w14:paraId="7137AD7F" w14:textId="77777777" w:rsidR="00270CF0" w:rsidRDefault="00270CF0" w:rsidP="00270CF0">
      <w:pPr>
        <w:shd w:val="clear" w:color="auto" w:fill="FFFFFF"/>
        <w:spacing w:after="0" w:line="322" w:lineRule="exact"/>
        <w:ind w:left="5" w:right="2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формирует и представляет сведения и отчеты о государственной регистрации актов гражданского состояния в учреждения и организации Камчатского края по установленным формам.</w:t>
      </w:r>
    </w:p>
    <w:p w14:paraId="0007D042" w14:textId="77777777" w:rsidR="00270CF0" w:rsidRDefault="00270CF0" w:rsidP="00270CF0">
      <w:pPr>
        <w:shd w:val="clear" w:color="auto" w:fill="FFFFFF"/>
        <w:spacing w:after="0" w:line="322" w:lineRule="exact"/>
        <w:ind w:left="5" w:right="24" w:firstLine="710"/>
        <w:jc w:val="both"/>
        <w:rPr>
          <w:rFonts w:ascii="Times New Roman" w:eastAsia="Times New Roman" w:hAnsi="Times New Roman" w:cs="Times New Roman"/>
          <w:sz w:val="28"/>
          <w:szCs w:val="28"/>
          <w:lang w:eastAsia="ru-RU"/>
        </w:rPr>
      </w:pPr>
    </w:p>
    <w:p w14:paraId="46CD35D7" w14:textId="216D75F2" w:rsidR="00270CF0" w:rsidRDefault="00270CF0" w:rsidP="00270CF0">
      <w:pPr>
        <w:pStyle w:val="a4"/>
        <w:shd w:val="clear" w:color="auto" w:fill="FFFFFF"/>
        <w:spacing w:before="0" w:beforeAutospacing="0" w:after="0" w:afterAutospacing="0" w:line="293" w:lineRule="atLeast"/>
        <w:ind w:firstLine="300"/>
        <w:jc w:val="both"/>
        <w:textAlignment w:val="baseline"/>
        <w:rPr>
          <w:b/>
          <w:sz w:val="28"/>
          <w:szCs w:val="28"/>
        </w:rPr>
      </w:pPr>
      <w:r>
        <w:rPr>
          <w:b/>
          <w:sz w:val="28"/>
          <w:szCs w:val="28"/>
        </w:rPr>
        <w:t>4.</w:t>
      </w:r>
      <w:r w:rsidR="00694FEB">
        <w:rPr>
          <w:b/>
          <w:sz w:val="28"/>
          <w:szCs w:val="28"/>
        </w:rPr>
        <w:t>8</w:t>
      </w:r>
      <w:r>
        <w:rPr>
          <w:b/>
          <w:sz w:val="28"/>
          <w:szCs w:val="28"/>
        </w:rPr>
        <w:t>. По организации работы по награждению граждан и организаций за заслуги перед государством, краем, районом, представления к присвоению почетного звания "Почетный гражданин Соболевского муниципального района", поздравлению граждан и организаций:</w:t>
      </w:r>
    </w:p>
    <w:p w14:paraId="499745FC"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1) готовит предложения по установлению наград главы района.</w:t>
      </w:r>
    </w:p>
    <w:p w14:paraId="4B64A399"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2)разрабатывает проекты муниципальных правовых актов по вопросам установле</w:t>
      </w:r>
      <w:r>
        <w:rPr>
          <w:sz w:val="28"/>
          <w:szCs w:val="28"/>
        </w:rPr>
        <w:softHyphen/>
        <w:t xml:space="preserve">ния </w:t>
      </w:r>
      <w:proofErr w:type="gramStart"/>
      <w:r>
        <w:rPr>
          <w:sz w:val="28"/>
          <w:szCs w:val="28"/>
        </w:rPr>
        <w:t>наград  главы</w:t>
      </w:r>
      <w:proofErr w:type="gramEnd"/>
      <w:r>
        <w:rPr>
          <w:sz w:val="28"/>
          <w:szCs w:val="28"/>
        </w:rPr>
        <w:t xml:space="preserve"> района.</w:t>
      </w:r>
    </w:p>
    <w:p w14:paraId="6EE4F042"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3) ведет учет и организует согласование поступающих в администрацию района документов к награждению граждан и организаций государствен</w:t>
      </w:r>
      <w:r>
        <w:rPr>
          <w:sz w:val="28"/>
          <w:szCs w:val="28"/>
        </w:rPr>
        <w:softHyphen/>
        <w:t>ными наградами Российской Федерации, ведомственными наградами федеральных органов исполнительной власти Российской Федерации, наградами Губернатора Камчатского края и главы района, к присвоению почетного звания "Почетный гражданин Соболевского муниципального района".</w:t>
      </w:r>
    </w:p>
    <w:p w14:paraId="5FE1FF59"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4) осуществляет контроль за качеством оформления и со</w:t>
      </w:r>
      <w:r>
        <w:rPr>
          <w:sz w:val="28"/>
          <w:szCs w:val="28"/>
        </w:rPr>
        <w:softHyphen/>
        <w:t>блюдением сроков представления документов к награждению граждан и организаций.</w:t>
      </w:r>
    </w:p>
    <w:p w14:paraId="7C0DDE68"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5) готовит материалы и обеспечивает организацию работы ко</w:t>
      </w:r>
      <w:r>
        <w:rPr>
          <w:sz w:val="28"/>
          <w:szCs w:val="28"/>
        </w:rPr>
        <w:softHyphen/>
        <w:t>миссии по предвари</w:t>
      </w:r>
      <w:r>
        <w:rPr>
          <w:sz w:val="28"/>
          <w:szCs w:val="28"/>
        </w:rPr>
        <w:softHyphen/>
        <w:t>тельному рассмотрению документов о награждении.</w:t>
      </w:r>
    </w:p>
    <w:p w14:paraId="3B1A3D42" w14:textId="38861830"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6) готовит проекты муниципальных правовых актов по вопросам награждения и по</w:t>
      </w:r>
      <w:r>
        <w:rPr>
          <w:sz w:val="28"/>
          <w:szCs w:val="28"/>
        </w:rPr>
        <w:softHyphen/>
        <w:t>ощрения</w:t>
      </w:r>
      <w:r w:rsidR="00694FEB">
        <w:rPr>
          <w:sz w:val="28"/>
          <w:szCs w:val="28"/>
        </w:rPr>
        <w:t xml:space="preserve"> </w:t>
      </w:r>
      <w:proofErr w:type="gramStart"/>
      <w:r w:rsidR="00694FEB">
        <w:rPr>
          <w:sz w:val="28"/>
          <w:szCs w:val="28"/>
        </w:rPr>
        <w:t>работников  администрации</w:t>
      </w:r>
      <w:proofErr w:type="gramEnd"/>
      <w:r w:rsidR="00694FEB">
        <w:rPr>
          <w:sz w:val="28"/>
          <w:szCs w:val="28"/>
        </w:rPr>
        <w:t xml:space="preserve"> Соболевского муниципального района и  муниципальных учреждений подведомственных администрации Соболевского муниципального района на  основании поступивших  документов  от  должностных лиц структурных подразделений  и  руководителей муниципальных учреждений</w:t>
      </w:r>
      <w:r>
        <w:rPr>
          <w:sz w:val="28"/>
          <w:szCs w:val="28"/>
        </w:rPr>
        <w:t>.</w:t>
      </w:r>
    </w:p>
    <w:p w14:paraId="78ACE204"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7) обеспечивает взаимодействие с гражданами, организа</w:t>
      </w:r>
      <w:r>
        <w:rPr>
          <w:sz w:val="28"/>
          <w:szCs w:val="28"/>
        </w:rPr>
        <w:softHyphen/>
        <w:t>циями, структурными подразделениями администрации и органами местного самоуправле</w:t>
      </w:r>
      <w:r>
        <w:rPr>
          <w:sz w:val="28"/>
          <w:szCs w:val="28"/>
        </w:rPr>
        <w:softHyphen/>
        <w:t>ния района, Правительством Камчатского края по вопросам награждения.</w:t>
      </w:r>
    </w:p>
    <w:p w14:paraId="1B67B9E1" w14:textId="77777777" w:rsidR="00270CF0" w:rsidRDefault="00270CF0" w:rsidP="00270CF0">
      <w:pPr>
        <w:pStyle w:val="consplusnormal"/>
        <w:shd w:val="clear" w:color="auto" w:fill="FFFFFF"/>
        <w:spacing w:before="0" w:beforeAutospacing="0" w:after="0" w:afterAutospacing="0" w:line="293" w:lineRule="atLeast"/>
        <w:ind w:firstLine="300"/>
        <w:jc w:val="both"/>
        <w:textAlignment w:val="baseline"/>
        <w:rPr>
          <w:sz w:val="28"/>
          <w:szCs w:val="28"/>
        </w:rPr>
      </w:pPr>
      <w:r>
        <w:rPr>
          <w:sz w:val="28"/>
          <w:szCs w:val="28"/>
        </w:rPr>
        <w:t>8) обеспечивает взаимодействие с гражданами, организа</w:t>
      </w:r>
      <w:r>
        <w:rPr>
          <w:sz w:val="28"/>
          <w:szCs w:val="28"/>
        </w:rPr>
        <w:softHyphen/>
        <w:t>циями, структурными подразделениями администрации и органами местного самоуправле</w:t>
      </w:r>
      <w:r>
        <w:rPr>
          <w:sz w:val="28"/>
          <w:szCs w:val="28"/>
        </w:rPr>
        <w:softHyphen/>
        <w:t>ния района по вопросам присвоения звания "Почетный гражданин Соболевского муниципаль</w:t>
      </w:r>
      <w:r>
        <w:rPr>
          <w:sz w:val="28"/>
          <w:szCs w:val="28"/>
        </w:rPr>
        <w:softHyphen/>
        <w:t>ного района".</w:t>
      </w:r>
    </w:p>
    <w:p w14:paraId="75529B1E"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9) ведет автоматизированную базу награжденных лиц наградами главы Соболевского муниципального района.</w:t>
      </w:r>
    </w:p>
    <w:p w14:paraId="7D15B871"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10) организует вручение государственных наград, наград Губер</w:t>
      </w:r>
      <w:r>
        <w:rPr>
          <w:sz w:val="28"/>
          <w:szCs w:val="28"/>
        </w:rPr>
        <w:softHyphen/>
        <w:t>натора Камчатского края, главы района.</w:t>
      </w:r>
    </w:p>
    <w:p w14:paraId="4551D2A4" w14:textId="77777777" w:rsidR="00270CF0" w:rsidRDefault="00270CF0" w:rsidP="00270CF0">
      <w:pPr>
        <w:pStyle w:val="consplusnormal"/>
        <w:shd w:val="clear" w:color="auto" w:fill="FFFFFF"/>
        <w:spacing w:before="0" w:beforeAutospacing="0" w:after="0" w:afterAutospacing="0" w:line="293" w:lineRule="atLeast"/>
        <w:ind w:firstLine="300"/>
        <w:jc w:val="both"/>
        <w:textAlignment w:val="baseline"/>
        <w:rPr>
          <w:sz w:val="28"/>
          <w:szCs w:val="28"/>
        </w:rPr>
      </w:pPr>
      <w:r>
        <w:rPr>
          <w:sz w:val="28"/>
          <w:szCs w:val="28"/>
        </w:rPr>
        <w:t>11) взаимодействует со структурными подразделениями администрации и органами местного самоуправления района по вопросам поздравления гра</w:t>
      </w:r>
      <w:r>
        <w:rPr>
          <w:sz w:val="28"/>
          <w:szCs w:val="28"/>
        </w:rPr>
        <w:softHyphen/>
        <w:t>ждан и организаций от имени главы района, обеспечивает подготовку и направление по</w:t>
      </w:r>
      <w:r>
        <w:rPr>
          <w:sz w:val="28"/>
          <w:szCs w:val="28"/>
        </w:rPr>
        <w:softHyphen/>
        <w:t xml:space="preserve">здравления от имени главы района гражданам и организациям по случаю дней рождения, юбилейных и памятных дат, </w:t>
      </w:r>
      <w:proofErr w:type="gramStart"/>
      <w:r>
        <w:rPr>
          <w:sz w:val="28"/>
          <w:szCs w:val="28"/>
        </w:rPr>
        <w:t>государственных  и</w:t>
      </w:r>
      <w:proofErr w:type="gramEnd"/>
      <w:r>
        <w:rPr>
          <w:sz w:val="28"/>
          <w:szCs w:val="28"/>
        </w:rPr>
        <w:t xml:space="preserve"> профессиональных праздников.</w:t>
      </w:r>
    </w:p>
    <w:p w14:paraId="6F0AC6B3" w14:textId="77777777" w:rsidR="00270CF0" w:rsidRDefault="00270CF0" w:rsidP="00270CF0">
      <w:pPr>
        <w:pStyle w:val="consplusnormal"/>
        <w:shd w:val="clear" w:color="auto" w:fill="FFFFFF"/>
        <w:spacing w:before="0" w:beforeAutospacing="0" w:after="0" w:afterAutospacing="0" w:line="293" w:lineRule="atLeast"/>
        <w:ind w:firstLine="300"/>
        <w:jc w:val="both"/>
        <w:textAlignment w:val="baseline"/>
        <w:rPr>
          <w:sz w:val="28"/>
          <w:szCs w:val="28"/>
        </w:rPr>
      </w:pPr>
      <w:r>
        <w:rPr>
          <w:sz w:val="28"/>
          <w:szCs w:val="28"/>
        </w:rPr>
        <w:t>12) обеспечивает необходимое оформление представительских сувениров, вручаемых гражданам и организациям от имени главы района.</w:t>
      </w:r>
    </w:p>
    <w:p w14:paraId="0B75BB2A" w14:textId="77777777" w:rsidR="00270CF0" w:rsidRDefault="00270CF0" w:rsidP="00270CF0">
      <w:pPr>
        <w:pStyle w:val="consplusnormal"/>
        <w:shd w:val="clear" w:color="auto" w:fill="FFFFFF"/>
        <w:spacing w:before="0" w:beforeAutospacing="0" w:after="0" w:afterAutospacing="0" w:line="293" w:lineRule="atLeast"/>
        <w:ind w:firstLine="300"/>
        <w:jc w:val="both"/>
        <w:textAlignment w:val="baseline"/>
        <w:rPr>
          <w:sz w:val="28"/>
          <w:szCs w:val="28"/>
        </w:rPr>
      </w:pPr>
    </w:p>
    <w:p w14:paraId="3E99F0BB" w14:textId="3FCE0852" w:rsidR="00270CF0" w:rsidRDefault="00270CF0" w:rsidP="00270CF0">
      <w:pPr>
        <w:pStyle w:val="a4"/>
        <w:shd w:val="clear" w:color="auto" w:fill="FFFFFF"/>
        <w:spacing w:before="0" w:beforeAutospacing="0" w:after="0" w:afterAutospacing="0" w:line="293" w:lineRule="atLeast"/>
        <w:ind w:firstLine="300"/>
        <w:jc w:val="both"/>
        <w:textAlignment w:val="baseline"/>
        <w:rPr>
          <w:b/>
          <w:sz w:val="28"/>
          <w:szCs w:val="28"/>
        </w:rPr>
      </w:pPr>
      <w:r>
        <w:rPr>
          <w:b/>
          <w:sz w:val="28"/>
          <w:szCs w:val="28"/>
        </w:rPr>
        <w:t>4.</w:t>
      </w:r>
      <w:r w:rsidR="00694FEB">
        <w:rPr>
          <w:b/>
          <w:sz w:val="28"/>
          <w:szCs w:val="28"/>
        </w:rPr>
        <w:t>9</w:t>
      </w:r>
      <w:r>
        <w:rPr>
          <w:b/>
          <w:sz w:val="28"/>
          <w:szCs w:val="28"/>
        </w:rPr>
        <w:t>. По координации действий по реализации на территории района мероприятий по предупреждению и противодействию коррупции в пределах компетенции:</w:t>
      </w:r>
    </w:p>
    <w:p w14:paraId="32B511CC"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1) координирует деятельность органов местного самоуправления района, подведомственных им учреждений, а также взаимодействует с федеральными органами власти, их территориальными подразделениями, по исполнению законодательства и реализации мероприятий  по вопросам предупреждения и противодействия коррупции в районе, в том числе в системе муниципальной службы района;</w:t>
      </w:r>
    </w:p>
    <w:p w14:paraId="67788D1C"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2) обеспечивает организацию работы заседания комиссии по соблюдению требований к служебному поведению муниципальных служащих администрации Соболевского муниципального района Камчатского края и урегулированию конфликта интересов;</w:t>
      </w:r>
    </w:p>
    <w:p w14:paraId="16CA4863"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3) обеспечивает организацию работы по информационно-пропагандистскому сопровождению предупреждения и противодействия коррупции.</w:t>
      </w:r>
    </w:p>
    <w:p w14:paraId="6947AFF1"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 xml:space="preserve">4) анализирует информацию, поступающую из органов исполнительной государственной власти Камчатского края, органов местного самоуправления района, размещаемую в средствах массовой информации, содержащуюся в обращениях граждан и юридических лиц, о фактах коррупции в районе, их последствиях. Представляет указанные </w:t>
      </w:r>
      <w:proofErr w:type="gramStart"/>
      <w:r>
        <w:rPr>
          <w:sz w:val="28"/>
          <w:szCs w:val="28"/>
        </w:rPr>
        <w:t>сведения  главе</w:t>
      </w:r>
      <w:proofErr w:type="gramEnd"/>
      <w:r>
        <w:rPr>
          <w:sz w:val="28"/>
          <w:szCs w:val="28"/>
        </w:rPr>
        <w:t xml:space="preserve"> района, соответствующим комиссиям для принятия необходимых мер в соответствии с компетенцией и действующим законодательством.</w:t>
      </w:r>
    </w:p>
    <w:p w14:paraId="7E35904E"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b/>
          <w:sz w:val="28"/>
          <w:szCs w:val="28"/>
        </w:rPr>
      </w:pPr>
      <w:r>
        <w:rPr>
          <w:sz w:val="28"/>
          <w:szCs w:val="28"/>
        </w:rPr>
        <w:t>5) оказывает методическую помощь органам местного самоуправления района, подведомственным им учреждениями по вопросам предупреждения и противодействия коррупции.</w:t>
      </w:r>
      <w:r>
        <w:rPr>
          <w:b/>
          <w:sz w:val="28"/>
          <w:szCs w:val="28"/>
        </w:rPr>
        <w:t xml:space="preserve"> </w:t>
      </w:r>
    </w:p>
    <w:p w14:paraId="67EE05C8"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b/>
          <w:sz w:val="28"/>
          <w:szCs w:val="28"/>
        </w:rPr>
      </w:pPr>
    </w:p>
    <w:p w14:paraId="3160B6D4" w14:textId="5925482E" w:rsidR="00270CF0" w:rsidRDefault="00270CF0" w:rsidP="00270CF0">
      <w:pPr>
        <w:pStyle w:val="a4"/>
        <w:shd w:val="clear" w:color="auto" w:fill="FFFFFF"/>
        <w:spacing w:before="0" w:beforeAutospacing="0" w:after="0" w:afterAutospacing="0" w:line="293" w:lineRule="atLeast"/>
        <w:ind w:firstLine="300"/>
        <w:jc w:val="both"/>
        <w:textAlignment w:val="baseline"/>
        <w:rPr>
          <w:b/>
          <w:sz w:val="28"/>
          <w:szCs w:val="28"/>
        </w:rPr>
      </w:pPr>
      <w:r>
        <w:rPr>
          <w:b/>
          <w:sz w:val="28"/>
          <w:szCs w:val="28"/>
        </w:rPr>
        <w:t>4.1</w:t>
      </w:r>
      <w:r w:rsidR="00694FEB">
        <w:rPr>
          <w:b/>
          <w:sz w:val="28"/>
          <w:szCs w:val="28"/>
        </w:rPr>
        <w:t>0</w:t>
      </w:r>
      <w:r>
        <w:rPr>
          <w:b/>
          <w:sz w:val="28"/>
          <w:szCs w:val="28"/>
        </w:rPr>
        <w:t>. По обеспечению взаимодействия администрации района с органами местного самоуправления района сельских поселений района, в том числе при подготовке и проведении следующих мероприятий:</w:t>
      </w:r>
    </w:p>
    <w:p w14:paraId="6652AF71"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1) организует планирование, подготовку и проведение семинаров, совещаний с участием глав и специалистов администраций поселений.</w:t>
      </w:r>
    </w:p>
    <w:p w14:paraId="0D216662"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 xml:space="preserve">2) осуществляет планирование и подготовку </w:t>
      </w:r>
      <w:proofErr w:type="gramStart"/>
      <w:r>
        <w:rPr>
          <w:sz w:val="28"/>
          <w:szCs w:val="28"/>
        </w:rPr>
        <w:t>выездов  руководителей</w:t>
      </w:r>
      <w:proofErr w:type="gramEnd"/>
      <w:r>
        <w:rPr>
          <w:sz w:val="28"/>
          <w:szCs w:val="28"/>
        </w:rPr>
        <w:t xml:space="preserve"> и специалистов структурных подразделений администрации района и органов местного самоуправления района, в том числе с целью проведения комплексных и тематических проверок деятельности поселений, принимает участие в них.</w:t>
      </w:r>
    </w:p>
    <w:p w14:paraId="55617965"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3) осуществляет координацию действий при проведении публичных слушаний, опросов граждан собраний (сходов) граждан района.</w:t>
      </w:r>
    </w:p>
    <w:p w14:paraId="177AEF96"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4) осуществляет сбор, обобщение информации и подготовку ответов (отчетов) на основании запросов органов исполнительной государственной власти Камчатского края по вопросам взаимодействия органов местного самоуправления района и поселений, входящих в состав района, при реализации законодательства об организации  местного самоуправления и проведения административной реформы.</w:t>
      </w:r>
    </w:p>
    <w:p w14:paraId="62460370"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 xml:space="preserve">5) организует составление (изменение, дополнение) списков кандидатов в присяжные </w:t>
      </w:r>
      <w:proofErr w:type="gramStart"/>
      <w:r>
        <w:rPr>
          <w:sz w:val="28"/>
          <w:szCs w:val="28"/>
        </w:rPr>
        <w:t>заседатели  окружного</w:t>
      </w:r>
      <w:proofErr w:type="gramEnd"/>
      <w:r>
        <w:rPr>
          <w:sz w:val="28"/>
          <w:szCs w:val="28"/>
        </w:rPr>
        <w:t xml:space="preserve"> военного суда, Камчатского краевого суда.</w:t>
      </w:r>
    </w:p>
    <w:p w14:paraId="32FED780" w14:textId="1C9079A8" w:rsidR="00270CF0" w:rsidRDefault="00270CF0" w:rsidP="00270CF0">
      <w:pPr>
        <w:pStyle w:val="a4"/>
        <w:shd w:val="clear" w:color="auto" w:fill="FFFFFF"/>
        <w:spacing w:before="0" w:beforeAutospacing="0" w:after="0" w:afterAutospacing="0" w:line="293" w:lineRule="atLeast"/>
        <w:ind w:firstLine="300"/>
        <w:jc w:val="both"/>
        <w:textAlignment w:val="baseline"/>
        <w:rPr>
          <w:b/>
          <w:sz w:val="28"/>
          <w:szCs w:val="28"/>
        </w:rPr>
      </w:pPr>
      <w:r>
        <w:rPr>
          <w:b/>
          <w:sz w:val="28"/>
          <w:szCs w:val="28"/>
        </w:rPr>
        <w:t>4.1</w:t>
      </w:r>
      <w:r w:rsidR="00694FEB">
        <w:rPr>
          <w:b/>
          <w:sz w:val="28"/>
          <w:szCs w:val="28"/>
        </w:rPr>
        <w:t>1</w:t>
      </w:r>
      <w:r>
        <w:rPr>
          <w:b/>
          <w:sz w:val="28"/>
          <w:szCs w:val="28"/>
        </w:rPr>
        <w:t>. По оказанию содействия территориальной избирательной комиссии Соболевского муниципального района в реализации полномочий при подготовке и проведении на территории Соболевского муниципального района выборов, референдума, голосования по отзыву депутата, выборного должностного лица местного самоуправления, голосования по вопросам изменения границ Соболевского муниципального района, преобразования Соболевского муниципального района:</w:t>
      </w:r>
    </w:p>
    <w:p w14:paraId="759E0DFB" w14:textId="77777777" w:rsidR="00270CF0" w:rsidRDefault="00270CF0" w:rsidP="00270CF0">
      <w:pPr>
        <w:pStyle w:val="a4"/>
        <w:shd w:val="clear" w:color="auto" w:fill="FFFFFF"/>
        <w:spacing w:before="0" w:beforeAutospacing="0" w:after="0" w:afterAutospacing="0" w:line="293" w:lineRule="atLeast"/>
        <w:ind w:firstLine="300"/>
        <w:jc w:val="both"/>
        <w:textAlignment w:val="baseline"/>
        <w:rPr>
          <w:sz w:val="28"/>
          <w:szCs w:val="28"/>
        </w:rPr>
      </w:pPr>
      <w:r>
        <w:rPr>
          <w:sz w:val="28"/>
          <w:szCs w:val="28"/>
        </w:rPr>
        <w:t>1) осуществляет подготовку проектов и обеспечивает контроль исполнения постановлений и распоряжений администрации района об утверждении календарных планов мероприятий по оказанию содействия территориальной избирательной комиссии района по подготовке и проведению выборов,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подготовку проектов постановлений администрации района об образовании на территории района избирательных участков, участков референдума,</w:t>
      </w:r>
    </w:p>
    <w:p w14:paraId="4B8B5723" w14:textId="77777777" w:rsidR="00270CF0" w:rsidRDefault="00270CF0" w:rsidP="00270CF0">
      <w:pPr>
        <w:pStyle w:val="a4"/>
        <w:shd w:val="clear" w:color="auto" w:fill="FFFFFF"/>
        <w:spacing w:before="0" w:beforeAutospacing="0" w:after="0" w:afterAutospacing="0" w:line="293" w:lineRule="atLeast"/>
        <w:jc w:val="both"/>
        <w:textAlignment w:val="baseline"/>
        <w:rPr>
          <w:sz w:val="28"/>
          <w:szCs w:val="28"/>
        </w:rPr>
      </w:pPr>
      <w:r>
        <w:rPr>
          <w:sz w:val="28"/>
          <w:szCs w:val="28"/>
        </w:rPr>
        <w:t>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и предоставление помещений для голосования; подготовку проектов распоряжений администрации района по вопросам организации работы работников администрации района по оказанию содействия избирательной комиссии района при подготовке и проведении выборов,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27C0C315" w14:textId="6756B6F8" w:rsidR="00EA74A7" w:rsidRDefault="00270CF0" w:rsidP="00EA74A7">
      <w:pPr>
        <w:pStyle w:val="a4"/>
        <w:shd w:val="clear" w:color="auto" w:fill="FFFFFF"/>
        <w:spacing w:before="0" w:beforeAutospacing="0" w:after="0" w:afterAutospacing="0" w:line="293" w:lineRule="atLeast"/>
        <w:jc w:val="both"/>
        <w:textAlignment w:val="baseline"/>
        <w:rPr>
          <w:sz w:val="28"/>
          <w:szCs w:val="28"/>
        </w:rPr>
      </w:pPr>
      <w:r>
        <w:rPr>
          <w:sz w:val="28"/>
          <w:szCs w:val="28"/>
        </w:rPr>
        <w:t xml:space="preserve">2) осуществляет </w:t>
      </w:r>
      <w:proofErr w:type="spellStart"/>
      <w:r>
        <w:rPr>
          <w:sz w:val="28"/>
          <w:szCs w:val="28"/>
        </w:rPr>
        <w:t>документационно</w:t>
      </w:r>
      <w:proofErr w:type="spellEnd"/>
      <w:r w:rsidR="00EA74A7">
        <w:rPr>
          <w:sz w:val="28"/>
          <w:szCs w:val="28"/>
        </w:rPr>
        <w:t xml:space="preserve"> </w:t>
      </w:r>
      <w:r>
        <w:rPr>
          <w:sz w:val="28"/>
          <w:szCs w:val="28"/>
        </w:rPr>
        <w:t>-</w:t>
      </w:r>
      <w:r w:rsidR="00EA74A7">
        <w:rPr>
          <w:sz w:val="28"/>
          <w:szCs w:val="28"/>
        </w:rPr>
        <w:t xml:space="preserve"> </w:t>
      </w:r>
      <w:r>
        <w:rPr>
          <w:sz w:val="28"/>
          <w:szCs w:val="28"/>
        </w:rPr>
        <w:t>информационное, протокольное, организационное обеспечение проведения совещаний по вопросам оказания содействия в соответствии с действующим законодательством избирательной</w:t>
      </w:r>
      <w:r w:rsidR="00EA74A7" w:rsidRPr="00EA74A7">
        <w:rPr>
          <w:sz w:val="28"/>
          <w:szCs w:val="28"/>
        </w:rPr>
        <w:t xml:space="preserve"> </w:t>
      </w:r>
      <w:r w:rsidR="00EA74A7">
        <w:rPr>
          <w:sz w:val="28"/>
          <w:szCs w:val="28"/>
        </w:rPr>
        <w:t>комиссии района в реализации полномочий при подготовке и проведении на территории района выборов,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04B63E69" w14:textId="77777777" w:rsidR="00EA74A7" w:rsidRDefault="00EA74A7" w:rsidP="00EA74A7">
      <w:pPr>
        <w:pStyle w:val="a4"/>
        <w:shd w:val="clear" w:color="auto" w:fill="FFFFFF"/>
        <w:spacing w:before="0" w:beforeAutospacing="0" w:after="0" w:afterAutospacing="0" w:line="293" w:lineRule="atLeast"/>
        <w:jc w:val="both"/>
        <w:textAlignment w:val="baseline"/>
        <w:rPr>
          <w:sz w:val="28"/>
          <w:szCs w:val="28"/>
        </w:rPr>
      </w:pPr>
    </w:p>
    <w:p w14:paraId="6E939CCB" w14:textId="7EB45611" w:rsidR="00EA74A7" w:rsidRDefault="00EA74A7" w:rsidP="00EA74A7">
      <w:pPr>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Права Управления</w:t>
      </w:r>
    </w:p>
    <w:p w14:paraId="2FF2FBA0" w14:textId="77777777" w:rsidR="00EA74A7" w:rsidRDefault="00EA74A7" w:rsidP="00EA74A7">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исполнения установленных действующим законодательством полномочий Управление вправе:</w:t>
      </w:r>
    </w:p>
    <w:p w14:paraId="17AC07E9" w14:textId="77777777" w:rsidR="00EA74A7" w:rsidRDefault="00EA74A7" w:rsidP="00EA74A7">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Возвращать исполнителям на доработку документы, подготовленные с нарушениями Инструкции по делопроизводству, действующего законодательства;</w:t>
      </w:r>
    </w:p>
    <w:p w14:paraId="3DB846DE" w14:textId="77777777" w:rsidR="00EA74A7" w:rsidRDefault="00EA74A7" w:rsidP="00EA74A7">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Запрашивать и получать в установленном порядке материалы и информацию от подразделений администрации муниципального района и отраслевых органов муниципального района, органов местного самоуправления и должностных лиц, необходимые для решения вопросов, отнесенных к полномочиям Управления;</w:t>
      </w:r>
    </w:p>
    <w:p w14:paraId="61838897" w14:textId="77777777" w:rsidR="00EA74A7" w:rsidRDefault="00EA74A7" w:rsidP="00EA74A7">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Получать от органов администрации муниципального района отчеты, информацию о выполнении муниципальных правовых </w:t>
      </w:r>
      <w:proofErr w:type="gramStart"/>
      <w:r>
        <w:rPr>
          <w:rFonts w:ascii="Times New Roman" w:eastAsia="Times New Roman" w:hAnsi="Times New Roman" w:cs="Times New Roman"/>
          <w:sz w:val="28"/>
          <w:szCs w:val="28"/>
          <w:lang w:eastAsia="ru-RU"/>
        </w:rPr>
        <w:t>актов  района</w:t>
      </w:r>
      <w:proofErr w:type="gramEnd"/>
      <w:r>
        <w:rPr>
          <w:rFonts w:ascii="Times New Roman" w:eastAsia="Times New Roman" w:hAnsi="Times New Roman" w:cs="Times New Roman"/>
          <w:sz w:val="28"/>
          <w:szCs w:val="28"/>
          <w:lang w:eastAsia="ru-RU"/>
        </w:rPr>
        <w:t>, поручений Главы района, а также другие необходимые для работы Управления материалы и документы;</w:t>
      </w:r>
    </w:p>
    <w:p w14:paraId="0E1BEFCF" w14:textId="77777777" w:rsidR="00EA74A7" w:rsidRDefault="00EA74A7" w:rsidP="00EA74A7">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Разрабатывать и утверждать в установленном порядке методические материалы и рекомендации по вопросам, отнесенным к полномочиям Управления, разрабатывать проекты нормативных правовых актов муниципального района по вопросам, входящим в компетенцию Управления;</w:t>
      </w:r>
    </w:p>
    <w:p w14:paraId="60CBA1B4" w14:textId="77777777" w:rsidR="00EA74A7" w:rsidRDefault="00EA74A7" w:rsidP="00EA74A7">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Предоставлять государственным органам, органам местного самоуправления, организациям и гражданам разъяснения по вопросам, относящимся к полномочиям Управления, анализировать деятельность органов местного самоуправления муниципального района по вопросам, входящим в компетенцию Управления;</w:t>
      </w:r>
    </w:p>
    <w:p w14:paraId="4982AA52" w14:textId="77777777" w:rsidR="00EA74A7" w:rsidRDefault="00EA74A7" w:rsidP="00EA74A7">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Проводить и принимать участие в совещаниях, семинарах и прочих мероприятиях по вопросам, отнесенным к полномочиям Управления;</w:t>
      </w:r>
    </w:p>
    <w:p w14:paraId="36A27A62" w14:textId="45F23BE8" w:rsidR="00270CF0" w:rsidRPr="00EA74A7" w:rsidRDefault="00EA74A7" w:rsidP="00EA74A7">
      <w:pPr>
        <w:pStyle w:val="a4"/>
        <w:shd w:val="clear" w:color="auto" w:fill="FFFFFF"/>
        <w:spacing w:before="0" w:beforeAutospacing="0" w:after="0" w:afterAutospacing="0" w:line="293" w:lineRule="atLeast"/>
        <w:jc w:val="both"/>
        <w:textAlignment w:val="baseline"/>
        <w:rPr>
          <w:sz w:val="28"/>
          <w:szCs w:val="28"/>
        </w:rPr>
        <w:sectPr w:rsidR="00270CF0" w:rsidRPr="00EA74A7" w:rsidSect="0082432E">
          <w:pgSz w:w="11909" w:h="16834"/>
          <w:pgMar w:top="709" w:right="867" w:bottom="360" w:left="1649" w:header="720" w:footer="720" w:gutter="0"/>
          <w:cols w:space="720"/>
        </w:sectPr>
      </w:pPr>
      <w:r>
        <w:rPr>
          <w:sz w:val="28"/>
          <w:szCs w:val="28"/>
        </w:rPr>
        <w:t xml:space="preserve">          5.7. Создавать совещательные и экспертные органы (советы, группы</w:t>
      </w:r>
    </w:p>
    <w:p w14:paraId="15D31C74" w14:textId="7833DEE8" w:rsidR="00270CF0" w:rsidRDefault="00270CF0" w:rsidP="00EA74A7">
      <w:pPr>
        <w:autoSpaceDE w:val="0"/>
        <w:autoSpaceDN w:val="0"/>
        <w:adjustRightInd w:val="0"/>
        <w:spacing w:after="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коллегии) в установленной сфере деятельности, вносить предложения Главе Администрации муниципального района по материально-техническому обеспечению и совершенствованию деятельности Управления.</w:t>
      </w:r>
    </w:p>
    <w:p w14:paraId="5EF75133" w14:textId="77777777" w:rsidR="00270CF0" w:rsidRDefault="00270CF0" w:rsidP="00270CF0">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 Приглашать руководителей органов местного самоуправления муниципального района и других ответственных работников Администрации муниципального района для разрешения вопросов, возникающих в процессе работы, указывать в пределах компетенции Управления на допущенные органами администрации муниципального района и отдельными работниками администрации муниципального района недостатки, давать поручения по их устранению и принятию мер воздействия к виновным;</w:t>
      </w:r>
    </w:p>
    <w:p w14:paraId="50F3012B" w14:textId="77777777" w:rsidR="00270CF0" w:rsidRDefault="00270CF0" w:rsidP="00270CF0">
      <w:pPr>
        <w:autoSpaceDE w:val="0"/>
        <w:autoSpaceDN w:val="0"/>
        <w:adjustRightInd w:val="0"/>
        <w:spacing w:after="0"/>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Использовать в своей деятельности, имеющиеся в администрации муниципального района средства связи, копировально-множительную, вычислительную технику, служебный транспорт и т.п.</w:t>
      </w:r>
    </w:p>
    <w:p w14:paraId="1580C130" w14:textId="77777777" w:rsidR="00270CF0" w:rsidRDefault="00270CF0" w:rsidP="00270CF0">
      <w:pPr>
        <w:autoSpaceDE w:val="0"/>
        <w:autoSpaceDN w:val="0"/>
        <w:adjustRightInd w:val="0"/>
        <w:spacing w:after="0"/>
        <w:ind w:firstLine="720"/>
        <w:jc w:val="both"/>
        <w:outlineLvl w:val="1"/>
        <w:rPr>
          <w:rFonts w:ascii="Times New Roman" w:eastAsia="Times New Roman" w:hAnsi="Times New Roman" w:cs="Times New Roman"/>
          <w:b/>
          <w:sz w:val="28"/>
          <w:szCs w:val="28"/>
          <w:lang w:eastAsia="ru-RU"/>
        </w:rPr>
      </w:pPr>
    </w:p>
    <w:p w14:paraId="07801DDE" w14:textId="77777777" w:rsidR="00270CF0" w:rsidRDefault="00270CF0" w:rsidP="00270CF0">
      <w:pPr>
        <w:autoSpaceDE w:val="0"/>
        <w:autoSpaceDN w:val="0"/>
        <w:adjustRightInd w:val="0"/>
        <w:spacing w:after="0"/>
        <w:ind w:firstLine="72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Организация деятельности Управления</w:t>
      </w:r>
    </w:p>
    <w:p w14:paraId="59066F71" w14:textId="77777777" w:rsidR="00270CF0" w:rsidRDefault="00270CF0" w:rsidP="00270CF0">
      <w:pPr>
        <w:autoSpaceDE w:val="0"/>
        <w:autoSpaceDN w:val="0"/>
        <w:adjustRightInd w:val="0"/>
        <w:spacing w:after="0"/>
        <w:ind w:firstLine="72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6.1. Руководит деятельностью Управления руководитель управления делами администрации муниципального района, назначаемый на должность</w:t>
      </w:r>
    </w:p>
    <w:p w14:paraId="66EE18D1" w14:textId="77777777" w:rsidR="00270CF0" w:rsidRDefault="00270CF0" w:rsidP="00270CF0">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освобождаемый от должности Главой Соболевского муниципального района в соответствии с Федеральным законом "О муниципальной службе в Российской Федерации".</w:t>
      </w:r>
    </w:p>
    <w:p w14:paraId="573AF0CD" w14:textId="77777777" w:rsidR="00270CF0" w:rsidRDefault="00270CF0" w:rsidP="00270CF0">
      <w:pPr>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Руководитель управления делами:</w:t>
      </w:r>
    </w:p>
    <w:p w14:paraId="0B34D160" w14:textId="77777777" w:rsidR="00270CF0" w:rsidRDefault="00270CF0" w:rsidP="00270CF0">
      <w:pPr>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Организует в соответствии с настоящим Положением работу Управления;</w:t>
      </w:r>
    </w:p>
    <w:p w14:paraId="04510EBE" w14:textId="77777777" w:rsidR="00270CF0" w:rsidRDefault="00270CF0" w:rsidP="00270CF0">
      <w:pPr>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Осуществляет непосредственное руководство деятельностью Управления, выполняет обязанности в соответствии с настоящим Положением, представляет интересы Управления по всем направлениям деятельности; </w:t>
      </w:r>
    </w:p>
    <w:p w14:paraId="34AF51B6" w14:textId="3AE68EDC" w:rsidR="00270CF0" w:rsidRDefault="00270CF0" w:rsidP="00270CF0">
      <w:pPr>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Несет ответственность за неисполнение или ненадлежащее исполнение возложенных на него должностных обязанностей </w:t>
      </w:r>
      <w:proofErr w:type="gramStart"/>
      <w:r>
        <w:rPr>
          <w:rFonts w:ascii="Times New Roman" w:eastAsia="Times New Roman" w:hAnsi="Times New Roman" w:cs="Times New Roman"/>
          <w:sz w:val="28"/>
          <w:szCs w:val="28"/>
          <w:lang w:eastAsia="ru-RU"/>
        </w:rPr>
        <w:t>согласно  должностной</w:t>
      </w:r>
      <w:proofErr w:type="gramEnd"/>
      <w:r>
        <w:rPr>
          <w:rFonts w:ascii="Times New Roman" w:eastAsia="Times New Roman" w:hAnsi="Times New Roman" w:cs="Times New Roman"/>
          <w:sz w:val="28"/>
          <w:szCs w:val="28"/>
          <w:lang w:eastAsia="ru-RU"/>
        </w:rPr>
        <w:t xml:space="preserve"> инструкци</w:t>
      </w:r>
      <w:r w:rsidR="00EA74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в соответствии с действующим законодательством;</w:t>
      </w:r>
    </w:p>
    <w:p w14:paraId="44DE7FEB" w14:textId="77777777" w:rsidR="00270CF0" w:rsidRDefault="00270CF0" w:rsidP="00270CF0">
      <w:pPr>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6.2.4. Обеспечивает проведение работы по стабилизации и улучшению значений следующих показателей эффективности деятельности Управления, утвержденных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p>
    <w:p w14:paraId="26DE3B2E" w14:textId="77777777" w:rsidR="00270CF0" w:rsidRDefault="00270CF0" w:rsidP="00270CF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 муниципальных служащих, занятых в органах местного самоуправления муниципального района;</w:t>
      </w:r>
    </w:p>
    <w:p w14:paraId="36912143" w14:textId="77777777" w:rsidR="00270CF0" w:rsidRDefault="00270CF0" w:rsidP="00270CF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муниципальных услуг, предоставляемых органами местного самоуправления и муниципальными учреждениями муниципального района, в электронном виде;</w:t>
      </w:r>
    </w:p>
    <w:p w14:paraId="78B5E11A" w14:textId="77777777" w:rsidR="00270CF0" w:rsidRDefault="00270CF0" w:rsidP="00270CF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первоочередных муниципальных услуг, предоставляемых органами местного самоуправления и муниципальными учреждениями муниципального </w:t>
      </w:r>
      <w:proofErr w:type="gramStart"/>
      <w:r>
        <w:rPr>
          <w:rFonts w:ascii="Times New Roman" w:eastAsia="Times New Roman" w:hAnsi="Times New Roman" w:cs="Times New Roman"/>
          <w:sz w:val="28"/>
          <w:szCs w:val="28"/>
          <w:lang w:eastAsia="ru-RU"/>
        </w:rPr>
        <w:t>района  в</w:t>
      </w:r>
      <w:proofErr w:type="gramEnd"/>
      <w:r>
        <w:rPr>
          <w:rFonts w:ascii="Times New Roman" w:eastAsia="Times New Roman" w:hAnsi="Times New Roman" w:cs="Times New Roman"/>
          <w:sz w:val="28"/>
          <w:szCs w:val="28"/>
          <w:lang w:eastAsia="ru-RU"/>
        </w:rPr>
        <w:t xml:space="preserve"> электронном виде;</w:t>
      </w:r>
    </w:p>
    <w:p w14:paraId="74899382"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комплексное решение вопросов сохранности и использования документов, в том числе организаций, ликвидируемых по причине банкротства;</w:t>
      </w:r>
    </w:p>
    <w:p w14:paraId="5CECE62D" w14:textId="77777777"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организации учёта документов </w:t>
      </w:r>
      <w:proofErr w:type="gramStart"/>
      <w:r>
        <w:rPr>
          <w:rFonts w:ascii="Times New Roman" w:eastAsia="Times New Roman" w:hAnsi="Times New Roman" w:cs="Times New Roman"/>
          <w:sz w:val="28"/>
          <w:szCs w:val="28"/>
          <w:lang w:eastAsia="ru-RU"/>
        </w:rPr>
        <w:t>АФ  РФ</w:t>
      </w:r>
      <w:proofErr w:type="gramEnd"/>
      <w:r>
        <w:rPr>
          <w:rFonts w:ascii="Times New Roman" w:eastAsia="Times New Roman" w:hAnsi="Times New Roman" w:cs="Times New Roman"/>
          <w:sz w:val="28"/>
          <w:szCs w:val="28"/>
          <w:lang w:eastAsia="ru-RU"/>
        </w:rPr>
        <w:t xml:space="preserve"> и других архивных документов в соответствии с Порядком и схемой учета архивных документов;</w:t>
      </w:r>
    </w:p>
    <w:p w14:paraId="0747213F" w14:textId="3A035481" w:rsidR="00270CF0" w:rsidRDefault="00270CF0" w:rsidP="00270CF0">
      <w:pPr>
        <w:spacing w:after="0"/>
        <w:ind w:left="-57" w:firstLine="7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планов-графиков упорядочения и передачи дел постоянного хранения из архивов организаций на хранение, разработки и согласования номенклатур дел; </w:t>
      </w:r>
    </w:p>
    <w:p w14:paraId="4ED319A5" w14:textId="77777777" w:rsidR="00270CF0" w:rsidRDefault="00270CF0" w:rsidP="00270CF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качественное исполнение запросов юридических и физических лиц;</w:t>
      </w:r>
    </w:p>
    <w:p w14:paraId="138BABC8" w14:textId="77777777" w:rsidR="00270CF0" w:rsidRDefault="00270CF0" w:rsidP="00270CF0">
      <w:pPr>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6.2.5. Отвечает перед Главой муниципального района за работу Управления;</w:t>
      </w:r>
    </w:p>
    <w:p w14:paraId="7049CD27" w14:textId="0E2C510B" w:rsidR="00270CF0" w:rsidRDefault="00270CF0" w:rsidP="00270CF0">
      <w:pPr>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6.2.6. Определяет порядок работы специалистов Управления, разрабатывает и представляет на утверждение Главе муниципального района должностные инструкции начальников отделов</w:t>
      </w:r>
      <w:r w:rsidR="00EA74A7">
        <w:rPr>
          <w:rFonts w:ascii="Times New Roman" w:eastAsia="Times New Roman" w:hAnsi="Times New Roman" w:cs="Times New Roman"/>
          <w:sz w:val="28"/>
          <w:szCs w:val="28"/>
          <w:lang w:eastAsia="ru-RU"/>
        </w:rPr>
        <w:t>, отделений</w:t>
      </w:r>
      <w:r>
        <w:rPr>
          <w:rFonts w:ascii="Times New Roman" w:eastAsia="Times New Roman" w:hAnsi="Times New Roman" w:cs="Times New Roman"/>
          <w:sz w:val="28"/>
          <w:szCs w:val="28"/>
          <w:lang w:eastAsia="ru-RU"/>
        </w:rPr>
        <w:t xml:space="preserve"> и </w:t>
      </w:r>
      <w:proofErr w:type="gramStart"/>
      <w:r>
        <w:rPr>
          <w:rFonts w:ascii="Times New Roman" w:eastAsia="Times New Roman" w:hAnsi="Times New Roman" w:cs="Times New Roman"/>
          <w:sz w:val="28"/>
          <w:szCs w:val="28"/>
          <w:lang w:eastAsia="ru-RU"/>
        </w:rPr>
        <w:t>отдельных муниципальных служащих</w:t>
      </w:r>
      <w:proofErr w:type="gramEnd"/>
      <w:r>
        <w:rPr>
          <w:rFonts w:ascii="Times New Roman" w:eastAsia="Times New Roman" w:hAnsi="Times New Roman" w:cs="Times New Roman"/>
          <w:sz w:val="28"/>
          <w:szCs w:val="28"/>
          <w:lang w:eastAsia="ru-RU"/>
        </w:rPr>
        <w:t xml:space="preserve"> и специалистов Управления;</w:t>
      </w:r>
    </w:p>
    <w:p w14:paraId="5A504588" w14:textId="77777777" w:rsidR="00270CF0" w:rsidRDefault="00270CF0" w:rsidP="00270CF0">
      <w:pPr>
        <w:tabs>
          <w:tab w:val="left" w:pos="0"/>
        </w:tabs>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6.2.7. Вносит предложения Главе муниципального района о кандидатурах для назначения на должности в Управлении, об оплате труда сотрудникам Управления, об их поощрении и наложении дисциплинарных взысканий в соответствии с действующим законодательством, по совершенствованию организации делопроизводства;</w:t>
      </w:r>
    </w:p>
    <w:p w14:paraId="54884FB1" w14:textId="458EB115" w:rsidR="00270CF0" w:rsidRDefault="00270CF0" w:rsidP="00270CF0">
      <w:pPr>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6.2.8. Даёт указания, обязательные для исполнения</w:t>
      </w:r>
      <w:r w:rsidR="00EA74A7">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специалистам  Управления</w:t>
      </w:r>
      <w:proofErr w:type="gramEnd"/>
      <w:r>
        <w:rPr>
          <w:rFonts w:ascii="Times New Roman" w:eastAsia="Times New Roman" w:hAnsi="Times New Roman" w:cs="Times New Roman"/>
          <w:sz w:val="28"/>
          <w:szCs w:val="28"/>
          <w:lang w:eastAsia="ru-RU"/>
        </w:rPr>
        <w:t>, организует и проверяет их выполнение;</w:t>
      </w:r>
    </w:p>
    <w:p w14:paraId="0C66189D" w14:textId="77777777" w:rsidR="00270CF0" w:rsidRDefault="00270CF0" w:rsidP="00270CF0">
      <w:pPr>
        <w:tabs>
          <w:tab w:val="left" w:pos="0"/>
        </w:tabs>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6.2.9. Осуществляет контроль за правильным хранением служебных документов;</w:t>
      </w:r>
    </w:p>
    <w:p w14:paraId="43CAF44F" w14:textId="77777777" w:rsidR="00270CF0" w:rsidRDefault="00270CF0" w:rsidP="00270CF0">
      <w:pPr>
        <w:tabs>
          <w:tab w:val="left" w:pos="0"/>
        </w:tabs>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6.2.10. Подписывает служебную документацию в пределах компетенции Управления;</w:t>
      </w:r>
    </w:p>
    <w:p w14:paraId="5C0B5A28" w14:textId="77777777" w:rsidR="00270CF0" w:rsidRDefault="00270CF0" w:rsidP="00270CF0">
      <w:pPr>
        <w:tabs>
          <w:tab w:val="left" w:pos="0"/>
        </w:tabs>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6.2.11. Заверяет копии документов Администрации муниципального района.</w:t>
      </w:r>
    </w:p>
    <w:p w14:paraId="4D4D1ECA" w14:textId="77777777" w:rsidR="00A26259" w:rsidRDefault="00A26259"/>
    <w:sectPr w:rsidR="00A26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E3C29"/>
    <w:multiLevelType w:val="multilevel"/>
    <w:tmpl w:val="8E9A2F70"/>
    <w:lvl w:ilvl="0">
      <w:start w:val="1"/>
      <w:numFmt w:val="decimal"/>
      <w:lvlText w:val="%1."/>
      <w:lvlJc w:val="left"/>
      <w:pPr>
        <w:ind w:left="780" w:hanging="360"/>
      </w:pPr>
    </w:lvl>
    <w:lvl w:ilvl="1">
      <w:start w:val="4"/>
      <w:numFmt w:val="decimal"/>
      <w:isLgl/>
      <w:lvlText w:val="%1.%2."/>
      <w:lvlJc w:val="left"/>
      <w:pPr>
        <w:ind w:left="1140" w:hanging="720"/>
      </w:pPr>
    </w:lvl>
    <w:lvl w:ilvl="2">
      <w:start w:val="1"/>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decimal"/>
      <w:isLgl/>
      <w:lvlText w:val="%1.%2.%3.%4.%5.%6.%7."/>
      <w:lvlJc w:val="left"/>
      <w:pPr>
        <w:ind w:left="2220" w:hanging="1800"/>
      </w:p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abstractNum w:abstractNumId="1" w15:restartNumberingAfterBreak="0">
    <w:nsid w:val="35BD4975"/>
    <w:multiLevelType w:val="multilevel"/>
    <w:tmpl w:val="837A6712"/>
    <w:lvl w:ilvl="0">
      <w:start w:val="1"/>
      <w:numFmt w:val="decimal"/>
      <w:lvlText w:val="%1."/>
      <w:lvlJc w:val="left"/>
      <w:pPr>
        <w:ind w:left="720" w:hanging="360"/>
      </w:pPr>
    </w:lvl>
    <w:lvl w:ilvl="1">
      <w:start w:val="3"/>
      <w:numFmt w:val="decimal"/>
      <w:isLgl/>
      <w:lvlText w:val="%1.%2."/>
      <w:lvlJc w:val="left"/>
      <w:pPr>
        <w:ind w:left="1425" w:hanging="1065"/>
      </w:pPr>
    </w:lvl>
    <w:lvl w:ilvl="2">
      <w:start w:val="1"/>
      <w:numFmt w:val="decimal"/>
      <w:isLgl/>
      <w:lvlText w:val="%1.%2.%3."/>
      <w:lvlJc w:val="left"/>
      <w:pPr>
        <w:ind w:left="1425" w:hanging="106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59"/>
    <w:rsid w:val="000B7B97"/>
    <w:rsid w:val="00270CF0"/>
    <w:rsid w:val="003D2325"/>
    <w:rsid w:val="0068123F"/>
    <w:rsid w:val="00694FEB"/>
    <w:rsid w:val="0082432E"/>
    <w:rsid w:val="00963674"/>
    <w:rsid w:val="00A26259"/>
    <w:rsid w:val="00B33573"/>
    <w:rsid w:val="00EA7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8287"/>
  <w15:chartTrackingRefBased/>
  <w15:docId w15:val="{A5696161-889A-4518-A8FB-732C1105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CF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0CF0"/>
    <w:rPr>
      <w:color w:val="0563C1" w:themeColor="hyperlink"/>
      <w:u w:val="single"/>
    </w:rPr>
  </w:style>
  <w:style w:type="paragraph" w:styleId="a4">
    <w:name w:val="Normal (Web)"/>
    <w:basedOn w:val="a"/>
    <w:unhideWhenUsed/>
    <w:rsid w:val="00270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270CF0"/>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270CF0"/>
    <w:rPr>
      <w:rFonts w:ascii="Times New Roman" w:eastAsia="Times New Roman" w:hAnsi="Times New Roman" w:cs="Times New Roman"/>
      <w:sz w:val="24"/>
      <w:szCs w:val="24"/>
      <w:lang w:eastAsia="ru-RU"/>
    </w:rPr>
  </w:style>
  <w:style w:type="paragraph" w:styleId="a7">
    <w:name w:val="No Spacing"/>
    <w:qFormat/>
    <w:rsid w:val="00270CF0"/>
    <w:pPr>
      <w:spacing w:after="0" w:line="240" w:lineRule="auto"/>
    </w:pPr>
  </w:style>
  <w:style w:type="paragraph" w:styleId="a8">
    <w:name w:val="List Paragraph"/>
    <w:basedOn w:val="a"/>
    <w:uiPriority w:val="34"/>
    <w:qFormat/>
    <w:rsid w:val="00270CF0"/>
    <w:pPr>
      <w:ind w:left="720"/>
      <w:contextualSpacing/>
    </w:pPr>
  </w:style>
  <w:style w:type="paragraph" w:customStyle="1" w:styleId="consplusnormal">
    <w:name w:val="consplusnormal"/>
    <w:basedOn w:val="a"/>
    <w:rsid w:val="00270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270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Текст (лев. подпись)"/>
    <w:basedOn w:val="a"/>
    <w:next w:val="a"/>
    <w:rsid w:val="00270CF0"/>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a">
    <w:name w:val="Текст (прав. подпись)"/>
    <w:basedOn w:val="a"/>
    <w:next w:val="a"/>
    <w:rsid w:val="00270CF0"/>
    <w:pPr>
      <w:widowControl w:val="0"/>
      <w:autoSpaceDE w:val="0"/>
      <w:autoSpaceDN w:val="0"/>
      <w:adjustRightInd w:val="0"/>
      <w:spacing w:after="0" w:line="240" w:lineRule="auto"/>
      <w:jc w:val="right"/>
    </w:pPr>
    <w:rPr>
      <w:rFonts w:ascii="Arial" w:eastAsia="Times New Roman" w:hAnsi="Arial" w:cs="Times New Roman"/>
      <w:sz w:val="20"/>
      <w:szCs w:val="20"/>
      <w:lang w:eastAsia="ru-RU"/>
    </w:rPr>
  </w:style>
  <w:style w:type="character" w:styleId="ab">
    <w:name w:val="Strong"/>
    <w:basedOn w:val="a0"/>
    <w:uiPriority w:val="22"/>
    <w:qFormat/>
    <w:rsid w:val="00270CF0"/>
    <w:rPr>
      <w:b/>
      <w:bCs/>
    </w:rPr>
  </w:style>
  <w:style w:type="paragraph" w:styleId="ac">
    <w:name w:val="Balloon Text"/>
    <w:basedOn w:val="a"/>
    <w:link w:val="ad"/>
    <w:uiPriority w:val="99"/>
    <w:semiHidden/>
    <w:unhideWhenUsed/>
    <w:rsid w:val="003D232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D2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9;&#1087;&#1088;&#1072;&#1074;&#1076;&#1077;&#1083;&#1072;&#1084;&#1080;\Documents\&#1053;&#1086;&#1074;&#1072;&#1103;%20&#1087;&#1072;&#1087;&#1082;&#1072;\&#1050;&#1086;&#1087;&#1080;&#1103;%20&#1055;&#1086;&#1083;&#1086;&#1078;.&#1086;%20&#1052;&#1048;&#1053;&#1060;&#1048;&#1053;&#1045;.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19</Pages>
  <Words>6947</Words>
  <Characters>39600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RukUprDel</dc:creator>
  <cp:keywords/>
  <dc:description/>
  <cp:lastModifiedBy>RukUprDel</cp:lastModifiedBy>
  <cp:revision>6</cp:revision>
  <cp:lastPrinted>2023-08-14T23:08:00Z</cp:lastPrinted>
  <dcterms:created xsi:type="dcterms:W3CDTF">2023-03-22T02:44:00Z</dcterms:created>
  <dcterms:modified xsi:type="dcterms:W3CDTF">2023-08-14T23:12:00Z</dcterms:modified>
</cp:coreProperties>
</file>