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3382" w14:textId="77777777" w:rsidR="00894F2D" w:rsidRDefault="00894F2D" w:rsidP="00894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14:paraId="2E9AB6D4" w14:textId="77777777" w:rsidR="00894F2D" w:rsidRDefault="00894F2D" w:rsidP="00894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СОБОЛЕВСКОГО СЕЛЬСКОГО ПОСЕЛЕНИЯ </w:t>
      </w:r>
    </w:p>
    <w:p w14:paraId="0064AA20" w14:textId="77777777" w:rsidR="00894F2D" w:rsidRDefault="00894F2D" w:rsidP="00894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СОБОЛЕВСКОГО МУНИЦИПАЛЬНОГО РАЙОНА</w:t>
      </w:r>
    </w:p>
    <w:p w14:paraId="30DF4F90" w14:textId="77777777" w:rsidR="00894F2D" w:rsidRDefault="00894F2D" w:rsidP="00894F2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КАМЧАТСКОГО КРАЯ</w:t>
      </w:r>
    </w:p>
    <w:p w14:paraId="01FC1B2A" w14:textId="77777777" w:rsidR="00894F2D" w:rsidRDefault="00894F2D" w:rsidP="00894F2D">
      <w:pPr>
        <w:tabs>
          <w:tab w:val="left" w:pos="3645"/>
        </w:tabs>
        <w:spacing w:line="276" w:lineRule="auto"/>
        <w:rPr>
          <w:b/>
          <w:sz w:val="32"/>
          <w:szCs w:val="32"/>
        </w:rPr>
      </w:pPr>
    </w:p>
    <w:p w14:paraId="3FAABF93" w14:textId="77777777" w:rsidR="00894F2D" w:rsidRDefault="00894F2D" w:rsidP="00894F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4842F6B" w14:textId="77777777" w:rsidR="00894F2D" w:rsidRDefault="00894F2D" w:rsidP="00894F2D">
      <w:pPr>
        <w:jc w:val="center"/>
        <w:rPr>
          <w:b/>
        </w:rPr>
      </w:pPr>
    </w:p>
    <w:p w14:paraId="2E1BCB27" w14:textId="77777777" w:rsidR="00894F2D" w:rsidRDefault="00894F2D" w:rsidP="00894F2D">
      <w:pPr>
        <w:jc w:val="both"/>
        <w:rPr>
          <w:sz w:val="28"/>
          <w:szCs w:val="28"/>
          <w:u w:val="single"/>
        </w:rPr>
      </w:pPr>
    </w:p>
    <w:p w14:paraId="7B4D623E" w14:textId="51BB7BF4" w:rsidR="00894F2D" w:rsidRDefault="00AA5128" w:rsidP="00894F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894F2D">
        <w:rPr>
          <w:sz w:val="28"/>
          <w:szCs w:val="28"/>
          <w:u w:val="single"/>
        </w:rPr>
        <w:t xml:space="preserve">.02.2023 № </w:t>
      </w:r>
      <w:r>
        <w:rPr>
          <w:sz w:val="28"/>
          <w:szCs w:val="28"/>
          <w:u w:val="single"/>
        </w:rPr>
        <w:t>189</w:t>
      </w:r>
    </w:p>
    <w:p w14:paraId="62BEE4E0" w14:textId="77777777" w:rsidR="00894F2D" w:rsidRDefault="00894F2D" w:rsidP="00894F2D">
      <w:pPr>
        <w:jc w:val="both"/>
      </w:pPr>
      <w:r>
        <w:t>33-я сессия 4-го созыва</w:t>
      </w:r>
    </w:p>
    <w:p w14:paraId="505F450F" w14:textId="77777777" w:rsidR="00894F2D" w:rsidRDefault="00894F2D" w:rsidP="00894F2D">
      <w:pPr>
        <w:jc w:val="both"/>
        <w:rPr>
          <w:sz w:val="28"/>
          <w:szCs w:val="28"/>
        </w:rPr>
      </w:pPr>
    </w:p>
    <w:tbl>
      <w:tblPr>
        <w:tblW w:w="9888" w:type="dxa"/>
        <w:tblLook w:val="04A0" w:firstRow="1" w:lastRow="0" w:firstColumn="1" w:lastColumn="0" w:noHBand="0" w:noVBand="1"/>
      </w:tblPr>
      <w:tblGrid>
        <w:gridCol w:w="5103"/>
        <w:gridCol w:w="4785"/>
      </w:tblGrid>
      <w:tr w:rsidR="00894F2D" w14:paraId="0101DF92" w14:textId="77777777" w:rsidTr="00894F2D">
        <w:tc>
          <w:tcPr>
            <w:tcW w:w="5103" w:type="dxa"/>
            <w:hideMark/>
          </w:tcPr>
          <w:p w14:paraId="71E92890" w14:textId="0FE1B192" w:rsidR="00894F2D" w:rsidRDefault="00894F2D" w:rsidP="008D64DF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Hlk113441653"/>
            <w:r>
              <w:rPr>
                <w:sz w:val="28"/>
                <w:szCs w:val="28"/>
              </w:rPr>
              <w:t>О внесении изменений в Решение Собрания депутатов от 25.11.2020 № 101 «</w:t>
            </w:r>
            <w:r w:rsidRPr="00894F2D">
              <w:rPr>
                <w:sz w:val="28"/>
                <w:szCs w:val="28"/>
              </w:rPr>
              <w:t>Об</w:t>
            </w:r>
            <w:r w:rsidRPr="00894F2D">
              <w:rPr>
                <w:rStyle w:val="3f3f3f3f3f3f3f3f3f3f3f3f3f3f3f3f3f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894F2D">
              <w:rPr>
                <w:sz w:val="28"/>
                <w:szCs w:val="28"/>
              </w:rPr>
              <w:t>установлении и введении в действие на территории Соболевского сельского поселения   земельного налога</w:t>
            </w:r>
            <w:r>
              <w:rPr>
                <w:sz w:val="28"/>
                <w:szCs w:val="28"/>
              </w:rPr>
              <w:t>»</w:t>
            </w:r>
            <w:bookmarkEnd w:id="0"/>
            <w:r>
              <w:rPr>
                <w:sz w:val="28"/>
                <w:szCs w:val="28"/>
              </w:rPr>
              <w:t xml:space="preserve"> (Решение Соболевского сельского поселения от 26.11.2020 № 352-нд)</w:t>
            </w:r>
          </w:p>
        </w:tc>
        <w:tc>
          <w:tcPr>
            <w:tcW w:w="4785" w:type="dxa"/>
          </w:tcPr>
          <w:p w14:paraId="18C60D88" w14:textId="77777777" w:rsidR="00894F2D" w:rsidRDefault="00894F2D" w:rsidP="008D6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FEA8A41" w14:textId="77777777" w:rsidR="00894F2D" w:rsidRDefault="00894F2D" w:rsidP="00894F2D">
      <w:pPr>
        <w:spacing w:line="276" w:lineRule="auto"/>
        <w:jc w:val="both"/>
        <w:rPr>
          <w:sz w:val="28"/>
          <w:szCs w:val="28"/>
        </w:rPr>
      </w:pPr>
    </w:p>
    <w:p w14:paraId="23C6AB85" w14:textId="6049D49F" w:rsidR="00894F2D" w:rsidRDefault="00894F2D" w:rsidP="00894F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проект решения Собрания депутатов «О внесении изменений в Решение Собрания депутатов от 25.11.2020 № 101 «</w:t>
      </w:r>
      <w:r w:rsidRPr="00894F2D">
        <w:rPr>
          <w:sz w:val="28"/>
          <w:szCs w:val="28"/>
        </w:rPr>
        <w:t>Об</w:t>
      </w:r>
      <w:r w:rsidRPr="00894F2D">
        <w:rPr>
          <w:rStyle w:val="3f3f3f3f3f3f3f3f3f3f3f3f3f3f3f3f3f"/>
          <w:b w:val="0"/>
          <w:bCs w:val="0"/>
          <w:color w:val="000000"/>
          <w:sz w:val="28"/>
          <w:szCs w:val="28"/>
        </w:rPr>
        <w:t xml:space="preserve"> </w:t>
      </w:r>
      <w:r w:rsidRPr="00894F2D">
        <w:rPr>
          <w:sz w:val="28"/>
          <w:szCs w:val="28"/>
        </w:rPr>
        <w:t>установлении и введении в действие на территории Соболевского сельского поселения   земельного налога</w:t>
      </w:r>
      <w:r>
        <w:rPr>
          <w:sz w:val="28"/>
          <w:szCs w:val="28"/>
        </w:rPr>
        <w:t>» (Решение Соболевского сельского поселения от 26.11.2020 № 352-нд), Собрание депутатов Соболевского сельского поселения Камчатского края 4-го созыва</w:t>
      </w:r>
    </w:p>
    <w:p w14:paraId="17AECC55" w14:textId="77777777" w:rsidR="00894F2D" w:rsidRDefault="00894F2D" w:rsidP="00894F2D">
      <w:pPr>
        <w:spacing w:line="276" w:lineRule="auto"/>
        <w:jc w:val="both"/>
        <w:rPr>
          <w:sz w:val="28"/>
          <w:szCs w:val="28"/>
        </w:rPr>
      </w:pPr>
    </w:p>
    <w:p w14:paraId="27E1A981" w14:textId="77777777" w:rsidR="00894F2D" w:rsidRDefault="00894F2D" w:rsidP="00894F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14:paraId="17307E6D" w14:textId="1DE16273" w:rsidR="00894F2D" w:rsidRDefault="00894F2D" w:rsidP="00894F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Собрания депутатов «О внесении изменений в Решение Собрания депутатов от 25.11.2020 № 101 «</w:t>
      </w:r>
      <w:r w:rsidRPr="00894F2D">
        <w:rPr>
          <w:sz w:val="28"/>
          <w:szCs w:val="28"/>
        </w:rPr>
        <w:t>Об</w:t>
      </w:r>
      <w:r w:rsidRPr="00894F2D">
        <w:rPr>
          <w:rStyle w:val="3f3f3f3f3f3f3f3f3f3f3f3f3f3f3f3f3f"/>
          <w:b w:val="0"/>
          <w:bCs w:val="0"/>
          <w:color w:val="000000"/>
          <w:sz w:val="28"/>
          <w:szCs w:val="28"/>
        </w:rPr>
        <w:t xml:space="preserve"> </w:t>
      </w:r>
      <w:r w:rsidRPr="00894F2D">
        <w:rPr>
          <w:sz w:val="28"/>
          <w:szCs w:val="28"/>
        </w:rPr>
        <w:t>установлении и введении в действие на территории Соболевского сельского поселения   земельного налога</w:t>
      </w:r>
      <w:r>
        <w:rPr>
          <w:sz w:val="28"/>
          <w:szCs w:val="28"/>
        </w:rPr>
        <w:t>» (Решение Соболевского сельского поселения от 26.11.2020 № 352-нд).</w:t>
      </w:r>
    </w:p>
    <w:p w14:paraId="3A6ED6CB" w14:textId="77777777" w:rsidR="00894F2D" w:rsidRDefault="00894F2D" w:rsidP="00894F2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Главе </w:t>
      </w:r>
      <w:r>
        <w:rPr>
          <w:color w:val="000000"/>
          <w:spacing w:val="-6"/>
          <w:sz w:val="29"/>
          <w:szCs w:val="29"/>
        </w:rPr>
        <w:t xml:space="preserve">Соболевского </w:t>
      </w:r>
      <w:r>
        <w:rPr>
          <w:color w:val="000000"/>
          <w:sz w:val="28"/>
          <w:szCs w:val="28"/>
        </w:rPr>
        <w:t>сельского поселения опубликовать (обнародовать) настоящее Решение в соответствии с Уставом Соболевского сельского поселения</w:t>
      </w:r>
      <w:r>
        <w:rPr>
          <w:rStyle w:val="a3"/>
          <w:sz w:val="28"/>
          <w:szCs w:val="28"/>
          <w:shd w:val="clear" w:color="auto" w:fill="FFFFFF"/>
        </w:rPr>
        <w:t>.</w:t>
      </w:r>
    </w:p>
    <w:p w14:paraId="4932F041" w14:textId="77777777" w:rsidR="00894F2D" w:rsidRDefault="00894F2D" w:rsidP="00894F2D">
      <w:pPr>
        <w:spacing w:line="276" w:lineRule="auto"/>
        <w:ind w:left="705" w:firstLine="15"/>
        <w:jc w:val="both"/>
        <w:rPr>
          <w:sz w:val="28"/>
          <w:szCs w:val="28"/>
        </w:rPr>
      </w:pPr>
    </w:p>
    <w:p w14:paraId="4237C488" w14:textId="77777777" w:rsidR="00894F2D" w:rsidRDefault="00894F2D" w:rsidP="00894F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14:paraId="707B63DB" w14:textId="77777777" w:rsidR="00894F2D" w:rsidRDefault="00894F2D" w:rsidP="00894F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Сапожков</w:t>
      </w:r>
    </w:p>
    <w:p w14:paraId="48B2A937" w14:textId="77777777" w:rsidR="00894F2D" w:rsidRPr="00140A09" w:rsidRDefault="00894F2D" w:rsidP="00894F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12891D" w14:textId="77777777" w:rsidR="00894F2D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СОБОЛЕВСКОЕ СЕЛЬСКОЕ ПОСЕЛЕНИЕ</w:t>
      </w:r>
    </w:p>
    <w:p w14:paraId="2722C0C1" w14:textId="77777777" w:rsidR="00894F2D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14:paraId="7B496DD2" w14:textId="77777777" w:rsidR="00894F2D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КАМЧАТСКИЙ КРАЙ</w:t>
      </w:r>
    </w:p>
    <w:p w14:paraId="4B071CF4" w14:textId="77777777" w:rsidR="00894F2D" w:rsidRPr="000326B9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6B9">
        <w:rPr>
          <w:b/>
          <w:bCs/>
          <w:sz w:val="28"/>
          <w:szCs w:val="28"/>
        </w:rPr>
        <w:t xml:space="preserve"> </w:t>
      </w:r>
    </w:p>
    <w:p w14:paraId="6AEEACA8" w14:textId="77777777" w:rsidR="00894F2D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  <w:r w:rsidRPr="000326B9">
        <w:rPr>
          <w:b/>
          <w:bCs/>
          <w:sz w:val="28"/>
          <w:szCs w:val="28"/>
        </w:rPr>
        <w:t xml:space="preserve"> </w:t>
      </w:r>
    </w:p>
    <w:p w14:paraId="61629813" w14:textId="691FD9E9" w:rsidR="00894F2D" w:rsidRPr="00140A09" w:rsidRDefault="00894F2D" w:rsidP="00894F2D">
      <w:pPr>
        <w:jc w:val="center"/>
        <w:rPr>
          <w:b/>
          <w:sz w:val="28"/>
          <w:szCs w:val="28"/>
          <w:u w:val="single"/>
        </w:rPr>
      </w:pPr>
      <w:r w:rsidRPr="00140A09">
        <w:rPr>
          <w:b/>
          <w:sz w:val="28"/>
          <w:szCs w:val="28"/>
          <w:u w:val="single"/>
        </w:rPr>
        <w:t xml:space="preserve">от </w:t>
      </w:r>
      <w:r w:rsidR="00AA5128">
        <w:rPr>
          <w:b/>
          <w:sz w:val="28"/>
          <w:szCs w:val="28"/>
          <w:u w:val="single"/>
        </w:rPr>
        <w:t>28 февраля</w:t>
      </w:r>
      <w:r w:rsidRPr="00140A09">
        <w:rPr>
          <w:b/>
          <w:sz w:val="28"/>
          <w:szCs w:val="28"/>
          <w:u w:val="single"/>
        </w:rPr>
        <w:t xml:space="preserve"> 2023 года № </w:t>
      </w:r>
      <w:r w:rsidR="00AA5128">
        <w:rPr>
          <w:b/>
          <w:sz w:val="28"/>
          <w:szCs w:val="28"/>
          <w:u w:val="single"/>
        </w:rPr>
        <w:t>400</w:t>
      </w:r>
      <w:r>
        <w:rPr>
          <w:b/>
          <w:sz w:val="28"/>
          <w:szCs w:val="28"/>
          <w:u w:val="single"/>
        </w:rPr>
        <w:t>-нд</w:t>
      </w:r>
      <w:r w:rsidRPr="00140A09">
        <w:rPr>
          <w:b/>
          <w:sz w:val="28"/>
          <w:szCs w:val="28"/>
          <w:u w:val="single"/>
        </w:rPr>
        <w:t xml:space="preserve"> </w:t>
      </w:r>
    </w:p>
    <w:p w14:paraId="1E70F23D" w14:textId="77777777" w:rsidR="00894F2D" w:rsidRPr="000326B9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0E7F20" w14:textId="0CF6F6FF" w:rsidR="00894F2D" w:rsidRPr="00894F2D" w:rsidRDefault="00894F2D" w:rsidP="00894F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4F2D">
        <w:rPr>
          <w:b/>
          <w:sz w:val="28"/>
          <w:szCs w:val="28"/>
        </w:rPr>
        <w:t>О внесении изменений в Решение Собрания депутатов от 25.11.2020 № 101 «Об</w:t>
      </w:r>
      <w:r w:rsidRPr="00894F2D">
        <w:rPr>
          <w:rStyle w:val="3f3f3f3f3f3f3f3f3f3f3f3f3f3f3f3f3f"/>
          <w:b w:val="0"/>
          <w:bCs w:val="0"/>
          <w:color w:val="000000"/>
          <w:sz w:val="28"/>
          <w:szCs w:val="28"/>
        </w:rPr>
        <w:t xml:space="preserve"> </w:t>
      </w:r>
      <w:r w:rsidRPr="00894F2D">
        <w:rPr>
          <w:b/>
          <w:sz w:val="28"/>
          <w:szCs w:val="28"/>
        </w:rPr>
        <w:t>установлении и введении в действие на территории Соболевского сельского поселения   земельного налога» (Решение Соболевского сельского поселения от 26.11.2020 № 352-нд)</w:t>
      </w:r>
    </w:p>
    <w:p w14:paraId="34A522CB" w14:textId="77777777" w:rsidR="00AA5128" w:rsidRDefault="00AA5128" w:rsidP="00894F2D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</w:rPr>
      </w:pPr>
    </w:p>
    <w:p w14:paraId="522F95A9" w14:textId="5669D1DE" w:rsidR="00894F2D" w:rsidRDefault="00894F2D" w:rsidP="00894F2D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</w:rPr>
      </w:pPr>
      <w:bookmarkStart w:id="1" w:name="_GoBack"/>
      <w:bookmarkEnd w:id="1"/>
      <w:r>
        <w:rPr>
          <w:bCs/>
          <w:i/>
        </w:rPr>
        <w:t xml:space="preserve">Принято Собранием депутатов Соболевского сельского поселения </w:t>
      </w:r>
      <w:r w:rsidR="00AA5128">
        <w:rPr>
          <w:bCs/>
          <w:i/>
        </w:rPr>
        <w:t xml:space="preserve">27 февраля </w:t>
      </w:r>
      <w:r>
        <w:rPr>
          <w:bCs/>
          <w:i/>
        </w:rPr>
        <w:t xml:space="preserve">2023 г. </w:t>
      </w:r>
    </w:p>
    <w:p w14:paraId="068D6697" w14:textId="060DB1C7" w:rsidR="00894F2D" w:rsidRDefault="00894F2D" w:rsidP="00894F2D">
      <w:pPr>
        <w:widowControl w:val="0"/>
        <w:autoSpaceDE w:val="0"/>
        <w:autoSpaceDN w:val="0"/>
        <w:adjustRightInd w:val="0"/>
        <w:spacing w:line="276" w:lineRule="auto"/>
        <w:ind w:firstLine="485"/>
        <w:jc w:val="center"/>
        <w:rPr>
          <w:bCs/>
          <w:i/>
        </w:rPr>
      </w:pPr>
      <w:r>
        <w:rPr>
          <w:bCs/>
          <w:i/>
        </w:rPr>
        <w:t xml:space="preserve">(Решение Собрания депутатов от </w:t>
      </w:r>
      <w:r w:rsidR="00AA5128">
        <w:rPr>
          <w:bCs/>
          <w:i/>
        </w:rPr>
        <w:t>27.02.</w:t>
      </w:r>
      <w:r>
        <w:rPr>
          <w:bCs/>
          <w:i/>
        </w:rPr>
        <w:t>2023 №</w:t>
      </w:r>
      <w:r w:rsidR="00AA5128">
        <w:rPr>
          <w:bCs/>
          <w:i/>
        </w:rPr>
        <w:t xml:space="preserve"> 189</w:t>
      </w:r>
      <w:r>
        <w:rPr>
          <w:bCs/>
          <w:i/>
        </w:rPr>
        <w:t>)</w:t>
      </w:r>
    </w:p>
    <w:p w14:paraId="79A55B6F" w14:textId="77777777" w:rsidR="00894F2D" w:rsidRDefault="00894F2D" w:rsidP="00894F2D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57B1B473" w14:textId="77777777" w:rsidR="00894F2D" w:rsidRPr="004D66D0" w:rsidRDefault="00894F2D" w:rsidP="00894F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647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Статья 1</w:t>
      </w:r>
    </w:p>
    <w:p w14:paraId="576474D2" w14:textId="64DA17AA" w:rsidR="00894F2D" w:rsidRPr="004D66D0" w:rsidRDefault="00894F2D" w:rsidP="00894F2D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4D66D0">
        <w:rPr>
          <w:sz w:val="28"/>
          <w:szCs w:val="28"/>
        </w:rPr>
        <w:t>Внести в Решение</w:t>
      </w:r>
      <w:r>
        <w:rPr>
          <w:sz w:val="28"/>
          <w:szCs w:val="28"/>
        </w:rPr>
        <w:t xml:space="preserve"> </w:t>
      </w:r>
      <w:r w:rsidRPr="004D66D0">
        <w:rPr>
          <w:sz w:val="28"/>
          <w:szCs w:val="28"/>
        </w:rPr>
        <w:t xml:space="preserve">Соболевского сельского поселения </w:t>
      </w:r>
      <w:r w:rsidRPr="00894F2D">
        <w:rPr>
          <w:sz w:val="28"/>
          <w:szCs w:val="28"/>
        </w:rPr>
        <w:t>от 25.11.2020 № 101 «Об</w:t>
      </w:r>
      <w:r w:rsidRPr="00894F2D">
        <w:rPr>
          <w:rStyle w:val="3f3f3f3f3f3f3f3f3f3f3f3f3f3f3f3f3f"/>
          <w:bCs w:val="0"/>
          <w:color w:val="000000"/>
          <w:sz w:val="28"/>
          <w:szCs w:val="28"/>
        </w:rPr>
        <w:t xml:space="preserve"> </w:t>
      </w:r>
      <w:r w:rsidRPr="00894F2D">
        <w:rPr>
          <w:sz w:val="28"/>
          <w:szCs w:val="28"/>
        </w:rPr>
        <w:t>установлении и введении в действие на территории Соболевского сельского поселения   земельного налога» (Решение Соболевского сельского поселения от 26.11.2020 № 352-нд)</w:t>
      </w:r>
      <w:r w:rsidRPr="004D66D0">
        <w:rPr>
          <w:sz w:val="28"/>
          <w:szCs w:val="28"/>
        </w:rPr>
        <w:t xml:space="preserve"> следующие изменения:</w:t>
      </w:r>
    </w:p>
    <w:p w14:paraId="2CAD300A" w14:textId="77777777" w:rsidR="00894F2D" w:rsidRDefault="00894F2D" w:rsidP="00894F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Pr="00894F2D">
        <w:rPr>
          <w:b/>
          <w:sz w:val="28"/>
          <w:szCs w:val="28"/>
        </w:rPr>
        <w:t>пункт 5.1</w:t>
      </w:r>
      <w:r w:rsidRPr="00894F2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43E27C59" w14:textId="494A1B70" w:rsidR="00894F2D" w:rsidRDefault="00894F2D" w:rsidP="00894F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4F2D">
        <w:rPr>
          <w:sz w:val="28"/>
          <w:szCs w:val="28"/>
        </w:rPr>
        <w:t>«</w:t>
      </w:r>
      <w:r>
        <w:rPr>
          <w:sz w:val="28"/>
          <w:szCs w:val="28"/>
        </w:rPr>
        <w:t xml:space="preserve">5.1. </w:t>
      </w:r>
      <w:r w:rsidRPr="00894F2D">
        <w:rPr>
          <w:sz w:val="28"/>
          <w:szCs w:val="28"/>
        </w:rPr>
        <w:t>Порядок и сроки уплаты налога и авансовых платежей по налогу для налогоплательщиков-физических лиц установить в соответствии со ст. 397 НК РФ</w:t>
      </w:r>
      <w:r>
        <w:rPr>
          <w:sz w:val="28"/>
          <w:szCs w:val="28"/>
        </w:rPr>
        <w:t>.</w:t>
      </w:r>
      <w:r w:rsidRPr="00894F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2F6C8773" w14:textId="77777777" w:rsidR="00894F2D" w:rsidRDefault="00894F2D" w:rsidP="00894F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94F2D">
        <w:rPr>
          <w:b/>
          <w:sz w:val="28"/>
          <w:szCs w:val="28"/>
        </w:rPr>
        <w:t>пункт 5.2</w:t>
      </w:r>
      <w:r w:rsidRPr="00894F2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3B0B7AAB" w14:textId="043FDAB0" w:rsidR="00894F2D" w:rsidRPr="00894F2D" w:rsidRDefault="00894F2D" w:rsidP="00894F2D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2" w:name="_Hlk127346918"/>
      <w:r w:rsidRPr="00894F2D">
        <w:rPr>
          <w:sz w:val="28"/>
          <w:szCs w:val="28"/>
        </w:rPr>
        <w:t>«</w:t>
      </w:r>
      <w:r>
        <w:rPr>
          <w:sz w:val="28"/>
          <w:szCs w:val="28"/>
        </w:rPr>
        <w:t xml:space="preserve">5.2. </w:t>
      </w:r>
      <w:r w:rsidRPr="00894F2D">
        <w:rPr>
          <w:sz w:val="28"/>
          <w:szCs w:val="28"/>
        </w:rPr>
        <w:t>Порядок и сроки уплаты налога и авансовых платежей по налогу для налогоплательщиков-организаций установить в соответствии со ст. 397 НК РФ</w:t>
      </w:r>
      <w:r>
        <w:rPr>
          <w:sz w:val="28"/>
          <w:szCs w:val="28"/>
        </w:rPr>
        <w:t>.</w:t>
      </w:r>
      <w:r w:rsidRPr="00894F2D">
        <w:rPr>
          <w:sz w:val="28"/>
          <w:szCs w:val="28"/>
        </w:rPr>
        <w:t>»</w:t>
      </w:r>
      <w:bookmarkEnd w:id="2"/>
    </w:p>
    <w:p w14:paraId="21D830EE" w14:textId="77777777" w:rsidR="00894F2D" w:rsidRPr="00502D3F" w:rsidRDefault="00894F2D" w:rsidP="00894F2D">
      <w:pPr>
        <w:spacing w:line="276" w:lineRule="auto"/>
        <w:ind w:left="720"/>
        <w:jc w:val="both"/>
        <w:rPr>
          <w:b/>
          <w:sz w:val="28"/>
          <w:szCs w:val="28"/>
        </w:rPr>
      </w:pPr>
      <w:r w:rsidRPr="00502D3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</w:p>
    <w:p w14:paraId="7DD9D49A" w14:textId="77777777" w:rsidR="00894F2D" w:rsidRDefault="00894F2D" w:rsidP="00894F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4342">
        <w:rPr>
          <w:sz w:val="28"/>
          <w:szCs w:val="28"/>
        </w:rPr>
        <w:t>Настоящ</w:t>
      </w:r>
      <w:r>
        <w:rPr>
          <w:sz w:val="28"/>
          <w:szCs w:val="28"/>
        </w:rPr>
        <w:t>ее Решение</w:t>
      </w:r>
      <w:r w:rsidRPr="00604342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 и распространяется на правоотношения, возникшие с 01 января 2023 года.</w:t>
      </w:r>
    </w:p>
    <w:p w14:paraId="0CC275DA" w14:textId="38CB63E9" w:rsidR="002F180E" w:rsidRDefault="002F180E"/>
    <w:p w14:paraId="6DC4A8C0" w14:textId="2C8AB60D" w:rsidR="00894F2D" w:rsidRDefault="00894F2D"/>
    <w:p w14:paraId="6076E491" w14:textId="4C2B7254" w:rsidR="00894F2D" w:rsidRDefault="00894F2D"/>
    <w:p w14:paraId="39CDF0AF" w14:textId="2C974031" w:rsidR="00894F2D" w:rsidRDefault="00894F2D"/>
    <w:p w14:paraId="422D9D34" w14:textId="77777777" w:rsidR="00894F2D" w:rsidRDefault="00894F2D">
      <w:pPr>
        <w:rPr>
          <w:sz w:val="28"/>
          <w:szCs w:val="28"/>
        </w:rPr>
      </w:pPr>
      <w:r w:rsidRPr="00894F2D">
        <w:rPr>
          <w:sz w:val="28"/>
          <w:szCs w:val="28"/>
        </w:rPr>
        <w:t xml:space="preserve">Глава Соболевского </w:t>
      </w:r>
    </w:p>
    <w:p w14:paraId="418670BE" w14:textId="0C74AFE9" w:rsidR="00894F2D" w:rsidRPr="00894F2D" w:rsidRDefault="00894F2D">
      <w:pPr>
        <w:rPr>
          <w:sz w:val="28"/>
          <w:szCs w:val="28"/>
        </w:rPr>
      </w:pPr>
      <w:r w:rsidRPr="00894F2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894F2D">
        <w:rPr>
          <w:sz w:val="28"/>
          <w:szCs w:val="28"/>
        </w:rPr>
        <w:t>В.И. Сапожков</w:t>
      </w:r>
    </w:p>
    <w:sectPr w:rsidR="00894F2D" w:rsidRPr="0089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E"/>
    <w:rsid w:val="002F180E"/>
    <w:rsid w:val="00894F2D"/>
    <w:rsid w:val="00A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FBDE"/>
  <w15:chartTrackingRefBased/>
  <w15:docId w15:val="{8FEC8929-59D0-4E96-81F9-7B57BF90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4F2D"/>
    <w:rPr>
      <w:color w:val="0000FF"/>
      <w:u w:val="single"/>
    </w:rPr>
  </w:style>
  <w:style w:type="character" w:customStyle="1" w:styleId="3f3f3f3f3f3f3f3f3f3f3f3f3f3f3f3f3f">
    <w:name w:val="Ö3fâ3få3fò3fî3fâ3fî3få3f â3fû3fä3få3fë3få3fí3fè3få3f"/>
    <w:rsid w:val="00894F2D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9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</cp:revision>
  <cp:lastPrinted>2023-03-10T00:45:00Z</cp:lastPrinted>
  <dcterms:created xsi:type="dcterms:W3CDTF">2023-02-21T02:09:00Z</dcterms:created>
  <dcterms:modified xsi:type="dcterms:W3CDTF">2023-03-10T00:45:00Z</dcterms:modified>
</cp:coreProperties>
</file>