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B104B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B1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CB104B" w:rsidRPr="00CB1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B104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84C7" wp14:editId="441C7BB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284C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B104B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A92096" w:rsidRPr="00CB104B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6" w:rsidRPr="00CB104B" w:rsidRDefault="00FF7C89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июня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 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92096"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 Соболево                                         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F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</w:t>
      </w:r>
    </w:p>
    <w:p w:rsidR="009E15EA" w:rsidRPr="00CB104B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E15EA" w:rsidRPr="00CB104B" w:rsidTr="008F2BD8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BD8" w:rsidRPr="00FF7C89" w:rsidRDefault="009D683F" w:rsidP="00C16D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8F2BD8" w:rsidRPr="00FF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Pr="00FF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F2BD8" w:rsidRPr="00FF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Инвестиционном совете Соболевского муниципального района</w:t>
            </w:r>
          </w:p>
          <w:p w:rsidR="006A53A6" w:rsidRPr="00CB104B" w:rsidRDefault="006A53A6" w:rsidP="009E15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694" w:rsidRPr="006B7694" w:rsidRDefault="0005384F" w:rsidP="0050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</w:t>
      </w:r>
      <w:r w:rsidR="00BD39F4">
        <w:rPr>
          <w:rFonts w:ascii="Times New Roman" w:hAnsi="Times New Roman" w:cs="Times New Roman"/>
          <w:sz w:val="28"/>
          <w:szCs w:val="28"/>
        </w:rPr>
        <w:t xml:space="preserve">», </w:t>
      </w:r>
      <w:r w:rsidR="003701B9">
        <w:rPr>
          <w:rFonts w:ascii="Times New Roman" w:hAnsi="Times New Roman" w:cs="Times New Roman"/>
          <w:sz w:val="28"/>
          <w:szCs w:val="28"/>
        </w:rPr>
        <w:t xml:space="preserve">в рамках привидения в соответствие </w:t>
      </w:r>
      <w:r w:rsidR="00FF7C89">
        <w:rPr>
          <w:rFonts w:ascii="Times New Roman" w:hAnsi="Times New Roman" w:cs="Times New Roman"/>
          <w:sz w:val="28"/>
          <w:szCs w:val="28"/>
        </w:rPr>
        <w:t xml:space="preserve">с </w:t>
      </w:r>
      <w:r w:rsidR="003701B9">
        <w:rPr>
          <w:rFonts w:ascii="Times New Roman" w:hAnsi="Times New Roman" w:cs="Times New Roman"/>
          <w:sz w:val="28"/>
          <w:szCs w:val="28"/>
        </w:rPr>
        <w:t>региональн</w:t>
      </w:r>
      <w:r w:rsidR="00FF7C89">
        <w:rPr>
          <w:rFonts w:ascii="Times New Roman" w:hAnsi="Times New Roman" w:cs="Times New Roman"/>
          <w:sz w:val="28"/>
          <w:szCs w:val="28"/>
        </w:rPr>
        <w:t>ым</w:t>
      </w:r>
      <w:r w:rsidR="003701B9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FF7C89">
        <w:rPr>
          <w:rFonts w:ascii="Times New Roman" w:hAnsi="Times New Roman" w:cs="Times New Roman"/>
          <w:sz w:val="28"/>
          <w:szCs w:val="28"/>
        </w:rPr>
        <w:t>ым</w:t>
      </w:r>
      <w:r w:rsidR="003701B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F7C89">
        <w:rPr>
          <w:rFonts w:ascii="Times New Roman" w:hAnsi="Times New Roman" w:cs="Times New Roman"/>
          <w:sz w:val="28"/>
          <w:szCs w:val="28"/>
        </w:rPr>
        <w:t>ом</w:t>
      </w:r>
      <w:r w:rsidR="003701B9">
        <w:rPr>
          <w:rFonts w:ascii="Times New Roman" w:hAnsi="Times New Roman" w:cs="Times New Roman"/>
          <w:sz w:val="28"/>
          <w:szCs w:val="28"/>
        </w:rPr>
        <w:t xml:space="preserve"> 2.0 (РИС), функционала инвестиционного совета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C20A0E" w:rsidRPr="003635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39F4">
        <w:rPr>
          <w:rFonts w:ascii="Times New Roman" w:hAnsi="Times New Roman" w:cs="Times New Roman"/>
          <w:sz w:val="28"/>
          <w:szCs w:val="28"/>
        </w:rPr>
        <w:t>.</w:t>
      </w:r>
    </w:p>
    <w:p w:rsidR="006B7694" w:rsidRPr="006B7694" w:rsidRDefault="006B7694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CB104B" w:rsidRDefault="00CB104B" w:rsidP="00CB1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710" w:rsidRDefault="009D683F" w:rsidP="00B7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Инвестиционном </w:t>
      </w:r>
      <w:r w:rsidRPr="009D683F">
        <w:rPr>
          <w:rFonts w:ascii="Times New Roman" w:hAnsi="Times New Roman" w:cs="Times New Roman"/>
          <w:sz w:val="28"/>
          <w:szCs w:val="28"/>
        </w:rPr>
        <w:t>совете Соболевского муниципального района</w:t>
      </w:r>
      <w:r w:rsidR="00C16D48" w:rsidRPr="00C16D48">
        <w:rPr>
          <w:rFonts w:ascii="Times New Roman" w:hAnsi="Times New Roman" w:cs="Times New Roman"/>
          <w:sz w:val="28"/>
          <w:szCs w:val="28"/>
        </w:rPr>
        <w:t xml:space="preserve"> </w:t>
      </w:r>
      <w:r w:rsidR="00C16D48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74710" w:rsidRDefault="00B74710" w:rsidP="009D6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6D48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9D683F">
        <w:rPr>
          <w:rFonts w:ascii="Times New Roman" w:hAnsi="Times New Roman" w:cs="Times New Roman"/>
          <w:sz w:val="28"/>
          <w:szCs w:val="28"/>
        </w:rPr>
        <w:t>Инвестиционн</w:t>
      </w:r>
      <w:r w:rsidR="00C16D48">
        <w:rPr>
          <w:rFonts w:ascii="Times New Roman" w:hAnsi="Times New Roman" w:cs="Times New Roman"/>
          <w:sz w:val="28"/>
          <w:szCs w:val="28"/>
        </w:rPr>
        <w:t>ого</w:t>
      </w:r>
      <w:r w:rsidR="009D683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16D48">
        <w:rPr>
          <w:rFonts w:ascii="Times New Roman" w:hAnsi="Times New Roman" w:cs="Times New Roman"/>
          <w:sz w:val="28"/>
          <w:szCs w:val="28"/>
        </w:rPr>
        <w:t>а</w:t>
      </w:r>
      <w:r w:rsidR="009D683F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согласно Приложению № 2</w:t>
      </w:r>
      <w:r w:rsidR="006A53A6">
        <w:rPr>
          <w:rFonts w:ascii="Times New Roman" w:hAnsi="Times New Roman" w:cs="Times New Roman"/>
          <w:sz w:val="28"/>
          <w:szCs w:val="28"/>
        </w:rPr>
        <w:t>.</w:t>
      </w:r>
    </w:p>
    <w:p w:rsidR="00FF7C89" w:rsidRDefault="009D683F" w:rsidP="009D6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683F">
        <w:rPr>
          <w:rFonts w:ascii="Times New Roman" w:hAnsi="Times New Roman" w:cs="Times New Roman"/>
          <w:sz w:val="28"/>
          <w:szCs w:val="28"/>
        </w:rPr>
        <w:tab/>
        <w:t>Признать утратившим</w:t>
      </w:r>
      <w:r w:rsidR="00570B74">
        <w:rPr>
          <w:rFonts w:ascii="Times New Roman" w:hAnsi="Times New Roman" w:cs="Times New Roman"/>
          <w:sz w:val="28"/>
          <w:szCs w:val="28"/>
        </w:rPr>
        <w:t>и</w:t>
      </w:r>
      <w:r w:rsidRPr="009D683F">
        <w:rPr>
          <w:rFonts w:ascii="Times New Roman" w:hAnsi="Times New Roman" w:cs="Times New Roman"/>
          <w:sz w:val="28"/>
          <w:szCs w:val="28"/>
        </w:rPr>
        <w:t xml:space="preserve"> силу</w:t>
      </w:r>
      <w:r w:rsidR="00C16D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683F" w:rsidRDefault="00C16D48" w:rsidP="009D6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83F" w:rsidRPr="009D683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683F">
        <w:rPr>
          <w:rFonts w:ascii="Times New Roman" w:hAnsi="Times New Roman" w:cs="Times New Roman"/>
          <w:sz w:val="28"/>
          <w:szCs w:val="28"/>
        </w:rPr>
        <w:t>е</w:t>
      </w:r>
      <w:r w:rsidR="009D683F" w:rsidRPr="009D683F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  <w:r w:rsidR="009D683F">
        <w:rPr>
          <w:rFonts w:ascii="Times New Roman" w:hAnsi="Times New Roman" w:cs="Times New Roman"/>
          <w:sz w:val="28"/>
          <w:szCs w:val="28"/>
        </w:rPr>
        <w:t xml:space="preserve">от 25.08.2016 г. № 166 </w:t>
      </w:r>
      <w:r w:rsidR="009D683F" w:rsidRPr="009D683F">
        <w:rPr>
          <w:rFonts w:ascii="Times New Roman" w:hAnsi="Times New Roman" w:cs="Times New Roman"/>
          <w:sz w:val="28"/>
          <w:szCs w:val="28"/>
        </w:rPr>
        <w:t>«О создании Инвестиционного совета в Соболевском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D48" w:rsidRPr="00B74710" w:rsidRDefault="00C16D48" w:rsidP="009D6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83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683F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03.02.2023 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Pr="00C16D48">
        <w:rPr>
          <w:rFonts w:ascii="Times New Roman" w:hAnsi="Times New Roman" w:cs="Times New Roman"/>
          <w:sz w:val="28"/>
          <w:szCs w:val="28"/>
        </w:rPr>
        <w:t>«</w:t>
      </w:r>
      <w:r w:rsidR="00FF7C89">
        <w:rPr>
          <w:rFonts w:ascii="Times New Roman" w:hAnsi="Times New Roman" w:cs="Times New Roman"/>
          <w:sz w:val="28"/>
          <w:szCs w:val="28"/>
        </w:rPr>
        <w:t xml:space="preserve"> </w:t>
      </w:r>
      <w:r w:rsidRPr="00C16D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6D48">
        <w:rPr>
          <w:rFonts w:ascii="Times New Roman" w:hAnsi="Times New Roman" w:cs="Times New Roman"/>
          <w:sz w:val="28"/>
          <w:szCs w:val="28"/>
        </w:rPr>
        <w:t xml:space="preserve"> создании Инвестиционного совета в Соболевском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3A6" w:rsidRDefault="009D683F" w:rsidP="006A53A6">
      <w:pPr>
        <w:tabs>
          <w:tab w:val="left" w:pos="72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E15EA" w:rsidRPr="009E15EA" w:rsidRDefault="009D683F" w:rsidP="006A53A6">
      <w:pPr>
        <w:tabs>
          <w:tab w:val="left" w:pos="72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9E15EA" w:rsidRPr="009E15EA" w:rsidRDefault="009D683F" w:rsidP="002C3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proofErr w:type="gramStart"/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экономике</w:t>
      </w:r>
      <w:proofErr w:type="gramEnd"/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управлению муниципальным имуществом администрации Соболевского муниципального района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5EA" w:rsidRPr="009E15EA" w:rsidRDefault="009E15EA" w:rsidP="009E15E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89" w:rsidRDefault="00FF7C89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9E15EA" w:rsidRPr="00F065A5" w:rsidRDefault="00137F48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по </w:t>
      </w:r>
      <w:proofErr w:type="gramStart"/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ТЭК,ЖКХ</w:t>
      </w:r>
      <w:proofErr w:type="gramEnd"/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А.В.Колмаков</w:t>
      </w:r>
      <w:proofErr w:type="spellEnd"/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AF6" w:rsidRPr="000551C4" w:rsidRDefault="00282AF6" w:rsidP="00815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7F48">
        <w:rPr>
          <w:rFonts w:ascii="Times New Roman" w:hAnsi="Times New Roman" w:cs="Times New Roman"/>
          <w:sz w:val="24"/>
          <w:szCs w:val="24"/>
        </w:rPr>
        <w:t>1</w:t>
      </w:r>
    </w:p>
    <w:p w:rsidR="00282AF6" w:rsidRPr="000551C4" w:rsidRDefault="00282AF6" w:rsidP="00F57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 xml:space="preserve">к </w:t>
      </w:r>
      <w:r w:rsidR="00F576A6" w:rsidRPr="000551C4">
        <w:rPr>
          <w:rFonts w:ascii="Times New Roman" w:hAnsi="Times New Roman" w:cs="Times New Roman"/>
          <w:sz w:val="24"/>
          <w:szCs w:val="24"/>
        </w:rPr>
        <w:t>п</w:t>
      </w:r>
      <w:r w:rsidRPr="000551C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F576A6" w:rsidRPr="000551C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576A6" w:rsidRPr="000551C4" w:rsidRDefault="00137F48" w:rsidP="00F57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="00F576A6"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82AF6" w:rsidRPr="000551C4" w:rsidRDefault="005B50C2" w:rsidP="00F57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0B1D">
        <w:rPr>
          <w:rFonts w:ascii="Times New Roman" w:hAnsi="Times New Roman" w:cs="Times New Roman"/>
          <w:sz w:val="24"/>
          <w:szCs w:val="24"/>
        </w:rPr>
        <w:t>0</w:t>
      </w:r>
      <w:r w:rsidR="00FF7C89">
        <w:rPr>
          <w:rFonts w:ascii="Times New Roman" w:hAnsi="Times New Roman" w:cs="Times New Roman"/>
          <w:sz w:val="24"/>
          <w:szCs w:val="24"/>
        </w:rPr>
        <w:t>6</w:t>
      </w:r>
      <w:r w:rsidR="00CB104B">
        <w:rPr>
          <w:rFonts w:ascii="Times New Roman" w:hAnsi="Times New Roman" w:cs="Times New Roman"/>
          <w:sz w:val="24"/>
          <w:szCs w:val="24"/>
        </w:rPr>
        <w:t>.0</w:t>
      </w:r>
      <w:r w:rsidR="00FF7C89">
        <w:rPr>
          <w:rFonts w:ascii="Times New Roman" w:hAnsi="Times New Roman" w:cs="Times New Roman"/>
          <w:sz w:val="24"/>
          <w:szCs w:val="24"/>
        </w:rPr>
        <w:t>6</w:t>
      </w:r>
      <w:r w:rsidR="00A92096" w:rsidRPr="00A92096">
        <w:rPr>
          <w:rFonts w:ascii="Times New Roman" w:hAnsi="Times New Roman" w:cs="Times New Roman"/>
          <w:sz w:val="24"/>
          <w:szCs w:val="24"/>
        </w:rPr>
        <w:t>.20</w:t>
      </w:r>
      <w:r w:rsidR="00620B1D">
        <w:rPr>
          <w:rFonts w:ascii="Times New Roman" w:hAnsi="Times New Roman" w:cs="Times New Roman"/>
          <w:sz w:val="24"/>
          <w:szCs w:val="24"/>
        </w:rPr>
        <w:t>23</w:t>
      </w:r>
      <w:r w:rsidR="00A92096" w:rsidRPr="00A92096">
        <w:rPr>
          <w:rFonts w:ascii="Times New Roman" w:hAnsi="Times New Roman" w:cs="Times New Roman"/>
          <w:sz w:val="24"/>
          <w:szCs w:val="24"/>
        </w:rPr>
        <w:t xml:space="preserve"> №</w:t>
      </w:r>
      <w:r w:rsidR="00FF7C89">
        <w:rPr>
          <w:rFonts w:ascii="Times New Roman" w:hAnsi="Times New Roman" w:cs="Times New Roman"/>
          <w:sz w:val="24"/>
          <w:szCs w:val="24"/>
        </w:rPr>
        <w:t>127</w:t>
      </w:r>
    </w:p>
    <w:p w:rsidR="00503147" w:rsidRPr="00F576A6" w:rsidRDefault="00503147" w:rsidP="00F576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AF6" w:rsidRPr="00F576A6" w:rsidRDefault="00282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П</w:t>
      </w:r>
      <w:r w:rsidR="007956CA">
        <w:rPr>
          <w:rFonts w:ascii="Times New Roman" w:hAnsi="Times New Roman" w:cs="Times New Roman"/>
          <w:sz w:val="28"/>
          <w:szCs w:val="28"/>
        </w:rPr>
        <w:t>оложение</w:t>
      </w:r>
    </w:p>
    <w:p w:rsidR="00282AF6" w:rsidRPr="00F576A6" w:rsidRDefault="00926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6CA">
        <w:rPr>
          <w:rFonts w:ascii="Times New Roman" w:hAnsi="Times New Roman" w:cs="Times New Roman"/>
          <w:sz w:val="28"/>
          <w:szCs w:val="28"/>
        </w:rPr>
        <w:t xml:space="preserve">б </w:t>
      </w:r>
      <w:r w:rsidR="00FE463E">
        <w:rPr>
          <w:rFonts w:ascii="Times New Roman" w:hAnsi="Times New Roman" w:cs="Times New Roman"/>
          <w:sz w:val="28"/>
          <w:szCs w:val="28"/>
        </w:rPr>
        <w:t>И</w:t>
      </w:r>
      <w:r w:rsidR="007956CA">
        <w:rPr>
          <w:rFonts w:ascii="Times New Roman" w:hAnsi="Times New Roman" w:cs="Times New Roman"/>
          <w:sz w:val="28"/>
          <w:szCs w:val="28"/>
        </w:rPr>
        <w:t xml:space="preserve">нвестиционном </w:t>
      </w:r>
      <w:r w:rsidR="00FE463E">
        <w:rPr>
          <w:rFonts w:ascii="Times New Roman" w:hAnsi="Times New Roman" w:cs="Times New Roman"/>
          <w:sz w:val="28"/>
          <w:szCs w:val="28"/>
        </w:rPr>
        <w:t>с</w:t>
      </w:r>
      <w:r w:rsidR="007956CA">
        <w:rPr>
          <w:rFonts w:ascii="Times New Roman" w:hAnsi="Times New Roman" w:cs="Times New Roman"/>
          <w:sz w:val="28"/>
          <w:szCs w:val="28"/>
        </w:rPr>
        <w:t>овете в</w:t>
      </w:r>
    </w:p>
    <w:p w:rsidR="00282AF6" w:rsidRPr="00F576A6" w:rsidRDefault="00137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Соболевском</w:t>
      </w:r>
      <w:r w:rsidR="007956C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282AF6" w:rsidRPr="00F576A6" w:rsidRDefault="00282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AF6" w:rsidRPr="00503147" w:rsidRDefault="00282A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1.1. Инвестиционный совет в </w:t>
      </w:r>
      <w:r w:rsidR="00137F48">
        <w:rPr>
          <w:rFonts w:ascii="Times New Roman" w:hAnsi="Times New Roman" w:cs="Times New Roman"/>
          <w:sz w:val="28"/>
          <w:szCs w:val="28"/>
        </w:rPr>
        <w:t>Соболевском</w:t>
      </w:r>
      <w:r w:rsidR="007956C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F576A6">
        <w:rPr>
          <w:rFonts w:ascii="Times New Roman" w:hAnsi="Times New Roman" w:cs="Times New Roman"/>
          <w:sz w:val="28"/>
          <w:szCs w:val="28"/>
        </w:rPr>
        <w:t xml:space="preserve"> (далее - Совет) является постоянно действующим совещательным коллегиальным органом, созданным с целью организации в </w:t>
      </w:r>
      <w:r w:rsidR="00137F48">
        <w:rPr>
          <w:rFonts w:ascii="Times New Roman" w:hAnsi="Times New Roman" w:cs="Times New Roman"/>
          <w:sz w:val="28"/>
          <w:szCs w:val="28"/>
        </w:rPr>
        <w:t>Соболевском</w:t>
      </w:r>
      <w:r w:rsidRPr="00F576A6">
        <w:rPr>
          <w:rFonts w:ascii="Times New Roman" w:hAnsi="Times New Roman" w:cs="Times New Roman"/>
          <w:sz w:val="28"/>
          <w:szCs w:val="28"/>
        </w:rPr>
        <w:t xml:space="preserve"> </w:t>
      </w:r>
      <w:r w:rsidR="007956CA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F576A6">
        <w:rPr>
          <w:rFonts w:ascii="Times New Roman" w:hAnsi="Times New Roman" w:cs="Times New Roman"/>
          <w:sz w:val="28"/>
          <w:szCs w:val="28"/>
        </w:rPr>
        <w:t xml:space="preserve">работы по выработке основных направлений инвестиционной политики, реализации мероприятий в сфере </w:t>
      </w:r>
      <w:r w:rsidR="007956CA">
        <w:rPr>
          <w:rFonts w:ascii="Times New Roman" w:hAnsi="Times New Roman" w:cs="Times New Roman"/>
          <w:sz w:val="28"/>
          <w:szCs w:val="28"/>
        </w:rPr>
        <w:t>муниципальной</w:t>
      </w:r>
      <w:r w:rsidRPr="00F576A6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деятельности, а также активизации инвестиционной деятельности, привлечения инвестиций в экономику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7956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 xml:space="preserve">, управления и сопровождения реализации инвестиционных проектов внебюджетного финансирования, преодоления административных и других барьеров в реализации инвестиционных проектов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DD08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>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1.2. Положение о Совете и его персональный состав утверждаются постановлением </w:t>
      </w:r>
      <w:r w:rsidR="00DD08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DD08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>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1.</w:t>
      </w:r>
      <w:r w:rsidR="00DD08CF">
        <w:rPr>
          <w:rFonts w:ascii="Times New Roman" w:hAnsi="Times New Roman" w:cs="Times New Roman"/>
          <w:sz w:val="28"/>
          <w:szCs w:val="28"/>
        </w:rPr>
        <w:t>3</w:t>
      </w:r>
      <w:r w:rsidRPr="00F576A6">
        <w:rPr>
          <w:rFonts w:ascii="Times New Roman" w:hAnsi="Times New Roman" w:cs="Times New Roman"/>
          <w:sz w:val="28"/>
          <w:szCs w:val="28"/>
        </w:rPr>
        <w:t xml:space="preserve">. В своей деятельности Совет руководствуется </w:t>
      </w:r>
      <w:hyperlink r:id="rId6" w:history="1">
        <w:r w:rsidRPr="00DD08C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D08CF">
        <w:rPr>
          <w:rFonts w:ascii="Times New Roman" w:hAnsi="Times New Roman" w:cs="Times New Roman"/>
          <w:sz w:val="28"/>
          <w:szCs w:val="28"/>
        </w:rPr>
        <w:t xml:space="preserve"> </w:t>
      </w:r>
      <w:r w:rsidRPr="00F576A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и иными правовыми актами Российской Федерации, законами и иными правовыми актами Камчатского края,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DD08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31EC">
        <w:rPr>
          <w:rFonts w:ascii="Times New Roman" w:hAnsi="Times New Roman" w:cs="Times New Roman"/>
          <w:sz w:val="28"/>
          <w:szCs w:val="28"/>
        </w:rPr>
        <w:t>,</w:t>
      </w:r>
      <w:r w:rsidR="00DD08CF">
        <w:rPr>
          <w:rFonts w:ascii="Times New Roman" w:hAnsi="Times New Roman" w:cs="Times New Roman"/>
          <w:sz w:val="28"/>
          <w:szCs w:val="28"/>
        </w:rPr>
        <w:t xml:space="preserve"> </w:t>
      </w:r>
      <w:r w:rsidRPr="00F576A6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F6" w:rsidRPr="00503147" w:rsidRDefault="00282A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2. Основные функции Совета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2.1. Основными функциями Совета являются:</w:t>
      </w:r>
    </w:p>
    <w:p w:rsidR="007125EC" w:rsidRPr="007125EC" w:rsidRDefault="007125EC" w:rsidP="0071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EC">
        <w:rPr>
          <w:rFonts w:ascii="Times New Roman" w:hAnsi="Times New Roman" w:cs="Times New Roman"/>
          <w:sz w:val="28"/>
          <w:szCs w:val="28"/>
        </w:rPr>
        <w:t>Рассмотрение вопросов, связанных с:</w:t>
      </w:r>
    </w:p>
    <w:p w:rsidR="007125EC" w:rsidRPr="007125EC" w:rsidRDefault="007125EC" w:rsidP="0071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EC">
        <w:rPr>
          <w:rFonts w:ascii="Times New Roman" w:hAnsi="Times New Roman" w:cs="Times New Roman"/>
          <w:sz w:val="28"/>
          <w:szCs w:val="28"/>
        </w:rPr>
        <w:t xml:space="preserve">2.1.1. Нарушением положений инвестиционной декларации </w:t>
      </w:r>
      <w:bookmarkStart w:id="1" w:name="_Hlk135234106"/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bookmarkEnd w:id="1"/>
      <w:r w:rsidRPr="007125EC">
        <w:rPr>
          <w:rFonts w:ascii="Times New Roman" w:hAnsi="Times New Roman" w:cs="Times New Roman"/>
          <w:sz w:val="28"/>
          <w:szCs w:val="28"/>
        </w:rPr>
        <w:t>.</w:t>
      </w:r>
    </w:p>
    <w:p w:rsidR="007125EC" w:rsidRPr="007125EC" w:rsidRDefault="007125EC" w:rsidP="0071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EC">
        <w:rPr>
          <w:rFonts w:ascii="Times New Roman" w:hAnsi="Times New Roman" w:cs="Times New Roman"/>
          <w:sz w:val="28"/>
          <w:szCs w:val="28"/>
        </w:rPr>
        <w:t xml:space="preserve">2.1.2. Несоблюдением Свода инвестиционных правил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7125EC">
        <w:rPr>
          <w:rFonts w:ascii="Times New Roman" w:hAnsi="Times New Roman" w:cs="Times New Roman"/>
          <w:sz w:val="28"/>
          <w:szCs w:val="28"/>
        </w:rPr>
        <w:t>, разработанного в соответствии с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EC">
        <w:rPr>
          <w:rFonts w:ascii="Times New Roman" w:hAnsi="Times New Roman" w:cs="Times New Roman"/>
          <w:sz w:val="28"/>
          <w:szCs w:val="28"/>
        </w:rPr>
        <w:t>рекомендациями, утвержденными Министерством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E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125EC" w:rsidRPr="007125EC" w:rsidRDefault="007125EC" w:rsidP="0071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EC">
        <w:rPr>
          <w:rFonts w:ascii="Times New Roman" w:hAnsi="Times New Roman" w:cs="Times New Roman"/>
          <w:sz w:val="28"/>
          <w:szCs w:val="28"/>
        </w:rPr>
        <w:t>2 .1.3. Исполнением обязательств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EC">
        <w:rPr>
          <w:rFonts w:ascii="Times New Roman" w:hAnsi="Times New Roman" w:cs="Times New Roman"/>
          <w:sz w:val="28"/>
          <w:szCs w:val="28"/>
        </w:rPr>
        <w:t>и инвестора.</w:t>
      </w:r>
    </w:p>
    <w:p w:rsidR="007125EC" w:rsidRPr="007125EC" w:rsidRDefault="007125EC" w:rsidP="0071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EC">
        <w:rPr>
          <w:rFonts w:ascii="Times New Roman" w:hAnsi="Times New Roman" w:cs="Times New Roman"/>
          <w:sz w:val="28"/>
          <w:szCs w:val="28"/>
        </w:rPr>
        <w:t>2.2. Организация и обсуждение вопросов, связанных с улучшением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EC">
        <w:rPr>
          <w:rFonts w:ascii="Times New Roman" w:hAnsi="Times New Roman" w:cs="Times New Roman"/>
          <w:sz w:val="28"/>
          <w:szCs w:val="28"/>
        </w:rPr>
        <w:t xml:space="preserve">инвестиционного климата и реализацией инвестиционных проектов в </w:t>
      </w:r>
      <w:r w:rsidR="00620B1D" w:rsidRPr="00620B1D">
        <w:rPr>
          <w:rFonts w:ascii="Times New Roman" w:hAnsi="Times New Roman" w:cs="Times New Roman"/>
          <w:sz w:val="28"/>
          <w:szCs w:val="28"/>
        </w:rPr>
        <w:t>Соболевско</w:t>
      </w:r>
      <w:r w:rsidR="00620B1D">
        <w:rPr>
          <w:rFonts w:ascii="Times New Roman" w:hAnsi="Times New Roman" w:cs="Times New Roman"/>
          <w:sz w:val="28"/>
          <w:szCs w:val="28"/>
        </w:rPr>
        <w:t>м</w:t>
      </w:r>
      <w:r w:rsidR="00620B1D" w:rsidRPr="00620B1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20B1D">
        <w:rPr>
          <w:rFonts w:ascii="Times New Roman" w:hAnsi="Times New Roman" w:cs="Times New Roman"/>
          <w:sz w:val="28"/>
          <w:szCs w:val="28"/>
        </w:rPr>
        <w:t>м</w:t>
      </w:r>
      <w:r w:rsidR="00620B1D" w:rsidRPr="00620B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0B1D">
        <w:rPr>
          <w:rFonts w:ascii="Times New Roman" w:hAnsi="Times New Roman" w:cs="Times New Roman"/>
          <w:sz w:val="28"/>
          <w:szCs w:val="28"/>
        </w:rPr>
        <w:t>е,</w:t>
      </w:r>
      <w:r w:rsidRPr="007125EC">
        <w:rPr>
          <w:rFonts w:ascii="Times New Roman" w:hAnsi="Times New Roman" w:cs="Times New Roman"/>
          <w:sz w:val="28"/>
          <w:szCs w:val="28"/>
        </w:rPr>
        <w:t xml:space="preserve"> и разработка соответствующих методических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Pr="007125EC">
        <w:rPr>
          <w:rFonts w:ascii="Times New Roman" w:hAnsi="Times New Roman" w:cs="Times New Roman"/>
          <w:sz w:val="28"/>
          <w:szCs w:val="28"/>
        </w:rPr>
        <w:t>документов.</w:t>
      </w:r>
    </w:p>
    <w:p w:rsidR="007125EC" w:rsidRPr="007125EC" w:rsidRDefault="007125EC" w:rsidP="0062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EC">
        <w:rPr>
          <w:rFonts w:ascii="Times New Roman" w:hAnsi="Times New Roman" w:cs="Times New Roman"/>
          <w:sz w:val="28"/>
          <w:szCs w:val="28"/>
        </w:rPr>
        <w:t>2.3. Сбор и обобщение разрешительной практики с привлечением деловых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Pr="007125EC">
        <w:rPr>
          <w:rFonts w:ascii="Times New Roman" w:hAnsi="Times New Roman" w:cs="Times New Roman"/>
          <w:sz w:val="28"/>
          <w:szCs w:val="28"/>
        </w:rPr>
        <w:t>объединений и уполномоченного по правам предпринимателей</w:t>
      </w:r>
      <w:r w:rsidR="00620B1D">
        <w:rPr>
          <w:rFonts w:ascii="Times New Roman" w:hAnsi="Times New Roman" w:cs="Times New Roman"/>
          <w:sz w:val="28"/>
          <w:szCs w:val="28"/>
        </w:rPr>
        <w:t>.</w:t>
      </w:r>
    </w:p>
    <w:p w:rsidR="007125EC" w:rsidRPr="007125EC" w:rsidRDefault="007125EC" w:rsidP="00620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EC">
        <w:rPr>
          <w:rFonts w:ascii="Times New Roman" w:hAnsi="Times New Roman" w:cs="Times New Roman"/>
          <w:sz w:val="28"/>
          <w:szCs w:val="28"/>
        </w:rPr>
        <w:t>2.4. Внесение предложений по снижению барьеров, сдерживающих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Pr="007125EC">
        <w:rPr>
          <w:rFonts w:ascii="Times New Roman" w:hAnsi="Times New Roman" w:cs="Times New Roman"/>
          <w:sz w:val="28"/>
          <w:szCs w:val="28"/>
        </w:rPr>
        <w:t xml:space="preserve">развитие экономики </w:t>
      </w:r>
      <w:r w:rsidR="00620B1D" w:rsidRPr="00620B1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7125EC">
        <w:rPr>
          <w:rFonts w:ascii="Times New Roman" w:hAnsi="Times New Roman" w:cs="Times New Roman"/>
          <w:sz w:val="28"/>
          <w:szCs w:val="28"/>
        </w:rPr>
        <w:t>.</w:t>
      </w:r>
    </w:p>
    <w:p w:rsidR="00330E97" w:rsidRDefault="007125EC" w:rsidP="0071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EC">
        <w:rPr>
          <w:rFonts w:ascii="Times New Roman" w:hAnsi="Times New Roman" w:cs="Times New Roman"/>
          <w:sz w:val="28"/>
          <w:szCs w:val="28"/>
        </w:rPr>
        <w:lastRenderedPageBreak/>
        <w:t>2.5. Оценка последствий принятия проектов нормативных правовых актов,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Pr="007125EC">
        <w:rPr>
          <w:rFonts w:ascii="Times New Roman" w:hAnsi="Times New Roman" w:cs="Times New Roman"/>
          <w:sz w:val="28"/>
          <w:szCs w:val="28"/>
        </w:rPr>
        <w:t xml:space="preserve">регламентирующих инвестиционную деятельность в </w:t>
      </w:r>
      <w:r w:rsidR="00620B1D">
        <w:rPr>
          <w:rFonts w:ascii="Times New Roman" w:hAnsi="Times New Roman" w:cs="Times New Roman"/>
          <w:sz w:val="28"/>
          <w:szCs w:val="28"/>
        </w:rPr>
        <w:t>районе</w:t>
      </w:r>
      <w:r w:rsidRPr="007125EC">
        <w:rPr>
          <w:rFonts w:ascii="Times New Roman" w:hAnsi="Times New Roman" w:cs="Times New Roman"/>
          <w:sz w:val="28"/>
          <w:szCs w:val="28"/>
        </w:rPr>
        <w:t>.</w:t>
      </w:r>
    </w:p>
    <w:p w:rsidR="00620B1D" w:rsidRDefault="00620B1D" w:rsidP="0071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F6" w:rsidRPr="00503147" w:rsidRDefault="00282A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3. Регламент деятельности Совета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3.1. Совет возглавляет председатель Совета - </w:t>
      </w:r>
      <w:r w:rsidR="009D4168">
        <w:rPr>
          <w:rFonts w:ascii="Times New Roman" w:hAnsi="Times New Roman" w:cs="Times New Roman"/>
          <w:sz w:val="28"/>
          <w:szCs w:val="28"/>
        </w:rPr>
        <w:t>Глав</w:t>
      </w:r>
      <w:r w:rsidR="00137F48">
        <w:rPr>
          <w:rFonts w:ascii="Times New Roman" w:hAnsi="Times New Roman" w:cs="Times New Roman"/>
          <w:sz w:val="28"/>
          <w:szCs w:val="28"/>
        </w:rPr>
        <w:t>а</w:t>
      </w:r>
      <w:r w:rsidR="009D4168">
        <w:rPr>
          <w:rFonts w:ascii="Times New Roman" w:hAnsi="Times New Roman" w:cs="Times New Roman"/>
          <w:sz w:val="28"/>
          <w:szCs w:val="28"/>
        </w:rPr>
        <w:t xml:space="preserve">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9D41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F6" w:rsidRPr="000442D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3.2. В состав Совета </w:t>
      </w:r>
      <w:r w:rsidR="000746DC">
        <w:rPr>
          <w:rFonts w:ascii="Times New Roman" w:hAnsi="Times New Roman" w:cs="Times New Roman"/>
          <w:sz w:val="28"/>
          <w:szCs w:val="28"/>
        </w:rPr>
        <w:t>могут входить</w:t>
      </w:r>
      <w:r w:rsidRPr="00F576A6">
        <w:rPr>
          <w:rFonts w:ascii="Times New Roman" w:hAnsi="Times New Roman" w:cs="Times New Roman"/>
          <w:sz w:val="28"/>
          <w:szCs w:val="28"/>
        </w:rPr>
        <w:t xml:space="preserve"> </w:t>
      </w:r>
      <w:r w:rsidR="009D4168">
        <w:rPr>
          <w:rFonts w:ascii="Times New Roman" w:hAnsi="Times New Roman" w:cs="Times New Roman"/>
          <w:sz w:val="28"/>
          <w:szCs w:val="28"/>
        </w:rPr>
        <w:t xml:space="preserve">главы сельских поселений, входящих </w:t>
      </w:r>
      <w:r w:rsidR="000746DC">
        <w:rPr>
          <w:rFonts w:ascii="Times New Roman" w:hAnsi="Times New Roman" w:cs="Times New Roman"/>
          <w:sz w:val="28"/>
          <w:szCs w:val="28"/>
        </w:rPr>
        <w:t xml:space="preserve">в </w:t>
      </w:r>
      <w:r w:rsidR="00AB26A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AB26A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руководители структурных подразделений и специалисты администрации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AB26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 xml:space="preserve">, </w:t>
      </w:r>
      <w:r w:rsidR="00AB26AD">
        <w:rPr>
          <w:rFonts w:ascii="Times New Roman" w:hAnsi="Times New Roman" w:cs="Times New Roman"/>
          <w:sz w:val="28"/>
          <w:szCs w:val="28"/>
        </w:rPr>
        <w:t xml:space="preserve">представители Совета народных депутатов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AB26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F093A">
        <w:rPr>
          <w:rFonts w:ascii="Times New Roman" w:hAnsi="Times New Roman" w:cs="Times New Roman"/>
          <w:sz w:val="28"/>
          <w:szCs w:val="28"/>
        </w:rPr>
        <w:t xml:space="preserve">, </w:t>
      </w:r>
      <w:r w:rsidR="003D2BB9" w:rsidRPr="0056521A">
        <w:rPr>
          <w:rFonts w:ascii="Times New Roman" w:hAnsi="Times New Roman" w:cs="Times New Roman"/>
          <w:sz w:val="28"/>
          <w:szCs w:val="28"/>
        </w:rPr>
        <w:t>представители муниципальных учреждений</w:t>
      </w:r>
      <w:r w:rsidR="0056521A" w:rsidRPr="0056521A">
        <w:rPr>
          <w:rFonts w:ascii="Times New Roman" w:hAnsi="Times New Roman" w:cs="Times New Roman"/>
          <w:sz w:val="28"/>
          <w:szCs w:val="28"/>
        </w:rPr>
        <w:t>, деятельность которых связана с рассматриваемыми Советом вопросами.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0442D6">
        <w:rPr>
          <w:rFonts w:ascii="Times New Roman" w:hAnsi="Times New Roman" w:cs="Times New Roman"/>
          <w:sz w:val="28"/>
          <w:szCs w:val="28"/>
        </w:rPr>
        <w:t>3</w:t>
      </w:r>
      <w:r w:rsidRPr="00F576A6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1) руководит работой Совета, ведет заседания, утверждает план работы Совета;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2) выносит на обсуждение Совета вопросы, связанные с осуществлением функций Совета;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3) подписывает все документы, связанные с осуществлением возложенных на Совет функций;</w:t>
      </w:r>
    </w:p>
    <w:p w:rsidR="00282AF6" w:rsidRPr="00F576A6" w:rsidRDefault="00F94C8B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) координирует процессы сопровождения реализации инвестиционных проектов внебюджетного финансирования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2AF6" w:rsidRPr="00F576A6">
        <w:rPr>
          <w:rFonts w:ascii="Times New Roman" w:hAnsi="Times New Roman" w:cs="Times New Roman"/>
          <w:sz w:val="28"/>
          <w:szCs w:val="28"/>
        </w:rPr>
        <w:t>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F94C8B">
        <w:rPr>
          <w:rFonts w:ascii="Times New Roman" w:hAnsi="Times New Roman" w:cs="Times New Roman"/>
          <w:sz w:val="28"/>
          <w:szCs w:val="28"/>
        </w:rPr>
        <w:t>4</w:t>
      </w:r>
      <w:r w:rsidRPr="00F576A6">
        <w:rPr>
          <w:rFonts w:ascii="Times New Roman" w:hAnsi="Times New Roman" w:cs="Times New Roman"/>
          <w:sz w:val="28"/>
          <w:szCs w:val="28"/>
        </w:rPr>
        <w:t>. Заместитель председателя Совета исполняет обязанности председателя Совета в случае его отсутствия.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F94C8B">
        <w:rPr>
          <w:rFonts w:ascii="Times New Roman" w:hAnsi="Times New Roman" w:cs="Times New Roman"/>
          <w:sz w:val="28"/>
          <w:szCs w:val="28"/>
        </w:rPr>
        <w:t>5</w:t>
      </w:r>
      <w:r w:rsidRPr="00F576A6">
        <w:rPr>
          <w:rFonts w:ascii="Times New Roman" w:hAnsi="Times New Roman" w:cs="Times New Roman"/>
          <w:sz w:val="28"/>
          <w:szCs w:val="28"/>
        </w:rPr>
        <w:t xml:space="preserve">. </w:t>
      </w:r>
      <w:r w:rsidR="00650DDE">
        <w:rPr>
          <w:rFonts w:ascii="Times New Roman" w:hAnsi="Times New Roman" w:cs="Times New Roman"/>
          <w:sz w:val="28"/>
          <w:szCs w:val="28"/>
        </w:rPr>
        <w:t>С</w:t>
      </w:r>
      <w:r w:rsidRPr="00F576A6">
        <w:rPr>
          <w:rFonts w:ascii="Times New Roman" w:hAnsi="Times New Roman" w:cs="Times New Roman"/>
          <w:sz w:val="28"/>
          <w:szCs w:val="28"/>
        </w:rPr>
        <w:t>екретарь Совета: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1) готовит документы, а также проекты повесток и решений для заседаний Совета, обеспечивает ведение протокол</w:t>
      </w:r>
      <w:r w:rsidR="000746DC">
        <w:rPr>
          <w:rFonts w:ascii="Times New Roman" w:hAnsi="Times New Roman" w:cs="Times New Roman"/>
          <w:sz w:val="28"/>
          <w:szCs w:val="28"/>
        </w:rPr>
        <w:t>ов</w:t>
      </w:r>
      <w:r w:rsidRPr="00F576A6">
        <w:rPr>
          <w:rFonts w:ascii="Times New Roman" w:hAnsi="Times New Roman" w:cs="Times New Roman"/>
          <w:sz w:val="28"/>
          <w:szCs w:val="28"/>
        </w:rPr>
        <w:t xml:space="preserve"> заседаний;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2) организует документооборот, контроль за выполнением решений Совета и поручений председателя Совета и его заместител</w:t>
      </w:r>
      <w:r w:rsidR="00650DDE">
        <w:rPr>
          <w:rFonts w:ascii="Times New Roman" w:hAnsi="Times New Roman" w:cs="Times New Roman"/>
          <w:sz w:val="28"/>
          <w:szCs w:val="28"/>
        </w:rPr>
        <w:t>я</w:t>
      </w:r>
      <w:r w:rsidRPr="00F576A6">
        <w:rPr>
          <w:rFonts w:ascii="Times New Roman" w:hAnsi="Times New Roman" w:cs="Times New Roman"/>
          <w:sz w:val="28"/>
          <w:szCs w:val="28"/>
        </w:rPr>
        <w:t>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89706E">
        <w:rPr>
          <w:rFonts w:ascii="Times New Roman" w:hAnsi="Times New Roman" w:cs="Times New Roman"/>
          <w:sz w:val="28"/>
          <w:szCs w:val="28"/>
        </w:rPr>
        <w:t>6</w:t>
      </w:r>
      <w:r w:rsidRPr="00F576A6">
        <w:rPr>
          <w:rFonts w:ascii="Times New Roman" w:hAnsi="Times New Roman" w:cs="Times New Roman"/>
          <w:sz w:val="28"/>
          <w:szCs w:val="28"/>
        </w:rPr>
        <w:t>. Заседания Совета проводятся по мере необходимости, но не реже одного раза в квартал.</w:t>
      </w:r>
      <w:r w:rsidR="00DD0E3E">
        <w:rPr>
          <w:rFonts w:ascii="Times New Roman" w:hAnsi="Times New Roman" w:cs="Times New Roman"/>
          <w:sz w:val="28"/>
          <w:szCs w:val="28"/>
        </w:rPr>
        <w:t xml:space="preserve"> Заседание Совета является правомочным при наличии не менее половины его состава.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C05D75">
        <w:rPr>
          <w:rFonts w:ascii="Times New Roman" w:hAnsi="Times New Roman" w:cs="Times New Roman"/>
          <w:sz w:val="28"/>
          <w:szCs w:val="28"/>
        </w:rPr>
        <w:t>7</w:t>
      </w:r>
      <w:r w:rsidRPr="00F576A6">
        <w:rPr>
          <w:rFonts w:ascii="Times New Roman" w:hAnsi="Times New Roman" w:cs="Times New Roman"/>
          <w:sz w:val="28"/>
          <w:szCs w:val="28"/>
        </w:rPr>
        <w:t xml:space="preserve">. Тематические заседания Совета готовятся </w:t>
      </w:r>
      <w:r w:rsidR="0089706E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8970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>, в полномочиях которых находятся вопросы пов</w:t>
      </w:r>
      <w:r w:rsidR="00EE15E3">
        <w:rPr>
          <w:rFonts w:ascii="Times New Roman" w:hAnsi="Times New Roman" w:cs="Times New Roman"/>
          <w:sz w:val="28"/>
          <w:szCs w:val="28"/>
        </w:rPr>
        <w:t>естки заседания Совета</w:t>
      </w:r>
      <w:r w:rsidRPr="00F576A6">
        <w:rPr>
          <w:rFonts w:ascii="Times New Roman" w:hAnsi="Times New Roman" w:cs="Times New Roman"/>
          <w:sz w:val="28"/>
          <w:szCs w:val="28"/>
        </w:rPr>
        <w:t>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C05D75">
        <w:rPr>
          <w:rFonts w:ascii="Times New Roman" w:hAnsi="Times New Roman" w:cs="Times New Roman"/>
          <w:sz w:val="28"/>
          <w:szCs w:val="28"/>
        </w:rPr>
        <w:t>8</w:t>
      </w:r>
      <w:r w:rsidRPr="00F576A6">
        <w:rPr>
          <w:rFonts w:ascii="Times New Roman" w:hAnsi="Times New Roman" w:cs="Times New Roman"/>
          <w:sz w:val="28"/>
          <w:szCs w:val="28"/>
        </w:rPr>
        <w:t>. Все решения на заседаниях Совета принимаются большинством голосов его членов, присутствующих на заседании, путем открытого голосования.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C05D75">
        <w:rPr>
          <w:rFonts w:ascii="Times New Roman" w:hAnsi="Times New Roman" w:cs="Times New Roman"/>
          <w:sz w:val="28"/>
          <w:szCs w:val="28"/>
        </w:rPr>
        <w:t>9</w:t>
      </w:r>
      <w:r w:rsidRPr="00F576A6">
        <w:rPr>
          <w:rFonts w:ascii="Times New Roman" w:hAnsi="Times New Roman" w:cs="Times New Roman"/>
          <w:sz w:val="28"/>
          <w:szCs w:val="28"/>
        </w:rPr>
        <w:t>. Результаты заседания Совета оформляются протоколом, который подписывается председателем Совета и секретарем</w:t>
      </w:r>
      <w:r w:rsidR="00FD0190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7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F48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4900" w:rsidRDefault="002B4900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4B4E" w:rsidRDefault="004C4B4E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4B4E" w:rsidRDefault="004C4B4E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4B4E" w:rsidRDefault="004C4B4E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4B4E" w:rsidRDefault="004C4B4E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65A5" w:rsidRDefault="00F065A5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85BE1" w:rsidRPr="00AB66D7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FF7C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7C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 №</w:t>
      </w:r>
      <w:r w:rsidR="00FF7C89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900" w:rsidRDefault="002B4900" w:rsidP="00285B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5BE1" w:rsidRPr="00503147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85BE1" w:rsidRPr="00503147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 xml:space="preserve">Инвестиционного совета </w:t>
      </w:r>
      <w:r w:rsidR="00620B1D" w:rsidRPr="00503147">
        <w:rPr>
          <w:rFonts w:ascii="Times New Roman" w:hAnsi="Times New Roman" w:cs="Times New Roman"/>
          <w:b/>
          <w:sz w:val="28"/>
          <w:szCs w:val="28"/>
        </w:rPr>
        <w:t>в</w:t>
      </w:r>
      <w:r w:rsidR="00620B1D">
        <w:rPr>
          <w:rFonts w:ascii="Times New Roman" w:hAnsi="Times New Roman" w:cs="Times New Roman"/>
          <w:b/>
          <w:sz w:val="28"/>
          <w:szCs w:val="28"/>
        </w:rPr>
        <w:t xml:space="preserve"> Соболевском</w:t>
      </w:r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285BE1" w:rsidRPr="00F576A6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285BE1" w:rsidTr="00FF7C89">
        <w:tc>
          <w:tcPr>
            <w:tcW w:w="3403" w:type="dxa"/>
            <w:vAlign w:val="center"/>
          </w:tcPr>
          <w:p w:rsidR="00285BE1" w:rsidRDefault="00620B1D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6F6D81" w:rsidRDefault="00D46C3A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Зиятдинов </w:t>
            </w:r>
            <w:r w:rsidR="000C3EEF">
              <w:rPr>
                <w:rFonts w:ascii="Times New Roman" w:hAnsi="Times New Roman" w:cs="Times New Roman"/>
                <w:sz w:val="28"/>
                <w:szCs w:val="28"/>
              </w:rPr>
              <w:t>Марат Мансурович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Соболевского муниципального района, руководитель комитета </w:t>
            </w:r>
            <w:r w:rsidR="00154275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управлению муниципальным имуществом, заместитель председателя Совета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Комитета-начальник отдела прогнозирования, экономического анализа, инвестиций и предпринимательства, секретарь Совета</w:t>
            </w:r>
          </w:p>
        </w:tc>
      </w:tr>
      <w:tr w:rsidR="000361AA" w:rsidTr="00E57174">
        <w:tc>
          <w:tcPr>
            <w:tcW w:w="9356" w:type="dxa"/>
            <w:gridSpan w:val="2"/>
            <w:vAlign w:val="center"/>
          </w:tcPr>
          <w:p w:rsidR="000361AA" w:rsidRDefault="000361AA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Члены совета: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05483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26C3">
              <w:rPr>
                <w:rFonts w:ascii="Times New Roman" w:hAnsi="Times New Roman" w:cs="Times New Roman"/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  <w:r w:rsidR="00FF7C89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Комитета </w:t>
            </w:r>
            <w:proofErr w:type="gramStart"/>
            <w:r w:rsidR="00FF7C89">
              <w:rPr>
                <w:rFonts w:ascii="Times New Roman" w:hAnsi="Times New Roman" w:cs="Times New Roman"/>
                <w:sz w:val="28"/>
                <w:szCs w:val="28"/>
              </w:rPr>
              <w:t>по  экономике</w:t>
            </w:r>
            <w:proofErr w:type="gramEnd"/>
            <w:r w:rsidR="00FF7C89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управлению муниципальным имуществом</w:t>
            </w:r>
          </w:p>
        </w:tc>
      </w:tr>
      <w:tr w:rsidR="000361AA" w:rsidTr="00FF7C89">
        <w:tc>
          <w:tcPr>
            <w:tcW w:w="3403" w:type="dxa"/>
            <w:vAlign w:val="center"/>
          </w:tcPr>
          <w:p w:rsidR="000361AA" w:rsidRDefault="000361AA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5953" w:type="dxa"/>
            <w:vAlign w:val="center"/>
          </w:tcPr>
          <w:p w:rsidR="000361AA" w:rsidRDefault="000361AA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бюджету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E00ED4" w:rsidRDefault="00285BE1" w:rsidP="000840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07A7">
              <w:rPr>
                <w:rFonts w:ascii="Times New Roman" w:hAnsi="Times New Roman"/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5953" w:type="dxa"/>
            <w:vAlign w:val="center"/>
          </w:tcPr>
          <w:p w:rsidR="00285BE1" w:rsidRDefault="00154275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85BE1" w:rsidRPr="00A0524D">
              <w:rPr>
                <w:rFonts w:ascii="Times New Roman" w:hAnsi="Times New Roman"/>
                <w:sz w:val="28"/>
                <w:szCs w:val="28"/>
              </w:rPr>
              <w:t>уководитель управления образования и молодежной политики</w:t>
            </w:r>
            <w:r w:rsidR="00FF7C89">
              <w:rPr>
                <w:rFonts w:ascii="Times New Roman" w:hAnsi="Times New Roman"/>
                <w:sz w:val="28"/>
                <w:szCs w:val="28"/>
              </w:rPr>
              <w:t xml:space="preserve"> 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</w:t>
            </w:r>
          </w:p>
          <w:p w:rsidR="00285BE1" w:rsidRPr="00D35940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953" w:type="dxa"/>
            <w:vAlign w:val="center"/>
          </w:tcPr>
          <w:p w:rsidR="00285BE1" w:rsidRDefault="00620B1D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</w:t>
            </w:r>
            <w:r w:rsidR="00285BE1"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285BE1" w:rsidRPr="00D35940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Pr="00D3594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7C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FF7C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17505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Струнина Анастасия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5953" w:type="dxa"/>
            <w:vAlign w:val="center"/>
          </w:tcPr>
          <w:p w:rsidR="00285BE1" w:rsidRPr="00175056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Глава Крутогоровского сельского поселения, 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17505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5953" w:type="dxa"/>
            <w:vAlign w:val="center"/>
          </w:tcPr>
          <w:p w:rsidR="00285BE1" w:rsidRPr="00175056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Леонидович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«Камчатское западное строительство»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620B1D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Инамов Рустамжан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Маккамович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  <w:r>
              <w:t xml:space="preserve"> </w:t>
            </w:r>
            <w:r w:rsidR="00FF7C89">
              <w:t xml:space="preserve">  </w:t>
            </w:r>
            <w:proofErr w:type="gramEnd"/>
            <w:r w:rsidR="00FF7C89">
              <w:t xml:space="preserve">                      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Сатурин Алексей Николаевич</w:t>
            </w:r>
          </w:p>
        </w:tc>
        <w:tc>
          <w:tcPr>
            <w:tcW w:w="5953" w:type="dxa"/>
            <w:vAlign w:val="center"/>
          </w:tcPr>
          <w:p w:rsidR="00285BE1" w:rsidRPr="00DF439F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C51BA" w:rsidRPr="00F576A6" w:rsidRDefault="00FC51BA" w:rsidP="00285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C16D4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040C"/>
    <w:multiLevelType w:val="multilevel"/>
    <w:tmpl w:val="B3CC2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AF6"/>
    <w:rsid w:val="000361AA"/>
    <w:rsid w:val="000442D6"/>
    <w:rsid w:val="0005384F"/>
    <w:rsid w:val="00054836"/>
    <w:rsid w:val="000551C4"/>
    <w:rsid w:val="0006554D"/>
    <w:rsid w:val="00071DE2"/>
    <w:rsid w:val="000746DC"/>
    <w:rsid w:val="00074F53"/>
    <w:rsid w:val="00093EB0"/>
    <w:rsid w:val="000C3EEF"/>
    <w:rsid w:val="000D2B68"/>
    <w:rsid w:val="000D66B3"/>
    <w:rsid w:val="000E1C70"/>
    <w:rsid w:val="00137F48"/>
    <w:rsid w:val="00154275"/>
    <w:rsid w:val="00154D3D"/>
    <w:rsid w:val="001D3D47"/>
    <w:rsid w:val="00261D8C"/>
    <w:rsid w:val="00282AF6"/>
    <w:rsid w:val="00285BE1"/>
    <w:rsid w:val="002B192F"/>
    <w:rsid w:val="002B4900"/>
    <w:rsid w:val="002C3E6E"/>
    <w:rsid w:val="002E46BD"/>
    <w:rsid w:val="0032011B"/>
    <w:rsid w:val="00330E97"/>
    <w:rsid w:val="00341412"/>
    <w:rsid w:val="00343621"/>
    <w:rsid w:val="00363556"/>
    <w:rsid w:val="00364CB8"/>
    <w:rsid w:val="003701B9"/>
    <w:rsid w:val="003B4AC1"/>
    <w:rsid w:val="003C157E"/>
    <w:rsid w:val="003D2BB9"/>
    <w:rsid w:val="003D79F9"/>
    <w:rsid w:val="003E4235"/>
    <w:rsid w:val="003F18DA"/>
    <w:rsid w:val="003F597D"/>
    <w:rsid w:val="004171CD"/>
    <w:rsid w:val="004731EC"/>
    <w:rsid w:val="004C4B4E"/>
    <w:rsid w:val="00503147"/>
    <w:rsid w:val="0056521A"/>
    <w:rsid w:val="00570B74"/>
    <w:rsid w:val="00575B3A"/>
    <w:rsid w:val="005B50C2"/>
    <w:rsid w:val="00620B1D"/>
    <w:rsid w:val="00637008"/>
    <w:rsid w:val="006423A2"/>
    <w:rsid w:val="00644B4D"/>
    <w:rsid w:val="00650DDE"/>
    <w:rsid w:val="006A53A6"/>
    <w:rsid w:val="006B7694"/>
    <w:rsid w:val="006D3AA1"/>
    <w:rsid w:val="006D6883"/>
    <w:rsid w:val="006F6D81"/>
    <w:rsid w:val="007125EC"/>
    <w:rsid w:val="00746F6E"/>
    <w:rsid w:val="00747CE4"/>
    <w:rsid w:val="0078289B"/>
    <w:rsid w:val="007874E3"/>
    <w:rsid w:val="007956CA"/>
    <w:rsid w:val="00815B65"/>
    <w:rsid w:val="0089706E"/>
    <w:rsid w:val="008F2BD8"/>
    <w:rsid w:val="00925B1F"/>
    <w:rsid w:val="00926247"/>
    <w:rsid w:val="00933F54"/>
    <w:rsid w:val="00946493"/>
    <w:rsid w:val="009C1A08"/>
    <w:rsid w:val="009C38C1"/>
    <w:rsid w:val="009D4168"/>
    <w:rsid w:val="009D683F"/>
    <w:rsid w:val="009E15EA"/>
    <w:rsid w:val="00A224FB"/>
    <w:rsid w:val="00A26B32"/>
    <w:rsid w:val="00A312B7"/>
    <w:rsid w:val="00A33072"/>
    <w:rsid w:val="00A77497"/>
    <w:rsid w:val="00A92096"/>
    <w:rsid w:val="00AB26AD"/>
    <w:rsid w:val="00AD12AA"/>
    <w:rsid w:val="00B1484F"/>
    <w:rsid w:val="00B654B6"/>
    <w:rsid w:val="00B74710"/>
    <w:rsid w:val="00BD39F4"/>
    <w:rsid w:val="00C04158"/>
    <w:rsid w:val="00C05D75"/>
    <w:rsid w:val="00C16D48"/>
    <w:rsid w:val="00C20A0E"/>
    <w:rsid w:val="00C91B2E"/>
    <w:rsid w:val="00CA5376"/>
    <w:rsid w:val="00CB104B"/>
    <w:rsid w:val="00CB438F"/>
    <w:rsid w:val="00CE41B3"/>
    <w:rsid w:val="00D141E6"/>
    <w:rsid w:val="00D35940"/>
    <w:rsid w:val="00D46C3A"/>
    <w:rsid w:val="00DC418F"/>
    <w:rsid w:val="00DD08CF"/>
    <w:rsid w:val="00DD0E3E"/>
    <w:rsid w:val="00DE2499"/>
    <w:rsid w:val="00DE27BE"/>
    <w:rsid w:val="00DE35E9"/>
    <w:rsid w:val="00E00ED4"/>
    <w:rsid w:val="00E1705A"/>
    <w:rsid w:val="00E82D00"/>
    <w:rsid w:val="00EA1CCF"/>
    <w:rsid w:val="00EE15E3"/>
    <w:rsid w:val="00EF43A9"/>
    <w:rsid w:val="00F065A5"/>
    <w:rsid w:val="00F16BEC"/>
    <w:rsid w:val="00F30C9C"/>
    <w:rsid w:val="00F443C2"/>
    <w:rsid w:val="00F576A6"/>
    <w:rsid w:val="00F94C8B"/>
    <w:rsid w:val="00FA39C9"/>
    <w:rsid w:val="00FA7B6E"/>
    <w:rsid w:val="00FC51BA"/>
    <w:rsid w:val="00FD0190"/>
    <w:rsid w:val="00FE463E"/>
    <w:rsid w:val="00FF093A"/>
    <w:rsid w:val="00FF28B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ADCB"/>
  <w15:docId w15:val="{AF0AD6CE-87CB-4E90-B05B-CF1A715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7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165FD3C8DF06301D2360BBF2D311EACF697E5D9BD1BDEAA8924EO4T1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RukUprDel</cp:lastModifiedBy>
  <cp:revision>30</cp:revision>
  <cp:lastPrinted>2023-06-06T22:25:00Z</cp:lastPrinted>
  <dcterms:created xsi:type="dcterms:W3CDTF">2016-08-18T05:04:00Z</dcterms:created>
  <dcterms:modified xsi:type="dcterms:W3CDTF">2023-06-06T22:27:00Z</dcterms:modified>
</cp:coreProperties>
</file>