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C0" w:rsidRPr="006820C0" w:rsidRDefault="006820C0" w:rsidP="006820C0">
      <w:pPr>
        <w:jc w:val="right"/>
        <w:rPr>
          <w:sz w:val="28"/>
          <w:szCs w:val="28"/>
        </w:rPr>
      </w:pPr>
      <w:r w:rsidRPr="006820C0">
        <w:rPr>
          <w:sz w:val="28"/>
          <w:szCs w:val="28"/>
        </w:rPr>
        <w:t>Проект</w:t>
      </w:r>
      <w:r>
        <w:rPr>
          <w:sz w:val="28"/>
          <w:szCs w:val="28"/>
        </w:rPr>
        <w:t xml:space="preserve"> </w:t>
      </w:r>
    </w:p>
    <w:p w:rsidR="00416F4F" w:rsidRPr="009E2A22" w:rsidRDefault="00B41AC6" w:rsidP="00B41AC6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3C557FD" wp14:editId="34CD58C2">
            <wp:extent cx="572770" cy="699770"/>
            <wp:effectExtent l="19050" t="0" r="0" b="0"/>
            <wp:docPr id="1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7" cy="699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6F4F" w:rsidRPr="006058AA" w:rsidRDefault="00416F4F" w:rsidP="00B41AC6">
      <w:pPr>
        <w:ind w:left="708"/>
        <w:jc w:val="center"/>
        <w:rPr>
          <w:sz w:val="32"/>
          <w:szCs w:val="32"/>
        </w:rPr>
      </w:pPr>
      <w:r w:rsidRPr="006058AA">
        <w:rPr>
          <w:b/>
          <w:sz w:val="32"/>
          <w:szCs w:val="32"/>
        </w:rPr>
        <w:t>ПОСТАНОВЛЕНИЕ</w:t>
      </w:r>
      <w:r w:rsidR="002C6571">
        <w:rPr>
          <w:noProof/>
          <w:sz w:val="28"/>
          <w:szCs w:val="28"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-1018540</wp:posOffset>
                </wp:positionH>
                <wp:positionV relativeFrom="paragraph">
                  <wp:posOffset>124460</wp:posOffset>
                </wp:positionV>
                <wp:extent cx="904240" cy="527050"/>
                <wp:effectExtent l="6350" t="8890" r="13335" b="69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240" cy="52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2ED8" w:rsidRDefault="007D2ED8" w:rsidP="00416F4F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80.2pt;margin-top:9.8pt;width:71.2pt;height:4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/KUIwIAAE8EAAAOAAAAZHJzL2Uyb0RvYy54bWysVF1v2yAUfZ+0/4B4X+xYydpacaouXaZJ&#10;3YfU7gdgjGM0zGUXEjv79bvgNIu6t2p+QFwuHM495+LV7dgbdlDoNdiKz2c5Z8pKaLTdVfzH0/bd&#10;NWc+CNsIA1ZV/Kg8v12/fbMaXKkK6MA0ChmBWF8OruJdCK7MMi871Qs/A6csJVvAXgQKcZc1KAZC&#10;701W5Pn7bABsHIJU3tPq/ZTk64TftkqGb23rVWCm4sQtpBHTWMcxW69EuUPhOi1PNMQrWPRCW7r0&#10;DHUvgmB71P9A9VoieGjDTEKfQdtqqVINVM08f1HNYyecSrWQON6dZfL/D1Z+PXxHppuKF5xZ0ZNF&#10;T2oM7AOMbBHVGZwvadOjo21hpGVyOVXq3QPIn55Z2HTC7tQdIgydEg2xm8eT2cXRCcdHkHr4Ag1d&#10;I/YBEtDYYh+lIzEYoZNLx7MzkYqkxZt8USwoIym1LK7yZXIuE+XzYYc+fFLQszipOJLxCVwcHnyI&#10;ZET5vCXe5cHoZquNSQHu6o1BdhDUJNv0Jf4vthnLBmKyLJZT/a+A6HWgbje6r/h1Hr+p/6JqH22T&#10;ejEIbaY5UTb2JGNUbtIwjPV4sqWG5kiCIkxdTa+QJh3gb84G6uiK+197gYoz89mSKTfzRZQwpGCx&#10;vCoowMtMfZkRVhJUxQNn03QTpmezd6h3Hd00tYGFOzKy1Unk6PjE6sSbujZpf3ph8VlcxmnX3//A&#10;+g8AAAD//wMAUEsDBBQABgAIAAAAIQBlmELe3gAAAAsBAAAPAAAAZHJzL2Rvd25yZXYueG1sTI/B&#10;TsMwEETvSPyDtUhcUGonQlEJcaqqAnFu4cLNjbdJRLxOYrdJ+XqWExx35ml2ptwsrhcXnELnSUO6&#10;UiCQam87ajR8vL8maxAhGrKm94QarhhgU93elKawfqY9Xg6xERxCoTAa2hiHQspQt+hMWPkBib2T&#10;n5yJfE6NtJOZOdz1MlMql850xB9aM+CuxfrrcHYa/PxydR5HlT18fru33Xbcn7JR6/u7ZfsMIuIS&#10;/2D4rc/VoeJOR38mG0SvIUlz9cgsO085CCaSdM3rjiyoLAdZlfL/huoHAAD//wMAUEsBAi0AFAAG&#10;AAgAAAAhALaDOJL+AAAA4QEAABMAAAAAAAAAAAAAAAAAAAAAAFtDb250ZW50X1R5cGVzXS54bWxQ&#10;SwECLQAUAAYACAAAACEAOP0h/9YAAACUAQAACwAAAAAAAAAAAAAAAAAvAQAAX3JlbHMvLnJlbHNQ&#10;SwECLQAUAAYACAAAACEA8TfylCMCAABPBAAADgAAAAAAAAAAAAAAAAAuAgAAZHJzL2Uyb0RvYy54&#10;bWxQSwECLQAUAAYACAAAACEAZZhC3t4AAAALAQAADwAAAAAAAAAAAAAAAAB9BAAAZHJzL2Rvd25y&#10;ZXYueG1sUEsFBgAAAAAEAAQA8wAAAIgFAAAAAA==&#10;" strokecolor="white">
                <v:textbox>
                  <w:txbxContent>
                    <w:p w:rsidR="007D2ED8" w:rsidRDefault="007D2ED8" w:rsidP="00416F4F">
                      <w:pPr>
                        <w:jc w:val="right"/>
                      </w:pPr>
                    </w:p>
                  </w:txbxContent>
                </v:textbox>
              </v:shape>
            </w:pict>
          </mc:Fallback>
        </mc:AlternateContent>
      </w:r>
    </w:p>
    <w:p w:rsidR="00416F4F" w:rsidRDefault="00416F4F" w:rsidP="00B41AC6">
      <w:pPr>
        <w:jc w:val="center"/>
        <w:rPr>
          <w:sz w:val="28"/>
          <w:szCs w:val="28"/>
        </w:rPr>
      </w:pPr>
      <w:r w:rsidRPr="006058AA">
        <w:rPr>
          <w:sz w:val="28"/>
          <w:szCs w:val="28"/>
        </w:rPr>
        <w:t>АДМИНИСТРАЦИИ СОБОЛЕВСКОГО МУНИЦИПАЛ</w:t>
      </w:r>
      <w:r>
        <w:rPr>
          <w:sz w:val="28"/>
          <w:szCs w:val="28"/>
        </w:rPr>
        <w:t>ЬНОГО РАЙОНА КАМЧАТСКОГО КРАЯ</w:t>
      </w:r>
    </w:p>
    <w:p w:rsidR="00416F4F" w:rsidRPr="006058AA" w:rsidRDefault="00416F4F" w:rsidP="00416F4F">
      <w:pPr>
        <w:jc w:val="center"/>
        <w:rPr>
          <w:sz w:val="28"/>
          <w:szCs w:val="28"/>
        </w:rPr>
      </w:pPr>
    </w:p>
    <w:p w:rsidR="00416F4F" w:rsidRPr="0002007F" w:rsidRDefault="00416F4F" w:rsidP="00B41AC6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766ABC">
        <w:rPr>
          <w:b/>
          <w:color w:val="000000"/>
          <w:sz w:val="28"/>
          <w:szCs w:val="28"/>
        </w:rPr>
        <w:t>2</w:t>
      </w:r>
      <w:r w:rsidR="00FA2376">
        <w:rPr>
          <w:b/>
          <w:color w:val="000000"/>
          <w:sz w:val="28"/>
          <w:szCs w:val="28"/>
        </w:rPr>
        <w:t>3</w:t>
      </w:r>
      <w:r>
        <w:rPr>
          <w:b/>
          <w:color w:val="000000"/>
          <w:sz w:val="28"/>
          <w:szCs w:val="28"/>
        </w:rPr>
        <w:t xml:space="preserve">                     </w:t>
      </w:r>
      <w:r w:rsidRPr="006058AA">
        <w:rPr>
          <w:color w:val="000000"/>
          <w:sz w:val="28"/>
          <w:szCs w:val="28"/>
        </w:rPr>
        <w:t>с.</w:t>
      </w:r>
      <w:r w:rsidR="00CA2430" w:rsidRPr="00766ABC">
        <w:rPr>
          <w:color w:val="000000"/>
          <w:sz w:val="28"/>
          <w:szCs w:val="28"/>
        </w:rPr>
        <w:t xml:space="preserve"> </w:t>
      </w:r>
      <w:r w:rsidRPr="006058AA">
        <w:rPr>
          <w:color w:val="000000"/>
          <w:sz w:val="28"/>
          <w:szCs w:val="28"/>
        </w:rPr>
        <w:t>Соболево</w:t>
      </w:r>
      <w:r>
        <w:rPr>
          <w:color w:val="000000"/>
          <w:sz w:val="28"/>
          <w:szCs w:val="28"/>
        </w:rPr>
        <w:t xml:space="preserve">                                             </w:t>
      </w:r>
      <w:r w:rsidR="0002007F" w:rsidRPr="0002007F">
        <w:rPr>
          <w:b/>
          <w:color w:val="000000"/>
          <w:sz w:val="28"/>
          <w:szCs w:val="28"/>
        </w:rPr>
        <w:t>№</w:t>
      </w:r>
      <w:r w:rsidR="00FA2376">
        <w:rPr>
          <w:b/>
          <w:color w:val="000000"/>
          <w:sz w:val="28"/>
          <w:szCs w:val="28"/>
        </w:rPr>
        <w:t xml:space="preserve"> 000</w:t>
      </w:r>
    </w:p>
    <w:p w:rsidR="00416F4F" w:rsidRPr="00AB3628" w:rsidRDefault="00416F4F" w:rsidP="00416F4F">
      <w:pPr>
        <w:rPr>
          <w:b/>
          <w:color w:val="000000"/>
          <w:sz w:val="28"/>
          <w:szCs w:val="28"/>
        </w:rPr>
      </w:pPr>
    </w:p>
    <w:p w:rsidR="00E53613" w:rsidRDefault="00636443" w:rsidP="00E536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</w:t>
      </w:r>
      <w:r w:rsidRPr="00BB1C15">
        <w:rPr>
          <w:rFonts w:ascii="Times New Roman" w:hAnsi="Times New Roman" w:cs="Times New Roman"/>
          <w:b/>
          <w:sz w:val="28"/>
          <w:szCs w:val="28"/>
        </w:rPr>
        <w:t>в</w:t>
      </w:r>
      <w:r w:rsidR="00886E07">
        <w:rPr>
          <w:rFonts w:ascii="Times New Roman" w:hAnsi="Times New Roman" w:cs="Times New Roman"/>
          <w:b/>
          <w:sz w:val="28"/>
          <w:szCs w:val="28"/>
        </w:rPr>
        <w:t xml:space="preserve"> приложение к</w:t>
      </w:r>
      <w:r w:rsidR="00E53613" w:rsidRPr="00BB1C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00560" w:rsidRPr="00BB1C15">
        <w:rPr>
          <w:rFonts w:ascii="Times New Roman" w:hAnsi="Times New Roman" w:cs="Times New Roman"/>
          <w:b/>
          <w:sz w:val="28"/>
          <w:szCs w:val="28"/>
        </w:rPr>
        <w:t>постановлени</w:t>
      </w:r>
      <w:r w:rsidR="00886E07">
        <w:rPr>
          <w:rFonts w:ascii="Times New Roman" w:hAnsi="Times New Roman" w:cs="Times New Roman"/>
          <w:b/>
          <w:sz w:val="28"/>
          <w:szCs w:val="28"/>
        </w:rPr>
        <w:t>ю</w:t>
      </w:r>
      <w:r w:rsidR="00C00560" w:rsidRPr="00BB1C15">
        <w:rPr>
          <w:rFonts w:ascii="Times New Roman" w:hAnsi="Times New Roman" w:cs="Times New Roman"/>
          <w:b/>
          <w:sz w:val="28"/>
          <w:szCs w:val="28"/>
        </w:rPr>
        <w:t xml:space="preserve"> администрации Соболевского муниципального района от</w:t>
      </w:r>
      <w:r w:rsidR="00C00560" w:rsidRPr="00BB1C15">
        <w:rPr>
          <w:b/>
          <w:sz w:val="28"/>
          <w:szCs w:val="28"/>
        </w:rPr>
        <w:t xml:space="preserve"> </w:t>
      </w:r>
      <w:r w:rsidR="00837149">
        <w:rPr>
          <w:rFonts w:ascii="Times New Roman" w:hAnsi="Times New Roman" w:cs="Times New Roman"/>
          <w:b/>
          <w:sz w:val="28"/>
          <w:szCs w:val="28"/>
        </w:rPr>
        <w:t>10</w:t>
      </w:r>
      <w:r w:rsidR="00C00560" w:rsidRPr="00BB1C15">
        <w:rPr>
          <w:rFonts w:ascii="Times New Roman" w:hAnsi="Times New Roman" w:cs="Times New Roman"/>
          <w:b/>
          <w:sz w:val="28"/>
          <w:szCs w:val="28"/>
        </w:rPr>
        <w:t>.0</w:t>
      </w:r>
      <w:r w:rsidR="00837149">
        <w:rPr>
          <w:rFonts w:ascii="Times New Roman" w:hAnsi="Times New Roman" w:cs="Times New Roman"/>
          <w:b/>
          <w:sz w:val="28"/>
          <w:szCs w:val="28"/>
        </w:rPr>
        <w:t>9</w:t>
      </w:r>
      <w:r w:rsidR="00C00560" w:rsidRPr="00BB1C15">
        <w:rPr>
          <w:rFonts w:ascii="Times New Roman" w:hAnsi="Times New Roman" w:cs="Times New Roman"/>
          <w:b/>
          <w:sz w:val="28"/>
          <w:szCs w:val="28"/>
        </w:rPr>
        <w:t>.2019 №2</w:t>
      </w:r>
      <w:r w:rsidR="00837149">
        <w:rPr>
          <w:rFonts w:ascii="Times New Roman" w:hAnsi="Times New Roman" w:cs="Times New Roman"/>
          <w:b/>
          <w:sz w:val="28"/>
          <w:szCs w:val="28"/>
        </w:rPr>
        <w:t>62</w:t>
      </w:r>
      <w:r w:rsidR="00C00560" w:rsidRPr="00BB1C15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837149">
        <w:rPr>
          <w:rFonts w:ascii="Times New Roman" w:hAnsi="Times New Roman" w:cs="Times New Roman"/>
          <w:b/>
          <w:sz w:val="28"/>
          <w:szCs w:val="28"/>
        </w:rPr>
        <w:t xml:space="preserve"> внесение изменений в реестр мест (площадок) накопления твердых коммунальных отходов на </w:t>
      </w:r>
      <w:r w:rsidR="00C00560" w:rsidRPr="00BB1C15">
        <w:rPr>
          <w:rFonts w:ascii="Times New Roman" w:hAnsi="Times New Roman" w:cs="Times New Roman"/>
          <w:b/>
          <w:sz w:val="28"/>
          <w:szCs w:val="28"/>
        </w:rPr>
        <w:t>территории Соболевского муниципального района Камчатского края</w:t>
      </w:r>
      <w:r w:rsidR="00BB1C15">
        <w:rPr>
          <w:rFonts w:ascii="Times New Roman" w:hAnsi="Times New Roman" w:cs="Times New Roman"/>
          <w:b/>
          <w:sz w:val="28"/>
          <w:szCs w:val="28"/>
        </w:rPr>
        <w:t>.</w:t>
      </w:r>
    </w:p>
    <w:p w:rsidR="00416F4F" w:rsidRDefault="00416F4F" w:rsidP="00416F4F">
      <w:pPr>
        <w:jc w:val="center"/>
        <w:rPr>
          <w:b/>
          <w:sz w:val="28"/>
          <w:szCs w:val="28"/>
        </w:rPr>
      </w:pPr>
    </w:p>
    <w:p w:rsidR="00D24223" w:rsidRPr="00D24223" w:rsidRDefault="00416F4F" w:rsidP="00D2422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="005956D4" w:rsidRPr="00D24223">
        <w:rPr>
          <w:rFonts w:ascii="Times New Roman" w:hAnsi="Times New Roman" w:cs="Times New Roman"/>
          <w:sz w:val="28"/>
          <w:szCs w:val="28"/>
        </w:rPr>
        <w:t>Руководствуясь Федеральным законом от 06.10.2003г. №131-ФЗ «Об общих принципах организации местного самоуправления в Российской Федерации», в</w:t>
      </w:r>
      <w:r w:rsidRPr="00D24223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BE11A5" w:rsidRPr="00D24223">
        <w:rPr>
          <w:rFonts w:ascii="Times New Roman" w:hAnsi="Times New Roman" w:cs="Times New Roman"/>
          <w:sz w:val="28"/>
          <w:szCs w:val="28"/>
        </w:rPr>
        <w:t xml:space="preserve">с пунктами 4 и 5 </w:t>
      </w:r>
      <w:r w:rsidR="005956D4" w:rsidRPr="00D24223">
        <w:rPr>
          <w:rFonts w:ascii="Times New Roman" w:hAnsi="Times New Roman" w:cs="Times New Roman"/>
          <w:sz w:val="28"/>
          <w:szCs w:val="28"/>
        </w:rPr>
        <w:t>ст</w:t>
      </w:r>
      <w:r w:rsidR="00BE11A5" w:rsidRPr="00D24223">
        <w:rPr>
          <w:rFonts w:ascii="Times New Roman" w:hAnsi="Times New Roman" w:cs="Times New Roman"/>
          <w:sz w:val="28"/>
          <w:szCs w:val="28"/>
        </w:rPr>
        <w:t xml:space="preserve">атьи </w:t>
      </w:r>
      <w:r w:rsidR="005956D4" w:rsidRPr="00D24223">
        <w:rPr>
          <w:rFonts w:ascii="Times New Roman" w:hAnsi="Times New Roman" w:cs="Times New Roman"/>
          <w:sz w:val="28"/>
          <w:szCs w:val="28"/>
        </w:rPr>
        <w:t xml:space="preserve">13.4 </w:t>
      </w:r>
      <w:r w:rsidRPr="00D24223">
        <w:rPr>
          <w:rFonts w:ascii="Times New Roman" w:hAnsi="Times New Roman" w:cs="Times New Roman"/>
          <w:sz w:val="28"/>
          <w:szCs w:val="28"/>
        </w:rPr>
        <w:t>Федеральн</w:t>
      </w:r>
      <w:r w:rsidR="005956D4" w:rsidRPr="00D24223">
        <w:rPr>
          <w:rFonts w:ascii="Times New Roman" w:hAnsi="Times New Roman" w:cs="Times New Roman"/>
          <w:sz w:val="28"/>
          <w:szCs w:val="28"/>
        </w:rPr>
        <w:t>ого</w:t>
      </w:r>
      <w:r w:rsidRPr="00D2422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5956D4" w:rsidRPr="00D24223">
        <w:rPr>
          <w:rFonts w:ascii="Times New Roman" w:hAnsi="Times New Roman" w:cs="Times New Roman"/>
          <w:sz w:val="28"/>
          <w:szCs w:val="28"/>
        </w:rPr>
        <w:t>а</w:t>
      </w:r>
      <w:r w:rsidRPr="00D24223">
        <w:rPr>
          <w:rFonts w:ascii="Times New Roman" w:hAnsi="Times New Roman" w:cs="Times New Roman"/>
          <w:sz w:val="28"/>
          <w:szCs w:val="28"/>
        </w:rPr>
        <w:t xml:space="preserve"> от </w:t>
      </w:r>
      <w:r w:rsidR="00E53613" w:rsidRPr="00D24223">
        <w:rPr>
          <w:rFonts w:ascii="Times New Roman" w:hAnsi="Times New Roman" w:cs="Times New Roman"/>
          <w:sz w:val="28"/>
          <w:szCs w:val="28"/>
        </w:rPr>
        <w:t>24.06.1998г. №89-ФЗ</w:t>
      </w:r>
      <w:r w:rsidRPr="00D24223">
        <w:rPr>
          <w:rFonts w:ascii="Times New Roman" w:hAnsi="Times New Roman" w:cs="Times New Roman"/>
          <w:sz w:val="28"/>
          <w:szCs w:val="28"/>
        </w:rPr>
        <w:t xml:space="preserve"> «О</w:t>
      </w:r>
      <w:r w:rsidR="00E53613" w:rsidRPr="00D24223">
        <w:rPr>
          <w:rFonts w:ascii="Times New Roman" w:hAnsi="Times New Roman" w:cs="Times New Roman"/>
          <w:sz w:val="28"/>
          <w:szCs w:val="28"/>
        </w:rPr>
        <w:t>б отходах производства и потребления»</w:t>
      </w:r>
      <w:r w:rsidRPr="00D24223">
        <w:rPr>
          <w:rFonts w:ascii="Times New Roman" w:hAnsi="Times New Roman" w:cs="Times New Roman"/>
          <w:sz w:val="28"/>
          <w:szCs w:val="28"/>
        </w:rPr>
        <w:t xml:space="preserve">, </w:t>
      </w:r>
      <w:r w:rsidR="00D24223" w:rsidRPr="00D24223">
        <w:rPr>
          <w:rFonts w:ascii="Times New Roman" w:hAnsi="Times New Roman" w:cs="Times New Roman"/>
          <w:sz w:val="28"/>
          <w:szCs w:val="28"/>
        </w:rPr>
        <w:t xml:space="preserve">на основании постановления администрации Соболевского муниципального района от </w:t>
      </w:r>
      <w:bookmarkStart w:id="0" w:name="_Hlk114133412"/>
      <w:r w:rsidR="00D24223" w:rsidRPr="00D24223">
        <w:rPr>
          <w:rFonts w:ascii="Times New Roman" w:hAnsi="Times New Roman" w:cs="Times New Roman"/>
          <w:sz w:val="28"/>
          <w:szCs w:val="28"/>
        </w:rPr>
        <w:t>31.01.2019г. №20 «Об утверждении Порядка определения мест (площадок) накопления твердых коммунальных отходов и ведения их реестра на территории Соболевского муниципального района Камчатского края»</w:t>
      </w:r>
      <w:bookmarkEnd w:id="0"/>
      <w:r w:rsidR="00D24223">
        <w:rPr>
          <w:rFonts w:ascii="Times New Roman" w:hAnsi="Times New Roman" w:cs="Times New Roman"/>
          <w:sz w:val="28"/>
          <w:szCs w:val="28"/>
        </w:rPr>
        <w:t xml:space="preserve"> и решения К</w:t>
      </w:r>
      <w:r w:rsidR="00D24223" w:rsidRPr="00D24223">
        <w:rPr>
          <w:rFonts w:ascii="Times New Roman" w:hAnsi="Times New Roman" w:cs="Times New Roman"/>
          <w:sz w:val="28"/>
          <w:szCs w:val="28"/>
        </w:rPr>
        <w:t>омиссии по принятию решения о создании мест (площадок)</w:t>
      </w:r>
      <w:r w:rsidR="00D24223">
        <w:rPr>
          <w:rFonts w:ascii="Times New Roman" w:hAnsi="Times New Roman" w:cs="Times New Roman"/>
          <w:sz w:val="28"/>
          <w:szCs w:val="28"/>
        </w:rPr>
        <w:t xml:space="preserve"> </w:t>
      </w:r>
      <w:r w:rsidR="00D24223" w:rsidRPr="00D24223">
        <w:rPr>
          <w:rFonts w:ascii="Times New Roman" w:hAnsi="Times New Roman" w:cs="Times New Roman"/>
          <w:sz w:val="28"/>
          <w:szCs w:val="28"/>
        </w:rPr>
        <w:t>накопления твердых коммунальных отходов и включения их в реестр администрации Соболевского муниципального района</w:t>
      </w:r>
      <w:r w:rsidR="00636443">
        <w:rPr>
          <w:rFonts w:ascii="Times New Roman" w:hAnsi="Times New Roman" w:cs="Times New Roman"/>
          <w:sz w:val="28"/>
          <w:szCs w:val="28"/>
        </w:rPr>
        <w:t xml:space="preserve"> от 01.09</w:t>
      </w:r>
      <w:r w:rsidR="00D24223">
        <w:rPr>
          <w:rFonts w:ascii="Times New Roman" w:hAnsi="Times New Roman" w:cs="Times New Roman"/>
          <w:sz w:val="28"/>
          <w:szCs w:val="28"/>
        </w:rPr>
        <w:t>.2019г.</w:t>
      </w:r>
    </w:p>
    <w:p w:rsidR="00416F4F" w:rsidRPr="00D24223" w:rsidRDefault="00416F4F" w:rsidP="00D24223">
      <w:pPr>
        <w:jc w:val="both"/>
        <w:rPr>
          <w:sz w:val="28"/>
          <w:szCs w:val="28"/>
        </w:rPr>
      </w:pPr>
    </w:p>
    <w:p w:rsidR="005956D4" w:rsidRDefault="005956D4" w:rsidP="005956D4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ПОСТАНОВЛЯЕТ:</w:t>
      </w:r>
    </w:p>
    <w:p w:rsidR="003066EF" w:rsidRDefault="003066EF" w:rsidP="005956D4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FA2376" w:rsidRPr="00FA2376" w:rsidRDefault="00FA2376" w:rsidP="00FA2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76">
        <w:rPr>
          <w:rFonts w:ascii="Times New Roman" w:hAnsi="Times New Roman" w:cs="Times New Roman"/>
          <w:sz w:val="28"/>
          <w:szCs w:val="28"/>
        </w:rPr>
        <w:t>1.Внести изменение в реестр мест (площадок) накопления твердых коммунальных отходов на территории Соболевского муниципального района в новой редакции согласно приложению №1.</w:t>
      </w:r>
    </w:p>
    <w:p w:rsidR="00FA2376" w:rsidRPr="00FA2376" w:rsidRDefault="00FA2376" w:rsidP="00FA237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A2376">
        <w:rPr>
          <w:rFonts w:ascii="Times New Roman" w:hAnsi="Times New Roman" w:cs="Times New Roman"/>
          <w:sz w:val="28"/>
          <w:szCs w:val="28"/>
        </w:rPr>
        <w:tab/>
        <w:t>2. Внести изменение в схему размещения мест (площадок) накопления твердых коммунальных отходов на территории Соболевского муниципального района в новой редакции согласно приложению №2</w:t>
      </w:r>
    </w:p>
    <w:p w:rsidR="00FA2376" w:rsidRPr="00FA2376" w:rsidRDefault="00FA2376" w:rsidP="00FA2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2376">
        <w:rPr>
          <w:rFonts w:ascii="Times New Roman" w:hAnsi="Times New Roman" w:cs="Times New Roman"/>
          <w:sz w:val="28"/>
          <w:szCs w:val="28"/>
        </w:rPr>
        <w:t xml:space="preserve">3. Управлению делами администрации Соболевского муниципального района </w:t>
      </w:r>
      <w:r w:rsidR="006820C0">
        <w:rPr>
          <w:rFonts w:ascii="Times New Roman" w:hAnsi="Times New Roman" w:cs="Times New Roman"/>
          <w:sz w:val="28"/>
          <w:szCs w:val="28"/>
        </w:rPr>
        <w:t>опубликоват</w:t>
      </w:r>
      <w:r w:rsidRPr="00FA2376">
        <w:rPr>
          <w:rFonts w:ascii="Times New Roman" w:hAnsi="Times New Roman" w:cs="Times New Roman"/>
          <w:sz w:val="28"/>
          <w:szCs w:val="28"/>
        </w:rPr>
        <w:t>ь настоящее постановление</w:t>
      </w:r>
      <w:r w:rsidR="006820C0">
        <w:rPr>
          <w:rFonts w:ascii="Times New Roman" w:hAnsi="Times New Roman" w:cs="Times New Roman"/>
          <w:sz w:val="28"/>
          <w:szCs w:val="28"/>
        </w:rPr>
        <w:t xml:space="preserve"> </w:t>
      </w:r>
      <w:r w:rsidRPr="00FA2376">
        <w:rPr>
          <w:rFonts w:ascii="Times New Roman" w:hAnsi="Times New Roman" w:cs="Times New Roman"/>
          <w:sz w:val="28"/>
          <w:szCs w:val="28"/>
        </w:rPr>
        <w:t>в районной газете «Соболевский вестник» и разместить на официальном сайте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2376">
        <w:rPr>
          <w:rFonts w:ascii="Times New Roman" w:hAnsi="Times New Roman" w:cs="Times New Roman"/>
          <w:sz w:val="28"/>
          <w:szCs w:val="28"/>
        </w:rPr>
        <w:t>Соболевского муниципального района Камчатского края в информационно-телекоммуникационной сети Интернет.</w:t>
      </w:r>
    </w:p>
    <w:p w:rsidR="00FA2376" w:rsidRDefault="00FA2376" w:rsidP="00FA2376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FA2376">
        <w:rPr>
          <w:rFonts w:ascii="Times New Roman" w:hAnsi="Times New Roman" w:cs="Times New Roman"/>
          <w:sz w:val="28"/>
          <w:szCs w:val="28"/>
        </w:rPr>
        <w:t xml:space="preserve">. Признать утратившим силу Постановление администрации Соболевского муниципального района от </w:t>
      </w:r>
      <w:r>
        <w:rPr>
          <w:rFonts w:ascii="Times New Roman" w:hAnsi="Times New Roman" w:cs="Times New Roman"/>
          <w:sz w:val="28"/>
          <w:szCs w:val="28"/>
        </w:rPr>
        <w:t>26</w:t>
      </w:r>
      <w:r w:rsidRPr="00FA2376">
        <w:rPr>
          <w:rFonts w:ascii="Times New Roman" w:hAnsi="Times New Roman" w:cs="Times New Roman"/>
          <w:sz w:val="28"/>
          <w:szCs w:val="28"/>
        </w:rPr>
        <w:t>.09.20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FA2376">
        <w:rPr>
          <w:rFonts w:ascii="Times New Roman" w:hAnsi="Times New Roman" w:cs="Times New Roman"/>
          <w:sz w:val="28"/>
          <w:szCs w:val="28"/>
        </w:rPr>
        <w:t xml:space="preserve"> года № </w:t>
      </w:r>
      <w:r>
        <w:rPr>
          <w:rFonts w:ascii="Times New Roman" w:hAnsi="Times New Roman" w:cs="Times New Roman"/>
          <w:sz w:val="28"/>
          <w:szCs w:val="28"/>
        </w:rPr>
        <w:t>441</w:t>
      </w:r>
      <w:r w:rsidRPr="00FA2376">
        <w:rPr>
          <w:rFonts w:ascii="Times New Roman" w:hAnsi="Times New Roman" w:cs="Times New Roman"/>
          <w:sz w:val="28"/>
          <w:szCs w:val="28"/>
        </w:rPr>
        <w:t xml:space="preserve"> «О внесении изменений в реестр мест (площадок) накопления твердых коммунальных отходов на территории Соболевского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A237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20C0" w:rsidRPr="00F32128" w:rsidRDefault="006820C0" w:rsidP="006820C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F32128"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FA2376" w:rsidRDefault="00FA2376" w:rsidP="00FA2376">
      <w:pPr>
        <w:pStyle w:val="af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FA2376" w:rsidRPr="00CF31C6" w:rsidRDefault="00FA2376" w:rsidP="00FA2376">
      <w:pPr>
        <w:pStyle w:val="af4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Соболевского муниципального района   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</w:t>
      </w:r>
      <w:r w:rsidR="006820C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В.</w:t>
      </w:r>
      <w:r w:rsidR="006820C0">
        <w:rPr>
          <w:rFonts w:ascii="Times New Roman" w:hAnsi="Times New Roman"/>
          <w:sz w:val="28"/>
          <w:szCs w:val="28"/>
        </w:rPr>
        <w:t xml:space="preserve"> </w:t>
      </w:r>
      <w:bookmarkStart w:id="1" w:name="_GoBack"/>
      <w:bookmarkEnd w:id="1"/>
      <w:r>
        <w:rPr>
          <w:rFonts w:ascii="Times New Roman" w:hAnsi="Times New Roman"/>
          <w:sz w:val="28"/>
          <w:szCs w:val="28"/>
        </w:rPr>
        <w:t>Колмаков</w:t>
      </w:r>
    </w:p>
    <w:p w:rsidR="0093648C" w:rsidRDefault="0093648C" w:rsidP="00BC17AE">
      <w:pPr>
        <w:pStyle w:val="af4"/>
        <w:jc w:val="both"/>
        <w:sectPr w:rsidR="0093648C" w:rsidSect="006820C0">
          <w:pgSz w:w="11906" w:h="16838"/>
          <w:pgMar w:top="426" w:right="424" w:bottom="709" w:left="1134" w:header="709" w:footer="709" w:gutter="0"/>
          <w:cols w:space="708"/>
          <w:docGrid w:linePitch="360"/>
        </w:sectPr>
      </w:pPr>
    </w:p>
    <w:p w:rsidR="0093648C" w:rsidRDefault="0093648C" w:rsidP="006344D0">
      <w:pPr>
        <w:jc w:val="right"/>
      </w:pPr>
      <w:r>
        <w:lastRenderedPageBreak/>
        <w:t>Приложение</w:t>
      </w:r>
    </w:p>
    <w:p w:rsidR="006344D0" w:rsidRPr="00CF31C6" w:rsidRDefault="0093648C" w:rsidP="006344D0">
      <w:pPr>
        <w:jc w:val="right"/>
      </w:pPr>
      <w:r>
        <w:t xml:space="preserve"> к постановлению</w:t>
      </w:r>
      <w:r w:rsidR="006344D0" w:rsidRPr="00CF31C6">
        <w:t xml:space="preserve"> администрации </w:t>
      </w:r>
    </w:p>
    <w:p w:rsidR="006344D0" w:rsidRPr="00CF31C6" w:rsidRDefault="006344D0" w:rsidP="006344D0">
      <w:pPr>
        <w:jc w:val="right"/>
      </w:pPr>
      <w:r w:rsidRPr="00CF31C6">
        <w:t xml:space="preserve">Соболевского муниципального района </w:t>
      </w:r>
    </w:p>
    <w:p w:rsidR="006344D0" w:rsidRPr="00CF31C6" w:rsidRDefault="006344D0" w:rsidP="006344D0">
      <w:pPr>
        <w:jc w:val="right"/>
      </w:pPr>
      <w:r w:rsidRPr="00CF31C6">
        <w:t xml:space="preserve">от </w:t>
      </w:r>
      <w:proofErr w:type="gramStart"/>
      <w:r w:rsidR="00BC17AE">
        <w:t>2</w:t>
      </w:r>
      <w:r w:rsidR="00FA2376">
        <w:t>8</w:t>
      </w:r>
      <w:r w:rsidR="00636443">
        <w:t>.0</w:t>
      </w:r>
      <w:r w:rsidR="00FA2376">
        <w:t>6</w:t>
      </w:r>
      <w:r w:rsidR="0002007F">
        <w:t>.20</w:t>
      </w:r>
      <w:r w:rsidR="00CA2430" w:rsidRPr="00766ABC">
        <w:t>2</w:t>
      </w:r>
      <w:r w:rsidR="00FA2376">
        <w:t>3</w:t>
      </w:r>
      <w:r w:rsidRPr="00CF31C6">
        <w:t xml:space="preserve">  №</w:t>
      </w:r>
      <w:proofErr w:type="gramEnd"/>
      <w:r w:rsidR="00FA2376">
        <w:t xml:space="preserve"> 000</w:t>
      </w:r>
      <w:r w:rsidRPr="00CF31C6">
        <w:t xml:space="preserve"> </w:t>
      </w:r>
    </w:p>
    <w:p w:rsidR="006344D0" w:rsidRPr="00CF31C6" w:rsidRDefault="006344D0" w:rsidP="006344D0">
      <w:pPr>
        <w:pStyle w:val="af4"/>
        <w:jc w:val="both"/>
        <w:rPr>
          <w:rFonts w:ascii="Times New Roman" w:hAnsi="Times New Roman"/>
          <w:sz w:val="28"/>
          <w:szCs w:val="28"/>
        </w:rPr>
      </w:pPr>
    </w:p>
    <w:p w:rsidR="0093648C" w:rsidRPr="0093648C" w:rsidRDefault="0093648C" w:rsidP="0093648C">
      <w:pPr>
        <w:pStyle w:val="af7"/>
        <w:spacing w:after="0"/>
        <w:jc w:val="center"/>
        <w:rPr>
          <w:sz w:val="28"/>
          <w:szCs w:val="28"/>
        </w:rPr>
      </w:pPr>
      <w:r w:rsidRPr="0093648C">
        <w:rPr>
          <w:sz w:val="28"/>
          <w:szCs w:val="28"/>
        </w:rPr>
        <w:t>Реестр</w:t>
      </w:r>
    </w:p>
    <w:p w:rsidR="0093648C" w:rsidRPr="0093648C" w:rsidRDefault="0093648C" w:rsidP="0093648C">
      <w:pPr>
        <w:pStyle w:val="af7"/>
        <w:spacing w:after="0"/>
        <w:jc w:val="center"/>
        <w:rPr>
          <w:bCs/>
          <w:sz w:val="28"/>
          <w:szCs w:val="28"/>
        </w:rPr>
      </w:pPr>
      <w:r w:rsidRPr="0093648C">
        <w:rPr>
          <w:sz w:val="28"/>
          <w:szCs w:val="28"/>
        </w:rPr>
        <w:t xml:space="preserve">мест (площадок) </w:t>
      </w:r>
      <w:r w:rsidRPr="0093648C">
        <w:rPr>
          <w:bCs/>
          <w:sz w:val="28"/>
          <w:szCs w:val="28"/>
        </w:rPr>
        <w:t>накопления твердых коммунальных отходов на территории</w:t>
      </w:r>
    </w:p>
    <w:p w:rsidR="0093648C" w:rsidRPr="0093648C" w:rsidRDefault="0093648C" w:rsidP="0093648C">
      <w:pPr>
        <w:pStyle w:val="af7"/>
        <w:spacing w:after="0"/>
        <w:jc w:val="center"/>
        <w:rPr>
          <w:bCs/>
          <w:sz w:val="28"/>
          <w:szCs w:val="28"/>
        </w:rPr>
      </w:pPr>
      <w:r w:rsidRPr="0093648C">
        <w:rPr>
          <w:bCs/>
          <w:sz w:val="28"/>
          <w:szCs w:val="28"/>
        </w:rPr>
        <w:t>Соболевского муниципального района</w:t>
      </w:r>
    </w:p>
    <w:p w:rsidR="0093648C" w:rsidRDefault="0093648C" w:rsidP="0093648C">
      <w:pPr>
        <w:pStyle w:val="af7"/>
        <w:spacing w:after="0"/>
        <w:jc w:val="center"/>
        <w:rPr>
          <w:bCs/>
          <w:sz w:val="28"/>
          <w:szCs w:val="28"/>
        </w:rPr>
      </w:pPr>
    </w:p>
    <w:p w:rsidR="00CC6810" w:rsidRDefault="00957E6B" w:rsidP="0093648C">
      <w:pPr>
        <w:ind w:left="538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6810" w:rsidRDefault="00CC6810">
      <w:pPr>
        <w:widowControl/>
        <w:autoSpaceDE/>
        <w:autoSpaceDN/>
        <w:adjustRightInd/>
        <w:rPr>
          <w:sz w:val="24"/>
          <w:szCs w:val="24"/>
        </w:rPr>
      </w:pPr>
    </w:p>
    <w:tbl>
      <w:tblPr>
        <w:tblW w:w="15192" w:type="dxa"/>
        <w:jc w:val="center"/>
        <w:tblLayout w:type="fixed"/>
        <w:tblLook w:val="04A0" w:firstRow="1" w:lastRow="0" w:firstColumn="1" w:lastColumn="0" w:noHBand="0" w:noVBand="1"/>
      </w:tblPr>
      <w:tblGrid>
        <w:gridCol w:w="361"/>
        <w:gridCol w:w="1260"/>
        <w:gridCol w:w="1229"/>
        <w:gridCol w:w="1143"/>
        <w:gridCol w:w="567"/>
        <w:gridCol w:w="992"/>
        <w:gridCol w:w="993"/>
        <w:gridCol w:w="709"/>
        <w:gridCol w:w="425"/>
        <w:gridCol w:w="850"/>
        <w:gridCol w:w="709"/>
        <w:gridCol w:w="709"/>
        <w:gridCol w:w="709"/>
        <w:gridCol w:w="708"/>
        <w:gridCol w:w="1701"/>
        <w:gridCol w:w="1276"/>
        <w:gridCol w:w="851"/>
      </w:tblGrid>
      <w:tr w:rsidR="00D225E2" w:rsidRPr="00687C81" w:rsidTr="00D225E2">
        <w:trPr>
          <w:trHeight w:val="27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</w:p>
        </w:tc>
        <w:tc>
          <w:tcPr>
            <w:tcW w:w="61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687C81">
              <w:rPr>
                <w:b/>
                <w:bCs/>
                <w:color w:val="000000"/>
                <w:sz w:val="16"/>
                <w:szCs w:val="24"/>
              </w:rPr>
              <w:t>Данные о нахождении мест (площадок) накопления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24"/>
              </w:rPr>
            </w:pPr>
            <w:r w:rsidRPr="00687C81">
              <w:rPr>
                <w:b/>
                <w:bCs/>
                <w:color w:val="000000"/>
                <w:sz w:val="16"/>
                <w:szCs w:val="24"/>
              </w:rPr>
              <w:t>Данные о технических характеристиках мест (площадок) накопления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E2" w:rsidRPr="002C6571" w:rsidRDefault="00D225E2" w:rsidP="0068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571">
              <w:rPr>
                <w:b/>
                <w:bCs/>
                <w:color w:val="000000"/>
                <w:sz w:val="16"/>
                <w:szCs w:val="16"/>
              </w:rPr>
              <w:t>Данные о собственниках мест (площадок) накопления твердых коммунальных отходов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E2" w:rsidRPr="002C6571" w:rsidRDefault="00D225E2" w:rsidP="00687C81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2C6571">
              <w:rPr>
                <w:b/>
                <w:bCs/>
                <w:color w:val="000000"/>
                <w:sz w:val="16"/>
                <w:szCs w:val="16"/>
              </w:rPr>
              <w:t>Данные об источниках образования твердых коммунальных отходов, которые складируются в местах (на площадках) накопления твердых коммунальных отходов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225E2" w:rsidRPr="00025EC9" w:rsidRDefault="00D225E2" w:rsidP="00687C81">
            <w:pPr>
              <w:widowControl/>
              <w:autoSpaceDE/>
              <w:autoSpaceDN/>
              <w:adjustRightInd/>
              <w:jc w:val="center"/>
              <w:rPr>
                <w:rFonts w:ascii="Calibri" w:hAnsi="Calibri" w:cs="Calibri"/>
                <w:color w:val="000000"/>
                <w:sz w:val="16"/>
                <w:szCs w:val="22"/>
              </w:rPr>
            </w:pPr>
          </w:p>
        </w:tc>
      </w:tr>
      <w:tr w:rsidR="00D225E2" w:rsidRPr="00687C81" w:rsidTr="00D225E2">
        <w:trPr>
          <w:trHeight w:val="27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№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Муниципальный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Населенный пункт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Улица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Дом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Широта*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Долгота*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Тип ограждения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Тип подстилающей поверхности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 xml:space="preserve">Количество размещенных </w:t>
            </w:r>
            <w:proofErr w:type="gramStart"/>
            <w:r w:rsidRPr="00687C81">
              <w:rPr>
                <w:sz w:val="16"/>
                <w:szCs w:val="24"/>
              </w:rPr>
              <w:t>контейнеров  (</w:t>
            </w:r>
            <w:proofErr w:type="spellStart"/>
            <w:proofErr w:type="gramEnd"/>
            <w:r w:rsidRPr="00687C81">
              <w:rPr>
                <w:sz w:val="16"/>
                <w:szCs w:val="24"/>
              </w:rPr>
              <w:t>шт</w:t>
            </w:r>
            <w:proofErr w:type="spellEnd"/>
            <w:r w:rsidRPr="00687C81">
              <w:rPr>
                <w:sz w:val="16"/>
                <w:szCs w:val="24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D225E2" w:rsidRDefault="00A35441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A35441">
              <w:rPr>
                <w:bCs/>
                <w:sz w:val="16"/>
                <w:szCs w:val="16"/>
              </w:rPr>
              <w:t>Количество планируемых к размещению контейнеров/бункеров, 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Объем контейнера м3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Суммарный объем размещенных контейнеров на площадке м3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C6571" w:rsidRDefault="00D225E2" w:rsidP="0068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color w:val="000000"/>
                <w:sz w:val="16"/>
                <w:szCs w:val="16"/>
              </w:rPr>
              <w:t>Наименование собственника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C6571" w:rsidRDefault="00D225E2" w:rsidP="0068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И</w:t>
            </w:r>
            <w:r w:rsidRPr="002C6571">
              <w:rPr>
                <w:color w:val="000000"/>
                <w:sz w:val="16"/>
                <w:szCs w:val="16"/>
              </w:rPr>
              <w:t xml:space="preserve">сточник образования отходов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FA2376" w:rsidRDefault="00D225E2" w:rsidP="0068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2"/>
              </w:rPr>
            </w:pPr>
            <w:r w:rsidRPr="00FA2376">
              <w:rPr>
                <w:color w:val="000000"/>
                <w:sz w:val="16"/>
                <w:szCs w:val="22"/>
              </w:rPr>
              <w:t>Группы отходов</w:t>
            </w:r>
          </w:p>
        </w:tc>
      </w:tr>
      <w:tr w:rsidR="00D225E2" w:rsidRPr="00687C81" w:rsidTr="00D225E2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3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D225E2" w:rsidRDefault="00D225E2" w:rsidP="00D225E2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>
              <w:rPr>
                <w:sz w:val="16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>
              <w:rPr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C657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 w:rsidRPr="002C6571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C6571" w:rsidRDefault="00D225E2" w:rsidP="00687C81">
            <w:pPr>
              <w:widowControl/>
              <w:autoSpaceDE/>
              <w:autoSpaceDN/>
              <w:adjustRightInd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687C8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16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Энергетиков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17.326΄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55.926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lastRenderedPageBreak/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lastRenderedPageBreak/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17.581΄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56.383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8а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17.624΄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56.365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Пионерская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17.660΄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56.343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225F7E">
              <w:rPr>
                <w:sz w:val="16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пер Кооперативный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1</w:t>
            </w:r>
            <w:r w:rsidR="00B11EA6" w:rsidRPr="00225F7E">
              <w:rPr>
                <w:color w:val="000000"/>
                <w:sz w:val="16"/>
                <w:szCs w:val="24"/>
              </w:rPr>
              <w:t>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54</w:t>
            </w:r>
            <w:r w:rsidRPr="00225F7E">
              <w:rPr>
                <w:rFonts w:ascii="Calibri" w:hAnsi="Calibri" w:cs="Calibri"/>
                <w:color w:val="000000"/>
                <w:sz w:val="16"/>
                <w:szCs w:val="24"/>
              </w:rPr>
              <w:t>˚ 17.588΄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155</w:t>
            </w:r>
            <w:r w:rsidRPr="00225F7E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225F7E">
              <w:rPr>
                <w:color w:val="000000"/>
                <w:sz w:val="16"/>
                <w:szCs w:val="24"/>
              </w:rPr>
              <w:t>56.150</w:t>
            </w:r>
            <w:r w:rsidRPr="00225F7E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25F7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25F7E" w:rsidRDefault="00D225E2" w:rsidP="00D225E2">
            <w:pPr>
              <w:rPr>
                <w:bCs/>
                <w:sz w:val="16"/>
                <w:szCs w:val="16"/>
              </w:rPr>
            </w:pPr>
            <w:r w:rsidRPr="00225F7E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25F7E" w:rsidRDefault="00D225E2" w:rsidP="00D225E2">
            <w:pPr>
              <w:rPr>
                <w:bCs/>
                <w:sz w:val="16"/>
                <w:szCs w:val="16"/>
              </w:rPr>
            </w:pPr>
            <w:r w:rsidRPr="00225F7E">
              <w:rPr>
                <w:bCs/>
                <w:sz w:val="16"/>
                <w:szCs w:val="16"/>
              </w:rPr>
              <w:t>ОГРН 1024101222936</w:t>
            </w:r>
          </w:p>
          <w:p w:rsidR="00D225E2" w:rsidRPr="00225F7E" w:rsidRDefault="00D225E2" w:rsidP="00D225E2">
            <w:pPr>
              <w:rPr>
                <w:bCs/>
                <w:sz w:val="16"/>
                <w:szCs w:val="16"/>
              </w:rPr>
            </w:pPr>
            <w:r w:rsidRPr="00225F7E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25F7E">
              <w:rPr>
                <w:bCs/>
                <w:sz w:val="16"/>
                <w:szCs w:val="16"/>
              </w:rPr>
              <w:t>дрес</w:t>
            </w:r>
            <w:proofErr w:type="spellEnd"/>
            <w:r w:rsidRPr="00225F7E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25F7E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25F7E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25F7E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25F7E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25F7E" w:rsidRDefault="00D225E2" w:rsidP="00D225E2">
            <w:r w:rsidRPr="00225F7E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225F7E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17.775΄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56.560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17.849΄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56.614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lastRenderedPageBreak/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B11EA6" w:rsidRDefault="000F11EF" w:rsidP="00D225E2">
            <w:pPr>
              <w:rPr>
                <w:lang w:val="en-US"/>
              </w:rPr>
            </w:pPr>
            <w:r w:rsidRPr="00687C81">
              <w:rPr>
                <w:color w:val="000000"/>
                <w:sz w:val="16"/>
                <w:szCs w:val="24"/>
              </w:rPr>
              <w:lastRenderedPageBreak/>
              <w:t>Почта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17.857΄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56.651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17.890΄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56.738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94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 w:rsidR="00D72A88">
              <w:rPr>
                <w:sz w:val="16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18.979΄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56.755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0F11EF" w:rsidP="00D225E2">
            <w:r w:rsidRPr="00687C81">
              <w:rPr>
                <w:color w:val="000000"/>
                <w:sz w:val="16"/>
                <w:szCs w:val="24"/>
              </w:rPr>
              <w:t>Административные и образовательные учреждения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1</w:t>
            </w:r>
            <w:r w:rsidR="00D72A88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54</w:t>
            </w:r>
            <w:r w:rsidRPr="00D72A88">
              <w:rPr>
                <w:rFonts w:ascii="Calibri" w:hAnsi="Calibri" w:cs="Calibri"/>
                <w:color w:val="000000"/>
                <w:sz w:val="16"/>
                <w:szCs w:val="24"/>
              </w:rPr>
              <w:t>˚ 18.070΄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155</w:t>
            </w:r>
            <w:r w:rsidRPr="00D72A88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D72A88">
              <w:rPr>
                <w:color w:val="000000"/>
                <w:sz w:val="16"/>
                <w:szCs w:val="24"/>
              </w:rPr>
              <w:t>57.128</w:t>
            </w:r>
            <w:r w:rsidRPr="00D72A88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D72A88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D72A88" w:rsidRDefault="00D225E2" w:rsidP="00D225E2">
            <w:pPr>
              <w:rPr>
                <w:bCs/>
                <w:sz w:val="16"/>
                <w:szCs w:val="16"/>
              </w:rPr>
            </w:pPr>
            <w:r w:rsidRPr="00D72A88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D72A88" w:rsidRDefault="00D225E2" w:rsidP="00D225E2">
            <w:pPr>
              <w:rPr>
                <w:bCs/>
                <w:sz w:val="16"/>
                <w:szCs w:val="16"/>
              </w:rPr>
            </w:pPr>
            <w:r w:rsidRPr="00D72A88">
              <w:rPr>
                <w:bCs/>
                <w:sz w:val="16"/>
                <w:szCs w:val="16"/>
              </w:rPr>
              <w:t>ОГРН 1024101222936</w:t>
            </w:r>
          </w:p>
          <w:p w:rsidR="00D225E2" w:rsidRPr="00D72A88" w:rsidRDefault="00D225E2" w:rsidP="00D225E2">
            <w:pPr>
              <w:rPr>
                <w:bCs/>
                <w:sz w:val="16"/>
                <w:szCs w:val="16"/>
              </w:rPr>
            </w:pPr>
            <w:r w:rsidRPr="00D72A88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D72A88">
              <w:rPr>
                <w:bCs/>
                <w:sz w:val="16"/>
                <w:szCs w:val="16"/>
              </w:rPr>
              <w:t>дрес</w:t>
            </w:r>
            <w:proofErr w:type="spellEnd"/>
            <w:r w:rsidRPr="00D72A88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D72A88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D72A88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D72A88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D72A88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D72A88" w:rsidRDefault="00D225E2" w:rsidP="00D225E2">
            <w:r w:rsidRPr="00D72A88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D72A88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 w:rsidR="00D72A88">
              <w:rPr>
                <w:sz w:val="16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18.119΄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57.234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 w:rsidR="00D72A88">
              <w:rPr>
                <w:sz w:val="16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64Е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18.125΄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57.383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lastRenderedPageBreak/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lastRenderedPageBreak/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  <w:r w:rsidR="00D72A88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18.175΄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57.350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 w:rsidR="00D72A88">
              <w:rPr>
                <w:sz w:val="16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18.359΄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57.458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 w:rsidR="00D72A88">
              <w:rPr>
                <w:sz w:val="16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Комсомольская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72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18.301΄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57.865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687C81">
              <w:rPr>
                <w:color w:val="000000"/>
                <w:sz w:val="16"/>
                <w:szCs w:val="24"/>
              </w:rPr>
              <w:t>Аэропорт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1</w:t>
            </w:r>
            <w:r w:rsidR="00D72A88">
              <w:rPr>
                <w:sz w:val="16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11а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17.808΄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56.263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72A88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16б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17.681΄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56.265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72A88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gramStart"/>
            <w:r w:rsidRPr="00687C81">
              <w:rPr>
                <w:color w:val="000000"/>
                <w:sz w:val="16"/>
                <w:szCs w:val="24"/>
              </w:rPr>
              <w:t>20</w:t>
            </w:r>
            <w:proofErr w:type="gramEnd"/>
            <w:r w:rsidRPr="00687C81">
              <w:rPr>
                <w:color w:val="000000"/>
                <w:sz w:val="16"/>
                <w:szCs w:val="24"/>
              </w:rPr>
              <w:t xml:space="preserve"> 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17.762΄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56.454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lastRenderedPageBreak/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lastRenderedPageBreak/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17.873΄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56.375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B11EA6" w:rsidP="00D225E2">
            <w:r w:rsidRPr="00B11EA6">
              <w:rPr>
                <w:color w:val="000000"/>
                <w:sz w:val="16"/>
                <w:szCs w:val="24"/>
              </w:rPr>
              <w:t>Администрация Соболевского муниципального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17.839΄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56.529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C657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color w:val="000000"/>
                <w:sz w:val="16"/>
                <w:szCs w:val="16"/>
              </w:rPr>
              <w:t>МКУК «КДЦ «Родник»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C6571">
              <w:rPr>
                <w:color w:val="000000"/>
                <w:sz w:val="16"/>
                <w:szCs w:val="16"/>
              </w:rPr>
              <w:t>ОГРН 1054100107401</w:t>
            </w:r>
          </w:p>
          <w:p w:rsidR="00D225E2" w:rsidRPr="002C657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color w:val="000000"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дрес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>, д.26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E2" w:rsidRDefault="00D225E2" w:rsidP="00D225E2">
            <w:r w:rsidRPr="00D225E2">
              <w:rPr>
                <w:color w:val="000000"/>
                <w:sz w:val="16"/>
                <w:szCs w:val="24"/>
              </w:rPr>
              <w:t>МКУК «КДЦ «Родник»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17.941΄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56.523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30А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17.914΄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56.662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35А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17.995΄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56.629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687C81">
              <w:rPr>
                <w:color w:val="000000"/>
                <w:sz w:val="16"/>
                <w:szCs w:val="24"/>
              </w:rPr>
              <w:t>ЦЗН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18.057΄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56.823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lastRenderedPageBreak/>
              <w:t>2</w:t>
            </w:r>
            <w:r w:rsidR="00D72A88">
              <w:rPr>
                <w:sz w:val="16"/>
                <w:szCs w:val="24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Советская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18.060΄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56.929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 w:rsidRPr="00687C81">
              <w:rPr>
                <w:sz w:val="16"/>
                <w:szCs w:val="24"/>
              </w:rPr>
              <w:t>2</w:t>
            </w:r>
            <w:r w:rsidR="00D72A88">
              <w:rPr>
                <w:sz w:val="16"/>
                <w:szCs w:val="24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17.868΄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56.312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72A88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</w:rPr>
            </w:pPr>
            <w:r>
              <w:rPr>
                <w:sz w:val="16"/>
                <w:szCs w:val="24"/>
              </w:rPr>
              <w:t>28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18.058΄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56.689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29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18.196΄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57.072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126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3</w:t>
            </w:r>
            <w:r w:rsidR="00A35441">
              <w:rPr>
                <w:sz w:val="16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18.186΄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57.074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2C6571" w:rsidRDefault="00D225E2" w:rsidP="00D225E2">
            <w:pPr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МКУК «Соболевский районный историко-краеведческий музей»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6571">
              <w:rPr>
                <w:bCs/>
                <w:sz w:val="16"/>
                <w:szCs w:val="16"/>
              </w:rPr>
              <w:t xml:space="preserve">ОГРН 1054100107423 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ул.Набережная</w:t>
            </w:r>
            <w:proofErr w:type="spellEnd"/>
            <w:r w:rsidRPr="002C6571">
              <w:rPr>
                <w:bCs/>
                <w:sz w:val="16"/>
                <w:szCs w:val="16"/>
              </w:rPr>
              <w:t>, д.46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D225E2">
              <w:rPr>
                <w:color w:val="000000"/>
                <w:sz w:val="16"/>
                <w:szCs w:val="24"/>
              </w:rPr>
              <w:t>МКУК «Соболевский районный историко-краеведческий музей»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3</w:t>
            </w:r>
            <w:r w:rsidR="00A35441">
              <w:rPr>
                <w:sz w:val="16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69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18.249΄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57.248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lastRenderedPageBreak/>
              <w:t>3</w:t>
            </w:r>
            <w:r w:rsidR="00A35441">
              <w:rPr>
                <w:sz w:val="16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74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18.303΄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57.430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3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3</w:t>
            </w:r>
            <w:r w:rsidR="00A35441">
              <w:rPr>
                <w:sz w:val="16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73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18.359΄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57.700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2C657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color w:val="000000"/>
                <w:sz w:val="16"/>
                <w:szCs w:val="16"/>
              </w:rPr>
              <w:t xml:space="preserve">База ЛЭС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 xml:space="preserve"> Камчатского ЛПУМГ ООО «Газпром трансгаз Томск»</w:t>
            </w:r>
            <w:r>
              <w:rPr>
                <w:color w:val="000000"/>
                <w:sz w:val="16"/>
                <w:szCs w:val="16"/>
              </w:rPr>
              <w:t xml:space="preserve"> </w:t>
            </w:r>
            <w:r w:rsidRPr="002C6571">
              <w:rPr>
                <w:color w:val="000000"/>
                <w:sz w:val="16"/>
                <w:szCs w:val="16"/>
              </w:rPr>
              <w:t>ОГРН 1027000862954</w:t>
            </w:r>
          </w:p>
          <w:p w:rsidR="00D225E2" w:rsidRPr="002C657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color w:val="000000"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дрес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color w:val="000000"/>
                <w:sz w:val="16"/>
                <w:szCs w:val="16"/>
              </w:rPr>
              <w:t>ул.Набережная</w:t>
            </w:r>
            <w:proofErr w:type="spellEnd"/>
            <w:r w:rsidRPr="002C6571">
              <w:rPr>
                <w:color w:val="000000"/>
                <w:sz w:val="16"/>
                <w:szCs w:val="16"/>
              </w:rPr>
              <w:t>, д.73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225E2" w:rsidRDefault="00D225E2" w:rsidP="00D225E2">
            <w:r w:rsidRPr="00D225E2">
              <w:rPr>
                <w:color w:val="000000"/>
                <w:sz w:val="16"/>
                <w:szCs w:val="24"/>
              </w:rPr>
              <w:t>ООО «Газпром трансгаз Томск»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3</w:t>
            </w:r>
            <w:r w:rsidR="00A35441">
              <w:rPr>
                <w:sz w:val="16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Строительная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17.803΄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56.747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  <w:r>
              <w:rPr>
                <w:bCs/>
                <w:sz w:val="16"/>
                <w:szCs w:val="16"/>
              </w:rPr>
              <w:t xml:space="preserve"> </w:t>
            </w: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3</w:t>
            </w:r>
            <w:r w:rsidR="00A35441">
              <w:rPr>
                <w:sz w:val="16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Родыгина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17.812΄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56.862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3</w:t>
            </w:r>
            <w:r w:rsidR="00A35441">
              <w:rPr>
                <w:sz w:val="16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Родыгина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17.722΄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56.688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D225E2">
              <w:rPr>
                <w:color w:val="000000"/>
                <w:sz w:val="16"/>
                <w:szCs w:val="24"/>
              </w:rPr>
              <w:t xml:space="preserve">ГБУЗ </w:t>
            </w:r>
            <w:r>
              <w:rPr>
                <w:color w:val="000000"/>
                <w:sz w:val="16"/>
                <w:szCs w:val="24"/>
              </w:rPr>
              <w:t>«</w:t>
            </w:r>
            <w:r w:rsidRPr="00D225E2">
              <w:rPr>
                <w:color w:val="000000"/>
                <w:sz w:val="16"/>
                <w:szCs w:val="24"/>
              </w:rPr>
              <w:t>Соболевская районная больница</w:t>
            </w:r>
            <w:r>
              <w:rPr>
                <w:color w:val="000000"/>
                <w:sz w:val="16"/>
                <w:szCs w:val="24"/>
              </w:rPr>
              <w:t>»</w:t>
            </w:r>
            <w:r w:rsidRPr="00D225E2">
              <w:rPr>
                <w:color w:val="000000"/>
                <w:sz w:val="16"/>
                <w:szCs w:val="24"/>
              </w:rPr>
              <w:t xml:space="preserve">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37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Родыгина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17.861΄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56.924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lastRenderedPageBreak/>
              <w:t>38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Заречная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18.107΄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56.906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39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Заречная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7 Б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18.056΄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57.008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C23E3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C23E3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C23E3" w:rsidP="00D225E2">
            <w:r w:rsidRPr="00DC23E3">
              <w:rPr>
                <w:color w:val="000000"/>
                <w:sz w:val="16"/>
                <w:szCs w:val="24"/>
              </w:rPr>
              <w:t>Жилищный фонд с. Соболево, Детский сад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4</w:t>
            </w:r>
            <w:r w:rsidR="00A35441">
              <w:rPr>
                <w:sz w:val="16"/>
                <w:szCs w:val="24"/>
                <w:lang w:val="en-US"/>
              </w:rPr>
              <w:t>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Заречная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C23E3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17.990΄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57.084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4</w:t>
            </w:r>
            <w:r w:rsidR="00A35441">
              <w:rPr>
                <w:sz w:val="16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Заречная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17.932΄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57.019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4</w:t>
            </w:r>
            <w:r w:rsidR="00A35441">
              <w:rPr>
                <w:sz w:val="16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Погоды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17.991΄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57.365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4</w:t>
            </w:r>
            <w:r w:rsidR="00A35441">
              <w:rPr>
                <w:sz w:val="16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Ключевая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18.183΄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56.906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lastRenderedPageBreak/>
              <w:t>4</w:t>
            </w:r>
            <w:r w:rsidR="00A35441">
              <w:rPr>
                <w:sz w:val="16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Ключевая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18.300΄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56.982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4</w:t>
            </w:r>
            <w:r w:rsidR="00A35441">
              <w:rPr>
                <w:sz w:val="16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Совхозная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18.330΄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57.273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D225E2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A35441" w:rsidRDefault="00D225E2" w:rsidP="00D225E2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4</w:t>
            </w:r>
            <w:r w:rsidR="00A35441">
              <w:rPr>
                <w:sz w:val="16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с Соболево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Совхозная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54</w:t>
            </w:r>
            <w:r w:rsidRPr="00BC17AE">
              <w:rPr>
                <w:rFonts w:ascii="Calibri" w:hAnsi="Calibri" w:cs="Calibri"/>
                <w:color w:val="000000"/>
                <w:sz w:val="16"/>
                <w:szCs w:val="24"/>
              </w:rPr>
              <w:t>˚ 18.465΄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155</w:t>
            </w:r>
            <w:r w:rsidRPr="00BC17AE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BC17AE">
              <w:rPr>
                <w:color w:val="000000"/>
                <w:sz w:val="16"/>
                <w:szCs w:val="24"/>
              </w:rPr>
              <w:t>57.285</w:t>
            </w:r>
            <w:r w:rsidRPr="00BC17AE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687C81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металл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225E2" w:rsidRPr="00A35441" w:rsidRDefault="00A35441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Соболевского муниципального района 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1024101222936</w:t>
            </w:r>
          </w:p>
          <w:p w:rsidR="00D225E2" w:rsidRPr="002C6571" w:rsidRDefault="00D225E2" w:rsidP="00D225E2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с.Соболево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ул.Советская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д.23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225E2" w:rsidRDefault="00D225E2" w:rsidP="00D225E2">
            <w:r w:rsidRPr="004B6017">
              <w:rPr>
                <w:color w:val="000000"/>
                <w:sz w:val="16"/>
                <w:szCs w:val="24"/>
              </w:rPr>
              <w:t>Жилищный фонд с. Соболево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225E2" w:rsidRPr="00BC17AE" w:rsidRDefault="00D225E2" w:rsidP="00D225E2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BC17AE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47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02.095΄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35.394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48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02.013΄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35.406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49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Заводская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02.024΄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35.463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01.587΄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35.493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ОГРН </w:t>
            </w:r>
            <w:r w:rsidRPr="002C6571">
              <w:rPr>
                <w:bCs/>
                <w:sz w:val="16"/>
                <w:szCs w:val="16"/>
              </w:rPr>
              <w:lastRenderedPageBreak/>
              <w:t>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lastRenderedPageBreak/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5</w:t>
            </w:r>
            <w:r>
              <w:rPr>
                <w:sz w:val="16"/>
                <w:szCs w:val="24"/>
                <w:lang w:val="en-US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01.429΄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35.523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5</w:t>
            </w:r>
            <w:r>
              <w:rPr>
                <w:sz w:val="16"/>
                <w:szCs w:val="24"/>
                <w:lang w:val="en-US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37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01.363΄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35.537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5</w:t>
            </w:r>
            <w:r>
              <w:rPr>
                <w:sz w:val="16"/>
                <w:szCs w:val="24"/>
                <w:lang w:val="en-US"/>
              </w:rPr>
              <w:t>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01.260΄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35.555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5</w:t>
            </w:r>
            <w:r>
              <w:rPr>
                <w:sz w:val="16"/>
                <w:szCs w:val="24"/>
                <w:lang w:val="en-US"/>
              </w:rPr>
              <w:t>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01.178΄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35.567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5</w:t>
            </w:r>
            <w:r>
              <w:rPr>
                <w:sz w:val="16"/>
                <w:szCs w:val="24"/>
                <w:lang w:val="en-US"/>
              </w:rPr>
              <w:t>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01.127΄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35.592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 w:rsidRPr="00687C81">
              <w:rPr>
                <w:sz w:val="16"/>
                <w:szCs w:val="24"/>
              </w:rPr>
              <w:t>5</w:t>
            </w:r>
            <w:r>
              <w:rPr>
                <w:sz w:val="16"/>
                <w:szCs w:val="24"/>
                <w:lang w:val="en-US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01.137΄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35.626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3,75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lastRenderedPageBreak/>
              <w:t>57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п. </w:t>
            </w:r>
            <w:proofErr w:type="spellStart"/>
            <w:r w:rsidRPr="00687C81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Сахалинская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00.962΄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35.394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0,75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Администрация </w:t>
            </w:r>
            <w:proofErr w:type="spellStart"/>
            <w:r w:rsidRPr="002C6571">
              <w:rPr>
                <w:bCs/>
                <w:sz w:val="16"/>
                <w:szCs w:val="16"/>
              </w:rPr>
              <w:t>Крутогоровского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 сельского поселения</w:t>
            </w:r>
          </w:p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ОГРН 1064141002925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 xml:space="preserve">Фактический </w:t>
            </w:r>
            <w:proofErr w:type="spellStart"/>
            <w:r w:rsidRPr="002C6571">
              <w:rPr>
                <w:bCs/>
                <w:sz w:val="16"/>
                <w:szCs w:val="16"/>
              </w:rPr>
              <w:t>дрес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: </w:t>
            </w:r>
            <w:proofErr w:type="spellStart"/>
            <w:r w:rsidRPr="002C6571">
              <w:rPr>
                <w:bCs/>
                <w:sz w:val="16"/>
                <w:szCs w:val="16"/>
              </w:rPr>
              <w:t>п.Крутогоровский</w:t>
            </w:r>
            <w:proofErr w:type="spellEnd"/>
            <w:r w:rsidRPr="002C6571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bCs/>
                <w:sz w:val="16"/>
                <w:szCs w:val="16"/>
              </w:rPr>
              <w:t>ул.Заводская</w:t>
            </w:r>
            <w:proofErr w:type="spellEnd"/>
            <w:r w:rsidRPr="002C6571">
              <w:rPr>
                <w:bCs/>
                <w:sz w:val="16"/>
                <w:szCs w:val="16"/>
              </w:rPr>
              <w:t>, д.19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7A4BFF">
              <w:rPr>
                <w:color w:val="000000"/>
                <w:sz w:val="16"/>
                <w:szCs w:val="24"/>
              </w:rPr>
              <w:t xml:space="preserve">Жилищный фонд п. </w:t>
            </w:r>
            <w:proofErr w:type="spellStart"/>
            <w:r w:rsidRPr="007A4BFF">
              <w:rPr>
                <w:color w:val="000000"/>
                <w:sz w:val="16"/>
                <w:szCs w:val="24"/>
              </w:rPr>
              <w:t>Крутогоровский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58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Набережная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152.259΄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845.003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59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Речная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154.736΄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844.708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60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Речная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157.394΄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843.985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61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Речная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15.996΄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843.525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62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 xml:space="preserve">Речная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162.085΄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842.894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63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156.978΄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842.852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2,2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lastRenderedPageBreak/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lastRenderedPageBreak/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64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158.669΄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842.342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3,3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  <w:tr w:rsidR="00A35441" w:rsidRPr="00687C81" w:rsidTr="00D225E2">
        <w:trPr>
          <w:trHeight w:val="63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ind w:hanging="113"/>
              <w:jc w:val="center"/>
              <w:rPr>
                <w:sz w:val="16"/>
                <w:szCs w:val="24"/>
                <w:lang w:val="en-US"/>
              </w:rPr>
            </w:pPr>
            <w:r>
              <w:rPr>
                <w:sz w:val="16"/>
                <w:szCs w:val="24"/>
                <w:lang w:val="en-US"/>
              </w:rPr>
              <w:t>65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Соболевский район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с. Устьевое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Октябрьская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54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 16.391΄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155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˚</w:t>
            </w:r>
            <w:r w:rsidRPr="00687C81">
              <w:rPr>
                <w:color w:val="000000"/>
                <w:sz w:val="16"/>
                <w:szCs w:val="24"/>
              </w:rPr>
              <w:t>842.408</w:t>
            </w:r>
            <w:r w:rsidRPr="00687C81">
              <w:rPr>
                <w:rFonts w:ascii="Calibri" w:hAnsi="Calibri" w:cs="Calibri"/>
                <w:color w:val="000000"/>
                <w:sz w:val="16"/>
                <w:szCs w:val="24"/>
              </w:rPr>
              <w:t>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профнастил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proofErr w:type="spellStart"/>
            <w:r w:rsidRPr="00687C81">
              <w:rPr>
                <w:color w:val="000000"/>
                <w:sz w:val="16"/>
                <w:szCs w:val="24"/>
              </w:rPr>
              <w:t>бетонн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A35441" w:rsidRPr="00A3544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  <w:lang w:val="en-US"/>
              </w:rPr>
            </w:pPr>
            <w:r>
              <w:rPr>
                <w:color w:val="000000"/>
                <w:sz w:val="16"/>
                <w:szCs w:val="16"/>
                <w:lang w:val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1,1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4,4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35441" w:rsidRPr="002C6571" w:rsidRDefault="00A35441" w:rsidP="00A35441">
            <w:pPr>
              <w:rPr>
                <w:bCs/>
                <w:sz w:val="16"/>
                <w:szCs w:val="16"/>
              </w:rPr>
            </w:pPr>
            <w:r w:rsidRPr="002C6571">
              <w:rPr>
                <w:bCs/>
                <w:sz w:val="16"/>
                <w:szCs w:val="16"/>
              </w:rPr>
              <w:t>Администрация Устьевого сельского поселения</w:t>
            </w:r>
          </w:p>
          <w:p w:rsidR="00A35441" w:rsidRPr="002C657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16"/>
              </w:rPr>
            </w:pPr>
            <w:r w:rsidRPr="002C6571">
              <w:rPr>
                <w:rFonts w:eastAsia="Calibri"/>
                <w:bCs/>
                <w:sz w:val="16"/>
                <w:szCs w:val="16"/>
              </w:rPr>
              <w:t xml:space="preserve">ОГРН 1064141023726 Фактический адрес: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с.Устьевое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 xml:space="preserve">, </w:t>
            </w:r>
            <w:proofErr w:type="spellStart"/>
            <w:r w:rsidRPr="002C6571">
              <w:rPr>
                <w:rFonts w:eastAsia="Calibri"/>
                <w:bCs/>
                <w:sz w:val="16"/>
                <w:szCs w:val="16"/>
              </w:rPr>
              <w:t>ул.Октябрьская</w:t>
            </w:r>
            <w:proofErr w:type="spellEnd"/>
            <w:r w:rsidRPr="002C6571">
              <w:rPr>
                <w:rFonts w:eastAsia="Calibri"/>
                <w:bCs/>
                <w:sz w:val="16"/>
                <w:szCs w:val="16"/>
              </w:rPr>
              <w:t>, д.5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35441" w:rsidRDefault="00A35441" w:rsidP="00A35441">
            <w:r w:rsidRPr="003F3895">
              <w:rPr>
                <w:color w:val="000000"/>
                <w:sz w:val="16"/>
                <w:szCs w:val="24"/>
              </w:rPr>
              <w:t>Жилищный фонд с. Устьевое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35441" w:rsidRPr="00687C81" w:rsidRDefault="00A35441" w:rsidP="00A35441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16"/>
                <w:szCs w:val="24"/>
              </w:rPr>
            </w:pPr>
            <w:r w:rsidRPr="00687C81">
              <w:rPr>
                <w:color w:val="000000"/>
                <w:sz w:val="16"/>
                <w:szCs w:val="24"/>
              </w:rPr>
              <w:t>ТКО</w:t>
            </w:r>
          </w:p>
        </w:tc>
      </w:tr>
    </w:tbl>
    <w:p w:rsidR="00A86828" w:rsidRPr="00957E6B" w:rsidRDefault="00687C81" w:rsidP="0093648C">
      <w:pPr>
        <w:ind w:left="5387"/>
        <w:rPr>
          <w:sz w:val="22"/>
          <w:szCs w:val="22"/>
        </w:rPr>
      </w:pPr>
      <w:r>
        <w:rPr>
          <w:sz w:val="22"/>
          <w:szCs w:val="22"/>
        </w:rPr>
        <w:br w:type="textWrapping" w:clear="all"/>
      </w:r>
    </w:p>
    <w:sectPr w:rsidR="00A86828" w:rsidRPr="00957E6B" w:rsidSect="00687C81">
      <w:pgSz w:w="16838" w:h="11906" w:orient="landscape"/>
      <w:pgMar w:top="851" w:right="851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80941EF8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5F7D70"/>
    <w:multiLevelType w:val="hybridMultilevel"/>
    <w:tmpl w:val="939C5ABE"/>
    <w:lvl w:ilvl="0" w:tplc="AF6432FE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2" w15:restartNumberingAfterBreak="0">
    <w:nsid w:val="08BA73A7"/>
    <w:multiLevelType w:val="hybridMultilevel"/>
    <w:tmpl w:val="2982D862"/>
    <w:lvl w:ilvl="0" w:tplc="3BBA970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0C304969"/>
    <w:multiLevelType w:val="hybridMultilevel"/>
    <w:tmpl w:val="24BED5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6C184E"/>
    <w:multiLevelType w:val="multilevel"/>
    <w:tmpl w:val="2570B2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AD1A25"/>
    <w:multiLevelType w:val="hybridMultilevel"/>
    <w:tmpl w:val="4006B214"/>
    <w:lvl w:ilvl="0" w:tplc="34AE78D8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23F47FF8"/>
    <w:multiLevelType w:val="hybridMultilevel"/>
    <w:tmpl w:val="FEE2CF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D909B8"/>
    <w:multiLevelType w:val="hybridMultilevel"/>
    <w:tmpl w:val="E5B25C0A"/>
    <w:lvl w:ilvl="0" w:tplc="B8762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2C4176FE"/>
    <w:multiLevelType w:val="hybridMultilevel"/>
    <w:tmpl w:val="E5B25C0A"/>
    <w:lvl w:ilvl="0" w:tplc="B87629E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2E95462B"/>
    <w:multiLevelType w:val="hybridMultilevel"/>
    <w:tmpl w:val="C360C344"/>
    <w:lvl w:ilvl="0" w:tplc="CB2E2D9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C2E79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3E521C00"/>
    <w:multiLevelType w:val="hybridMultilevel"/>
    <w:tmpl w:val="03C27532"/>
    <w:lvl w:ilvl="0" w:tplc="6CBCC8E8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530F2F32"/>
    <w:multiLevelType w:val="hybridMultilevel"/>
    <w:tmpl w:val="091CF4A6"/>
    <w:lvl w:ilvl="0" w:tplc="45C4C8BA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54A21E95"/>
    <w:multiLevelType w:val="hybridMultilevel"/>
    <w:tmpl w:val="C0562910"/>
    <w:lvl w:ilvl="0" w:tplc="080064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55B557BC"/>
    <w:multiLevelType w:val="hybridMultilevel"/>
    <w:tmpl w:val="80EA2C02"/>
    <w:lvl w:ilvl="0" w:tplc="6B8C73CA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F470E9"/>
    <w:multiLevelType w:val="hybridMultilevel"/>
    <w:tmpl w:val="F6E8CE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516B44"/>
    <w:multiLevelType w:val="hybridMultilevel"/>
    <w:tmpl w:val="4C7EF920"/>
    <w:lvl w:ilvl="0" w:tplc="3ED8326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651103B2"/>
    <w:multiLevelType w:val="hybridMultilevel"/>
    <w:tmpl w:val="F1ACD304"/>
    <w:lvl w:ilvl="0" w:tplc="77B4B5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65E07E73"/>
    <w:multiLevelType w:val="hybridMultilevel"/>
    <w:tmpl w:val="186C3048"/>
    <w:lvl w:ilvl="0" w:tplc="8DFEF36C">
      <w:start w:val="1"/>
      <w:numFmt w:val="decimal"/>
      <w:suff w:val="space"/>
      <w:lvlText w:val="%1."/>
      <w:lvlJc w:val="left"/>
      <w:pPr>
        <w:ind w:left="0" w:firstLine="284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E91B07"/>
    <w:multiLevelType w:val="hybridMultilevel"/>
    <w:tmpl w:val="6E74E44E"/>
    <w:lvl w:ilvl="0" w:tplc="07941A1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67498D"/>
    <w:multiLevelType w:val="hybridMultilevel"/>
    <w:tmpl w:val="206AD60E"/>
    <w:lvl w:ilvl="0" w:tplc="676E5DE8">
      <w:start w:val="1"/>
      <w:numFmt w:val="decimal"/>
      <w:lvlText w:val="%1."/>
      <w:lvlJc w:val="left"/>
      <w:pPr>
        <w:ind w:left="1848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760E52A8"/>
    <w:multiLevelType w:val="hybridMultilevel"/>
    <w:tmpl w:val="C0562910"/>
    <w:lvl w:ilvl="0" w:tplc="0800645E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2" w15:restartNumberingAfterBreak="0">
    <w:nsid w:val="7FBD4784"/>
    <w:multiLevelType w:val="multilevel"/>
    <w:tmpl w:val="88E8CCE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5"/>
  </w:num>
  <w:num w:numId="3">
    <w:abstractNumId w:val="6"/>
  </w:num>
  <w:num w:numId="4">
    <w:abstractNumId w:val="10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"/>
  </w:num>
  <w:num w:numId="10">
    <w:abstractNumId w:val="17"/>
  </w:num>
  <w:num w:numId="11">
    <w:abstractNumId w:val="11"/>
  </w:num>
  <w:num w:numId="12">
    <w:abstractNumId w:val="13"/>
  </w:num>
  <w:num w:numId="13">
    <w:abstractNumId w:val="19"/>
  </w:num>
  <w:num w:numId="14">
    <w:abstractNumId w:val="9"/>
  </w:num>
  <w:num w:numId="15">
    <w:abstractNumId w:val="7"/>
  </w:num>
  <w:num w:numId="16">
    <w:abstractNumId w:val="21"/>
  </w:num>
  <w:num w:numId="17">
    <w:abstractNumId w:val="4"/>
  </w:num>
  <w:num w:numId="18">
    <w:abstractNumId w:val="22"/>
  </w:num>
  <w:num w:numId="19">
    <w:abstractNumId w:val="16"/>
  </w:num>
  <w:num w:numId="20">
    <w:abstractNumId w:val="1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236C"/>
    <w:rsid w:val="0000476E"/>
    <w:rsid w:val="00013BF5"/>
    <w:rsid w:val="0002007F"/>
    <w:rsid w:val="000205EC"/>
    <w:rsid w:val="0002348F"/>
    <w:rsid w:val="00025EC9"/>
    <w:rsid w:val="00042576"/>
    <w:rsid w:val="000463DA"/>
    <w:rsid w:val="00054693"/>
    <w:rsid w:val="00067573"/>
    <w:rsid w:val="0007318B"/>
    <w:rsid w:val="0007424A"/>
    <w:rsid w:val="00076671"/>
    <w:rsid w:val="000926AB"/>
    <w:rsid w:val="00097AA4"/>
    <w:rsid w:val="000A24DA"/>
    <w:rsid w:val="000B20AC"/>
    <w:rsid w:val="000B226D"/>
    <w:rsid w:val="000B7613"/>
    <w:rsid w:val="000D60B8"/>
    <w:rsid w:val="000E5A04"/>
    <w:rsid w:val="000F11EF"/>
    <w:rsid w:val="000F7015"/>
    <w:rsid w:val="001265E8"/>
    <w:rsid w:val="0012782A"/>
    <w:rsid w:val="0013226B"/>
    <w:rsid w:val="00147A55"/>
    <w:rsid w:val="00162E7F"/>
    <w:rsid w:val="001A0163"/>
    <w:rsid w:val="001A72B0"/>
    <w:rsid w:val="001D6343"/>
    <w:rsid w:val="001E5FDC"/>
    <w:rsid w:val="002175E1"/>
    <w:rsid w:val="00217720"/>
    <w:rsid w:val="00217B26"/>
    <w:rsid w:val="00225868"/>
    <w:rsid w:val="00225F7E"/>
    <w:rsid w:val="00232B5B"/>
    <w:rsid w:val="00240AB7"/>
    <w:rsid w:val="00253B66"/>
    <w:rsid w:val="00265CEC"/>
    <w:rsid w:val="00280DA5"/>
    <w:rsid w:val="00284140"/>
    <w:rsid w:val="002962EB"/>
    <w:rsid w:val="002B3D4F"/>
    <w:rsid w:val="002B5B9F"/>
    <w:rsid w:val="002C6571"/>
    <w:rsid w:val="002D0F76"/>
    <w:rsid w:val="002E3F87"/>
    <w:rsid w:val="003066EF"/>
    <w:rsid w:val="00320220"/>
    <w:rsid w:val="00323D6F"/>
    <w:rsid w:val="00334D61"/>
    <w:rsid w:val="00344535"/>
    <w:rsid w:val="003466D6"/>
    <w:rsid w:val="00350633"/>
    <w:rsid w:val="003578FE"/>
    <w:rsid w:val="00373442"/>
    <w:rsid w:val="00380363"/>
    <w:rsid w:val="00381313"/>
    <w:rsid w:val="0038186A"/>
    <w:rsid w:val="00385413"/>
    <w:rsid w:val="00394A46"/>
    <w:rsid w:val="003972D9"/>
    <w:rsid w:val="003B2F97"/>
    <w:rsid w:val="003C7A43"/>
    <w:rsid w:val="003D73DC"/>
    <w:rsid w:val="003D7F4D"/>
    <w:rsid w:val="003E152B"/>
    <w:rsid w:val="003E505A"/>
    <w:rsid w:val="003F4092"/>
    <w:rsid w:val="00416F4F"/>
    <w:rsid w:val="004365B7"/>
    <w:rsid w:val="00453DC3"/>
    <w:rsid w:val="004550B9"/>
    <w:rsid w:val="00462B03"/>
    <w:rsid w:val="004945EC"/>
    <w:rsid w:val="004A50A7"/>
    <w:rsid w:val="004B063C"/>
    <w:rsid w:val="004E308E"/>
    <w:rsid w:val="004E3464"/>
    <w:rsid w:val="00526081"/>
    <w:rsid w:val="005316C7"/>
    <w:rsid w:val="005569ED"/>
    <w:rsid w:val="00565E3F"/>
    <w:rsid w:val="00576DE1"/>
    <w:rsid w:val="00580A44"/>
    <w:rsid w:val="00583F67"/>
    <w:rsid w:val="005956D4"/>
    <w:rsid w:val="005A14D0"/>
    <w:rsid w:val="005C031F"/>
    <w:rsid w:val="005D3E52"/>
    <w:rsid w:val="005F46FD"/>
    <w:rsid w:val="005F7E02"/>
    <w:rsid w:val="0061118F"/>
    <w:rsid w:val="00616430"/>
    <w:rsid w:val="006344D0"/>
    <w:rsid w:val="00636443"/>
    <w:rsid w:val="00636495"/>
    <w:rsid w:val="0064742A"/>
    <w:rsid w:val="00651BF5"/>
    <w:rsid w:val="00666AB9"/>
    <w:rsid w:val="00666F99"/>
    <w:rsid w:val="0068025A"/>
    <w:rsid w:val="006820C0"/>
    <w:rsid w:val="00687A18"/>
    <w:rsid w:val="00687C81"/>
    <w:rsid w:val="00692B06"/>
    <w:rsid w:val="006D434B"/>
    <w:rsid w:val="006E609D"/>
    <w:rsid w:val="006E6C57"/>
    <w:rsid w:val="007123B6"/>
    <w:rsid w:val="00717652"/>
    <w:rsid w:val="007436E5"/>
    <w:rsid w:val="00764909"/>
    <w:rsid w:val="00766ABC"/>
    <w:rsid w:val="00786525"/>
    <w:rsid w:val="007869C1"/>
    <w:rsid w:val="007B0F54"/>
    <w:rsid w:val="007D006C"/>
    <w:rsid w:val="007D2E37"/>
    <w:rsid w:val="007D2ED8"/>
    <w:rsid w:val="007D2F9E"/>
    <w:rsid w:val="007D3FAE"/>
    <w:rsid w:val="008019BE"/>
    <w:rsid w:val="008029FB"/>
    <w:rsid w:val="00812D51"/>
    <w:rsid w:val="008145F9"/>
    <w:rsid w:val="00822E32"/>
    <w:rsid w:val="00837149"/>
    <w:rsid w:val="00870794"/>
    <w:rsid w:val="00886E07"/>
    <w:rsid w:val="008A2916"/>
    <w:rsid w:val="008A6069"/>
    <w:rsid w:val="008A6E70"/>
    <w:rsid w:val="008F513F"/>
    <w:rsid w:val="009016BC"/>
    <w:rsid w:val="009052E5"/>
    <w:rsid w:val="0090683D"/>
    <w:rsid w:val="00912F2D"/>
    <w:rsid w:val="00916E93"/>
    <w:rsid w:val="0093648C"/>
    <w:rsid w:val="009407EB"/>
    <w:rsid w:val="0094504A"/>
    <w:rsid w:val="00957E6B"/>
    <w:rsid w:val="00977C97"/>
    <w:rsid w:val="009A7D23"/>
    <w:rsid w:val="009B6932"/>
    <w:rsid w:val="009D52F9"/>
    <w:rsid w:val="009E1619"/>
    <w:rsid w:val="009E2A22"/>
    <w:rsid w:val="00A03786"/>
    <w:rsid w:val="00A03C4F"/>
    <w:rsid w:val="00A11A51"/>
    <w:rsid w:val="00A13131"/>
    <w:rsid w:val="00A26D10"/>
    <w:rsid w:val="00A35441"/>
    <w:rsid w:val="00A63041"/>
    <w:rsid w:val="00A6521E"/>
    <w:rsid w:val="00A74934"/>
    <w:rsid w:val="00A86828"/>
    <w:rsid w:val="00A909E6"/>
    <w:rsid w:val="00A949FB"/>
    <w:rsid w:val="00AA04C3"/>
    <w:rsid w:val="00AA1A1D"/>
    <w:rsid w:val="00AB48B7"/>
    <w:rsid w:val="00AB7212"/>
    <w:rsid w:val="00AB7B67"/>
    <w:rsid w:val="00AD0D17"/>
    <w:rsid w:val="00AD1AAD"/>
    <w:rsid w:val="00AD7061"/>
    <w:rsid w:val="00AE2FA5"/>
    <w:rsid w:val="00AE3FAC"/>
    <w:rsid w:val="00AF28EB"/>
    <w:rsid w:val="00B0236C"/>
    <w:rsid w:val="00B11EA6"/>
    <w:rsid w:val="00B14488"/>
    <w:rsid w:val="00B17003"/>
    <w:rsid w:val="00B22FBE"/>
    <w:rsid w:val="00B379C9"/>
    <w:rsid w:val="00B41AC6"/>
    <w:rsid w:val="00B46D7B"/>
    <w:rsid w:val="00B517C5"/>
    <w:rsid w:val="00B619FC"/>
    <w:rsid w:val="00B763F6"/>
    <w:rsid w:val="00B83D3A"/>
    <w:rsid w:val="00B9515D"/>
    <w:rsid w:val="00B96A9D"/>
    <w:rsid w:val="00BB1C15"/>
    <w:rsid w:val="00BC17AE"/>
    <w:rsid w:val="00BD12DF"/>
    <w:rsid w:val="00BE11A5"/>
    <w:rsid w:val="00C00560"/>
    <w:rsid w:val="00C02C31"/>
    <w:rsid w:val="00C04E29"/>
    <w:rsid w:val="00C06BD4"/>
    <w:rsid w:val="00C25169"/>
    <w:rsid w:val="00C278A1"/>
    <w:rsid w:val="00C357EF"/>
    <w:rsid w:val="00C4079F"/>
    <w:rsid w:val="00C4515B"/>
    <w:rsid w:val="00C56C40"/>
    <w:rsid w:val="00C659E3"/>
    <w:rsid w:val="00C7700A"/>
    <w:rsid w:val="00C97482"/>
    <w:rsid w:val="00CA2430"/>
    <w:rsid w:val="00CA262A"/>
    <w:rsid w:val="00CB29C8"/>
    <w:rsid w:val="00CB3E6F"/>
    <w:rsid w:val="00CC6810"/>
    <w:rsid w:val="00CC7597"/>
    <w:rsid w:val="00CE184C"/>
    <w:rsid w:val="00CF5A94"/>
    <w:rsid w:val="00D225E2"/>
    <w:rsid w:val="00D24223"/>
    <w:rsid w:val="00D26545"/>
    <w:rsid w:val="00D34AFF"/>
    <w:rsid w:val="00D515F5"/>
    <w:rsid w:val="00D6142A"/>
    <w:rsid w:val="00D705B7"/>
    <w:rsid w:val="00D70957"/>
    <w:rsid w:val="00D710D0"/>
    <w:rsid w:val="00D72A88"/>
    <w:rsid w:val="00D778B9"/>
    <w:rsid w:val="00D871A1"/>
    <w:rsid w:val="00D97F75"/>
    <w:rsid w:val="00DB0553"/>
    <w:rsid w:val="00DC23E3"/>
    <w:rsid w:val="00DC47AD"/>
    <w:rsid w:val="00E21205"/>
    <w:rsid w:val="00E2560B"/>
    <w:rsid w:val="00E3015A"/>
    <w:rsid w:val="00E37DB7"/>
    <w:rsid w:val="00E53613"/>
    <w:rsid w:val="00E6634C"/>
    <w:rsid w:val="00E83848"/>
    <w:rsid w:val="00E87793"/>
    <w:rsid w:val="00EC37E8"/>
    <w:rsid w:val="00EE55E1"/>
    <w:rsid w:val="00F24903"/>
    <w:rsid w:val="00F42E5F"/>
    <w:rsid w:val="00F52503"/>
    <w:rsid w:val="00F73B60"/>
    <w:rsid w:val="00F74EFA"/>
    <w:rsid w:val="00F756E1"/>
    <w:rsid w:val="00F827E9"/>
    <w:rsid w:val="00FA2376"/>
    <w:rsid w:val="00FE158C"/>
    <w:rsid w:val="00FF3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77E6B9"/>
  <w15:docId w15:val="{DDF59D7A-DCAD-4988-8B33-03B029A558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E5A04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236C"/>
    <w:pPr>
      <w:keepNext/>
      <w:widowControl/>
      <w:autoSpaceDE/>
      <w:autoSpaceDN/>
      <w:adjustRightInd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F5250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F5250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B0236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F4092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D97F75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6">
    <w:name w:val="Знак Знак6 Знак Знак Знак Знак Знак Знак"/>
    <w:basedOn w:val="a"/>
    <w:rsid w:val="00C06BD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link w:val="ConsPlusNormal0"/>
    <w:uiPriority w:val="99"/>
    <w:rsid w:val="00C06BD4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8A2916"/>
    <w:rPr>
      <w:rFonts w:ascii="Arial" w:hAnsi="Arial" w:cs="Arial"/>
      <w:lang w:val="ru-RU" w:eastAsia="ru-RU" w:bidi="ar-SA"/>
    </w:rPr>
  </w:style>
  <w:style w:type="character" w:styleId="a6">
    <w:name w:val="Hyperlink"/>
    <w:uiPriority w:val="99"/>
    <w:unhideWhenUsed/>
    <w:rsid w:val="008A2916"/>
    <w:rPr>
      <w:color w:val="0000FF"/>
      <w:u w:val="single"/>
    </w:rPr>
  </w:style>
  <w:style w:type="character" w:customStyle="1" w:styleId="a7">
    <w:name w:val="Обычный (веб) Знак"/>
    <w:aliases w:val="Обычный (Web) Знак"/>
    <w:link w:val="a8"/>
    <w:locked/>
    <w:rsid w:val="008A2916"/>
    <w:rPr>
      <w:color w:val="000000"/>
      <w:sz w:val="24"/>
      <w:szCs w:val="24"/>
    </w:rPr>
  </w:style>
  <w:style w:type="paragraph" w:styleId="a8">
    <w:name w:val="Normal (Web)"/>
    <w:aliases w:val="Обычный (Web)"/>
    <w:basedOn w:val="a"/>
    <w:link w:val="a7"/>
    <w:unhideWhenUsed/>
    <w:qFormat/>
    <w:rsid w:val="008A2916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styleId="a9">
    <w:name w:val="header"/>
    <w:basedOn w:val="a"/>
    <w:link w:val="aa"/>
    <w:unhideWhenUsed/>
    <w:rsid w:val="008A2916"/>
    <w:pPr>
      <w:widowControl/>
      <w:tabs>
        <w:tab w:val="center" w:pos="4153"/>
        <w:tab w:val="right" w:pos="8306"/>
      </w:tabs>
      <w:autoSpaceDE/>
      <w:autoSpaceDN/>
      <w:adjustRightInd/>
    </w:pPr>
  </w:style>
  <w:style w:type="character" w:customStyle="1" w:styleId="aa">
    <w:name w:val="Верхний колонтитул Знак"/>
    <w:basedOn w:val="a0"/>
    <w:link w:val="a9"/>
    <w:rsid w:val="008A2916"/>
  </w:style>
  <w:style w:type="paragraph" w:styleId="3">
    <w:name w:val="Body Text Indent 3"/>
    <w:basedOn w:val="a"/>
    <w:link w:val="30"/>
    <w:unhideWhenUsed/>
    <w:rsid w:val="008A2916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8A2916"/>
    <w:rPr>
      <w:sz w:val="16"/>
      <w:szCs w:val="16"/>
    </w:rPr>
  </w:style>
  <w:style w:type="paragraph" w:customStyle="1" w:styleId="ConsPlusCell">
    <w:name w:val="ConsPlusCell"/>
    <w:uiPriority w:val="99"/>
    <w:rsid w:val="008A291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b">
    <w:name w:val="Íîðìàëüíûé"/>
    <w:rsid w:val="008A2916"/>
    <w:pPr>
      <w:widowControl w:val="0"/>
      <w:suppressAutoHyphens/>
      <w:autoSpaceDE w:val="0"/>
    </w:pPr>
    <w:rPr>
      <w:color w:val="000000"/>
      <w:sz w:val="24"/>
      <w:szCs w:val="24"/>
      <w:lang w:eastAsia="ar-SA"/>
    </w:rPr>
  </w:style>
  <w:style w:type="paragraph" w:customStyle="1" w:styleId="WW-">
    <w:name w:val="WW-Базовый"/>
    <w:rsid w:val="008A2916"/>
    <w:pPr>
      <w:tabs>
        <w:tab w:val="left" w:pos="709"/>
      </w:tabs>
      <w:suppressAutoHyphens/>
      <w:spacing w:line="100" w:lineRule="atLeast"/>
    </w:pPr>
    <w:rPr>
      <w:sz w:val="24"/>
      <w:szCs w:val="24"/>
      <w:lang w:eastAsia="zh-CN"/>
    </w:rPr>
  </w:style>
  <w:style w:type="paragraph" w:customStyle="1" w:styleId="10">
    <w:name w:val="Абзац списка1"/>
    <w:basedOn w:val="a"/>
    <w:rsid w:val="008A2916"/>
    <w:pPr>
      <w:widowControl/>
      <w:suppressAutoHyphens/>
      <w:autoSpaceDE/>
      <w:autoSpaceDN/>
      <w:adjustRightInd/>
      <w:ind w:left="720"/>
    </w:pPr>
    <w:rPr>
      <w:lang w:eastAsia="zh-CN"/>
    </w:rPr>
  </w:style>
  <w:style w:type="character" w:styleId="ac">
    <w:name w:val="FollowedHyperlink"/>
    <w:uiPriority w:val="99"/>
    <w:unhideWhenUsed/>
    <w:rsid w:val="00217B26"/>
    <w:rPr>
      <w:color w:val="800080"/>
      <w:u w:val="single"/>
    </w:rPr>
  </w:style>
  <w:style w:type="paragraph" w:styleId="ad">
    <w:name w:val="Body Text Indent"/>
    <w:basedOn w:val="a"/>
    <w:link w:val="ae"/>
    <w:rsid w:val="00DB0553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rsid w:val="00DB0553"/>
  </w:style>
  <w:style w:type="character" w:customStyle="1" w:styleId="af">
    <w:name w:val="Цветовое выделение"/>
    <w:uiPriority w:val="99"/>
    <w:rsid w:val="00DB0553"/>
    <w:rPr>
      <w:b/>
      <w:bCs/>
      <w:color w:val="000080"/>
    </w:rPr>
  </w:style>
  <w:style w:type="paragraph" w:customStyle="1" w:styleId="af0">
    <w:name w:val="Таблицы (моноширинный)"/>
    <w:basedOn w:val="a"/>
    <w:next w:val="a"/>
    <w:rsid w:val="00DB0553"/>
    <w:pPr>
      <w:jc w:val="both"/>
    </w:pPr>
    <w:rPr>
      <w:rFonts w:ascii="Courier New" w:hAnsi="Courier New" w:cs="Courier New"/>
      <w:sz w:val="24"/>
      <w:szCs w:val="24"/>
    </w:rPr>
  </w:style>
  <w:style w:type="paragraph" w:customStyle="1" w:styleId="ConsNonformat">
    <w:name w:val="ConsNonformat"/>
    <w:rsid w:val="00DB055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1">
    <w:name w:val="Знак Знак"/>
    <w:rsid w:val="00DB0553"/>
    <w:rPr>
      <w:sz w:val="24"/>
      <w:szCs w:val="24"/>
      <w:lang w:val="ru-RU" w:eastAsia="ru-RU" w:bidi="ar-SA"/>
    </w:rPr>
  </w:style>
  <w:style w:type="paragraph" w:customStyle="1" w:styleId="formattext">
    <w:name w:val="formattext"/>
    <w:rsid w:val="00DB0553"/>
    <w:pPr>
      <w:widowControl w:val="0"/>
      <w:autoSpaceDE w:val="0"/>
      <w:autoSpaceDN w:val="0"/>
      <w:adjustRightInd w:val="0"/>
    </w:pPr>
    <w:rPr>
      <w:sz w:val="18"/>
      <w:szCs w:val="18"/>
    </w:rPr>
  </w:style>
  <w:style w:type="paragraph" w:styleId="af2">
    <w:name w:val="Plain Text"/>
    <w:basedOn w:val="a"/>
    <w:link w:val="af3"/>
    <w:uiPriority w:val="99"/>
    <w:rsid w:val="00DB0553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3">
    <w:name w:val="Текст Знак"/>
    <w:link w:val="af2"/>
    <w:uiPriority w:val="99"/>
    <w:rsid w:val="00DB0553"/>
    <w:rPr>
      <w:rFonts w:ascii="Courier New" w:hAnsi="Courier New"/>
    </w:rPr>
  </w:style>
  <w:style w:type="paragraph" w:styleId="af4">
    <w:name w:val="No Spacing"/>
    <w:uiPriority w:val="1"/>
    <w:qFormat/>
    <w:rsid w:val="00F52503"/>
    <w:rPr>
      <w:rFonts w:ascii="Calibri" w:hAnsi="Calibri"/>
      <w:sz w:val="22"/>
      <w:szCs w:val="22"/>
    </w:rPr>
  </w:style>
  <w:style w:type="paragraph" w:styleId="af5">
    <w:name w:val="List Paragraph"/>
    <w:basedOn w:val="a"/>
    <w:uiPriority w:val="34"/>
    <w:qFormat/>
    <w:rsid w:val="00A86828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xl67">
    <w:name w:val="xl67"/>
    <w:basedOn w:val="a"/>
    <w:rsid w:val="00E21205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2"/>
      <w:szCs w:val="22"/>
    </w:rPr>
  </w:style>
  <w:style w:type="character" w:customStyle="1" w:styleId="af6">
    <w:name w:val="Основной текст_"/>
    <w:link w:val="21"/>
    <w:locked/>
    <w:rsid w:val="005D3E52"/>
    <w:rPr>
      <w:sz w:val="22"/>
      <w:szCs w:val="22"/>
      <w:shd w:val="clear" w:color="auto" w:fill="FFFFFF"/>
    </w:rPr>
  </w:style>
  <w:style w:type="paragraph" w:customStyle="1" w:styleId="21">
    <w:name w:val="Основной текст2"/>
    <w:basedOn w:val="a"/>
    <w:link w:val="af6"/>
    <w:rsid w:val="005D3E52"/>
    <w:pPr>
      <w:widowControl/>
      <w:shd w:val="clear" w:color="auto" w:fill="FFFFFF"/>
      <w:autoSpaceDE/>
      <w:autoSpaceDN/>
      <w:adjustRightInd/>
      <w:spacing w:before="900" w:after="900" w:line="240" w:lineRule="atLeast"/>
    </w:pPr>
    <w:rPr>
      <w:sz w:val="22"/>
      <w:szCs w:val="22"/>
    </w:rPr>
  </w:style>
  <w:style w:type="paragraph" w:styleId="af7">
    <w:name w:val="Body Text"/>
    <w:basedOn w:val="a"/>
    <w:link w:val="af8"/>
    <w:rsid w:val="003F4092"/>
    <w:pPr>
      <w:spacing w:after="120"/>
    </w:pPr>
  </w:style>
  <w:style w:type="character" w:customStyle="1" w:styleId="af8">
    <w:name w:val="Основной текст Знак"/>
    <w:basedOn w:val="a0"/>
    <w:link w:val="af7"/>
    <w:rsid w:val="003F4092"/>
  </w:style>
  <w:style w:type="paragraph" w:customStyle="1" w:styleId="WW-2">
    <w:name w:val="WW-Основной текст 2"/>
    <w:basedOn w:val="a"/>
    <w:rsid w:val="003466D6"/>
    <w:pPr>
      <w:widowControl/>
      <w:suppressAutoHyphens/>
      <w:autoSpaceDE/>
      <w:autoSpaceDN/>
      <w:adjustRightInd/>
      <w:jc w:val="both"/>
    </w:pPr>
    <w:rPr>
      <w:sz w:val="28"/>
      <w:lang w:eastAsia="ar-SA"/>
    </w:rPr>
  </w:style>
  <w:style w:type="paragraph" w:customStyle="1" w:styleId="msonormal0">
    <w:name w:val="msonormal"/>
    <w:basedOn w:val="a"/>
    <w:rsid w:val="00CC681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font5">
    <w:name w:val="font5"/>
    <w:basedOn w:val="a"/>
    <w:rsid w:val="00CC6810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CC6810"/>
    <w:pPr>
      <w:widowControl/>
      <w:autoSpaceDE/>
      <w:autoSpaceDN/>
      <w:adjustRightInd/>
      <w:spacing w:before="100" w:beforeAutospacing="1" w:after="100" w:afterAutospacing="1"/>
    </w:pPr>
    <w:rPr>
      <w:rFonts w:ascii="Calibri" w:hAnsi="Calibri" w:cs="Calibri"/>
      <w:color w:val="000000"/>
      <w:sz w:val="24"/>
      <w:szCs w:val="24"/>
    </w:rPr>
  </w:style>
  <w:style w:type="paragraph" w:customStyle="1" w:styleId="xl70">
    <w:name w:val="xl70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3">
    <w:name w:val="xl73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000000"/>
      <w:sz w:val="24"/>
      <w:szCs w:val="24"/>
    </w:rPr>
  </w:style>
  <w:style w:type="paragraph" w:customStyle="1" w:styleId="xl74">
    <w:name w:val="xl74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5">
    <w:name w:val="xl75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6">
    <w:name w:val="xl76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9900" w:fill="FF660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77">
    <w:name w:val="xl77"/>
    <w:basedOn w:val="a"/>
    <w:rsid w:val="00CC6810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FFFFCC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Calibri" w:hAnsi="Calibri" w:cs="Calibri"/>
      <w:sz w:val="24"/>
      <w:szCs w:val="24"/>
    </w:rPr>
  </w:style>
  <w:style w:type="paragraph" w:customStyle="1" w:styleId="xl78">
    <w:name w:val="xl78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CC0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CC6810"/>
    <w:pPr>
      <w:widowControl/>
      <w:shd w:val="clear" w:color="000000" w:fill="92D050"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84">
    <w:name w:val="xl84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5">
    <w:name w:val="xl85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8">
    <w:name w:val="xl88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9">
    <w:name w:val="xl89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0">
    <w:name w:val="xl90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2">
    <w:name w:val="xl92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3">
    <w:name w:val="xl93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5">
    <w:name w:val="xl95"/>
    <w:basedOn w:val="a"/>
    <w:rsid w:val="00CC681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table" w:styleId="af9">
    <w:name w:val="Light List"/>
    <w:basedOn w:val="a1"/>
    <w:uiPriority w:val="61"/>
    <w:rsid w:val="00687C81"/>
    <w:rPr>
      <w:rFonts w:asciiTheme="minorHAnsi" w:eastAsiaTheme="minorEastAsia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92C19-4FFE-4349-8999-3C60AD6F5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2476</Words>
  <Characters>17448</Characters>
  <Application>Microsoft Office Word</Application>
  <DocSecurity>0</DocSecurity>
  <Lines>145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СОБОЛЕВСКОГО МУНИЦИПАЛЬНОГО</vt:lpstr>
    </vt:vector>
  </TitlesOfParts>
  <Company>Microsoft</Company>
  <LinksUpToDate>false</LinksUpToDate>
  <CharactersWithSpaces>19885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СОБОЛЕВСКОГО МУНИЦИПАЛЬНОГО</dc:title>
  <dc:creator>Вера</dc:creator>
  <cp:lastModifiedBy>KYur</cp:lastModifiedBy>
  <cp:revision>3</cp:revision>
  <cp:lastPrinted>2022-09-26T04:40:00Z</cp:lastPrinted>
  <dcterms:created xsi:type="dcterms:W3CDTF">2023-06-28T04:56:00Z</dcterms:created>
  <dcterms:modified xsi:type="dcterms:W3CDTF">2023-06-29T06:16:00Z</dcterms:modified>
</cp:coreProperties>
</file>