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D2" w:rsidRDefault="00FC2BD2" w:rsidP="00FC2BD2">
      <w:pPr>
        <w:suppressAutoHyphens/>
        <w:spacing w:after="0" w:line="240" w:lineRule="auto"/>
        <w:ind w:firstLine="709"/>
        <w:jc w:val="center"/>
        <w:rPr>
          <w:rFonts w:ascii="Times New Roman" w:eastAsia="Times New Roman" w:hAnsi="Times New Roman" w:cs="Times New Roman"/>
          <w:sz w:val="28"/>
          <w:szCs w:val="28"/>
          <w:lang w:eastAsia="ru-RU"/>
        </w:rPr>
      </w:pPr>
    </w:p>
    <w:p w:rsidR="00FC2BD2" w:rsidRPr="00FC2BD2" w:rsidRDefault="00FC2BD2" w:rsidP="00FC2BD2">
      <w:pPr>
        <w:spacing w:after="160" w:line="259" w:lineRule="auto"/>
        <w:rPr>
          <w:sz w:val="24"/>
        </w:rPr>
      </w:pPr>
      <w:r w:rsidRPr="00FC2BD2">
        <w:rPr>
          <w:sz w:val="24"/>
        </w:rPr>
        <w:t xml:space="preserve">                                                                        </w:t>
      </w:r>
      <w:r w:rsidRPr="00FC2BD2">
        <w:rPr>
          <w:noProof/>
          <w:sz w:val="24"/>
          <w:lang w:eastAsia="ru-RU"/>
        </w:rPr>
        <w:drawing>
          <wp:inline distT="0" distB="0" distL="0" distR="0" wp14:anchorId="3727DD4C" wp14:editId="0F618E18">
            <wp:extent cx="571500" cy="695325"/>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r w:rsidRPr="00FC2BD2">
        <w:rPr>
          <w:sz w:val="24"/>
        </w:rPr>
        <w:t xml:space="preserve"> </w:t>
      </w:r>
    </w:p>
    <w:p w:rsidR="00FC2BD2" w:rsidRPr="00FC2BD2" w:rsidRDefault="00FC2BD2" w:rsidP="00FC2BD2">
      <w:pPr>
        <w:spacing w:after="160" w:line="259" w:lineRule="auto"/>
        <w:jc w:val="center"/>
        <w:rPr>
          <w:rFonts w:ascii="Times New Roman" w:hAnsi="Times New Roman" w:cs="Times New Roman"/>
          <w:b/>
          <w:sz w:val="32"/>
          <w:szCs w:val="32"/>
        </w:rPr>
      </w:pPr>
      <w:r w:rsidRPr="00FC2BD2">
        <w:rPr>
          <w:rFonts w:ascii="Times New Roman" w:hAnsi="Times New Roman" w:cs="Times New Roman"/>
          <w:b/>
          <w:sz w:val="32"/>
          <w:szCs w:val="32"/>
        </w:rPr>
        <w:t>ПОСТАНОВЛЕНИЕ</w:t>
      </w:r>
      <w:r w:rsidRPr="00FC2BD2">
        <w:rPr>
          <w:rFonts w:ascii="Times New Roman" w:hAnsi="Times New Roman" w:cs="Times New Roman"/>
          <w:noProof/>
          <w:sz w:val="32"/>
          <w:szCs w:val="32"/>
          <w:lang w:eastAsia="ru-RU"/>
        </w:rPr>
        <mc:AlternateContent>
          <mc:Choice Requires="wps">
            <w:drawing>
              <wp:anchor distT="0" distB="0" distL="114300" distR="114300" simplePos="0" relativeHeight="251685888" behindDoc="0" locked="0" layoutInCell="1" allowOverlap="1" wp14:anchorId="2C94EE42" wp14:editId="68853503">
                <wp:simplePos x="0" y="0"/>
                <wp:positionH relativeFrom="column">
                  <wp:posOffset>-1018540</wp:posOffset>
                </wp:positionH>
                <wp:positionV relativeFrom="paragraph">
                  <wp:posOffset>124460</wp:posOffset>
                </wp:positionV>
                <wp:extent cx="904240" cy="527050"/>
                <wp:effectExtent l="0" t="0" r="10160" b="25400"/>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FC2BD2" w:rsidRDefault="00FC2BD2" w:rsidP="00FC2BD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5" o:spid="_x0000_s1026" type="#_x0000_t202" style="position:absolute;left:0;text-align:left;margin-left:-80.2pt;margin-top:9.8pt;width:71.2pt;height: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ztPQIAAFkEAAAOAAAAZHJzL2Uyb0RvYy54bWysVM2O0zAQviPxDpbvNGlp2N2o6WrpUoS0&#10;/EgLD+A4TmLheIztNllue+cVeAcOHLjxCt03Yux0S7XcVuRgeTyez998M5PF+dApshXWSdAFnU5S&#10;SoTmUEndFPTTx/WzU0qcZ7piCrQo6I1w9Hz59MmiN7mYQQuqEpYgiHZ5bwraem/yJHG8FR1zEzBC&#10;o7MG2zGPpm2SyrIe0TuVzNL0RdKDrYwFLpzD08vRSZcRv64F9+/r2glPVEGRm4+rjWsZ1mS5YHlj&#10;mWkl39Ngj2DRManx0QPUJfOMbKz8B6qT3IKD2k84dAnUteQi5oDZTNMH2Vy3zIiYC4rjzEEm9/9g&#10;+bvtB0tkhbV7nlGiWYdF2n3f/dj93P3e/bq7vftGggd16o3L8fq1wQA/vIQBY2LOzlwB/+yIhlXL&#10;dCMurIW+FaxCntMQmRyFjjgugJT9W6jwObbxEIGG2nZBRJSFIDrW6+ZQIzF4wvHwLJ3P5ujh6Mpm&#10;J2kWa5iw/D7YWOdfC+hI2BTUYgtEcLa9cj6QYfn9lfCWAyWrtVQqGrYpV8qSLcN2Wccv8n9wTWnS&#10;I5Nslo35PwKikx77XsmuoKdp+MZODKq90lXsSs+kGvdIWem9jEG5UUM/lMO+LCVUNyiohbG/cR5x&#10;04L9SkmPvV1Q92XDrKBEvdFYlLPpPEjoozHPTmZo2GNPeexhmiNUQT0l43blxwHaGCubFl8a20DD&#10;BRayllHkUPGR1Z439m/Ufj9rYUCO7Xjr7x9h+QcAAP//AwBQSwMEFAAGAAgAAAAhAGWYQt7eAAAA&#10;CwEAAA8AAABkcnMvZG93bnJldi54bWxMj8FOwzAQRO9I/IO1SFxQaidCUQlxqqoCcW7hws2Nt0lE&#10;vE5it0n5epYTHHfmaXam3CyuFxecQudJQ7pSIJBqbztqNHy8vyZrECEasqb3hBquGGBT3d6UprB+&#10;pj1eDrERHEKhMBraGIdCylC36ExY+QGJvZOfnIl8To20k5k53PUyUyqXznTEH1oz4K7F+utwdhr8&#10;/HJ1HkeVPXx+u7fddtyfslHr+7tl+wwi4hL/YPitz9Wh4k5HfyYbRK8hSXP1yCw7TzkIJpJ0zeuO&#10;LKgsB1mV8v+G6gcAAP//AwBQSwECLQAUAAYACAAAACEAtoM4kv4AAADhAQAAEwAAAAAAAAAAAAAA&#10;AAAAAAAAW0NvbnRlbnRfVHlwZXNdLnhtbFBLAQItABQABgAIAAAAIQA4/SH/1gAAAJQBAAALAAAA&#10;AAAAAAAAAAAAAC8BAABfcmVscy8ucmVsc1BLAQItABQABgAIAAAAIQAHL9ztPQIAAFkEAAAOAAAA&#10;AAAAAAAAAAAAAC4CAABkcnMvZTJvRG9jLnhtbFBLAQItABQABgAIAAAAIQBlmELe3gAAAAsBAAAP&#10;AAAAAAAAAAAAAAAAAJcEAABkcnMvZG93bnJldi54bWxQSwUGAAAAAAQABADzAAAAogUAAAAA&#10;" strokecolor="white">
                <v:textbox>
                  <w:txbxContent>
                    <w:p w:rsidR="00FC2BD2" w:rsidRDefault="00FC2BD2" w:rsidP="00FC2BD2">
                      <w:pPr>
                        <w:jc w:val="right"/>
                      </w:pPr>
                    </w:p>
                  </w:txbxContent>
                </v:textbox>
              </v:shape>
            </w:pict>
          </mc:Fallback>
        </mc:AlternateContent>
      </w:r>
    </w:p>
    <w:p w:rsidR="00FC2BD2" w:rsidRPr="00FC2BD2" w:rsidRDefault="00FC2BD2" w:rsidP="00FC2BD2">
      <w:pPr>
        <w:spacing w:after="160" w:line="259" w:lineRule="auto"/>
        <w:jc w:val="center"/>
        <w:rPr>
          <w:rFonts w:ascii="Times New Roman" w:hAnsi="Times New Roman" w:cs="Times New Roman"/>
          <w:sz w:val="24"/>
          <w:szCs w:val="28"/>
        </w:rPr>
      </w:pPr>
      <w:r w:rsidRPr="00FC2BD2">
        <w:rPr>
          <w:rFonts w:ascii="Times New Roman" w:hAnsi="Times New Roman" w:cs="Times New Roman"/>
          <w:sz w:val="24"/>
          <w:szCs w:val="28"/>
        </w:rPr>
        <w:t>АДМИНИСТРАЦИИ  СОБОЛЕВСКОГО   МУНИЦИПАЛЬНОГО  РАЙОНА КАМЧАТСКОГО  КРАЯ</w:t>
      </w:r>
    </w:p>
    <w:p w:rsidR="00FC2BD2" w:rsidRPr="00FC2BD2" w:rsidRDefault="00FC2BD2" w:rsidP="00FC2BD2">
      <w:pPr>
        <w:spacing w:after="160" w:line="259" w:lineRule="auto"/>
        <w:rPr>
          <w:rFonts w:ascii="Times New Roman" w:hAnsi="Times New Roman" w:cs="Times New Roman"/>
          <w:sz w:val="24"/>
          <w:szCs w:val="28"/>
        </w:rPr>
      </w:pPr>
      <w:r>
        <w:rPr>
          <w:rFonts w:ascii="Times New Roman" w:hAnsi="Times New Roman" w:cs="Times New Roman"/>
          <w:b/>
          <w:sz w:val="24"/>
          <w:szCs w:val="28"/>
        </w:rPr>
        <w:t xml:space="preserve"> 02 декабря  2021</w:t>
      </w:r>
      <w:r w:rsidRPr="00FC2BD2">
        <w:rPr>
          <w:rFonts w:ascii="Times New Roman" w:hAnsi="Times New Roman" w:cs="Times New Roman"/>
          <w:sz w:val="24"/>
          <w:szCs w:val="28"/>
        </w:rPr>
        <w:t xml:space="preserve">                     с. Соболево                                                                     </w:t>
      </w:r>
      <w:r w:rsidRPr="00FC2BD2">
        <w:rPr>
          <w:rFonts w:ascii="Times New Roman" w:hAnsi="Times New Roman" w:cs="Times New Roman"/>
          <w:b/>
          <w:sz w:val="24"/>
          <w:szCs w:val="28"/>
        </w:rPr>
        <w:t>№</w:t>
      </w:r>
      <w:r w:rsidRPr="00FC2BD2">
        <w:rPr>
          <w:rFonts w:ascii="Times New Roman" w:hAnsi="Times New Roman" w:cs="Times New Roman"/>
          <w:sz w:val="24"/>
          <w:szCs w:val="28"/>
        </w:rPr>
        <w:t xml:space="preserve">        </w:t>
      </w:r>
    </w:p>
    <w:p w:rsidR="00FC2BD2" w:rsidRPr="00FC2BD2" w:rsidRDefault="00FC2BD2" w:rsidP="00FC2BD2">
      <w:pPr>
        <w:suppressAutoHyphens/>
        <w:spacing w:after="0" w:line="240" w:lineRule="auto"/>
        <w:ind w:firstLine="666"/>
        <w:jc w:val="center"/>
        <w:rPr>
          <w:rFonts w:ascii="Times New Roman" w:eastAsia="Times New Roman" w:hAnsi="Times New Roman" w:cs="Times New Roman"/>
          <w:sz w:val="28"/>
          <w:szCs w:val="28"/>
          <w:lang w:eastAsia="ru-RU"/>
        </w:rPr>
      </w:pPr>
    </w:p>
    <w:p w:rsidR="00FC2BD2" w:rsidRDefault="00FC2BD2" w:rsidP="00FC2BD2">
      <w:pPr>
        <w:suppressAutoHyphens/>
        <w:spacing w:after="0" w:line="240" w:lineRule="auto"/>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 xml:space="preserve">Об утверждении </w:t>
      </w:r>
      <w:proofErr w:type="gramStart"/>
      <w:r w:rsidRPr="00FC2BD2">
        <w:rPr>
          <w:rFonts w:ascii="Times New Roman" w:eastAsia="Times New Roman" w:hAnsi="Times New Roman" w:cs="Times New Roman"/>
          <w:b/>
          <w:sz w:val="28"/>
          <w:szCs w:val="28"/>
          <w:lang w:eastAsia="ru-RU"/>
        </w:rPr>
        <w:t>Типового</w:t>
      </w:r>
      <w:proofErr w:type="gramEnd"/>
      <w:r w:rsidRPr="00FC2BD2">
        <w:rPr>
          <w:rFonts w:ascii="Times New Roman" w:eastAsia="Times New Roman" w:hAnsi="Times New Roman" w:cs="Times New Roman"/>
          <w:b/>
          <w:sz w:val="28"/>
          <w:szCs w:val="28"/>
          <w:lang w:eastAsia="ru-RU"/>
        </w:rPr>
        <w:t xml:space="preserve"> </w:t>
      </w:r>
    </w:p>
    <w:p w:rsidR="00FC2BD2" w:rsidRDefault="00FC2BD2" w:rsidP="00FC2BD2">
      <w:pPr>
        <w:suppressAutoHyphens/>
        <w:spacing w:after="0" w:line="240" w:lineRule="auto"/>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 xml:space="preserve">Административного регламента </w:t>
      </w:r>
    </w:p>
    <w:p w:rsidR="00FC2BD2" w:rsidRDefault="00FC2BD2" w:rsidP="00FC2BD2">
      <w:pPr>
        <w:suppressAutoHyphens/>
        <w:spacing w:after="0" w:line="240" w:lineRule="auto"/>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 xml:space="preserve">предоставления муниципальной услуги </w:t>
      </w:r>
    </w:p>
    <w:p w:rsidR="00FC2BD2" w:rsidRDefault="00FC2BD2" w:rsidP="00FC2BD2">
      <w:pPr>
        <w:suppressAutoHyphens/>
        <w:spacing w:after="0" w:line="240" w:lineRule="auto"/>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по утверждению схемы расположения </w:t>
      </w:r>
    </w:p>
    <w:p w:rsidR="00FC2BD2" w:rsidRDefault="00FC2BD2" w:rsidP="00FC2BD2">
      <w:pPr>
        <w:suppressAutoHyphens/>
        <w:spacing w:after="0" w:line="240" w:lineRule="auto"/>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земельного участка на </w:t>
      </w:r>
      <w:proofErr w:type="gramStart"/>
      <w:r w:rsidRPr="00FC2BD2">
        <w:rPr>
          <w:rFonts w:ascii="Times New Roman" w:eastAsia="Times New Roman" w:hAnsi="Times New Roman" w:cs="Times New Roman"/>
          <w:sz w:val="28"/>
          <w:szCs w:val="28"/>
          <w:lang w:eastAsia="ru-RU"/>
        </w:rPr>
        <w:t>кадастровом</w:t>
      </w:r>
      <w:proofErr w:type="gramEnd"/>
      <w:r w:rsidRPr="00FC2BD2">
        <w:rPr>
          <w:rFonts w:ascii="Times New Roman" w:eastAsia="Times New Roman" w:hAnsi="Times New Roman" w:cs="Times New Roman"/>
          <w:sz w:val="28"/>
          <w:szCs w:val="28"/>
          <w:lang w:eastAsia="ru-RU"/>
        </w:rPr>
        <w:t xml:space="preserve"> </w:t>
      </w:r>
    </w:p>
    <w:p w:rsidR="00FC2BD2" w:rsidRPr="00FC2BD2" w:rsidRDefault="00FC2BD2" w:rsidP="00FC2BD2">
      <w:pPr>
        <w:suppressAutoHyphens/>
        <w:spacing w:after="0" w:line="240" w:lineRule="auto"/>
        <w:rPr>
          <w:rFonts w:ascii="Times New Roman" w:eastAsia="Times New Roman" w:hAnsi="Times New Roman" w:cs="Times New Roman"/>
          <w:sz w:val="28"/>
          <w:szCs w:val="28"/>
          <w:lang w:eastAsia="ru-RU"/>
        </w:rPr>
      </w:pPr>
      <w:proofErr w:type="gramStart"/>
      <w:r w:rsidRPr="00FC2BD2">
        <w:rPr>
          <w:rFonts w:ascii="Times New Roman" w:eastAsia="Times New Roman" w:hAnsi="Times New Roman" w:cs="Times New Roman"/>
          <w:sz w:val="28"/>
          <w:szCs w:val="28"/>
          <w:lang w:eastAsia="ru-RU"/>
        </w:rPr>
        <w:t>плане</w:t>
      </w:r>
      <w:proofErr w:type="gramEnd"/>
      <w:r w:rsidRPr="00FC2BD2">
        <w:rPr>
          <w:rFonts w:ascii="Times New Roman" w:eastAsia="Times New Roman" w:hAnsi="Times New Roman" w:cs="Times New Roman"/>
          <w:sz w:val="28"/>
          <w:szCs w:val="28"/>
          <w:lang w:eastAsia="ru-RU"/>
        </w:rPr>
        <w:t xml:space="preserve"> территории </w:t>
      </w:r>
    </w:p>
    <w:p w:rsidR="00FC2BD2" w:rsidRPr="00FC2BD2" w:rsidRDefault="00FC2BD2" w:rsidP="00FC2BD2">
      <w:pPr>
        <w:suppressAutoHyphens/>
        <w:autoSpaceDE w:val="0"/>
        <w:autoSpaceDN w:val="0"/>
        <w:adjustRightInd w:val="0"/>
        <w:spacing w:after="0" w:line="240" w:lineRule="auto"/>
        <w:ind w:right="4820"/>
        <w:jc w:val="both"/>
        <w:rPr>
          <w:rFonts w:ascii="Times New Roman" w:eastAsia="Times New Roman" w:hAnsi="Times New Roman" w:cs="Times New Roman"/>
          <w:b/>
          <w:sz w:val="28"/>
          <w:szCs w:val="28"/>
          <w:lang w:eastAsia="ru-RU"/>
        </w:rPr>
      </w:pPr>
    </w:p>
    <w:p w:rsidR="00FC2BD2" w:rsidRPr="00FC2BD2" w:rsidRDefault="00FC2BD2" w:rsidP="00FC2BD2">
      <w:pPr>
        <w:suppressAutoHyphens/>
        <w:autoSpaceDE w:val="0"/>
        <w:autoSpaceDN w:val="0"/>
        <w:adjustRightInd w:val="0"/>
        <w:spacing w:after="0"/>
        <w:ind w:right="4819"/>
        <w:jc w:val="both"/>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 xml:space="preserve"> </w:t>
      </w:r>
    </w:p>
    <w:p w:rsidR="00FC2BD2" w:rsidRPr="00FC2BD2" w:rsidRDefault="00FC2BD2" w:rsidP="00FC2BD2">
      <w:pPr>
        <w:suppressAutoHyphens/>
        <w:autoSpaceDE w:val="0"/>
        <w:autoSpaceDN w:val="0"/>
        <w:adjustRightInd w:val="0"/>
        <w:spacing w:after="0"/>
        <w:ind w:firstLine="666"/>
        <w:jc w:val="both"/>
        <w:rPr>
          <w:rFonts w:ascii="Times New Roman" w:hAnsi="Times New Roman" w:cs="Times New Roman"/>
          <w:sz w:val="20"/>
          <w:szCs w:val="20"/>
        </w:rPr>
      </w:pPr>
      <w:r w:rsidRPr="00FC2BD2">
        <w:rPr>
          <w:rFonts w:ascii="Arial" w:hAnsi="Arial" w:cs="Arial"/>
          <w:sz w:val="28"/>
          <w:szCs w:val="28"/>
        </w:rPr>
        <w:t> </w:t>
      </w:r>
      <w:r w:rsidRPr="00FC2BD2">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FC2BD2" w:rsidRDefault="00FC2BD2" w:rsidP="00FC2BD2">
      <w:pPr>
        <w:suppressAutoHyphens/>
        <w:spacing w:after="280" w:line="240" w:lineRule="auto"/>
        <w:ind w:firstLine="666"/>
        <w:jc w:val="both"/>
        <w:rPr>
          <w:rFonts w:ascii="Times New Roman" w:eastAsia="Times New Roman" w:hAnsi="Times New Roman" w:cs="Times New Roman"/>
          <w:b/>
          <w:sz w:val="28"/>
          <w:szCs w:val="28"/>
          <w:lang w:eastAsia="ru-RU"/>
        </w:rPr>
      </w:pPr>
    </w:p>
    <w:p w:rsidR="00FC2BD2" w:rsidRPr="00FC2BD2" w:rsidRDefault="00FC2BD2" w:rsidP="00FC2BD2">
      <w:pPr>
        <w:suppressAutoHyphens/>
        <w:spacing w:after="280" w:line="240" w:lineRule="auto"/>
        <w:ind w:firstLine="666"/>
        <w:jc w:val="both"/>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АДМИНИСТРАЦИЯ ПОСТАНОВЛЯЕТ:</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1. Утвердить Типовой Административный регламент предоставления муниципальной по утверждению схемы расположения земельного участка </w:t>
      </w:r>
      <w:r>
        <w:rPr>
          <w:rFonts w:ascii="Times New Roman" w:eastAsia="Times New Roman" w:hAnsi="Times New Roman" w:cs="Times New Roman"/>
          <w:sz w:val="28"/>
          <w:szCs w:val="28"/>
          <w:lang w:eastAsia="ru-RU"/>
        </w:rPr>
        <w:t>на кадастровом плане территории</w:t>
      </w:r>
      <w:r w:rsidRPr="00FC2BD2">
        <w:rPr>
          <w:rFonts w:ascii="Times New Roman" w:eastAsia="Times New Roman" w:hAnsi="Times New Roman" w:cs="Times New Roman"/>
          <w:sz w:val="28"/>
          <w:szCs w:val="28"/>
          <w:lang w:eastAsia="ru-RU"/>
        </w:rPr>
        <w:t xml:space="preserve">, согласно приложению к настоящему постановлению. </w:t>
      </w:r>
    </w:p>
    <w:p w:rsidR="00FC2BD2" w:rsidRPr="00FC2BD2" w:rsidRDefault="00FC2BD2" w:rsidP="00FC2BD2">
      <w:pPr>
        <w:spacing w:after="120" w:line="234" w:lineRule="atLeast"/>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2. Управлению делами администрации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FC2BD2" w:rsidRPr="00FC2BD2" w:rsidRDefault="00FC2BD2" w:rsidP="00FC2BD2">
      <w:pPr>
        <w:spacing w:after="120" w:line="234" w:lineRule="atLeast"/>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3. Постановление вступает в силу с момента его официального опубликовани</w:t>
      </w:r>
      <w:proofErr w:type="gramStart"/>
      <w:r w:rsidRPr="00FC2BD2">
        <w:rPr>
          <w:rFonts w:ascii="Times New Roman" w:eastAsia="Times New Roman" w:hAnsi="Times New Roman" w:cs="Times New Roman"/>
          <w:sz w:val="28"/>
          <w:szCs w:val="28"/>
          <w:lang w:eastAsia="ru-RU"/>
        </w:rPr>
        <w:t>я(</w:t>
      </w:r>
      <w:proofErr w:type="gramEnd"/>
      <w:r w:rsidRPr="00FC2BD2">
        <w:rPr>
          <w:rFonts w:ascii="Times New Roman" w:eastAsia="Times New Roman" w:hAnsi="Times New Roman" w:cs="Times New Roman"/>
          <w:sz w:val="28"/>
          <w:szCs w:val="28"/>
          <w:lang w:eastAsia="ru-RU"/>
        </w:rPr>
        <w:t>обнародования).</w:t>
      </w:r>
    </w:p>
    <w:p w:rsidR="00FC2BD2" w:rsidRPr="00FC2BD2" w:rsidRDefault="00FC2BD2" w:rsidP="00FC2BD2">
      <w:pPr>
        <w:spacing w:after="120" w:line="234" w:lineRule="atLeast"/>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4. </w:t>
      </w:r>
      <w:proofErr w:type="gramStart"/>
      <w:r w:rsidRPr="00FC2BD2">
        <w:rPr>
          <w:rFonts w:ascii="Times New Roman" w:eastAsia="Times New Roman" w:hAnsi="Times New Roman" w:cs="Times New Roman"/>
          <w:sz w:val="28"/>
          <w:szCs w:val="28"/>
          <w:lang w:eastAsia="ru-RU"/>
        </w:rPr>
        <w:t>Контроль за</w:t>
      </w:r>
      <w:proofErr w:type="gramEnd"/>
      <w:r w:rsidRPr="00FC2BD2">
        <w:rPr>
          <w:rFonts w:ascii="Times New Roman" w:eastAsia="Times New Roman" w:hAnsi="Times New Roman" w:cs="Times New Roman"/>
          <w:sz w:val="28"/>
          <w:szCs w:val="28"/>
          <w:lang w:eastAsia="ru-RU"/>
        </w:rPr>
        <w:t xml:space="preserve"> исполнением настоящего постановления возложить на Комитет по экономике, ТЭК, ЖКХ и управлению муниципальным имуществом администрации Соболевского муниципального района.</w:t>
      </w:r>
    </w:p>
    <w:p w:rsidR="00FC2BD2" w:rsidRPr="00FC2BD2" w:rsidRDefault="00FC2BD2" w:rsidP="00FC2BD2">
      <w:pPr>
        <w:spacing w:after="120" w:line="234" w:lineRule="atLeast"/>
        <w:jc w:val="both"/>
        <w:rPr>
          <w:rFonts w:ascii="Times New Roman" w:eastAsia="Times New Roman" w:hAnsi="Times New Roman" w:cs="Times New Roman"/>
          <w:sz w:val="24"/>
          <w:szCs w:val="24"/>
          <w:lang w:eastAsia="ru-RU"/>
        </w:rPr>
      </w:pPr>
    </w:p>
    <w:p w:rsidR="00FC2BD2" w:rsidRPr="00FC2BD2" w:rsidRDefault="00FC2BD2" w:rsidP="00FC2BD2">
      <w:pPr>
        <w:spacing w:before="120" w:after="0" w:line="240" w:lineRule="auto"/>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Глава Соболевского муниципального района                          В.И. Куркин</w:t>
      </w:r>
    </w:p>
    <w:p w:rsidR="00FC2BD2" w:rsidRPr="00FC2BD2" w:rsidRDefault="00FC2BD2" w:rsidP="00FC2BD2">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FC2BD2" w:rsidRPr="00FC2BD2" w:rsidRDefault="00FC2BD2" w:rsidP="00FC2BD2">
      <w:pPr>
        <w:pageBreakBefore/>
        <w:suppressAutoHyphens/>
        <w:spacing w:after="0" w:line="240" w:lineRule="auto"/>
        <w:ind w:left="4961"/>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lastRenderedPageBreak/>
        <w:t xml:space="preserve">Приложение </w:t>
      </w:r>
      <w:r w:rsidRPr="00FC2BD2">
        <w:rPr>
          <w:rFonts w:ascii="Times New Roman" w:eastAsia="Times New Roman" w:hAnsi="Times New Roman" w:cs="Times New Roman"/>
          <w:sz w:val="28"/>
          <w:szCs w:val="28"/>
          <w:lang w:eastAsia="ru-RU"/>
        </w:rPr>
        <w:br/>
        <w:t>к постановлению администрации Соболевского муниципального района</w:t>
      </w:r>
      <w:r w:rsidRPr="00FC2BD2">
        <w:rPr>
          <w:rFonts w:ascii="Times New Roman" w:eastAsia="Times New Roman" w:hAnsi="Times New Roman" w:cs="Times New Roman"/>
          <w:sz w:val="28"/>
          <w:szCs w:val="28"/>
          <w:lang w:eastAsia="ru-RU"/>
        </w:rPr>
        <w:br/>
        <w:t>от «_</w:t>
      </w:r>
      <w:r>
        <w:rPr>
          <w:rFonts w:ascii="Times New Roman" w:eastAsia="Times New Roman" w:hAnsi="Times New Roman" w:cs="Times New Roman"/>
          <w:sz w:val="28"/>
          <w:szCs w:val="28"/>
          <w:lang w:eastAsia="ru-RU"/>
        </w:rPr>
        <w:t>02_» декабря  2021</w:t>
      </w:r>
      <w:r w:rsidRPr="00FC2BD2">
        <w:rPr>
          <w:rFonts w:ascii="Times New Roman" w:eastAsia="Times New Roman" w:hAnsi="Times New Roman" w:cs="Times New Roman"/>
          <w:sz w:val="28"/>
          <w:szCs w:val="28"/>
          <w:lang w:eastAsia="ru-RU"/>
        </w:rPr>
        <w:t xml:space="preserve"> года  № ___</w:t>
      </w:r>
    </w:p>
    <w:p w:rsidR="00FC2BD2" w:rsidRDefault="00FC2BD2" w:rsidP="00FC2BD2">
      <w:pPr>
        <w:suppressAutoHyphens/>
        <w:spacing w:after="0" w:line="240" w:lineRule="auto"/>
        <w:ind w:firstLine="709"/>
        <w:jc w:val="center"/>
        <w:rPr>
          <w:rFonts w:ascii="Times New Roman" w:eastAsia="Times New Roman" w:hAnsi="Times New Roman" w:cs="Times New Roman"/>
          <w:sz w:val="28"/>
          <w:szCs w:val="28"/>
          <w:lang w:eastAsia="ru-RU"/>
        </w:rPr>
      </w:pPr>
    </w:p>
    <w:p w:rsidR="00FC2BD2" w:rsidRDefault="00FC2BD2" w:rsidP="00FC2BD2">
      <w:pPr>
        <w:suppressAutoHyphens/>
        <w:spacing w:after="0" w:line="240" w:lineRule="auto"/>
        <w:ind w:firstLine="709"/>
        <w:jc w:val="center"/>
        <w:rPr>
          <w:rFonts w:ascii="Times New Roman" w:eastAsia="Times New Roman" w:hAnsi="Times New Roman" w:cs="Times New Roman"/>
          <w:sz w:val="28"/>
          <w:szCs w:val="28"/>
          <w:lang w:eastAsia="ru-RU"/>
        </w:rPr>
      </w:pPr>
    </w:p>
    <w:p w:rsidR="00FC2BD2" w:rsidRPr="00FC2BD2" w:rsidRDefault="00FC2BD2" w:rsidP="00FC2BD2">
      <w:pPr>
        <w:suppressAutoHyphens/>
        <w:spacing w:after="0" w:line="240" w:lineRule="auto"/>
        <w:jc w:val="center"/>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Типовой Административный регламент</w:t>
      </w:r>
    </w:p>
    <w:p w:rsidR="00FC2BD2" w:rsidRPr="00FC2BD2" w:rsidRDefault="00FC2BD2" w:rsidP="00FC2BD2">
      <w:pPr>
        <w:suppressAutoHyphens/>
        <w:spacing w:after="0" w:line="240" w:lineRule="auto"/>
        <w:ind w:firstLine="709"/>
        <w:jc w:val="center"/>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предоставления </w:t>
      </w:r>
      <w:r>
        <w:rPr>
          <w:rFonts w:ascii="Times New Roman" w:eastAsia="Times New Roman" w:hAnsi="Times New Roman" w:cs="Times New Roman"/>
          <w:sz w:val="28"/>
          <w:szCs w:val="28"/>
          <w:lang w:eastAsia="ru-RU"/>
        </w:rPr>
        <w:t xml:space="preserve">Администрацией Соболевского муниципального района </w:t>
      </w:r>
      <w:r w:rsidRPr="00FC2BD2">
        <w:rPr>
          <w:rFonts w:ascii="Times New Roman" w:eastAsia="Times New Roman" w:hAnsi="Times New Roman" w:cs="Times New Roman"/>
          <w:sz w:val="28"/>
          <w:szCs w:val="28"/>
          <w:lang w:eastAsia="ru-RU"/>
        </w:rPr>
        <w:t xml:space="preserve">муниципальной услуги </w:t>
      </w:r>
    </w:p>
    <w:p w:rsidR="00FC2BD2" w:rsidRPr="00FC2BD2" w:rsidRDefault="00FC2BD2" w:rsidP="00FC2BD2">
      <w:pPr>
        <w:suppressAutoHyphens/>
        <w:spacing w:after="0" w:line="240" w:lineRule="auto"/>
        <w:ind w:firstLine="709"/>
        <w:jc w:val="center"/>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по утверждению схемы расположения земельного участка </w:t>
      </w:r>
    </w:p>
    <w:p w:rsidR="00FC2BD2" w:rsidRPr="00FC2BD2" w:rsidRDefault="00FC2BD2" w:rsidP="00FC2BD2">
      <w:pPr>
        <w:suppressAutoHyphens/>
        <w:spacing w:after="0" w:line="240" w:lineRule="auto"/>
        <w:ind w:firstLine="709"/>
        <w:jc w:val="center"/>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на кадастровом плане территории </w:t>
      </w:r>
    </w:p>
    <w:p w:rsidR="00FC2BD2" w:rsidRPr="00FC2BD2" w:rsidRDefault="00FC2BD2" w:rsidP="00FC2BD2">
      <w:pPr>
        <w:suppressAutoHyphens/>
        <w:spacing w:after="0" w:line="240" w:lineRule="auto"/>
        <w:ind w:firstLine="709"/>
        <w:jc w:val="center"/>
        <w:rPr>
          <w:rFonts w:ascii="Times New Roman" w:eastAsia="Times New Roman" w:hAnsi="Times New Roman" w:cs="Times New Roman"/>
          <w:b/>
          <w:sz w:val="28"/>
          <w:szCs w:val="28"/>
          <w:lang w:eastAsia="ru-RU"/>
        </w:rPr>
      </w:pPr>
    </w:p>
    <w:p w:rsidR="00FC2BD2" w:rsidRPr="00FC2BD2" w:rsidRDefault="00FC2BD2" w:rsidP="00FC2BD2">
      <w:pPr>
        <w:suppressAutoHyphens/>
        <w:spacing w:after="0" w:line="240" w:lineRule="auto"/>
        <w:ind w:firstLine="709"/>
        <w:jc w:val="center"/>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1. Общие положения</w:t>
      </w:r>
    </w:p>
    <w:p w:rsidR="00FC2BD2" w:rsidRPr="00FC2BD2" w:rsidRDefault="00FC2BD2" w:rsidP="00FC2BD2">
      <w:pPr>
        <w:suppressAutoHyphens/>
        <w:spacing w:after="0" w:line="240" w:lineRule="auto"/>
        <w:ind w:firstLine="709"/>
        <w:jc w:val="center"/>
        <w:rPr>
          <w:rFonts w:ascii="Times New Roman" w:eastAsia="Times New Roman" w:hAnsi="Times New Roman" w:cs="Times New Roman"/>
          <w:sz w:val="28"/>
          <w:szCs w:val="28"/>
          <w:lang w:eastAsia="ru-RU"/>
        </w:rPr>
      </w:pPr>
    </w:p>
    <w:p w:rsidR="00FC2BD2" w:rsidRPr="00FC2BD2" w:rsidRDefault="00FC2BD2" w:rsidP="00FC2BD2">
      <w:pPr>
        <w:numPr>
          <w:ilvl w:val="1"/>
          <w:numId w:val="1"/>
        </w:numPr>
        <w:tabs>
          <w:tab w:val="left" w:pos="1134"/>
        </w:tabs>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Предмет регулирования административного регламента.</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hAnsi="Times New Roman" w:cs="Times New Roman"/>
          <w:sz w:val="28"/>
          <w:szCs w:val="28"/>
        </w:rPr>
        <w:t xml:space="preserve">Административный регламент (далее - </w:t>
      </w:r>
      <w:r w:rsidRPr="00FC2BD2">
        <w:rPr>
          <w:rFonts w:ascii="Times New Roman" w:eastAsia="Times New Roman" w:hAnsi="Times New Roman" w:cs="Times New Roman"/>
          <w:sz w:val="28"/>
          <w:szCs w:val="28"/>
          <w:lang w:eastAsia="ru-RU"/>
        </w:rPr>
        <w:t>Регламент</w:t>
      </w:r>
      <w:r w:rsidRPr="00FC2BD2">
        <w:rPr>
          <w:rFonts w:ascii="Times New Roman" w:hAnsi="Times New Roman" w:cs="Times New Roman"/>
          <w:sz w:val="28"/>
          <w:szCs w:val="28"/>
        </w:rPr>
        <w:t xml:space="preserve">) предоставления </w:t>
      </w:r>
      <w:r w:rsidRPr="00FC2BD2">
        <w:rPr>
          <w:rFonts w:ascii="Times New Roman" w:eastAsia="Times New Roman" w:hAnsi="Times New Roman" w:cs="Times New Roman"/>
          <w:sz w:val="28"/>
          <w:szCs w:val="28"/>
          <w:lang w:eastAsia="ru-RU"/>
        </w:rPr>
        <w:t xml:space="preserve">муниципальной услуги по утверждению схемы расположения земельного участка на кадастровом плане территории (далее – муниципальная услуга) </w:t>
      </w:r>
      <w:r w:rsidRPr="00FC2BD2">
        <w:rPr>
          <w:rFonts w:ascii="Times New Roman" w:hAnsi="Times New Roman" w:cs="Times New Roman"/>
          <w:sz w:val="28"/>
          <w:szCs w:val="28"/>
        </w:rPr>
        <w:t xml:space="preserve">разработан в целях повышения качества предоставления </w:t>
      </w:r>
      <w:r w:rsidRPr="00FC2BD2">
        <w:rPr>
          <w:rFonts w:ascii="Times New Roman" w:eastAsia="Times New Roman" w:hAnsi="Times New Roman" w:cs="Times New Roman"/>
          <w:sz w:val="28"/>
          <w:szCs w:val="28"/>
          <w:lang w:eastAsia="ru-RU"/>
        </w:rPr>
        <w:t>муниципальной</w:t>
      </w:r>
      <w:r w:rsidRPr="00FC2BD2">
        <w:rPr>
          <w:rFonts w:ascii="Times New Roman" w:hAnsi="Times New Roman" w:cs="Times New Roman"/>
          <w:sz w:val="28"/>
          <w:szCs w:val="28"/>
        </w:rPr>
        <w:t xml:space="preserve"> услуги и определяет </w:t>
      </w:r>
      <w:r w:rsidRPr="00FC2BD2">
        <w:rPr>
          <w:rFonts w:ascii="Times New Roman" w:eastAsia="Times New Roman" w:hAnsi="Times New Roman" w:cs="Times New Roman"/>
          <w:sz w:val="28"/>
          <w:szCs w:val="28"/>
          <w:lang w:eastAsia="ru-RU"/>
        </w:rPr>
        <w:t>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FC2BD2" w:rsidRPr="00FC2BD2" w:rsidRDefault="00FC2BD2" w:rsidP="00FC2BD2">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2BD2">
        <w:rPr>
          <w:rFonts w:ascii="Times New Roman" w:hAnsi="Times New Roman" w:cs="Times New Roman"/>
          <w:sz w:val="28"/>
          <w:szCs w:val="28"/>
        </w:rPr>
        <w:t xml:space="preserve">Регламент регулирует правоотношения, связанные с утверждением схемы расположения земельных участков, находящихся в муниципальной собственности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xml:space="preserve"> или земельных участков, </w:t>
      </w:r>
      <w:r w:rsidRPr="00FC2BD2">
        <w:rPr>
          <w:rFonts w:ascii="Times New Roman" w:eastAsia="Times New Roman" w:hAnsi="Times New Roman" w:cs="Times New Roman"/>
          <w:sz w:val="28"/>
          <w:szCs w:val="28"/>
          <w:lang w:eastAsia="ru-RU"/>
        </w:rPr>
        <w:t>государственная собственность на которые не разграничена, если указанное полномочие отнесено к компетенции</w:t>
      </w:r>
      <w:r w:rsidRPr="00FC2BD2">
        <w:rPr>
          <w:rFonts w:ascii="Times New Roman" w:eastAsia="Times New Roman" w:hAnsi="Times New Roman" w:cs="Calibri"/>
          <w:i/>
          <w:sz w:val="28"/>
          <w:szCs w:val="28"/>
        </w:rPr>
        <w:t xml:space="preserve">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sz w:val="28"/>
          <w:szCs w:val="28"/>
          <w:lang w:eastAsia="ru-RU"/>
        </w:rPr>
        <w:t xml:space="preserve"> в случае:</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iCs/>
          <w:sz w:val="28"/>
          <w:szCs w:val="28"/>
        </w:rPr>
      </w:pPr>
      <w:r w:rsidRPr="00FC2BD2">
        <w:rPr>
          <w:rFonts w:ascii="Times New Roman" w:eastAsia="Times New Roman" w:hAnsi="Times New Roman" w:cs="Times New Roman"/>
          <w:sz w:val="28"/>
          <w:szCs w:val="28"/>
          <w:lang w:eastAsia="ru-RU"/>
        </w:rPr>
        <w:t xml:space="preserve">- </w:t>
      </w:r>
      <w:r w:rsidRPr="00FC2BD2">
        <w:rPr>
          <w:rFonts w:ascii="Times New Roman" w:hAnsi="Times New Roman" w:cs="Times New Roman"/>
          <w:iCs/>
          <w:sz w:val="28"/>
          <w:szCs w:val="28"/>
        </w:rPr>
        <w:t xml:space="preserve">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  </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iCs/>
          <w:sz w:val="28"/>
          <w:szCs w:val="28"/>
        </w:rPr>
      </w:pPr>
      <w:r w:rsidRPr="00FC2BD2">
        <w:rPr>
          <w:rFonts w:ascii="Times New Roman" w:hAnsi="Times New Roman" w:cs="Times New Roman"/>
          <w:iCs/>
          <w:sz w:val="28"/>
          <w:szCs w:val="28"/>
        </w:rPr>
        <w:t>- образования земельного участка путем раздела земельного участка, находящегося в государственной или муниципальной собственности;</w:t>
      </w:r>
    </w:p>
    <w:p w:rsidR="00FC2BD2" w:rsidRPr="00FC2BD2" w:rsidRDefault="00FC2BD2" w:rsidP="00FC2BD2">
      <w:pPr>
        <w:suppressAutoHyphens/>
        <w:autoSpaceDE w:val="0"/>
        <w:autoSpaceDN w:val="0"/>
        <w:adjustRightInd w:val="0"/>
        <w:spacing w:after="0" w:line="240" w:lineRule="auto"/>
        <w:jc w:val="both"/>
        <w:rPr>
          <w:rFonts w:ascii="Times New Roman" w:hAnsi="Times New Roman" w:cs="Times New Roman"/>
          <w:sz w:val="28"/>
          <w:szCs w:val="28"/>
        </w:rPr>
      </w:pPr>
    </w:p>
    <w:p w:rsidR="00FC2BD2" w:rsidRPr="00FC2BD2" w:rsidRDefault="00FC2BD2" w:rsidP="00FC2BD2">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1.2. Круг заявителей (далее – заявители):</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В качестве заявителей могут выступать лица, обратившиеся с заявлением об утверждении схемы расположения земельного участка, в том числе:</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физические (граждане или индивидуальные предприниматели) или юридические лица. </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Интересы заявителей, указанных в пункте 1.2. настоящего Регламента, могут представлять иные лица, уполномоченные заявителем в установленном законодательством порядке.</w:t>
      </w:r>
    </w:p>
    <w:p w:rsidR="00FC2BD2" w:rsidRPr="00FC2BD2" w:rsidRDefault="00FC2BD2" w:rsidP="00FC2BD2">
      <w:pPr>
        <w:tabs>
          <w:tab w:val="left" w:pos="1276"/>
        </w:tabs>
        <w:suppressAutoHyphens/>
        <w:spacing w:after="0" w:line="240" w:lineRule="auto"/>
        <w:ind w:firstLine="709"/>
        <w:contextualSpacing/>
        <w:jc w:val="both"/>
        <w:rPr>
          <w:rFonts w:ascii="Times New Roman" w:eastAsia="Times New Roman" w:hAnsi="Times New Roman" w:cs="Times New Roman"/>
          <w:bCs/>
          <w:sz w:val="28"/>
          <w:szCs w:val="28"/>
          <w:lang w:eastAsia="ru-RU"/>
        </w:rPr>
      </w:pPr>
    </w:p>
    <w:p w:rsidR="00FC2BD2" w:rsidRPr="00FC2BD2" w:rsidRDefault="00FC2BD2" w:rsidP="00FC2BD2">
      <w:pPr>
        <w:tabs>
          <w:tab w:val="left" w:pos="1276"/>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bCs/>
          <w:sz w:val="28"/>
          <w:szCs w:val="28"/>
          <w:lang w:eastAsia="ru-RU"/>
        </w:rPr>
        <w:t>1.3.Т</w:t>
      </w:r>
      <w:r w:rsidRPr="00FC2BD2">
        <w:rPr>
          <w:rFonts w:ascii="Times New Roman" w:eastAsia="Times New Roman" w:hAnsi="Times New Roman" w:cs="Times New Roman"/>
          <w:sz w:val="28"/>
          <w:szCs w:val="28"/>
          <w:lang w:eastAsia="ru-RU"/>
        </w:rPr>
        <w:t>ребования к порядку информирования о предоставлении муниципальной услуги.</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color w:val="000000"/>
          <w:sz w:val="28"/>
          <w:szCs w:val="28"/>
          <w:lang w:eastAsia="ru-RU"/>
        </w:rPr>
        <w:t xml:space="preserve">1.3.1. Информирование заявителей о порядке предоставления муниципальной услуги осуществляется должностными лицами, </w:t>
      </w:r>
      <w:r w:rsidRPr="00FC2BD2">
        <w:rPr>
          <w:rFonts w:ascii="Times New Roman" w:eastAsia="Times New Roman" w:hAnsi="Times New Roman" w:cs="Times New Roman"/>
          <w:color w:val="000000"/>
          <w:sz w:val="28"/>
          <w:szCs w:val="28"/>
          <w:lang w:eastAsia="ru-RU"/>
        </w:rPr>
        <w:lastRenderedPageBreak/>
        <w:t>муниципальными служащими органа местного самоуправления, предоставляющего муниципальную услугу (далее -</w:t>
      </w:r>
      <w:r w:rsidRPr="00FC2BD2">
        <w:rPr>
          <w:rFonts w:ascii="Times New Roman" w:eastAsia="Times New Roman" w:hAnsi="Times New Roman" w:cs="Calibri"/>
          <w:i/>
          <w:sz w:val="28"/>
          <w:szCs w:val="28"/>
        </w:rPr>
        <w:t xml:space="preserve"> </w:t>
      </w:r>
      <w:r>
        <w:rPr>
          <w:rFonts w:ascii="Times New Roman" w:eastAsia="Times New Roman" w:hAnsi="Times New Roman" w:cs="Calibri"/>
          <w:i/>
          <w:sz w:val="28"/>
          <w:szCs w:val="28"/>
        </w:rPr>
        <w:t>Администрация Соболевского муниципального района</w:t>
      </w:r>
      <w:r w:rsidRPr="00FC2BD2">
        <w:rPr>
          <w:rFonts w:ascii="Times New Roman" w:eastAsia="Times New Roman" w:hAnsi="Times New Roman" w:cs="Times New Roman"/>
          <w:i/>
          <w:iCs/>
          <w:color w:val="000000"/>
          <w:sz w:val="28"/>
          <w:szCs w:val="28"/>
          <w:lang w:eastAsia="ru-RU"/>
        </w:rPr>
        <w:t xml:space="preserve">) </w:t>
      </w:r>
      <w:r w:rsidRPr="00FC2BD2">
        <w:rPr>
          <w:rFonts w:ascii="Times New Roman" w:eastAsia="Times New Roman" w:hAnsi="Times New Roman" w:cs="Times New Roman"/>
          <w:color w:val="000000"/>
          <w:sz w:val="28"/>
          <w:szCs w:val="28"/>
          <w:lang w:eastAsia="ru-RU"/>
        </w:rPr>
        <w:t xml:space="preserve">и </w:t>
      </w:r>
      <w:r w:rsidRPr="00FC2BD2">
        <w:rPr>
          <w:rFonts w:ascii="Times New Roman" w:eastAsia="Times New Roman" w:hAnsi="Times New Roman" w:cs="Times New Roman"/>
          <w:sz w:val="28"/>
          <w:szCs w:val="28"/>
          <w:lang w:eastAsia="ru-RU"/>
        </w:rPr>
        <w:t xml:space="preserve">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и его филиалов (далее – МФЦ). </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hAnsi="Times New Roman" w:cs="Times New Roman"/>
          <w:color w:val="000000"/>
          <w:sz w:val="28"/>
          <w:szCs w:val="28"/>
        </w:rPr>
        <w:t xml:space="preserve">1.3.3. </w:t>
      </w:r>
      <w:r w:rsidRPr="00FC2BD2">
        <w:rPr>
          <w:rFonts w:ascii="Times New Roman" w:eastAsia="Times New Roman" w:hAnsi="Times New Roman" w:cs="Times New Roman"/>
          <w:sz w:val="28"/>
          <w:szCs w:val="28"/>
          <w:lang w:eastAsia="ru-RU"/>
        </w:rPr>
        <w:t xml:space="preserve">Информация о порядке предоставления муниципальной услуги содержит следующие сведения: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1) наименование и почтовые адреса</w:t>
      </w:r>
      <w:r w:rsidRPr="00FC2BD2">
        <w:rPr>
          <w:rFonts w:ascii="Times New Roman" w:eastAsia="Times New Roman" w:hAnsi="Times New Roman" w:cs="Calibri"/>
          <w:i/>
          <w:sz w:val="28"/>
          <w:szCs w:val="28"/>
        </w:rPr>
        <w:t xml:space="preserve">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sz w:val="28"/>
          <w:szCs w:val="28"/>
          <w:lang w:eastAsia="ru-RU"/>
        </w:rPr>
        <w:t xml:space="preserve">, ответственного за предоставление муниципальной услуги, и МФЦ;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 справочные номера телефонов</w:t>
      </w:r>
      <w:r w:rsidRPr="00FC2BD2">
        <w:rPr>
          <w:rFonts w:ascii="Times New Roman" w:eastAsia="Times New Roman" w:hAnsi="Times New Roman" w:cs="Calibri"/>
          <w:i/>
          <w:sz w:val="28"/>
          <w:szCs w:val="28"/>
        </w:rPr>
        <w:t xml:space="preserve">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sz w:val="28"/>
          <w:szCs w:val="28"/>
          <w:lang w:eastAsia="ru-RU"/>
        </w:rPr>
        <w:t xml:space="preserve">, ответственного за предоставление муниципальной услуги, и МФЦ; </w:t>
      </w:r>
    </w:p>
    <w:p w:rsidR="00FC2BD2" w:rsidRPr="00FC2BD2" w:rsidRDefault="00FC2BD2" w:rsidP="00FC2BD2">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3) адрес официального сайта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 xml:space="preserve">и МФЦ в информационно-телекоммуникационной сети «Интернет» (далее – сеть Интернет);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4) график работы</w:t>
      </w:r>
      <w:r w:rsidRPr="00FC2BD2">
        <w:rPr>
          <w:rFonts w:ascii="Times New Roman" w:eastAsia="Times New Roman" w:hAnsi="Times New Roman" w:cs="Calibri"/>
          <w:i/>
          <w:sz w:val="28"/>
          <w:szCs w:val="28"/>
        </w:rPr>
        <w:t xml:space="preserve">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sz w:val="28"/>
          <w:szCs w:val="28"/>
          <w:lang w:eastAsia="ru-RU"/>
        </w:rPr>
        <w:t xml:space="preserve">, ответственного за предоставление муниципальной услуги, и МФЦ;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5) требования к письменному запросу заявителей о предоставлении информации о порядке предоставления муниципальной услуги;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6) перечень документов, необходимых для получения муниципальной услуги;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7) выдержки из правовых актов, содержащих нормы, регулирующие деятельность по предоставлению муниципальной услуги;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8) текст настоящего Регламента с приложениями;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9) краткое описание порядка предоставления муниципальной услуги;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10) образцы оформления документов, необходимых для получения муниципальной услуги, и требования к ним; </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1.3.4. Информация о порядке предоставления муниципальной услуги размещается:</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на информационных стендах в помещениях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и МФЦ, предназначенных для приема заявителей;</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на официальном сайте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и официальном сайте МФЦ в сети Интернет;</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в государственной информационной системе «Единый портал государственных и муниципальных услуг (функций)» - </w:t>
      </w:r>
      <w:hyperlink r:id="rId7" w:history="1">
        <w:r w:rsidRPr="00FC2BD2">
          <w:rPr>
            <w:rFonts w:ascii="Times New Roman" w:eastAsia="Times New Roman" w:hAnsi="Times New Roman" w:cs="Times New Roman"/>
            <w:sz w:val="28"/>
            <w:szCs w:val="28"/>
            <w:u w:val="single"/>
            <w:lang w:val="en-US" w:eastAsia="ru-RU"/>
          </w:rPr>
          <w:t>www</w:t>
        </w:r>
        <w:r w:rsidRPr="00FC2BD2">
          <w:rPr>
            <w:rFonts w:ascii="Times New Roman" w:eastAsia="Times New Roman" w:hAnsi="Times New Roman" w:cs="Times New Roman"/>
            <w:sz w:val="28"/>
            <w:szCs w:val="28"/>
            <w:u w:val="single"/>
            <w:lang w:eastAsia="ru-RU"/>
          </w:rPr>
          <w:t>.</w:t>
        </w:r>
        <w:r w:rsidRPr="00FC2BD2">
          <w:rPr>
            <w:rFonts w:ascii="Times New Roman" w:eastAsia="Times New Roman" w:hAnsi="Times New Roman" w:cs="Times New Roman"/>
            <w:sz w:val="28"/>
            <w:szCs w:val="28"/>
            <w:u w:val="single"/>
            <w:lang w:val="en-US" w:eastAsia="ru-RU"/>
          </w:rPr>
          <w:t>gosuslugi</w:t>
        </w:r>
        <w:r w:rsidRPr="00FC2BD2">
          <w:rPr>
            <w:rFonts w:ascii="Times New Roman" w:eastAsia="Times New Roman" w:hAnsi="Times New Roman" w:cs="Times New Roman"/>
            <w:sz w:val="28"/>
            <w:szCs w:val="28"/>
            <w:u w:val="single"/>
            <w:lang w:eastAsia="ru-RU"/>
          </w:rPr>
          <w:t>.</w:t>
        </w:r>
        <w:r w:rsidRPr="00FC2BD2">
          <w:rPr>
            <w:rFonts w:ascii="Times New Roman" w:eastAsia="Times New Roman" w:hAnsi="Times New Roman" w:cs="Times New Roman"/>
            <w:sz w:val="28"/>
            <w:szCs w:val="28"/>
            <w:u w:val="single"/>
            <w:lang w:val="en-US" w:eastAsia="ru-RU"/>
          </w:rPr>
          <w:t>ru</w:t>
        </w:r>
      </w:hyperlink>
      <w:r w:rsidRPr="00FC2BD2">
        <w:rPr>
          <w:rFonts w:ascii="Times New Roman" w:eastAsia="Times New Roman" w:hAnsi="Times New Roman" w:cs="Times New Roman"/>
          <w:sz w:val="28"/>
          <w:szCs w:val="28"/>
          <w:lang w:eastAsia="ru-RU"/>
        </w:rPr>
        <w:t xml:space="preserve"> (далее – ЕПГУ), и «Портал государственных и муниципальных услуг (функций) Камчатского края» - </w:t>
      </w:r>
      <w:hyperlink r:id="rId8" w:history="1">
        <w:r w:rsidRPr="00FC2BD2">
          <w:rPr>
            <w:rFonts w:ascii="Times New Roman" w:eastAsia="Times New Roman" w:hAnsi="Times New Roman" w:cs="Times New Roman"/>
            <w:sz w:val="28"/>
            <w:szCs w:val="28"/>
            <w:u w:val="single"/>
            <w:lang w:val="en-US" w:eastAsia="ru-RU"/>
          </w:rPr>
          <w:t>www</w:t>
        </w:r>
        <w:r w:rsidRPr="00FC2BD2">
          <w:rPr>
            <w:rFonts w:ascii="Times New Roman" w:eastAsia="Times New Roman" w:hAnsi="Times New Roman" w:cs="Times New Roman"/>
            <w:sz w:val="28"/>
            <w:szCs w:val="28"/>
            <w:u w:val="single"/>
            <w:lang w:eastAsia="ru-RU"/>
          </w:rPr>
          <w:t>.</w:t>
        </w:r>
        <w:r w:rsidRPr="00FC2BD2">
          <w:rPr>
            <w:rFonts w:ascii="Times New Roman" w:eastAsia="Times New Roman" w:hAnsi="Times New Roman" w:cs="Times New Roman"/>
            <w:sz w:val="28"/>
            <w:szCs w:val="28"/>
            <w:u w:val="single"/>
            <w:lang w:val="en-US" w:eastAsia="ru-RU"/>
          </w:rPr>
          <w:t>gosuslugi</w:t>
        </w:r>
        <w:r w:rsidRPr="00FC2BD2">
          <w:rPr>
            <w:rFonts w:ascii="Times New Roman" w:eastAsia="Times New Roman" w:hAnsi="Times New Roman" w:cs="Times New Roman"/>
            <w:sz w:val="28"/>
            <w:szCs w:val="28"/>
            <w:u w:val="single"/>
            <w:lang w:eastAsia="ru-RU"/>
          </w:rPr>
          <w:t>41.</w:t>
        </w:r>
        <w:proofErr w:type="spellStart"/>
        <w:r w:rsidRPr="00FC2BD2">
          <w:rPr>
            <w:rFonts w:ascii="Times New Roman" w:eastAsia="Times New Roman" w:hAnsi="Times New Roman" w:cs="Times New Roman"/>
            <w:sz w:val="28"/>
            <w:szCs w:val="28"/>
            <w:u w:val="single"/>
            <w:lang w:val="en-US" w:eastAsia="ru-RU"/>
          </w:rPr>
          <w:t>ru</w:t>
        </w:r>
        <w:proofErr w:type="spellEnd"/>
      </w:hyperlink>
      <w:r w:rsidRPr="00FC2BD2">
        <w:rPr>
          <w:rFonts w:ascii="Times New Roman" w:eastAsia="Times New Roman" w:hAnsi="Times New Roman" w:cs="Times New Roman"/>
          <w:sz w:val="28"/>
          <w:szCs w:val="28"/>
          <w:lang w:eastAsia="ru-RU"/>
        </w:rPr>
        <w:t xml:space="preserve"> (далее – ЕПГУ/РПГУ), а также предоставляется по телефону и электронной почте по обращению заявителя. </w:t>
      </w:r>
    </w:p>
    <w:p w:rsidR="00FC2BD2" w:rsidRPr="00FC2BD2" w:rsidRDefault="00FC2BD2" w:rsidP="00FC2BD2">
      <w:pPr>
        <w:suppressAutoHyphens/>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На ЕПГУ/РПГУ размещены и доступны без регистрации и </w:t>
      </w:r>
      <w:proofErr w:type="gramStart"/>
      <w:r w:rsidRPr="00FC2BD2">
        <w:rPr>
          <w:rFonts w:ascii="Times New Roman" w:eastAsia="Times New Roman" w:hAnsi="Times New Roman" w:cs="Times New Roman"/>
          <w:sz w:val="28"/>
          <w:szCs w:val="28"/>
          <w:lang w:eastAsia="ru-RU"/>
        </w:rPr>
        <w:t>авторизации</w:t>
      </w:r>
      <w:proofErr w:type="gramEnd"/>
      <w:r w:rsidRPr="00FC2BD2">
        <w:rPr>
          <w:rFonts w:ascii="Times New Roman" w:eastAsia="Times New Roman" w:hAnsi="Times New Roman" w:cs="Times New Roman"/>
          <w:sz w:val="28"/>
          <w:szCs w:val="28"/>
          <w:lang w:eastAsia="ru-RU"/>
        </w:rPr>
        <w:t xml:space="preserve"> следующие информационные материалы:</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lastRenderedPageBreak/>
        <w:t>- информация о порядке и способах предоставления муниципальной услуги;</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сведения о почтовом адресе, телефонах, адресе официального сайта, адресе электронной почты;</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перечень нормативных правовых актов, регламентирующих предоставление муниципальной услуги;</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перечень представляемых документов и перечень сведений, которые должны содержаться в заявлении (обращении);</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текст настоящего Регламента с приложениями;</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доступные для копирования формы заявлений и иных документов, необходимых для получения муниципальной услуги.</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hAnsi="Times New Roman" w:cs="Times New Roman"/>
          <w:color w:val="000000"/>
          <w:sz w:val="28"/>
          <w:szCs w:val="28"/>
        </w:rPr>
        <w:t xml:space="preserve">1.3.5. </w:t>
      </w:r>
      <w:proofErr w:type="gramStart"/>
      <w:r w:rsidRPr="00FC2BD2">
        <w:rPr>
          <w:rFonts w:ascii="Times New Roman" w:eastAsia="Times New Roman" w:hAnsi="Times New Roman" w:cs="Times New Roman"/>
          <w:sz w:val="28"/>
          <w:szCs w:val="28"/>
          <w:lang w:eastAsia="ru-RU"/>
        </w:rPr>
        <w:t>Справочная информация о месте нахождения</w:t>
      </w:r>
      <w:r w:rsidRPr="00FC2BD2">
        <w:rPr>
          <w:rFonts w:ascii="Times New Roman" w:eastAsia="Times New Roman" w:hAnsi="Times New Roman" w:cs="Calibri"/>
          <w:i/>
          <w:sz w:val="28"/>
          <w:szCs w:val="28"/>
        </w:rPr>
        <w:t xml:space="preserve">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sz w:val="28"/>
          <w:szCs w:val="28"/>
          <w:lang w:eastAsia="ru-RU"/>
        </w:rPr>
        <w:t>,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Регламенту, а также на ЕПГУ и РПГУ.</w:t>
      </w:r>
      <w:proofErr w:type="gramEnd"/>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color w:val="000000"/>
          <w:sz w:val="28"/>
          <w:szCs w:val="28"/>
          <w:lang w:eastAsia="ru-RU"/>
        </w:rPr>
        <w:t xml:space="preserve">1.3.6. </w:t>
      </w:r>
      <w:r w:rsidRPr="00FC2BD2">
        <w:rPr>
          <w:rFonts w:ascii="Times New Roman" w:eastAsia="Times New Roman" w:hAnsi="Times New Roman" w:cs="Times New Roman"/>
          <w:sz w:val="28"/>
          <w:szCs w:val="28"/>
          <w:lang w:eastAsia="ru-RU"/>
        </w:rPr>
        <w:t xml:space="preserve">При общении с заявителями должностные лица или муниципальные служащие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 xml:space="preserve">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FC2BD2" w:rsidRPr="00FC2BD2" w:rsidRDefault="00FC2BD2" w:rsidP="00FC2BD2">
      <w:pPr>
        <w:suppressAutoHyphens/>
        <w:spacing w:after="0" w:line="240" w:lineRule="auto"/>
        <w:ind w:firstLine="709"/>
        <w:contextualSpacing/>
        <w:jc w:val="both"/>
        <w:rPr>
          <w:rFonts w:ascii="Times New Roman" w:eastAsia="Calibri" w:hAnsi="Times New Roman" w:cs="Times New Roman"/>
          <w:sz w:val="28"/>
          <w:szCs w:val="28"/>
          <w:lang w:eastAsia="ru-RU"/>
        </w:rPr>
      </w:pPr>
    </w:p>
    <w:p w:rsidR="00FC2BD2" w:rsidRPr="00FC2BD2" w:rsidRDefault="00FC2BD2" w:rsidP="00FC2BD2">
      <w:pPr>
        <w:numPr>
          <w:ilvl w:val="0"/>
          <w:numId w:val="1"/>
        </w:numPr>
        <w:suppressAutoHyphens/>
        <w:spacing w:after="0" w:line="240" w:lineRule="auto"/>
        <w:contextualSpacing/>
        <w:jc w:val="center"/>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Стандарт предоставления муниципальной услуги</w:t>
      </w:r>
    </w:p>
    <w:p w:rsidR="00FC2BD2" w:rsidRPr="00FC2BD2" w:rsidRDefault="00FC2BD2" w:rsidP="00FC2BD2">
      <w:pPr>
        <w:suppressAutoHyphens/>
        <w:spacing w:after="0" w:line="240" w:lineRule="auto"/>
        <w:ind w:firstLine="709"/>
        <w:contextualSpacing/>
        <w:rPr>
          <w:rFonts w:ascii="Times New Roman" w:eastAsia="Times New Roman" w:hAnsi="Times New Roman" w:cs="Times New Roman"/>
          <w:sz w:val="28"/>
          <w:szCs w:val="28"/>
          <w:lang w:eastAsia="ru-RU"/>
        </w:rPr>
      </w:pPr>
    </w:p>
    <w:p w:rsidR="00FC2BD2" w:rsidRPr="00FC2BD2" w:rsidRDefault="00FC2BD2" w:rsidP="00FC2BD2">
      <w:pPr>
        <w:numPr>
          <w:ilvl w:val="1"/>
          <w:numId w:val="1"/>
        </w:numPr>
        <w:tabs>
          <w:tab w:val="left" w:pos="0"/>
        </w:tabs>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Наименование муниципальной услуги: утверждение схемы расположения земельного участка на кадастровом плане территории (далее – муниципальная услуга)</w:t>
      </w:r>
    </w:p>
    <w:p w:rsidR="00FC2BD2" w:rsidRPr="00FC2BD2" w:rsidRDefault="00FC2BD2" w:rsidP="00FC2BD2">
      <w:pPr>
        <w:tabs>
          <w:tab w:val="left" w:pos="1134"/>
        </w:tabs>
        <w:suppressAutoHyphens/>
        <w:spacing w:after="0" w:line="240" w:lineRule="auto"/>
        <w:ind w:left="709"/>
        <w:contextualSpacing/>
        <w:jc w:val="both"/>
        <w:rPr>
          <w:rFonts w:ascii="Times New Roman" w:eastAsia="Times New Roman" w:hAnsi="Times New Roman" w:cs="Times New Roman"/>
          <w:sz w:val="28"/>
          <w:szCs w:val="28"/>
          <w:lang w:eastAsia="ru-RU"/>
        </w:rPr>
      </w:pPr>
    </w:p>
    <w:p w:rsidR="00FC2BD2" w:rsidRPr="00FC2BD2" w:rsidRDefault="00FC2BD2" w:rsidP="00251B34">
      <w:pPr>
        <w:numPr>
          <w:ilvl w:val="1"/>
          <w:numId w:val="1"/>
        </w:numPr>
        <w:tabs>
          <w:tab w:val="left" w:pos="0"/>
        </w:tabs>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Наименование органа местного самоуправления, предоставляющего муниципальную услугу:</w:t>
      </w:r>
      <w:r w:rsidR="00251B34" w:rsidRPr="00251B34">
        <w:rPr>
          <w:rFonts w:ascii="Times New Roman" w:eastAsia="Times New Roman" w:hAnsi="Times New Roman" w:cs="Calibri"/>
          <w:i/>
          <w:sz w:val="28"/>
          <w:szCs w:val="28"/>
        </w:rPr>
        <w:t xml:space="preserve"> </w:t>
      </w:r>
      <w:r w:rsidR="00251B34">
        <w:rPr>
          <w:rFonts w:ascii="Times New Roman" w:eastAsia="Times New Roman" w:hAnsi="Times New Roman" w:cs="Calibri"/>
          <w:i/>
          <w:sz w:val="28"/>
          <w:szCs w:val="28"/>
        </w:rPr>
        <w:t>А</w:t>
      </w:r>
      <w:r w:rsidR="00251B34">
        <w:rPr>
          <w:rFonts w:ascii="Times New Roman" w:eastAsia="Times New Roman" w:hAnsi="Times New Roman" w:cs="Calibri"/>
          <w:i/>
          <w:sz w:val="28"/>
          <w:szCs w:val="28"/>
        </w:rPr>
        <w:t>дминистрация</w:t>
      </w:r>
      <w:r w:rsidR="00251B34">
        <w:rPr>
          <w:rFonts w:ascii="Times New Roman" w:eastAsia="Times New Roman" w:hAnsi="Times New Roman" w:cs="Calibri"/>
          <w:i/>
          <w:sz w:val="28"/>
          <w:szCs w:val="28"/>
        </w:rPr>
        <w:t xml:space="preserve"> Соболевского муниципального района</w:t>
      </w:r>
      <w:r w:rsidRPr="00FC2BD2">
        <w:rPr>
          <w:rFonts w:ascii="Times New Roman" w:eastAsia="Times New Roman" w:hAnsi="Times New Roman" w:cs="Times New Roman"/>
          <w:sz w:val="28"/>
          <w:szCs w:val="28"/>
          <w:lang w:eastAsia="ru-RU"/>
        </w:rPr>
        <w:t>.</w:t>
      </w:r>
    </w:p>
    <w:p w:rsidR="00FC2BD2" w:rsidRPr="00FC2BD2" w:rsidRDefault="00FC2BD2" w:rsidP="00FC2BD2">
      <w:pPr>
        <w:tabs>
          <w:tab w:val="left" w:pos="1134"/>
        </w:tabs>
        <w:suppressAutoHyphens/>
        <w:spacing w:after="0" w:line="240" w:lineRule="auto"/>
        <w:ind w:left="709"/>
        <w:contextualSpacing/>
        <w:jc w:val="both"/>
        <w:rPr>
          <w:rFonts w:ascii="Times New Roman" w:eastAsia="Times New Roman" w:hAnsi="Times New Roman" w:cs="Times New Roman"/>
          <w:sz w:val="28"/>
          <w:szCs w:val="28"/>
          <w:lang w:eastAsia="ru-RU"/>
        </w:rPr>
      </w:pPr>
    </w:p>
    <w:p w:rsidR="00FC2BD2" w:rsidRPr="00FC2BD2" w:rsidRDefault="00FC2BD2" w:rsidP="00251B34">
      <w:pPr>
        <w:tabs>
          <w:tab w:val="left" w:pos="1134"/>
        </w:tabs>
        <w:suppressAutoHyphens/>
        <w:spacing w:after="0" w:line="240" w:lineRule="auto"/>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2.3. Организации, обращение в которые необходимо для предоставления муниципальной услуги:</w:t>
      </w:r>
    </w:p>
    <w:p w:rsidR="00FC2BD2" w:rsidRPr="00FC2BD2" w:rsidRDefault="00FC2BD2" w:rsidP="00251B34">
      <w:pPr>
        <w:numPr>
          <w:ilvl w:val="0"/>
          <w:numId w:val="2"/>
        </w:numPr>
        <w:tabs>
          <w:tab w:val="left" w:pos="0"/>
        </w:tabs>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кадастровые инженеры. Информацию о кадастровых инженерах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разделы «Физическим лицам», «Юридическим лицам», «Электронные услуги и сервисы», ссылка «Реестр кадастровых инженеров»;</w:t>
      </w:r>
    </w:p>
    <w:p w:rsidR="00FC2BD2" w:rsidRPr="00FC2BD2" w:rsidRDefault="00FC2BD2" w:rsidP="00251B34">
      <w:pPr>
        <w:numPr>
          <w:ilvl w:val="0"/>
          <w:numId w:val="2"/>
        </w:numPr>
        <w:tabs>
          <w:tab w:val="left" w:pos="0"/>
        </w:tabs>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Камчатскому краю,  информацию о котором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w:t>
      </w:r>
      <w:r w:rsidRPr="00FC2BD2">
        <w:rPr>
          <w:rFonts w:ascii="Times New Roman" w:eastAsia="Times New Roman" w:hAnsi="Times New Roman" w:cs="Times New Roman"/>
          <w:sz w:val="28"/>
          <w:szCs w:val="28"/>
          <w:lang w:eastAsia="ru-RU"/>
        </w:rPr>
        <w:lastRenderedPageBreak/>
        <w:t>«Интернет»: https://rosreestr.ru, раздел «Электронные услуги и сервисы», ссылка «Офисы и приемные».</w:t>
      </w:r>
    </w:p>
    <w:p w:rsidR="00FC2BD2" w:rsidRPr="00FC2BD2" w:rsidRDefault="00FC2BD2" w:rsidP="00FC2BD2">
      <w:pPr>
        <w:tabs>
          <w:tab w:val="left" w:pos="993"/>
        </w:tabs>
        <w:suppressAutoHyphens/>
        <w:spacing w:after="0" w:line="240" w:lineRule="auto"/>
        <w:ind w:left="709"/>
        <w:contextualSpacing/>
        <w:jc w:val="both"/>
        <w:rPr>
          <w:rFonts w:ascii="Times New Roman" w:eastAsia="Times New Roman" w:hAnsi="Times New Roman" w:cs="Times New Roman"/>
          <w:sz w:val="28"/>
          <w:szCs w:val="28"/>
          <w:lang w:eastAsia="ru-RU"/>
        </w:rPr>
      </w:pPr>
    </w:p>
    <w:p w:rsidR="00FC2BD2" w:rsidRPr="00FC2BD2" w:rsidRDefault="00FC2BD2" w:rsidP="00FC2BD2">
      <w:pPr>
        <w:tabs>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2.4. Результатом предоставления муниципальной услуги является:</w:t>
      </w:r>
    </w:p>
    <w:p w:rsidR="00FC2BD2" w:rsidRPr="00FC2BD2" w:rsidRDefault="00FC2BD2" w:rsidP="00FC2BD2">
      <w:pPr>
        <w:widowControl w:val="0"/>
        <w:tabs>
          <w:tab w:val="left" w:pos="567"/>
        </w:tabs>
        <w:suppressAutoHyphens/>
        <w:autoSpaceDE w:val="0"/>
        <w:autoSpaceDN w:val="0"/>
        <w:adjustRightInd w:val="0"/>
        <w:spacing w:after="0" w:line="315" w:lineRule="atLeast"/>
        <w:ind w:firstLine="709"/>
        <w:jc w:val="both"/>
        <w:textAlignment w:val="baseline"/>
        <w:rPr>
          <w:rFonts w:ascii="Times New Roman" w:hAnsi="Times New Roman" w:cs="Times New Roman"/>
          <w:sz w:val="28"/>
          <w:szCs w:val="28"/>
        </w:rPr>
      </w:pPr>
      <w:r w:rsidRPr="00FC2BD2">
        <w:rPr>
          <w:rFonts w:ascii="Times New Roman" w:hAnsi="Times New Roman" w:cs="Times New Roman"/>
          <w:sz w:val="28"/>
          <w:szCs w:val="28"/>
        </w:rPr>
        <w:t xml:space="preserve">2.4.1. направление или выдача заявителю решения об утверждении схемы расположения земельного участка на кадастровом плане территории, приложением к которому является схема расположения земельного участка; </w:t>
      </w:r>
    </w:p>
    <w:p w:rsidR="00FC2BD2" w:rsidRPr="00FC2BD2" w:rsidRDefault="00FC2BD2" w:rsidP="00FC2BD2">
      <w:pPr>
        <w:widowControl w:val="0"/>
        <w:tabs>
          <w:tab w:val="left" w:pos="0"/>
        </w:tabs>
        <w:suppressAutoHyphens/>
        <w:autoSpaceDE w:val="0"/>
        <w:autoSpaceDN w:val="0"/>
        <w:adjustRightInd w:val="0"/>
        <w:spacing w:after="0" w:line="315" w:lineRule="atLeast"/>
        <w:ind w:firstLine="567"/>
        <w:jc w:val="both"/>
        <w:textAlignment w:val="baseline"/>
        <w:rPr>
          <w:rFonts w:ascii="Times New Roman" w:hAnsi="Times New Roman" w:cs="Times New Roman"/>
          <w:sz w:val="28"/>
          <w:szCs w:val="28"/>
        </w:rPr>
      </w:pPr>
      <w:r w:rsidRPr="00FC2BD2">
        <w:rPr>
          <w:rFonts w:ascii="Times New Roman" w:eastAsia="Times New Roman" w:hAnsi="Times New Roman" w:cs="Times New Roman"/>
          <w:sz w:val="28"/>
          <w:szCs w:val="28"/>
          <w:lang w:eastAsia="ru-RU"/>
        </w:rPr>
        <w:t xml:space="preserve">2.4.2. направление или выдача решения об отказе в </w:t>
      </w:r>
      <w:r w:rsidRPr="00FC2BD2">
        <w:rPr>
          <w:rFonts w:ascii="Times New Roman" w:hAnsi="Times New Roman" w:cs="Times New Roman"/>
          <w:sz w:val="28"/>
          <w:szCs w:val="28"/>
        </w:rPr>
        <w:t>утверждении схемы расположения земельного участка на кадастровом плане территории.</w:t>
      </w:r>
    </w:p>
    <w:p w:rsidR="00FC2BD2" w:rsidRPr="00FC2BD2" w:rsidRDefault="00FC2BD2" w:rsidP="00FC2BD2">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Срок действия решения об утверждении схемы расположения земельного участка составляет два года.</w:t>
      </w:r>
    </w:p>
    <w:p w:rsidR="00FC2BD2" w:rsidRPr="00FC2BD2" w:rsidRDefault="00FC2BD2" w:rsidP="00FC2BD2">
      <w:p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Заявитель вправе отказаться от результата предоставления муниципальной услуги либо от ее осуществления на любом этапе.</w:t>
      </w:r>
    </w:p>
    <w:p w:rsidR="00FC2BD2" w:rsidRPr="00FC2BD2" w:rsidRDefault="00FC2BD2" w:rsidP="00FC2BD2">
      <w:pPr>
        <w:tabs>
          <w:tab w:val="left" w:pos="1134"/>
        </w:tabs>
        <w:suppressAutoHyphens/>
        <w:autoSpaceDE w:val="0"/>
        <w:autoSpaceDN w:val="0"/>
        <w:adjustRightInd w:val="0"/>
        <w:spacing w:after="0" w:line="240" w:lineRule="auto"/>
        <w:ind w:left="568" w:firstLine="141"/>
        <w:jc w:val="both"/>
        <w:rPr>
          <w:rFonts w:ascii="Times New Roman" w:eastAsia="Times New Roman" w:hAnsi="Times New Roman" w:cs="Times New Roman"/>
          <w:sz w:val="28"/>
          <w:szCs w:val="28"/>
          <w:lang w:eastAsia="ru-RU"/>
        </w:rPr>
      </w:pPr>
    </w:p>
    <w:p w:rsidR="00FC2BD2" w:rsidRPr="00FC2BD2" w:rsidRDefault="00FC2BD2" w:rsidP="00FC2BD2">
      <w:pPr>
        <w:tabs>
          <w:tab w:val="left" w:pos="1134"/>
        </w:tabs>
        <w:suppressAutoHyphens/>
        <w:autoSpaceDE w:val="0"/>
        <w:autoSpaceDN w:val="0"/>
        <w:adjustRightInd w:val="0"/>
        <w:spacing w:after="0" w:line="240" w:lineRule="auto"/>
        <w:ind w:left="568" w:firstLine="141"/>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2.5. Сроки предоставления муниципальной услуги.</w:t>
      </w:r>
    </w:p>
    <w:p w:rsidR="00FC2BD2" w:rsidRPr="00FC2BD2" w:rsidRDefault="00FC2BD2" w:rsidP="00FC2BD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2.5.1. Общий срок предоставления муниципальной услуги составляет не более 14 дней со дня поступления заявления и всех необходимых документов, предусмотренных пунктом 2.7.1. настоящего Регламента. </w:t>
      </w:r>
    </w:p>
    <w:p w:rsidR="00FC2BD2" w:rsidRPr="00FC2BD2" w:rsidRDefault="00FC2BD2" w:rsidP="00FC2BD2">
      <w:p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2.5.2.Срок передачи заявления о предоставлении муниципальной услуги из МФЦ в</w:t>
      </w:r>
      <w:r w:rsidR="00251B34" w:rsidRPr="00251B34">
        <w:rPr>
          <w:rFonts w:ascii="Times New Roman" w:eastAsia="Times New Roman" w:hAnsi="Times New Roman" w:cs="Calibri"/>
          <w:i/>
          <w:sz w:val="28"/>
          <w:szCs w:val="28"/>
        </w:rPr>
        <w:t xml:space="preserve"> </w:t>
      </w:r>
      <w:r w:rsidR="00251B34">
        <w:rPr>
          <w:rFonts w:ascii="Times New Roman" w:eastAsia="Times New Roman" w:hAnsi="Times New Roman" w:cs="Calibri"/>
          <w:i/>
          <w:sz w:val="28"/>
          <w:szCs w:val="28"/>
        </w:rPr>
        <w:t>А</w:t>
      </w:r>
      <w:r w:rsidR="00251B34">
        <w:rPr>
          <w:rFonts w:ascii="Times New Roman" w:eastAsia="Times New Roman" w:hAnsi="Times New Roman" w:cs="Calibri"/>
          <w:i/>
          <w:sz w:val="28"/>
          <w:szCs w:val="28"/>
        </w:rPr>
        <w:t>дминистрацию</w:t>
      </w:r>
      <w:r w:rsidR="00251B34">
        <w:rPr>
          <w:rFonts w:ascii="Times New Roman" w:eastAsia="Times New Roman" w:hAnsi="Times New Roman" w:cs="Calibri"/>
          <w:i/>
          <w:sz w:val="28"/>
          <w:szCs w:val="28"/>
        </w:rPr>
        <w:t xml:space="preserve"> Соболевского муниципального района</w:t>
      </w:r>
      <w:r w:rsidRPr="00FC2BD2">
        <w:rPr>
          <w:rFonts w:ascii="Times New Roman" w:eastAsia="Times New Roman" w:hAnsi="Times New Roman" w:cs="Times New Roman"/>
          <w:sz w:val="28"/>
          <w:szCs w:val="28"/>
          <w:lang w:eastAsia="ru-RU"/>
        </w:rPr>
        <w:t xml:space="preserve">, а также передачи результата муниципальной услуги из </w:t>
      </w:r>
      <w:r w:rsidR="00251B34">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i/>
          <w:iCs/>
          <w:sz w:val="28"/>
          <w:szCs w:val="28"/>
          <w:lang w:eastAsia="ru-RU"/>
        </w:rPr>
        <w:t xml:space="preserve"> </w:t>
      </w:r>
      <w:r w:rsidRPr="00FC2BD2">
        <w:rPr>
          <w:rFonts w:ascii="Times New Roman" w:eastAsia="Times New Roman" w:hAnsi="Times New Roman" w:cs="Times New Roman"/>
          <w:sz w:val="28"/>
          <w:szCs w:val="28"/>
          <w:lang w:eastAsia="ru-RU"/>
        </w:rPr>
        <w:t xml:space="preserve">в МФЦ устанавливаются соглашением о взаимодействии между </w:t>
      </w:r>
      <w:r w:rsidR="00251B34">
        <w:rPr>
          <w:rFonts w:ascii="Times New Roman" w:eastAsia="Times New Roman" w:hAnsi="Times New Roman" w:cs="Calibri"/>
          <w:i/>
          <w:sz w:val="28"/>
          <w:szCs w:val="28"/>
        </w:rPr>
        <w:t>А</w:t>
      </w:r>
      <w:r w:rsidR="00251B34">
        <w:rPr>
          <w:rFonts w:ascii="Times New Roman" w:eastAsia="Times New Roman" w:hAnsi="Times New Roman" w:cs="Calibri"/>
          <w:i/>
          <w:sz w:val="28"/>
          <w:szCs w:val="28"/>
        </w:rPr>
        <w:t>дминистрацией</w:t>
      </w:r>
      <w:r w:rsidR="00251B34">
        <w:rPr>
          <w:rFonts w:ascii="Times New Roman" w:eastAsia="Times New Roman" w:hAnsi="Times New Roman" w:cs="Calibri"/>
          <w:i/>
          <w:sz w:val="28"/>
          <w:szCs w:val="28"/>
        </w:rPr>
        <w:t xml:space="preserve"> Соболевского муниципального района</w:t>
      </w:r>
      <w:r w:rsidR="00251B34"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и МФЦ.</w:t>
      </w:r>
    </w:p>
    <w:p w:rsidR="00FC2BD2" w:rsidRPr="00FC2BD2" w:rsidRDefault="00FC2BD2" w:rsidP="00FC2BD2">
      <w:pPr>
        <w:tabs>
          <w:tab w:val="left" w:pos="1134"/>
        </w:tabs>
        <w:suppressAutoHyphens/>
        <w:spacing w:after="0" w:line="240" w:lineRule="auto"/>
        <w:ind w:firstLine="709"/>
        <w:contextualSpacing/>
        <w:jc w:val="both"/>
        <w:rPr>
          <w:rFonts w:ascii="Times New Roman" w:eastAsia="Times New Roman" w:hAnsi="Times New Roman" w:cs="Times New Roman"/>
          <w:sz w:val="28"/>
          <w:szCs w:val="28"/>
        </w:rPr>
      </w:pPr>
      <w:r w:rsidRPr="00FC2BD2">
        <w:rPr>
          <w:rFonts w:ascii="Times New Roman" w:eastAsia="Times New Roman" w:hAnsi="Times New Roman" w:cs="Times New Roman"/>
          <w:sz w:val="28"/>
          <w:szCs w:val="28"/>
          <w:lang w:eastAsia="ru-RU"/>
        </w:rPr>
        <w:t>2.5.3.Срок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но не более чем 14  дней.</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t>Конституцией Российской Федерации</w:t>
      </w:r>
      <w:r w:rsidRPr="00FC2BD2">
        <w:rPr>
          <w:rFonts w:ascii="Times New Roman" w:eastAsia="Times New Roman" w:hAnsi="Times New Roman" w:cs="Times New Roman"/>
          <w:sz w:val="28"/>
          <w:szCs w:val="28"/>
          <w:lang w:eastAsia="ru-RU"/>
        </w:rPr>
        <w:t>;</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t>Земельным кодексом Российской Федерации от 25.10.2001 № 136-ФЗ;</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hyperlink r:id="rId9" w:history="1">
        <w:proofErr w:type="gramStart"/>
        <w:r w:rsidRPr="00FC2BD2">
          <w:rPr>
            <w:rFonts w:ascii="Times New Roman" w:hAnsi="Times New Roman" w:cs="Times New Roman"/>
            <w:sz w:val="28"/>
            <w:szCs w:val="28"/>
          </w:rPr>
          <w:t>Градостроительным</w:t>
        </w:r>
        <w:proofErr w:type="gramEnd"/>
        <w:r w:rsidRPr="00FC2BD2">
          <w:rPr>
            <w:rFonts w:ascii="Times New Roman" w:hAnsi="Times New Roman" w:cs="Times New Roman"/>
            <w:sz w:val="28"/>
            <w:szCs w:val="28"/>
          </w:rPr>
          <w:t xml:space="preserve"> кодекс</w:t>
        </w:r>
      </w:hyperlink>
      <w:r w:rsidRPr="00FC2BD2">
        <w:rPr>
          <w:rFonts w:ascii="Times New Roman" w:hAnsi="Times New Roman" w:cs="Times New Roman"/>
          <w:sz w:val="28"/>
          <w:szCs w:val="28"/>
        </w:rPr>
        <w:t xml:space="preserve">ом Российской Федерации от 29.12.2004 </w:t>
      </w:r>
      <w:r w:rsidRPr="00FC2BD2">
        <w:rPr>
          <w:rFonts w:ascii="Times New Roman" w:hAnsi="Times New Roman" w:cs="Times New Roman"/>
          <w:sz w:val="28"/>
          <w:szCs w:val="28"/>
        </w:rPr>
        <w:br/>
        <w:t>№ 190-ФЗ;</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t xml:space="preserve">Гражданским кодеком Российской Федерации (часть первая) от 30.11.1994 № 51-ФЗ; </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contextualSpacing/>
        <w:jc w:val="both"/>
        <w:rPr>
          <w:rFonts w:ascii="Times New Roman" w:hAnsi="Times New Roman" w:cs="Times New Roman"/>
          <w:sz w:val="28"/>
          <w:szCs w:val="28"/>
        </w:rPr>
      </w:pPr>
      <w:r w:rsidRPr="00FC2BD2">
        <w:rPr>
          <w:rFonts w:ascii="Times New Roman" w:hAnsi="Times New Roman" w:cs="Times New Roman"/>
          <w:sz w:val="28"/>
          <w:szCs w:val="28"/>
        </w:rPr>
        <w:t>Гражданским кодексом Российской Федерации (часть вторая) от 26.01.1996 № 14-ФЗ;</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t xml:space="preserve">Федеральным </w:t>
      </w:r>
      <w:hyperlink r:id="rId10" w:history="1">
        <w:r w:rsidRPr="00FC2BD2">
          <w:rPr>
            <w:rFonts w:ascii="Times New Roman" w:hAnsi="Times New Roman" w:cs="Times New Roman"/>
            <w:sz w:val="28"/>
            <w:szCs w:val="28"/>
          </w:rPr>
          <w:t>законом</w:t>
        </w:r>
      </w:hyperlink>
      <w:r w:rsidRPr="00FC2BD2">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lastRenderedPageBreak/>
        <w:t xml:space="preserve">Федеральным </w:t>
      </w:r>
      <w:hyperlink r:id="rId11" w:history="1">
        <w:r w:rsidRPr="00FC2BD2">
          <w:rPr>
            <w:rFonts w:ascii="Times New Roman" w:hAnsi="Times New Roman" w:cs="Times New Roman"/>
            <w:sz w:val="28"/>
            <w:szCs w:val="28"/>
          </w:rPr>
          <w:t>законом</w:t>
        </w:r>
      </w:hyperlink>
      <w:r w:rsidRPr="00FC2BD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t>Федеральным законом от 24.11.1995 № 181-ФЗ «О социальной защите инвалидов в Российской Федерации»;</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t xml:space="preserve">Федеральным законом от 24.07.2007 № 221-ФЗ </w:t>
      </w:r>
      <w:r w:rsidRPr="00FC2BD2">
        <w:rPr>
          <w:rFonts w:ascii="Times New Roman" w:hAnsi="Times New Roman" w:cs="Times New Roman"/>
          <w:sz w:val="28"/>
          <w:szCs w:val="28"/>
        </w:rPr>
        <w:br/>
        <w:t>«О кадастровой деятельности»;</w:t>
      </w:r>
    </w:p>
    <w:p w:rsidR="00FC2BD2" w:rsidRPr="00FC2BD2" w:rsidRDefault="00FC2BD2" w:rsidP="00FC2BD2">
      <w:pPr>
        <w:numPr>
          <w:ilvl w:val="0"/>
          <w:numId w:val="15"/>
        </w:num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t xml:space="preserve">Федеральным законом от 27.07.2006 № 152-ФЗ «О персональных данных»; </w:t>
      </w:r>
    </w:p>
    <w:p w:rsidR="00FC2BD2" w:rsidRPr="00FC2BD2" w:rsidRDefault="00FC2BD2" w:rsidP="00FC2BD2">
      <w:pPr>
        <w:suppressAutoHyphens/>
        <w:autoSpaceDE w:val="0"/>
        <w:autoSpaceDN w:val="0"/>
        <w:adjustRightInd w:val="0"/>
        <w:spacing w:after="0" w:line="240" w:lineRule="auto"/>
        <w:jc w:val="both"/>
        <w:rPr>
          <w:rFonts w:ascii="Times New Roman" w:hAnsi="Times New Roman" w:cs="Times New Roman"/>
          <w:sz w:val="28"/>
          <w:szCs w:val="28"/>
        </w:rPr>
      </w:pPr>
      <w:r w:rsidRPr="00FC2BD2">
        <w:rPr>
          <w:rFonts w:ascii="Times New Roman" w:hAnsi="Times New Roman" w:cs="Times New Roman"/>
          <w:sz w:val="28"/>
          <w:szCs w:val="28"/>
        </w:rPr>
        <w:tab/>
        <w:t>12)</w:t>
      </w:r>
      <w:r w:rsidRPr="00FC2BD2">
        <w:rPr>
          <w:rFonts w:ascii="Times New Roman" w:hAnsi="Times New Roman" w:cs="Times New Roman"/>
          <w:sz w:val="28"/>
          <w:szCs w:val="28"/>
        </w:rPr>
        <w:tab/>
        <w:t>Федеральным законом от 13.07.2015 № 218-ФЗ «О государственной регистрации недвижимости»;</w:t>
      </w:r>
    </w:p>
    <w:p w:rsidR="00FC2BD2" w:rsidRPr="00FC2BD2" w:rsidRDefault="00FC2BD2" w:rsidP="00FC2BD2">
      <w:pPr>
        <w:tabs>
          <w:tab w:val="left" w:pos="113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13) Федеральным законом от 06.04.2011 № 63-ФЗ «Об электронной подписи»;</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14)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15)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16) постановлением Правительства РФ от 08.09.2010 № 697 «О единой системе межведомственного электронного взаимодействия»;</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C2BD2">
        <w:rPr>
          <w:rFonts w:ascii="Times New Roman" w:hAnsi="Times New Roman" w:cs="Times New Roman"/>
          <w:sz w:val="28"/>
          <w:szCs w:val="28"/>
        </w:rPr>
        <w:t>17) постановлением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FC2BD2">
        <w:rPr>
          <w:rFonts w:ascii="Times New Roman" w:hAnsi="Times New Roman" w:cs="Times New Roman"/>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C2BD2">
        <w:rPr>
          <w:rFonts w:ascii="Times New Roman" w:hAnsi="Times New Roman" w:cs="Times New Roman"/>
          <w:sz w:val="28"/>
          <w:szCs w:val="28"/>
        </w:rPr>
        <w:t>заверение выписок</w:t>
      </w:r>
      <w:proofErr w:type="gramEnd"/>
      <w:r w:rsidRPr="00FC2BD2">
        <w:rPr>
          <w:rFonts w:ascii="Times New Roman" w:hAnsi="Times New Roman" w:cs="Times New Roman"/>
          <w:sz w:val="28"/>
          <w:szCs w:val="28"/>
        </w:rPr>
        <w:t xml:space="preserve"> из указанных информационных систем»;</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 xml:space="preserve">18) постановление Правительства РФ от 26.03.2016 № 236 </w:t>
      </w:r>
      <w:r w:rsidRPr="00FC2BD2">
        <w:rPr>
          <w:rFonts w:ascii="Times New Roman" w:hAnsi="Times New Roman" w:cs="Times New Roman"/>
          <w:sz w:val="28"/>
          <w:szCs w:val="28"/>
        </w:rPr>
        <w:br/>
        <w:t>«О требованиях к предоставлению в электронной форме государственных и муниципальных услуг»;</w:t>
      </w:r>
    </w:p>
    <w:p w:rsidR="00FC2BD2" w:rsidRPr="00FC2BD2" w:rsidRDefault="00FC2BD2" w:rsidP="00FC2BD2">
      <w:pPr>
        <w:tabs>
          <w:tab w:val="left" w:pos="1134"/>
        </w:tabs>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FC2BD2">
        <w:rPr>
          <w:rFonts w:ascii="Times New Roman" w:hAnsi="Times New Roman" w:cs="Times New Roman"/>
          <w:sz w:val="28"/>
          <w:szCs w:val="28"/>
        </w:rPr>
        <w:t xml:space="preserve">19) постановлением Правительства Российской Федерации от 22.12.2012 № 1376 «Об утверждении </w:t>
      </w:r>
      <w:proofErr w:type="gramStart"/>
      <w:r w:rsidRPr="00FC2BD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C2BD2">
        <w:rPr>
          <w:rFonts w:ascii="Times New Roman" w:hAnsi="Times New Roman" w:cs="Times New Roman"/>
          <w:sz w:val="28"/>
          <w:szCs w:val="28"/>
        </w:rPr>
        <w:t xml:space="preserve"> и муниципальных услуг, утвержденными»;</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20) распоряжением Правительства Российской Федерации от 31 января  2017 № 147-р;</w:t>
      </w:r>
    </w:p>
    <w:p w:rsidR="00FC2BD2" w:rsidRPr="00FC2BD2" w:rsidRDefault="00FC2BD2" w:rsidP="00FC2BD2">
      <w:pPr>
        <w:tabs>
          <w:tab w:val="left" w:pos="113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21) </w:t>
      </w:r>
      <w:r w:rsidRPr="00FC2BD2">
        <w:rPr>
          <w:rFonts w:ascii="Times New Roman" w:eastAsia="Times New Roman" w:hAnsi="Times New Roman" w:cs="Calibri"/>
          <w:sz w:val="28"/>
          <w:szCs w:val="28"/>
        </w:rPr>
        <w:t xml:space="preserve">Приказом </w:t>
      </w:r>
      <w:proofErr w:type="spellStart"/>
      <w:r w:rsidRPr="00FC2BD2">
        <w:rPr>
          <w:rFonts w:ascii="Times New Roman" w:eastAsia="Times New Roman" w:hAnsi="Times New Roman" w:cs="Calibri"/>
          <w:sz w:val="28"/>
          <w:szCs w:val="28"/>
        </w:rPr>
        <w:t>Росреестра</w:t>
      </w:r>
      <w:proofErr w:type="spellEnd"/>
      <w:r w:rsidRPr="00FC2BD2">
        <w:rPr>
          <w:rFonts w:ascii="Times New Roman" w:eastAsia="Times New Roman" w:hAnsi="Times New Roman" w:cs="Calibri"/>
          <w:sz w:val="28"/>
          <w:szCs w:val="28"/>
        </w:rPr>
        <w:t xml:space="preserve"> от 02.09.2020 № </w:t>
      </w:r>
      <w:proofErr w:type="gramStart"/>
      <w:r w:rsidRPr="00FC2BD2">
        <w:rPr>
          <w:rFonts w:ascii="Times New Roman" w:eastAsia="Times New Roman" w:hAnsi="Times New Roman" w:cs="Calibri"/>
          <w:sz w:val="28"/>
          <w:szCs w:val="28"/>
        </w:rPr>
        <w:t>П</w:t>
      </w:r>
      <w:proofErr w:type="gramEnd"/>
      <w:r w:rsidRPr="00FC2BD2">
        <w:rPr>
          <w:rFonts w:ascii="Times New Roman" w:eastAsia="Times New Roman" w:hAnsi="Times New Roman" w:cs="Calibri"/>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FC2BD2" w:rsidRPr="00FC2BD2" w:rsidRDefault="00FC2BD2" w:rsidP="00FC2BD2">
      <w:pPr>
        <w:tabs>
          <w:tab w:val="left" w:pos="1134"/>
        </w:tabs>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2BD2">
        <w:rPr>
          <w:rFonts w:ascii="Times New Roman" w:hAnsi="Times New Roman" w:cs="Times New Roman"/>
          <w:sz w:val="28"/>
          <w:szCs w:val="28"/>
        </w:rPr>
        <w:lastRenderedPageBreak/>
        <w:t>22)</w:t>
      </w:r>
      <w:r w:rsidRPr="00FC2BD2">
        <w:rPr>
          <w:rFonts w:ascii="Times New Roman" w:eastAsia="Times New Roman" w:hAnsi="Times New Roman" w:cs="Times New Roman"/>
          <w:sz w:val="24"/>
          <w:szCs w:val="24"/>
          <w:lang w:eastAsia="ru-RU"/>
        </w:rPr>
        <w:t xml:space="preserve"> </w:t>
      </w:r>
      <w:hyperlink r:id="rId12" w:history="1">
        <w:r w:rsidRPr="00FC2BD2">
          <w:rPr>
            <w:rFonts w:ascii="Times New Roman" w:hAnsi="Times New Roman" w:cs="Times New Roman"/>
            <w:sz w:val="28"/>
            <w:szCs w:val="28"/>
          </w:rPr>
          <w:t>приказом</w:t>
        </w:r>
      </w:hyperlink>
      <w:r w:rsidRPr="00FC2BD2">
        <w:rPr>
          <w:rFonts w:ascii="Times New Roman" w:hAnsi="Times New Roman" w:cs="Times New Roman"/>
          <w:sz w:val="28"/>
          <w:szCs w:val="28"/>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FC2BD2">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FC2BD2" w:rsidRPr="00FC2BD2" w:rsidRDefault="00FC2BD2" w:rsidP="00FC2BD2">
      <w:pPr>
        <w:tabs>
          <w:tab w:val="left" w:pos="1134"/>
        </w:tabs>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2BD2">
        <w:rPr>
          <w:rFonts w:ascii="Times New Roman" w:eastAsia="Times New Roman" w:hAnsi="Times New Roman" w:cs="Times New Roman"/>
          <w:sz w:val="28"/>
          <w:szCs w:val="28"/>
          <w:lang w:eastAsia="ru-RU"/>
        </w:rPr>
        <w:t>23)</w:t>
      </w:r>
      <w:r w:rsidRPr="00FC2BD2">
        <w:rPr>
          <w:rFonts w:ascii="Times New Roman" w:eastAsia="Times New Roman" w:hAnsi="Times New Roman" w:cs="Times New Roman"/>
          <w:sz w:val="24"/>
          <w:szCs w:val="24"/>
          <w:lang w:eastAsia="ru-RU"/>
        </w:rPr>
        <w:t xml:space="preserve"> </w:t>
      </w:r>
      <w:hyperlink r:id="rId13" w:history="1">
        <w:r w:rsidRPr="00FC2BD2">
          <w:rPr>
            <w:rFonts w:ascii="Times New Roman" w:hAnsi="Times New Roman" w:cs="Times New Roman"/>
            <w:sz w:val="28"/>
            <w:szCs w:val="28"/>
          </w:rPr>
          <w:t>приказом</w:t>
        </w:r>
      </w:hyperlink>
      <w:r w:rsidRPr="00FC2BD2">
        <w:rPr>
          <w:rFonts w:ascii="Times New Roman" w:hAnsi="Times New Roman" w:cs="Times New Roman"/>
          <w:sz w:val="28"/>
          <w:szCs w:val="28"/>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FC2BD2">
        <w:rPr>
          <w:rFonts w:ascii="Times New Roman" w:hAnsi="Times New Roman" w:cs="Times New Roman"/>
          <w:sz w:val="28"/>
          <w:szCs w:val="28"/>
        </w:rPr>
        <w:t xml:space="preserve"> </w:t>
      </w:r>
      <w:proofErr w:type="gramStart"/>
      <w:r w:rsidRPr="00FC2BD2">
        <w:rPr>
          <w:rFonts w:ascii="Times New Roman" w:hAnsi="Times New Roman" w:cs="Times New Roman"/>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FC2BD2" w:rsidRPr="00FC2BD2" w:rsidRDefault="00FC2BD2" w:rsidP="00FC2BD2">
      <w:pPr>
        <w:tabs>
          <w:tab w:val="left" w:pos="1134"/>
        </w:tabs>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2BD2">
        <w:rPr>
          <w:rFonts w:ascii="Times New Roman" w:eastAsia="Times New Roman" w:hAnsi="Times New Roman" w:cs="Times New Roman"/>
          <w:sz w:val="28"/>
          <w:szCs w:val="28"/>
          <w:lang w:eastAsia="ru-RU"/>
        </w:rPr>
        <w:t>24)</w:t>
      </w:r>
      <w:r w:rsidRPr="00FC2BD2">
        <w:rPr>
          <w:rFonts w:ascii="Times New Roman" w:eastAsia="Times New Roman" w:hAnsi="Times New Roman" w:cs="Times New Roman"/>
          <w:sz w:val="24"/>
          <w:szCs w:val="24"/>
          <w:lang w:eastAsia="ru-RU"/>
        </w:rPr>
        <w:t xml:space="preserve"> </w:t>
      </w:r>
      <w:hyperlink r:id="rId14" w:history="1">
        <w:r w:rsidRPr="00FC2BD2">
          <w:rPr>
            <w:rFonts w:ascii="Times New Roman" w:hAnsi="Times New Roman" w:cs="Times New Roman"/>
            <w:sz w:val="28"/>
            <w:szCs w:val="28"/>
          </w:rPr>
          <w:t>приказом</w:t>
        </w:r>
      </w:hyperlink>
      <w:r w:rsidRPr="00FC2BD2">
        <w:rPr>
          <w:rFonts w:ascii="Times New Roman" w:hAnsi="Times New Roman" w:cs="Times New Roman"/>
          <w:sz w:val="28"/>
          <w:szCs w:val="28"/>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i/>
          <w:sz w:val="28"/>
          <w:szCs w:val="28"/>
        </w:rPr>
      </w:pPr>
      <w:r w:rsidRPr="00FC2BD2">
        <w:rPr>
          <w:rFonts w:ascii="Times New Roman" w:hAnsi="Times New Roman" w:cs="Times New Roman"/>
          <w:sz w:val="28"/>
          <w:szCs w:val="28"/>
        </w:rPr>
        <w:t xml:space="preserve">25) иными нормативными правовыми актами Российской Федерации, Камчатского края, нормативными правовыми актами </w:t>
      </w:r>
      <w:r w:rsidR="00251B34">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i/>
          <w:sz w:val="28"/>
          <w:szCs w:val="28"/>
        </w:rPr>
        <w:t>.</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w:t>
      </w:r>
      <w:r w:rsidR="00251B34" w:rsidRPr="00251B34">
        <w:rPr>
          <w:rFonts w:ascii="Times New Roman" w:eastAsia="Times New Roman" w:hAnsi="Times New Roman" w:cs="Calibri"/>
          <w:i/>
          <w:sz w:val="28"/>
          <w:szCs w:val="28"/>
        </w:rPr>
        <w:t xml:space="preserve"> </w:t>
      </w:r>
      <w:r w:rsidR="00251B34">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i/>
          <w:sz w:val="28"/>
          <w:szCs w:val="28"/>
        </w:rPr>
        <w:t xml:space="preserve">, </w:t>
      </w:r>
      <w:r w:rsidRPr="00FC2BD2">
        <w:rPr>
          <w:rFonts w:ascii="Times New Roman" w:hAnsi="Times New Roman" w:cs="Times New Roman"/>
          <w:sz w:val="28"/>
          <w:szCs w:val="28"/>
        </w:rPr>
        <w:t xml:space="preserve">в сети Интернет и на ЕПГУ/РПГУ. </w:t>
      </w:r>
    </w:p>
    <w:p w:rsidR="00FC2BD2" w:rsidRPr="00FC2BD2" w:rsidRDefault="00FC2BD2" w:rsidP="00FC2BD2">
      <w:pPr>
        <w:suppressAutoHyphens/>
        <w:autoSpaceDE w:val="0"/>
        <w:autoSpaceDN w:val="0"/>
        <w:adjustRightInd w:val="0"/>
        <w:spacing w:after="0" w:line="240" w:lineRule="auto"/>
        <w:ind w:firstLine="540"/>
        <w:jc w:val="both"/>
        <w:rPr>
          <w:rFonts w:ascii="Times New Roman" w:hAnsi="Times New Roman" w:cs="Times New Roman"/>
          <w:sz w:val="28"/>
          <w:szCs w:val="28"/>
        </w:rPr>
      </w:pPr>
    </w:p>
    <w:p w:rsidR="00FC2BD2" w:rsidRPr="00FC2BD2" w:rsidRDefault="00FC2BD2" w:rsidP="00FC2BD2">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C2BD2">
        <w:rPr>
          <w:rFonts w:ascii="Times New Roman" w:hAnsi="Times New Roman" w:cs="Times New Roman"/>
          <w:sz w:val="28"/>
          <w:szCs w:val="28"/>
        </w:rPr>
        <w:t>2.7.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bCs/>
          <w:sz w:val="28"/>
          <w:szCs w:val="28"/>
          <w:lang w:eastAsia="ru-RU"/>
        </w:rPr>
        <w:lastRenderedPageBreak/>
        <w:t>2.7.1. В целях получения муниципальной услуги заявитель представляет следующие документы:</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1) заявление об утверждении схемы по форме согласно приложению 2 к Регламенту;</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hAnsi="Times New Roman" w:cs="Times New Roman"/>
          <w:sz w:val="28"/>
          <w:szCs w:val="28"/>
        </w:rPr>
        <w:t xml:space="preserve">2) </w:t>
      </w:r>
      <w:r w:rsidRPr="00FC2BD2">
        <w:rPr>
          <w:rFonts w:ascii="Times New Roman" w:eastAsia="Times New Roman" w:hAnsi="Times New Roman" w:cs="Times New Roman"/>
          <w:sz w:val="28"/>
          <w:szCs w:val="28"/>
          <w:lang w:eastAsia="ru-RU"/>
        </w:rPr>
        <w:t xml:space="preserve">копия документа, удостоверяющего личность заявителя, либо копия документа, удостоверяющего личность представителя физического или юридического лица, если с заявлением обращается представитель заявителя; </w:t>
      </w:r>
    </w:p>
    <w:p w:rsidR="00FC2BD2" w:rsidRPr="00FC2BD2" w:rsidRDefault="00FC2BD2" w:rsidP="00FC2BD2">
      <w:pPr>
        <w:tabs>
          <w:tab w:val="left" w:pos="993"/>
        </w:tabs>
        <w:suppressAutoHyphens/>
        <w:spacing w:after="0" w:line="240" w:lineRule="auto"/>
        <w:ind w:firstLine="709"/>
        <w:jc w:val="both"/>
        <w:rPr>
          <w:rFonts w:ascii="Times New Roman" w:hAnsi="Times New Roman" w:cs="Times New Roman"/>
          <w:sz w:val="28"/>
          <w:szCs w:val="28"/>
        </w:rPr>
      </w:pPr>
      <w:proofErr w:type="gramStart"/>
      <w:r w:rsidRPr="00FC2BD2">
        <w:rPr>
          <w:rFonts w:ascii="Times New Roman" w:eastAsia="Times New Roman" w:hAnsi="Times New Roman" w:cs="Times New Roman"/>
          <w:sz w:val="28"/>
          <w:szCs w:val="28"/>
          <w:lang w:eastAsia="ru-RU"/>
        </w:rPr>
        <w:t xml:space="preserve">3) </w:t>
      </w:r>
      <w:r w:rsidRPr="00FC2BD2">
        <w:rPr>
          <w:rFonts w:ascii="Times New Roman" w:hAnsi="Times New Roman" w:cs="Times New Roman"/>
          <w:sz w:val="28"/>
          <w:szCs w:val="28"/>
        </w:rPr>
        <w:t>схема расположения земельного участка на кадастровом плане территории, подготовленная в соответствии со статьей 11.10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w:t>
      </w:r>
      <w:proofErr w:type="gramEnd"/>
      <w:r w:rsidRPr="00FC2BD2">
        <w:rPr>
          <w:rFonts w:ascii="Times New Roman" w:hAnsi="Times New Roman" w:cs="Times New Roman"/>
          <w:sz w:val="28"/>
          <w:szCs w:val="28"/>
        </w:rPr>
        <w:t xml:space="preserve">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Кроме документов, указанных в пункте 2.7.1 раздела 2 настоящего Регламента, заявитель вправе представить по собственной инициативе следующие документы:</w:t>
      </w:r>
    </w:p>
    <w:p w:rsidR="00FC2BD2" w:rsidRPr="00FC2BD2" w:rsidRDefault="00FC2BD2" w:rsidP="00FC2BD2">
      <w:pPr>
        <w:numPr>
          <w:ilvl w:val="0"/>
          <w:numId w:val="20"/>
        </w:num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сведения из Единого государственного реестра недвижимости об объекте недвижимости и зарегистрированных правах на земельный участок (земельные участки);</w:t>
      </w:r>
    </w:p>
    <w:p w:rsidR="00FC2BD2" w:rsidRPr="00FC2BD2" w:rsidRDefault="00FC2BD2" w:rsidP="00FC2BD2">
      <w:pPr>
        <w:numPr>
          <w:ilvl w:val="0"/>
          <w:numId w:val="20"/>
        </w:numPr>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сведения из Единого государственного реестра индивидуальных предпринимателей, в случае обращения индивидуального предпринимателя;</w:t>
      </w:r>
    </w:p>
    <w:p w:rsidR="00FC2BD2" w:rsidRPr="00FC2BD2" w:rsidRDefault="00FC2BD2" w:rsidP="00FC2BD2">
      <w:pPr>
        <w:numPr>
          <w:ilvl w:val="0"/>
          <w:numId w:val="20"/>
        </w:numPr>
        <w:tabs>
          <w:tab w:val="left" w:pos="709"/>
          <w:tab w:val="left" w:pos="851"/>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сведения из Единого государственного реестра юридических лиц, в случае обращения юридического лица.</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C2BD2" w:rsidRPr="00FC2BD2" w:rsidRDefault="00FC2BD2" w:rsidP="00FC2BD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BD2">
        <w:rPr>
          <w:rFonts w:ascii="Times New Roman" w:hAnsi="Times New Roman" w:cs="Times New Roman"/>
          <w:sz w:val="28"/>
          <w:szCs w:val="28"/>
        </w:rPr>
        <w:t xml:space="preserve">2.7.2. Заявление и тексты документов </w:t>
      </w:r>
      <w:r w:rsidRPr="00FC2BD2">
        <w:rPr>
          <w:rFonts w:ascii="Times New Roman" w:eastAsia="Times New Roman" w:hAnsi="Times New Roman" w:cs="Times New Roman"/>
          <w:sz w:val="28"/>
          <w:szCs w:val="28"/>
          <w:lang w:eastAsia="ru-RU"/>
        </w:rPr>
        <w:t>должны быть выполнены от руки и/или машинописным способом разборчиво (подчистки, помарки и исправления не допускаются). Заявление не должно быть исполнено карандашом.</w:t>
      </w:r>
      <w:r w:rsidRPr="00FC2BD2">
        <w:rPr>
          <w:rFonts w:ascii="Times New Roman" w:eastAsia="Times New Roman" w:hAnsi="Times New Roman" w:cs="Times New Roman"/>
          <w:sz w:val="24"/>
          <w:szCs w:val="24"/>
          <w:lang w:eastAsia="ru-RU"/>
        </w:rPr>
        <w:t xml:space="preserve"> </w:t>
      </w:r>
    </w:p>
    <w:p w:rsidR="00FC2BD2" w:rsidRPr="00FC2BD2" w:rsidRDefault="00FC2BD2" w:rsidP="00FC2BD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При подаче заявления и документов в электронном виде направляются скан – копии документов.</w:t>
      </w:r>
    </w:p>
    <w:p w:rsidR="00FC2BD2" w:rsidRPr="00FC2BD2" w:rsidRDefault="00FC2BD2" w:rsidP="00FC2BD2">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FC2BD2">
        <w:rPr>
          <w:rFonts w:ascii="Times New Roman" w:hAnsi="Times New Roman" w:cs="Times New Roman"/>
          <w:sz w:val="28"/>
          <w:szCs w:val="28"/>
        </w:rPr>
        <w:t xml:space="preserve">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w:t>
      </w:r>
      <w:r w:rsidRPr="00FC2BD2">
        <w:rPr>
          <w:rFonts w:ascii="Times New Roman" w:hAnsi="Times New Roman" w:cs="Times New Roman"/>
          <w:sz w:val="28"/>
          <w:szCs w:val="28"/>
        </w:rPr>
        <w:lastRenderedPageBreak/>
        <w:t xml:space="preserve">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w:t>
      </w:r>
      <w:proofErr w:type="spellStart"/>
      <w:r w:rsidRPr="00FC2BD2">
        <w:rPr>
          <w:rFonts w:ascii="Times New Roman" w:hAnsi="Times New Roman" w:cs="Times New Roman"/>
          <w:sz w:val="28"/>
          <w:szCs w:val="28"/>
        </w:rPr>
        <w:t>dpi</w:t>
      </w:r>
      <w:proofErr w:type="spellEnd"/>
      <w:r w:rsidRPr="00FC2BD2">
        <w:rPr>
          <w:rFonts w:ascii="Times New Roman" w:hAnsi="Times New Roman" w:cs="Times New Roman"/>
          <w:sz w:val="28"/>
          <w:szCs w:val="28"/>
        </w:rPr>
        <w:t>.</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Наименования скан - копий документов должны соответствовать наименованиям документов на бумажном носителе.  </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color w:val="00B050"/>
          <w:sz w:val="28"/>
          <w:szCs w:val="28"/>
          <w:lang w:eastAsia="ru-RU"/>
        </w:rPr>
      </w:pPr>
      <w:proofErr w:type="gramStart"/>
      <w:r w:rsidRPr="00FC2BD2">
        <w:rPr>
          <w:rFonts w:ascii="Times New Roman" w:eastAsia="Times New Roman" w:hAnsi="Times New Roman" w:cs="Times New Roman"/>
          <w:sz w:val="28"/>
          <w:szCs w:val="28"/>
          <w:lang w:eastAsia="ru-RU"/>
        </w:rPr>
        <w:t>Копия документа, удостоверяющего личность заявителя, прилагаемого к заявлению,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Правительства Российской Федерации от 08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roofErr w:type="gramEnd"/>
    </w:p>
    <w:p w:rsidR="00FC2BD2" w:rsidRPr="00FC2BD2" w:rsidRDefault="00FC2BD2" w:rsidP="00FC2BD2">
      <w:pPr>
        <w:tabs>
          <w:tab w:val="left" w:pos="851"/>
        </w:tabs>
        <w:suppressAutoHyphens/>
        <w:autoSpaceDE w:val="0"/>
        <w:autoSpaceDN w:val="0"/>
        <w:adjustRightInd w:val="0"/>
        <w:spacing w:before="240"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2.7.3. Должностные лица или муниципальные служащие не вправе требовать от заявителя:</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2BD2">
        <w:rPr>
          <w:rFonts w:ascii="Times New Roman" w:hAnsi="Times New Roman" w:cs="Times New Roman"/>
          <w:sz w:val="28"/>
          <w:szCs w:val="28"/>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FC2BD2">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2.7.4. Представление заявителем документов в </w:t>
      </w:r>
      <w:r w:rsidRPr="00FC2BD2">
        <w:rPr>
          <w:rFonts w:ascii="Times New Roman" w:eastAsia="Times New Roman" w:hAnsi="Times New Roman" w:cs="Times New Roman"/>
          <w:sz w:val="28"/>
          <w:szCs w:val="28"/>
          <w:lang w:eastAsia="ru-RU"/>
        </w:rPr>
        <w:t>орган местного самоуправления, предоставляющего муниципальную услугу,</w:t>
      </w:r>
      <w:r w:rsidRPr="00FC2BD2">
        <w:rPr>
          <w:rFonts w:ascii="Times New Roman" w:hAnsi="Times New Roman" w:cs="Times New Roman"/>
          <w:sz w:val="28"/>
          <w:szCs w:val="28"/>
        </w:rPr>
        <w:t xml:space="preserve"> осуществляется следующими способами: </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1) лично или через представителя заявителя, в том числе посредством МФЦ Камчатского края или его филиал, 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 посредством почтовой связи на бумажном носителе;</w:t>
      </w:r>
    </w:p>
    <w:p w:rsidR="00FC2BD2" w:rsidRPr="00FC2BD2" w:rsidRDefault="00FC2BD2" w:rsidP="00FC2BD2">
      <w:pPr>
        <w:suppressAutoHyphens/>
        <w:spacing w:after="0" w:line="240" w:lineRule="auto"/>
        <w:ind w:firstLine="709"/>
        <w:jc w:val="both"/>
        <w:rPr>
          <w:rFonts w:ascii="Times New Roman" w:eastAsia="MS Mincho" w:hAnsi="Times New Roman" w:cs="Times New Roman"/>
          <w:sz w:val="28"/>
          <w:szCs w:val="28"/>
          <w:lang w:eastAsia="ru-RU"/>
        </w:rPr>
      </w:pPr>
      <w:r w:rsidRPr="00FC2BD2">
        <w:rPr>
          <w:rFonts w:ascii="Times New Roman" w:eastAsia="Times New Roman" w:hAnsi="Times New Roman" w:cs="Times New Roman"/>
          <w:sz w:val="28"/>
          <w:szCs w:val="28"/>
          <w:lang w:eastAsia="ru-RU"/>
        </w:rPr>
        <w:t>3)</w:t>
      </w:r>
      <w:r w:rsidRPr="00FC2BD2">
        <w:rPr>
          <w:rFonts w:ascii="Times New Roman" w:eastAsia="MS Mincho" w:hAnsi="Times New Roman" w:cs="Times New Roman"/>
          <w:sz w:val="28"/>
          <w:szCs w:val="28"/>
          <w:lang w:eastAsia="ru-RU"/>
        </w:rPr>
        <w:t xml:space="preserve"> в форме электронных документов через функционал электронной приемной РПГУ.</w:t>
      </w:r>
    </w:p>
    <w:p w:rsidR="00FC2BD2" w:rsidRPr="00FC2BD2" w:rsidRDefault="00FC2BD2" w:rsidP="00FC2BD2">
      <w:pPr>
        <w:suppressAutoHyphens/>
        <w:autoSpaceDE w:val="0"/>
        <w:autoSpaceDN w:val="0"/>
        <w:adjustRightInd w:val="0"/>
        <w:spacing w:after="0" w:line="240" w:lineRule="auto"/>
        <w:ind w:firstLine="567"/>
        <w:jc w:val="both"/>
        <w:outlineLvl w:val="0"/>
        <w:rPr>
          <w:rFonts w:ascii="Times New Roman" w:eastAsia="Times New Roman" w:hAnsi="Times New Roman" w:cs="Times New Roman"/>
          <w:iCs/>
          <w:sz w:val="28"/>
          <w:szCs w:val="28"/>
          <w:lang w:eastAsia="ru-RU"/>
        </w:rPr>
      </w:pPr>
    </w:p>
    <w:p w:rsidR="00FC2BD2" w:rsidRPr="00FC2BD2" w:rsidRDefault="00FC2BD2" w:rsidP="00FC2BD2">
      <w:pPr>
        <w:tabs>
          <w:tab w:val="left" w:pos="567"/>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2.8. </w:t>
      </w:r>
      <w:r w:rsidRPr="00FC2BD2">
        <w:rPr>
          <w:rFonts w:ascii="Times New Roman" w:eastAsia="Times New Roman" w:hAnsi="Times New Roman" w:cs="Times New Roman"/>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FC2BD2">
        <w:rPr>
          <w:rFonts w:ascii="Times New Roman" w:eastAsia="Times New Roman" w:hAnsi="Times New Roman" w:cs="Times New Roman"/>
          <w:sz w:val="28"/>
          <w:szCs w:val="28"/>
          <w:lang w:eastAsia="ru-RU"/>
        </w:rPr>
        <w:t>, действующим законодательством не предусмотрен.</w:t>
      </w:r>
    </w:p>
    <w:p w:rsidR="00FC2BD2" w:rsidRPr="00FC2BD2" w:rsidRDefault="00FC2BD2" w:rsidP="00FC2BD2">
      <w:pPr>
        <w:tabs>
          <w:tab w:val="left" w:pos="567"/>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w:t>
      </w:r>
    </w:p>
    <w:p w:rsidR="00FC2BD2" w:rsidRPr="00FC2BD2" w:rsidRDefault="00FC2BD2" w:rsidP="00FC2BD2">
      <w:pPr>
        <w:tabs>
          <w:tab w:val="left" w:pos="567"/>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sz w:val="28"/>
          <w:szCs w:val="28"/>
          <w:lang w:eastAsia="ru-RU"/>
        </w:rPr>
        <w:lastRenderedPageBreak/>
        <w:t>2.9. Исчерпывающий перечень оснований для отказа в предоставлении муниципальной услуги.</w:t>
      </w:r>
    </w:p>
    <w:p w:rsidR="00FC2BD2" w:rsidRPr="00FC2BD2" w:rsidRDefault="00FC2BD2" w:rsidP="00FC2BD2">
      <w:pPr>
        <w:suppressAutoHyphens/>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 xml:space="preserve">Основания для принятия </w:t>
      </w:r>
      <w:r w:rsidR="00251B34">
        <w:rPr>
          <w:rFonts w:ascii="Times New Roman" w:eastAsia="Times New Roman" w:hAnsi="Times New Roman" w:cs="Calibri"/>
          <w:i/>
          <w:sz w:val="28"/>
          <w:szCs w:val="28"/>
        </w:rPr>
        <w:t>А</w:t>
      </w:r>
      <w:r w:rsidR="00251B34">
        <w:rPr>
          <w:rFonts w:ascii="Times New Roman" w:eastAsia="Times New Roman" w:hAnsi="Times New Roman" w:cs="Calibri"/>
          <w:i/>
          <w:sz w:val="28"/>
          <w:szCs w:val="28"/>
        </w:rPr>
        <w:t>дминистрацией</w:t>
      </w:r>
      <w:r w:rsidR="00251B34">
        <w:rPr>
          <w:rFonts w:ascii="Times New Roman" w:eastAsia="Times New Roman" w:hAnsi="Times New Roman" w:cs="Calibri"/>
          <w:i/>
          <w:sz w:val="28"/>
          <w:szCs w:val="28"/>
        </w:rPr>
        <w:t xml:space="preserve"> Соболевского муниципального района</w:t>
      </w:r>
      <w:r w:rsidR="00251B34" w:rsidRPr="00FC2BD2">
        <w:rPr>
          <w:rFonts w:ascii="Times New Roman" w:hAnsi="Times New Roman" w:cs="Times New Roman"/>
          <w:sz w:val="28"/>
          <w:szCs w:val="28"/>
        </w:rPr>
        <w:t xml:space="preserve"> </w:t>
      </w:r>
      <w:r w:rsidRPr="00FC2BD2">
        <w:rPr>
          <w:rFonts w:ascii="Times New Roman" w:hAnsi="Times New Roman" w:cs="Times New Roman"/>
          <w:sz w:val="28"/>
          <w:szCs w:val="28"/>
        </w:rPr>
        <w:t>решения об отказе в предоставлении муниципальной услуги установлены пунктом 16 статьи 11.10 Земельного кодекса Российской Федерации:</w:t>
      </w:r>
    </w:p>
    <w:p w:rsidR="00FC2BD2" w:rsidRPr="00FC2BD2" w:rsidRDefault="00FC2BD2" w:rsidP="00FC2BD2">
      <w:pPr>
        <w:suppressAutoHyphens/>
        <w:spacing w:after="0" w:line="240" w:lineRule="auto"/>
        <w:ind w:firstLine="709"/>
        <w:jc w:val="both"/>
        <w:rPr>
          <w:rFonts w:ascii="Times New Roman" w:hAnsi="Times New Roman" w:cs="Times New Roman"/>
          <w:color w:val="00B050"/>
          <w:sz w:val="28"/>
          <w:szCs w:val="28"/>
        </w:rPr>
      </w:pPr>
      <w:r w:rsidRPr="00FC2BD2">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указанным в пункте 2.7.1 настоящего регламента;</w:t>
      </w:r>
      <w:r w:rsidRPr="00FC2BD2">
        <w:rPr>
          <w:rFonts w:ascii="Times New Roman" w:hAnsi="Times New Roman" w:cs="Times New Roman"/>
          <w:color w:val="00B050"/>
          <w:sz w:val="28"/>
          <w:szCs w:val="28"/>
        </w:rPr>
        <w:t xml:space="preserve"> </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2BD2" w:rsidRPr="00FC2BD2" w:rsidRDefault="00FC2BD2" w:rsidP="00FC2BD2">
      <w:pPr>
        <w:tabs>
          <w:tab w:val="left" w:pos="567"/>
        </w:tabs>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C2BD2" w:rsidRPr="00FC2BD2" w:rsidRDefault="00FC2BD2" w:rsidP="00FC2BD2">
      <w:pPr>
        <w:tabs>
          <w:tab w:val="left" w:pos="567"/>
          <w:tab w:val="left" w:pos="993"/>
        </w:tabs>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2BD2" w:rsidRPr="00FC2BD2" w:rsidRDefault="00FC2BD2" w:rsidP="00FC2BD2">
      <w:pPr>
        <w:tabs>
          <w:tab w:val="left" w:pos="567"/>
        </w:tabs>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6) в случае поступления в срок, указанный в пункте 4 статьи 3.5 Федеральный закон от 25.10.2001 № 137-ФЗ «О введении в действие Земельного кодекса Российской Федерации» уведомления органа исполнительной власти субъекта Российской Федерации, уполномоченного в области лесных отношений  об отказе в согласовании схемы.</w:t>
      </w:r>
    </w:p>
    <w:p w:rsidR="00FC2BD2" w:rsidRPr="00FC2BD2" w:rsidRDefault="00FC2BD2" w:rsidP="00FC2BD2">
      <w:pPr>
        <w:suppressAutoHyphens/>
        <w:spacing w:after="0" w:line="240" w:lineRule="auto"/>
        <w:rPr>
          <w:rFonts w:ascii="Times New Roman" w:hAnsi="Times New Roman" w:cs="Times New Roman"/>
          <w:sz w:val="28"/>
          <w:szCs w:val="28"/>
        </w:rPr>
      </w:pPr>
      <w:r w:rsidRPr="00FC2BD2">
        <w:rPr>
          <w:rFonts w:ascii="Times New Roman" w:hAnsi="Times New Roman" w:cs="Times New Roman"/>
          <w:sz w:val="28"/>
          <w:szCs w:val="28"/>
        </w:rPr>
        <w:t xml:space="preserve">  </w:t>
      </w:r>
      <w:r w:rsidRPr="00FC2BD2">
        <w:rPr>
          <w:rFonts w:ascii="Times New Roman" w:hAnsi="Times New Roman" w:cs="Times New Roman"/>
          <w:sz w:val="28"/>
          <w:szCs w:val="28"/>
        </w:rPr>
        <w:tab/>
      </w:r>
    </w:p>
    <w:p w:rsidR="00FC2BD2" w:rsidRPr="00FC2BD2" w:rsidRDefault="00FC2BD2" w:rsidP="00FC2BD2">
      <w:pPr>
        <w:tabs>
          <w:tab w:val="left" w:pos="567"/>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sz w:val="28"/>
          <w:szCs w:val="28"/>
          <w:lang w:eastAsia="ru-RU"/>
        </w:rPr>
        <w:t>2.10. Исчерпывающий перечень оснований для приостановления предоставления муниципальной услуги.</w:t>
      </w:r>
    </w:p>
    <w:p w:rsidR="00FC2BD2" w:rsidRPr="00FC2BD2" w:rsidRDefault="00FC2BD2" w:rsidP="00FC2BD2">
      <w:pPr>
        <w:suppressAutoHyphens/>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 xml:space="preserve">2.10.1. В случае поступления заявления об утверждении схемы расположения земельного участка, если на рассмотрении  в </w:t>
      </w:r>
      <w:r w:rsidR="00251B34">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C2BD2" w:rsidRPr="00FC2BD2" w:rsidRDefault="00FC2BD2" w:rsidP="00FC2BD2">
      <w:pPr>
        <w:suppressAutoHyphens/>
        <w:spacing w:after="0" w:line="240" w:lineRule="auto"/>
        <w:rPr>
          <w:rFonts w:ascii="Times New Roman" w:hAnsi="Times New Roman" w:cs="Times New Roman"/>
          <w:sz w:val="28"/>
          <w:szCs w:val="28"/>
        </w:rPr>
      </w:pP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bCs/>
          <w:sz w:val="28"/>
          <w:szCs w:val="28"/>
          <w:lang w:eastAsia="ru-RU"/>
        </w:rPr>
        <w:t xml:space="preserve">2. 11.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 </w:t>
      </w:r>
      <w:r w:rsidRPr="00FC2BD2">
        <w:rPr>
          <w:rFonts w:ascii="Times New Roman" w:eastAsia="Times New Roman" w:hAnsi="Times New Roman" w:cs="Times New Roman"/>
          <w:sz w:val="28"/>
          <w:szCs w:val="28"/>
          <w:lang w:eastAsia="ru-RU"/>
        </w:rPr>
        <w:t>отсутствуют.</w:t>
      </w:r>
    </w:p>
    <w:p w:rsidR="00FC2BD2" w:rsidRPr="00FC2BD2" w:rsidRDefault="00FC2BD2" w:rsidP="00FC2BD2">
      <w:pPr>
        <w:suppressAutoHyphens/>
        <w:spacing w:after="0" w:line="240" w:lineRule="auto"/>
        <w:ind w:firstLine="567"/>
        <w:rPr>
          <w:rFonts w:ascii="Times New Roman" w:eastAsia="Times New Roman" w:hAnsi="Times New Roman" w:cs="Times New Roman"/>
          <w:sz w:val="28"/>
          <w:szCs w:val="28"/>
          <w:lang w:eastAsia="ru-RU"/>
        </w:rPr>
      </w:pPr>
    </w:p>
    <w:p w:rsidR="00FC2BD2" w:rsidRPr="00FC2BD2" w:rsidRDefault="00FC2BD2" w:rsidP="00FC2BD2">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bCs/>
          <w:sz w:val="28"/>
          <w:szCs w:val="28"/>
          <w:lang w:eastAsia="ru-RU"/>
        </w:rPr>
        <w:lastRenderedPageBreak/>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w:t>
      </w:r>
      <w:r w:rsidR="00251B34" w:rsidRPr="00251B34">
        <w:rPr>
          <w:rFonts w:ascii="Times New Roman" w:eastAsia="Times New Roman" w:hAnsi="Times New Roman" w:cs="Calibri"/>
          <w:i/>
          <w:sz w:val="28"/>
          <w:szCs w:val="28"/>
        </w:rPr>
        <w:t xml:space="preserve"> </w:t>
      </w:r>
      <w:r w:rsidR="00251B34">
        <w:rPr>
          <w:rFonts w:ascii="Times New Roman" w:eastAsia="Times New Roman" w:hAnsi="Times New Roman" w:cs="Calibri"/>
          <w:i/>
          <w:sz w:val="28"/>
          <w:szCs w:val="28"/>
        </w:rPr>
        <w:t>А</w:t>
      </w:r>
      <w:r w:rsidR="00251B34">
        <w:rPr>
          <w:rFonts w:ascii="Times New Roman" w:eastAsia="Times New Roman" w:hAnsi="Times New Roman" w:cs="Calibri"/>
          <w:i/>
          <w:sz w:val="28"/>
          <w:szCs w:val="28"/>
        </w:rPr>
        <w:t>дминистрацию</w:t>
      </w:r>
      <w:r w:rsidR="00251B34">
        <w:rPr>
          <w:rFonts w:ascii="Times New Roman" w:eastAsia="Times New Roman" w:hAnsi="Times New Roman" w:cs="Calibri"/>
          <w:i/>
          <w:sz w:val="28"/>
          <w:szCs w:val="28"/>
        </w:rPr>
        <w:t xml:space="preserve"> Соболевского муниципального района</w:t>
      </w:r>
      <w:r w:rsidRPr="00FC2BD2">
        <w:rPr>
          <w:rFonts w:ascii="Times New Roman" w:eastAsia="Times New Roman" w:hAnsi="Times New Roman" w:cs="Times New Roman"/>
          <w:bCs/>
          <w:sz w:val="28"/>
          <w:szCs w:val="28"/>
          <w:lang w:eastAsia="ru-RU"/>
        </w:rPr>
        <w:t>.</w:t>
      </w:r>
    </w:p>
    <w:p w:rsidR="00FC2BD2" w:rsidRPr="00FC2BD2" w:rsidRDefault="00FC2BD2" w:rsidP="00FC2BD2">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bCs/>
          <w:sz w:val="28"/>
          <w:szCs w:val="28"/>
          <w:lang w:eastAsia="ru-RU"/>
        </w:rPr>
        <w:t>Отказ от предоставления муниципальной услуги не препятствует повторному обращению за предоставлением муниципальной услуги.</w:t>
      </w:r>
    </w:p>
    <w:p w:rsidR="00FC2BD2" w:rsidRPr="00FC2BD2" w:rsidRDefault="00FC2BD2" w:rsidP="00FC2BD2">
      <w:pPr>
        <w:suppressAutoHyphens/>
        <w:spacing w:after="0" w:line="240" w:lineRule="auto"/>
        <w:ind w:firstLine="567"/>
        <w:jc w:val="both"/>
        <w:rPr>
          <w:rFonts w:ascii="Times New Roman" w:eastAsia="Times New Roman" w:hAnsi="Times New Roman" w:cs="Times New Roman"/>
          <w:sz w:val="28"/>
          <w:szCs w:val="28"/>
          <w:lang w:eastAsia="ru-RU"/>
        </w:rPr>
      </w:pP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2.12. Исчерпывающий перечень оснований для возврата заявления заявителю отсутствует.</w:t>
      </w:r>
    </w:p>
    <w:p w:rsidR="00FC2BD2" w:rsidRPr="00FC2BD2" w:rsidRDefault="00FC2BD2" w:rsidP="00FC2BD2">
      <w:pPr>
        <w:suppressAutoHyphens/>
        <w:spacing w:after="0" w:line="240" w:lineRule="auto"/>
        <w:ind w:firstLine="567"/>
        <w:jc w:val="both"/>
        <w:rPr>
          <w:rFonts w:ascii="Times New Roman" w:eastAsia="Times New Roman" w:hAnsi="Times New Roman" w:cs="Times New Roman"/>
          <w:bCs/>
          <w:sz w:val="28"/>
          <w:szCs w:val="28"/>
          <w:lang w:eastAsia="ru-RU"/>
        </w:rPr>
      </w:pPr>
    </w:p>
    <w:p w:rsidR="00FC2BD2" w:rsidRPr="00FC2BD2" w:rsidRDefault="00FC2BD2" w:rsidP="00FC2BD2">
      <w:pPr>
        <w:suppressAutoHyphens/>
        <w:spacing w:after="0" w:line="240" w:lineRule="auto"/>
        <w:ind w:firstLine="709"/>
        <w:jc w:val="both"/>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sz w:val="28"/>
          <w:szCs w:val="28"/>
          <w:lang w:eastAsia="ru-RU"/>
        </w:rPr>
        <w:t xml:space="preserve">2.13. </w:t>
      </w:r>
      <w:r w:rsidRPr="00FC2BD2">
        <w:rPr>
          <w:rFonts w:ascii="Times New Roman" w:eastAsia="Times New Roman" w:hAnsi="Times New Roman" w:cs="Times New Roman"/>
          <w:bCs/>
          <w:sz w:val="28"/>
          <w:szCs w:val="28"/>
          <w:lang w:eastAsia="ru-RU"/>
        </w:rPr>
        <w:t>Государственная пошлина или иная плата за предоставление муниципальной услуги не взимается.</w:t>
      </w:r>
    </w:p>
    <w:p w:rsidR="00FC2BD2" w:rsidRPr="00FC2BD2" w:rsidRDefault="00FC2BD2" w:rsidP="00FC2BD2">
      <w:pPr>
        <w:suppressAutoHyphens/>
        <w:spacing w:after="0" w:line="240" w:lineRule="auto"/>
        <w:jc w:val="both"/>
        <w:rPr>
          <w:rFonts w:ascii="Times New Roman" w:eastAsia="Times New Roman" w:hAnsi="Times New Roman" w:cs="Times New Roman"/>
          <w:bCs/>
          <w:sz w:val="28"/>
          <w:szCs w:val="28"/>
          <w:lang w:eastAsia="ru-RU"/>
        </w:rPr>
      </w:pPr>
    </w:p>
    <w:p w:rsidR="00FC2BD2" w:rsidRPr="00FC2BD2" w:rsidRDefault="00FC2BD2" w:rsidP="00FC2BD2">
      <w:pPr>
        <w:tabs>
          <w:tab w:val="left" w:pos="1134"/>
          <w:tab w:val="left" w:pos="2835"/>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bCs/>
          <w:sz w:val="28"/>
          <w:szCs w:val="28"/>
          <w:lang w:eastAsia="ru-RU"/>
        </w:rPr>
        <w:t xml:space="preserve">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FC2BD2">
        <w:rPr>
          <w:rFonts w:ascii="Times New Roman" w:eastAsia="Times New Roman" w:hAnsi="Times New Roman" w:cs="Times New Roman"/>
          <w:sz w:val="28"/>
          <w:szCs w:val="28"/>
          <w:lang w:eastAsia="ru-RU"/>
        </w:rPr>
        <w:t xml:space="preserve">не более </w:t>
      </w:r>
      <w:r w:rsidRPr="00FC2BD2">
        <w:rPr>
          <w:rFonts w:ascii="Times New Roman" w:eastAsia="Times New Roman" w:hAnsi="Times New Roman" w:cs="Times New Roman"/>
          <w:i/>
          <w:sz w:val="28"/>
          <w:szCs w:val="28"/>
        </w:rPr>
        <w:t>*</w:t>
      </w:r>
      <w:r w:rsidR="00251B34">
        <w:rPr>
          <w:rFonts w:ascii="Times New Roman" w:eastAsia="Times New Roman" w:hAnsi="Times New Roman" w:cs="Times New Roman"/>
          <w:i/>
          <w:sz w:val="28"/>
          <w:szCs w:val="28"/>
        </w:rPr>
        <w:t>15</w:t>
      </w:r>
      <w:r w:rsidRPr="00FC2BD2">
        <w:rPr>
          <w:rFonts w:ascii="Times New Roman" w:eastAsia="Times New Roman" w:hAnsi="Times New Roman" w:cs="Times New Roman"/>
          <w:i/>
          <w:sz w:val="28"/>
          <w:szCs w:val="28"/>
        </w:rPr>
        <w:t xml:space="preserve"> минут*.</w:t>
      </w:r>
    </w:p>
    <w:p w:rsidR="00FC2BD2" w:rsidRPr="00FC2BD2" w:rsidRDefault="00FC2BD2" w:rsidP="00FC2BD2">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FC2BD2" w:rsidRPr="00FC2BD2" w:rsidRDefault="00FC2BD2" w:rsidP="00FC2BD2">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bCs/>
          <w:sz w:val="28"/>
          <w:szCs w:val="28"/>
          <w:lang w:eastAsia="ru-RU"/>
        </w:rPr>
        <w:t xml:space="preserve">2.15. Срок и порядок регистрации заявления </w:t>
      </w:r>
      <w:hyperlink w:anchor="sub_2003" w:history="1">
        <w:r w:rsidRPr="00FC2BD2">
          <w:rPr>
            <w:rFonts w:ascii="Times New Roman" w:eastAsia="Times New Roman" w:hAnsi="Times New Roman" w:cs="Times New Roman"/>
            <w:bCs/>
            <w:sz w:val="28"/>
            <w:szCs w:val="28"/>
            <w:lang w:eastAsia="ru-RU"/>
          </w:rPr>
          <w:t>заявителя</w:t>
        </w:r>
      </w:hyperlink>
      <w:r w:rsidRPr="00FC2BD2">
        <w:rPr>
          <w:rFonts w:ascii="Times New Roman" w:eastAsia="Times New Roman" w:hAnsi="Times New Roman" w:cs="Times New Roman"/>
          <w:bCs/>
          <w:sz w:val="28"/>
          <w:szCs w:val="28"/>
          <w:lang w:eastAsia="ru-RU"/>
        </w:rPr>
        <w:t xml:space="preserve"> о предоставлении </w:t>
      </w:r>
      <w:r w:rsidRPr="00FC2BD2">
        <w:rPr>
          <w:rFonts w:ascii="Times New Roman" w:eastAsia="Times New Roman" w:hAnsi="Times New Roman" w:cs="Times New Roman"/>
          <w:sz w:val="28"/>
          <w:szCs w:val="28"/>
          <w:lang w:eastAsia="ru-RU"/>
        </w:rPr>
        <w:t>муниципальной услуги.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rPr>
      </w:pPr>
      <w:r w:rsidRPr="00FC2BD2">
        <w:rPr>
          <w:rFonts w:ascii="Times New Roman" w:eastAsia="Times New Roman" w:hAnsi="Times New Roman" w:cs="Times New Roman"/>
          <w:sz w:val="28"/>
          <w:szCs w:val="28"/>
        </w:rPr>
        <w:t>- в случае личного обращения заявителя в</w:t>
      </w:r>
      <w:r w:rsidR="00251B34" w:rsidRPr="00251B34">
        <w:rPr>
          <w:rFonts w:ascii="Times New Roman" w:eastAsia="Times New Roman" w:hAnsi="Times New Roman" w:cs="Calibri"/>
          <w:i/>
          <w:sz w:val="28"/>
          <w:szCs w:val="28"/>
        </w:rPr>
        <w:t xml:space="preserve"> </w:t>
      </w:r>
      <w:r w:rsidR="00251B34">
        <w:rPr>
          <w:rFonts w:ascii="Times New Roman" w:eastAsia="Times New Roman" w:hAnsi="Times New Roman" w:cs="Calibri"/>
          <w:i/>
          <w:sz w:val="28"/>
          <w:szCs w:val="28"/>
        </w:rPr>
        <w:t>А</w:t>
      </w:r>
      <w:r w:rsidR="00251B34">
        <w:rPr>
          <w:rFonts w:ascii="Times New Roman" w:eastAsia="Times New Roman" w:hAnsi="Times New Roman" w:cs="Calibri"/>
          <w:i/>
          <w:sz w:val="28"/>
          <w:szCs w:val="28"/>
        </w:rPr>
        <w:t>дминистрацию</w:t>
      </w:r>
      <w:r w:rsidR="00251B34">
        <w:rPr>
          <w:rFonts w:ascii="Times New Roman" w:eastAsia="Times New Roman" w:hAnsi="Times New Roman" w:cs="Calibri"/>
          <w:i/>
          <w:sz w:val="28"/>
          <w:szCs w:val="28"/>
        </w:rPr>
        <w:t xml:space="preserve"> Соболевского муниципального района</w:t>
      </w:r>
      <w:r w:rsidRPr="00FC2BD2">
        <w:rPr>
          <w:rFonts w:ascii="Times New Roman" w:eastAsia="Times New Roman" w:hAnsi="Times New Roman" w:cs="Times New Roman"/>
          <w:sz w:val="28"/>
          <w:szCs w:val="28"/>
        </w:rPr>
        <w:t>, заявление регистрируется в день его обращения. Срок регистрации заявлений  –  до *</w:t>
      </w:r>
      <w:r w:rsidR="008707F6">
        <w:rPr>
          <w:rFonts w:ascii="Times New Roman" w:eastAsia="Times New Roman" w:hAnsi="Times New Roman" w:cs="Times New Roman"/>
          <w:i/>
          <w:sz w:val="28"/>
          <w:szCs w:val="28"/>
        </w:rPr>
        <w:t>15</w:t>
      </w:r>
      <w:r w:rsidRPr="00FC2BD2">
        <w:rPr>
          <w:rFonts w:ascii="Times New Roman" w:eastAsia="Times New Roman" w:hAnsi="Times New Roman" w:cs="Times New Roman"/>
          <w:i/>
          <w:sz w:val="28"/>
          <w:szCs w:val="28"/>
        </w:rPr>
        <w:t xml:space="preserve"> минут</w:t>
      </w:r>
      <w:r w:rsidRPr="00FC2BD2">
        <w:rPr>
          <w:rFonts w:ascii="Times New Roman" w:eastAsia="Times New Roman" w:hAnsi="Times New Roman" w:cs="Times New Roman"/>
          <w:sz w:val="28"/>
          <w:szCs w:val="28"/>
        </w:rPr>
        <w:t>*;</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eastAsia="Times New Roman" w:hAnsi="Times New Roman" w:cs="Times New Roman"/>
          <w:sz w:val="28"/>
          <w:szCs w:val="28"/>
        </w:rPr>
        <w:t>- в случае поступления заявления посредством почтового отправления</w:t>
      </w:r>
      <w:r w:rsidRPr="00FC2BD2">
        <w:rPr>
          <w:rFonts w:ascii="Times New Roman" w:hAnsi="Times New Roman" w:cs="Times New Roman"/>
          <w:sz w:val="28"/>
          <w:szCs w:val="28"/>
        </w:rPr>
        <w:t>, а также в форме электронных документов, в том числе, через функционал электронной приемной РПГУ заявление регистрируется в день поступления. В случае поступления заявления в нерабочий день,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р</w:t>
      </w:r>
      <w:r w:rsidRPr="00FC2BD2">
        <w:rPr>
          <w:rFonts w:ascii="Times New Roman" w:eastAsia="Times New Roman" w:hAnsi="Times New Roman" w:cs="Times New Roman"/>
          <w:sz w:val="28"/>
          <w:szCs w:val="28"/>
          <w:lang w:eastAsia="ru-RU"/>
        </w:rPr>
        <w:t>егистрация заявления о предоставлении муниципальной услуги, переданного на бумажном носителе из МФЦ в</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w:t>
      </w:r>
      <w:r w:rsidR="008707F6">
        <w:rPr>
          <w:rFonts w:ascii="Times New Roman" w:eastAsia="Times New Roman" w:hAnsi="Times New Roman" w:cs="Calibri"/>
          <w:i/>
          <w:sz w:val="28"/>
          <w:szCs w:val="28"/>
        </w:rPr>
        <w:t>дминистрацию</w:t>
      </w:r>
      <w:r w:rsidR="008707F6">
        <w:rPr>
          <w:rFonts w:ascii="Times New Roman" w:eastAsia="Times New Roman" w:hAnsi="Times New Roman" w:cs="Calibri"/>
          <w:i/>
          <w:sz w:val="28"/>
          <w:szCs w:val="28"/>
        </w:rPr>
        <w:t xml:space="preserve"> Соболевского муниципального района</w:t>
      </w:r>
      <w:r w:rsidRPr="00FC2BD2">
        <w:rPr>
          <w:rFonts w:ascii="Times New Roman" w:eastAsia="Times New Roman" w:hAnsi="Times New Roman" w:cs="Times New Roman"/>
          <w:sz w:val="28"/>
          <w:szCs w:val="28"/>
          <w:lang w:eastAsia="ru-RU"/>
        </w:rPr>
        <w:t xml:space="preserve">, осуществляется в срок не позднее </w:t>
      </w:r>
      <w:r w:rsidRPr="00FC2BD2">
        <w:rPr>
          <w:rFonts w:ascii="Times New Roman" w:eastAsia="Times New Roman" w:hAnsi="Times New Roman" w:cs="Times New Roman"/>
          <w:i/>
          <w:sz w:val="28"/>
          <w:szCs w:val="28"/>
        </w:rPr>
        <w:t>*</w:t>
      </w:r>
      <w:r w:rsidR="008707F6">
        <w:rPr>
          <w:rFonts w:ascii="Times New Roman" w:eastAsia="Times New Roman" w:hAnsi="Times New Roman" w:cs="Times New Roman"/>
          <w:i/>
          <w:sz w:val="28"/>
          <w:szCs w:val="28"/>
        </w:rPr>
        <w:t>3</w:t>
      </w:r>
      <w:r w:rsidRPr="00FC2BD2">
        <w:rPr>
          <w:rFonts w:ascii="Times New Roman" w:eastAsia="Times New Roman" w:hAnsi="Times New Roman" w:cs="Times New Roman"/>
          <w:i/>
          <w:sz w:val="28"/>
          <w:szCs w:val="28"/>
        </w:rPr>
        <w:t xml:space="preserve"> дней*</w:t>
      </w:r>
      <w:r w:rsidRPr="00FC2BD2">
        <w:rPr>
          <w:rFonts w:ascii="Times New Roman" w:eastAsia="Times New Roman" w:hAnsi="Times New Roman" w:cs="Times New Roman"/>
          <w:sz w:val="28"/>
          <w:szCs w:val="28"/>
          <w:lang w:eastAsia="ru-RU"/>
        </w:rPr>
        <w:t>, следующего за днем поступления в</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w:t>
      </w:r>
      <w:r w:rsidR="008707F6">
        <w:rPr>
          <w:rFonts w:ascii="Times New Roman" w:eastAsia="Times New Roman" w:hAnsi="Times New Roman" w:cs="Calibri"/>
          <w:i/>
          <w:sz w:val="28"/>
          <w:szCs w:val="28"/>
        </w:rPr>
        <w:t>дминистрацию</w:t>
      </w:r>
      <w:r w:rsidR="008707F6">
        <w:rPr>
          <w:rFonts w:ascii="Times New Roman" w:eastAsia="Times New Roman" w:hAnsi="Times New Roman" w:cs="Calibri"/>
          <w:i/>
          <w:sz w:val="28"/>
          <w:szCs w:val="28"/>
        </w:rPr>
        <w:t xml:space="preserve"> Соболевского муниципального района</w:t>
      </w:r>
      <w:r w:rsidRPr="00FC2BD2">
        <w:rPr>
          <w:rFonts w:ascii="Times New Roman" w:eastAsia="Times New Roman" w:hAnsi="Times New Roman" w:cs="Times New Roman"/>
          <w:i/>
          <w:iCs/>
          <w:sz w:val="28"/>
          <w:szCs w:val="28"/>
          <w:lang w:eastAsia="ru-RU"/>
        </w:rPr>
        <w:t>.</w:t>
      </w:r>
    </w:p>
    <w:p w:rsidR="00FC2BD2" w:rsidRPr="00FC2BD2" w:rsidRDefault="00FC2BD2" w:rsidP="00FC2BD2">
      <w:pPr>
        <w:tabs>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p>
    <w:p w:rsidR="00FC2BD2" w:rsidRPr="00FC2BD2" w:rsidRDefault="00FC2BD2" w:rsidP="00FC2BD2">
      <w:pPr>
        <w:tabs>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bCs/>
          <w:sz w:val="28"/>
          <w:szCs w:val="28"/>
          <w:lang w:eastAsia="ru-RU"/>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2.16.1.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Помещения, в которых предоставляется муниципальная услуга, места ожидания и приема заявителей оборудуются:</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1) информационными стендами с визуальной и текстовой информацией;</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 стульями и столами для возможности ожидания в очереди и оформления документов;</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3) противопожарной системой, средствами пожаротушения.</w:t>
      </w:r>
    </w:p>
    <w:p w:rsidR="00FC2BD2" w:rsidRPr="00FC2BD2" w:rsidRDefault="00FC2BD2" w:rsidP="00FC2BD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lastRenderedPageBreak/>
        <w:t>2.16.2.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FC2BD2" w:rsidRPr="00FC2BD2" w:rsidRDefault="00FC2BD2" w:rsidP="00FC2BD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2.16.3.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На информационном стенде в помещении размещается следующая информация:</w:t>
      </w: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1)</w:t>
      </w:r>
      <w:r w:rsidRPr="00FC2BD2">
        <w:rPr>
          <w:rFonts w:ascii="Times New Roman" w:eastAsia="Times New Roman" w:hAnsi="Times New Roman" w:cs="Times New Roman"/>
          <w:sz w:val="28"/>
          <w:szCs w:val="28"/>
          <w:lang w:eastAsia="ru-RU"/>
        </w:rPr>
        <w:tab/>
        <w:t>текст Регламента;</w:t>
      </w: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w:t>
      </w:r>
      <w:r w:rsidRPr="00FC2BD2">
        <w:rPr>
          <w:rFonts w:ascii="Times New Roman" w:eastAsia="Times New Roman" w:hAnsi="Times New Roman" w:cs="Times New Roman"/>
          <w:sz w:val="28"/>
          <w:szCs w:val="28"/>
          <w:lang w:eastAsia="ru-RU"/>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3)</w:t>
      </w:r>
      <w:r w:rsidRPr="00FC2BD2">
        <w:rPr>
          <w:rFonts w:ascii="Times New Roman" w:eastAsia="Times New Roman" w:hAnsi="Times New Roman" w:cs="Times New Roman"/>
          <w:sz w:val="28"/>
          <w:szCs w:val="28"/>
          <w:lang w:eastAsia="ru-RU"/>
        </w:rPr>
        <w:tab/>
        <w:t>образцы заполнения заявлений, необходимых для предоставления муниципальной услуги;</w:t>
      </w: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4)</w:t>
      </w:r>
      <w:r w:rsidRPr="00FC2BD2">
        <w:rPr>
          <w:rFonts w:ascii="Times New Roman" w:eastAsia="Times New Roman" w:hAnsi="Times New Roman" w:cs="Times New Roman"/>
          <w:sz w:val="28"/>
          <w:szCs w:val="28"/>
          <w:lang w:eastAsia="ru-RU"/>
        </w:rPr>
        <w:tab/>
        <w:t>извлечения из текста нормативных правовых актов, регулирующих порядок предоставления муниципальной услуги.</w:t>
      </w: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5)</w:t>
      </w:r>
      <w:r w:rsidRPr="00FC2BD2">
        <w:rPr>
          <w:rFonts w:ascii="Times New Roman" w:eastAsia="Times New Roman" w:hAnsi="Times New Roman" w:cs="Times New Roman"/>
          <w:sz w:val="28"/>
          <w:szCs w:val="28"/>
          <w:lang w:eastAsia="ru-RU"/>
        </w:rPr>
        <w:tab/>
        <w:t>перечень документов, необходимых для предоставления муниципальной услуги.</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2BD2">
        <w:rPr>
          <w:rFonts w:ascii="Times New Roman" w:hAnsi="Times New Roman" w:cs="Times New Roman"/>
          <w:sz w:val="28"/>
          <w:szCs w:val="28"/>
        </w:rPr>
        <w:t xml:space="preserve">Органом местного самоуправления, предоставляющим муниципальную услугу, выполняются требования Федерального </w:t>
      </w:r>
      <w:hyperlink r:id="rId15" w:history="1">
        <w:r w:rsidRPr="00FC2BD2">
          <w:rPr>
            <w:rFonts w:ascii="Times New Roman" w:hAnsi="Times New Roman" w:cs="Times New Roman"/>
            <w:sz w:val="28"/>
            <w:szCs w:val="28"/>
          </w:rPr>
          <w:t>закона</w:t>
        </w:r>
      </w:hyperlink>
      <w:r w:rsidRPr="00FC2BD2">
        <w:rPr>
          <w:rFonts w:ascii="Times New Roman" w:hAnsi="Times New Roman" w:cs="Times New Roman"/>
          <w:sz w:val="28"/>
          <w:szCs w:val="28"/>
        </w:rPr>
        <w:t xml:space="preserve">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заявления о предоставлении муниципальной услуги.</w:t>
      </w:r>
      <w:proofErr w:type="gramEnd"/>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Pr="00FC2BD2">
        <w:rPr>
          <w:rFonts w:ascii="Times New Roman" w:hAnsi="Times New Roman" w:cs="Times New Roman"/>
          <w:sz w:val="28"/>
          <w:szCs w:val="28"/>
        </w:rPr>
        <w:t>№</w:t>
      </w:r>
      <w:r w:rsidRPr="00FC2BD2">
        <w:rPr>
          <w:rFonts w:ascii="Times New Roman" w:eastAsia="Times New Roman" w:hAnsi="Times New Roman" w:cs="Times New Roman"/>
          <w:sz w:val="28"/>
          <w:szCs w:val="28"/>
          <w:lang w:eastAsia="ru-RU"/>
        </w:rPr>
        <w:t xml:space="preserve"> 1376</w:t>
      </w:r>
      <w:r w:rsidRPr="00FC2BD2">
        <w:rPr>
          <w:rFonts w:ascii="Times New Roman" w:eastAsia="Times New Roman" w:hAnsi="Times New Roman" w:cs="Times New Roman"/>
          <w:sz w:val="24"/>
          <w:szCs w:val="24"/>
          <w:lang w:eastAsia="ru-RU"/>
        </w:rPr>
        <w:t xml:space="preserve"> «</w:t>
      </w:r>
      <w:r w:rsidRPr="00FC2BD2">
        <w:rPr>
          <w:rFonts w:ascii="Times New Roman" w:eastAsia="Times New Roman" w:hAnsi="Times New Roman" w:cs="Times New Roman"/>
          <w:sz w:val="28"/>
          <w:szCs w:val="28"/>
          <w:lang w:eastAsia="ru-RU"/>
        </w:rPr>
        <w:t xml:space="preserve">Об утверждении </w:t>
      </w:r>
      <w:proofErr w:type="gramStart"/>
      <w:r w:rsidRPr="00FC2BD2">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FC2BD2">
        <w:rPr>
          <w:rFonts w:ascii="Times New Roman" w:eastAsia="Times New Roman" w:hAnsi="Times New Roman" w:cs="Times New Roman"/>
          <w:sz w:val="28"/>
          <w:szCs w:val="28"/>
          <w:lang w:eastAsia="ru-RU"/>
        </w:rPr>
        <w:t xml:space="preserve"> и муниципальных услуг». </w:t>
      </w: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2.17. Показатели доступности и качества муниципальной услуги.</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Показателями доступности и качества предоставления муниципальной услуги являются: </w:t>
      </w:r>
    </w:p>
    <w:p w:rsidR="00FC2BD2" w:rsidRPr="00FC2BD2" w:rsidRDefault="00FC2BD2" w:rsidP="00FC2BD2">
      <w:pPr>
        <w:numPr>
          <w:ilvl w:val="0"/>
          <w:numId w:val="10"/>
        </w:numPr>
        <w:tabs>
          <w:tab w:val="left" w:pos="993"/>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FC2BD2" w:rsidRPr="00FC2BD2" w:rsidRDefault="00FC2BD2" w:rsidP="00FC2BD2">
      <w:pPr>
        <w:numPr>
          <w:ilvl w:val="0"/>
          <w:numId w:val="10"/>
        </w:numPr>
        <w:tabs>
          <w:tab w:val="left" w:pos="993"/>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отсутствие жалоб заявителей на качество и доступность муниципальной услуги; </w:t>
      </w:r>
    </w:p>
    <w:p w:rsidR="00FC2BD2" w:rsidRPr="00FC2BD2" w:rsidRDefault="00FC2BD2" w:rsidP="00FC2BD2">
      <w:pPr>
        <w:numPr>
          <w:ilvl w:val="0"/>
          <w:numId w:val="10"/>
        </w:numPr>
        <w:tabs>
          <w:tab w:val="left" w:pos="993"/>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полнота, актуальность и доступность информации о порядке предоставления муниципальной услуги; </w:t>
      </w:r>
    </w:p>
    <w:p w:rsidR="00FC2BD2" w:rsidRPr="00FC2BD2" w:rsidRDefault="00FC2BD2" w:rsidP="00FC2BD2">
      <w:pPr>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color w:val="000000" w:themeColor="text1"/>
          <w:sz w:val="28"/>
          <w:szCs w:val="28"/>
          <w:lang w:eastAsia="ru-RU"/>
        </w:rPr>
        <w:t>4) своевременное получение муниципальной услуги в соответствии со стандартом предоставления муниципальной услуги;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lastRenderedPageBreak/>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2BD2">
        <w:rPr>
          <w:rFonts w:ascii="Times New Roman" w:eastAsia="Times New Roman" w:hAnsi="Times New Roman" w:cs="Times New Roman"/>
          <w:sz w:val="28"/>
          <w:szCs w:val="28"/>
          <w:lang w:eastAsia="ru-RU"/>
        </w:rPr>
        <w:t xml:space="preserve">6) отсутствие жалоб на решения, действия (бездействие) должностных лиц </w:t>
      </w:r>
      <w:r w:rsidR="008707F6">
        <w:rPr>
          <w:rFonts w:ascii="Times New Roman" w:eastAsia="Times New Roman" w:hAnsi="Times New Roman" w:cs="Calibri"/>
          <w:i/>
          <w:sz w:val="28"/>
          <w:szCs w:val="28"/>
        </w:rPr>
        <w:t>Администрации Соболевского муниципального района</w:t>
      </w:r>
      <w:r w:rsidR="008707F6"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и муниципальных служащих в ходе предоставления муниципальной услуги</w:t>
      </w:r>
      <w:r w:rsidRPr="00FC2BD2">
        <w:rPr>
          <w:rFonts w:ascii="Times New Roman" w:eastAsia="Times New Roman" w:hAnsi="Times New Roman" w:cs="Times New Roman"/>
          <w:sz w:val="28"/>
          <w:szCs w:val="28"/>
        </w:rPr>
        <w:t>.</w:t>
      </w:r>
    </w:p>
    <w:p w:rsidR="00FC2BD2" w:rsidRPr="00FC2BD2" w:rsidRDefault="00FC2BD2" w:rsidP="00FC2BD2">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2BD2" w:rsidRPr="00FC2BD2" w:rsidRDefault="00FC2BD2" w:rsidP="00FC2BD2">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2.18. 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2.19. </w:t>
      </w:r>
      <w:r w:rsidRPr="00FC2BD2">
        <w:rPr>
          <w:rFonts w:ascii="Times New Roman" w:eastAsia="Calibri" w:hAnsi="Times New Roman" w:cs="Times New Roman"/>
          <w:sz w:val="28"/>
          <w:szCs w:val="28"/>
          <w:lang w:eastAsia="ru-RU"/>
        </w:rPr>
        <w:t>Особенности предоставления муниципальной услуги в электронной форме</w:t>
      </w:r>
      <w:r w:rsidRPr="00FC2BD2">
        <w:rPr>
          <w:rFonts w:ascii="Times New Roman" w:hAnsi="Times New Roman" w:cs="Times New Roman"/>
          <w:sz w:val="28"/>
          <w:szCs w:val="28"/>
        </w:rPr>
        <w:t>.</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w:t>
      </w:r>
      <w:r w:rsidRPr="00FC2BD2">
        <w:rPr>
          <w:rFonts w:ascii="Times New Roman" w:eastAsia="Times New Roman" w:hAnsi="Times New Roman" w:cs="Times New Roman"/>
          <w:sz w:val="28"/>
          <w:szCs w:val="28"/>
          <w:lang w:eastAsia="ru-RU"/>
        </w:rPr>
        <w:t>Единой системе идентификац</w:t>
      </w:r>
      <w:proofErr w:type="gramStart"/>
      <w:r w:rsidRPr="00FC2BD2">
        <w:rPr>
          <w:rFonts w:ascii="Times New Roman" w:eastAsia="Times New Roman" w:hAnsi="Times New Roman" w:cs="Times New Roman"/>
          <w:sz w:val="28"/>
          <w:szCs w:val="28"/>
          <w:lang w:eastAsia="ru-RU"/>
        </w:rPr>
        <w:t>ии и ау</w:t>
      </w:r>
      <w:proofErr w:type="gramEnd"/>
      <w:r w:rsidRPr="00FC2BD2">
        <w:rPr>
          <w:rFonts w:ascii="Times New Roman" w:eastAsia="Times New Roman" w:hAnsi="Times New Roman" w:cs="Times New Roman"/>
          <w:sz w:val="28"/>
          <w:szCs w:val="28"/>
          <w:lang w:eastAsia="ru-RU"/>
        </w:rPr>
        <w:t>тентификации.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hAnsi="Times New Roman" w:cs="Times New Roman"/>
          <w:sz w:val="28"/>
          <w:szCs w:val="28"/>
        </w:rPr>
        <w:t xml:space="preserve">В </w:t>
      </w:r>
      <w:r w:rsidRPr="00FC2BD2">
        <w:rPr>
          <w:rFonts w:ascii="Times New Roman" w:eastAsia="Times New Roman" w:hAnsi="Times New Roman" w:cs="Times New Roman"/>
          <w:sz w:val="28"/>
          <w:szCs w:val="28"/>
          <w:lang w:eastAsia="ru-RU"/>
        </w:rPr>
        <w:t>целях получения муниципальной услуги в электронной форме с использованием РПГУ заявителю необходимо зарегистрироваться в Единой системе идентификац</w:t>
      </w:r>
      <w:proofErr w:type="gramStart"/>
      <w:r w:rsidRPr="00FC2BD2">
        <w:rPr>
          <w:rFonts w:ascii="Times New Roman" w:eastAsia="Times New Roman" w:hAnsi="Times New Roman" w:cs="Times New Roman"/>
          <w:sz w:val="28"/>
          <w:szCs w:val="28"/>
          <w:lang w:eastAsia="ru-RU"/>
        </w:rPr>
        <w:t>ии и ау</w:t>
      </w:r>
      <w:proofErr w:type="gramEnd"/>
      <w:r w:rsidRPr="00FC2BD2">
        <w:rPr>
          <w:rFonts w:ascii="Times New Roman" w:eastAsia="Times New Roman" w:hAnsi="Times New Roman" w:cs="Times New Roman"/>
          <w:sz w:val="28"/>
          <w:szCs w:val="28"/>
          <w:lang w:eastAsia="ru-RU"/>
        </w:rPr>
        <w:t xml:space="preserve">тентификации (далее – ЕСИА), по адресу </w:t>
      </w:r>
      <w:hyperlink r:id="rId16" w:history="1">
        <w:r w:rsidRPr="00FC2BD2">
          <w:rPr>
            <w:rFonts w:ascii="Times New Roman" w:eastAsia="Times New Roman" w:hAnsi="Times New Roman" w:cs="Times New Roman"/>
            <w:color w:val="0000FF"/>
            <w:sz w:val="28"/>
            <w:szCs w:val="28"/>
            <w:u w:val="single"/>
            <w:lang w:eastAsia="ru-RU"/>
          </w:rPr>
          <w:t>https://esia.gosuslugi.ru/registratio№/</w:t>
        </w:r>
      </w:hyperlink>
      <w:r w:rsidRPr="00FC2BD2">
        <w:rPr>
          <w:rFonts w:ascii="Times New Roman" w:eastAsia="Times New Roman" w:hAnsi="Times New Roman" w:cs="Times New Roman"/>
          <w:sz w:val="28"/>
          <w:szCs w:val="28"/>
          <w:lang w:eastAsia="ru-RU"/>
        </w:rPr>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FC2BD2" w:rsidRPr="00FC2BD2" w:rsidRDefault="00FC2BD2" w:rsidP="00FC2B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обеспечивается:</w:t>
      </w:r>
    </w:p>
    <w:p w:rsidR="00FC2BD2" w:rsidRPr="00FC2BD2" w:rsidRDefault="00FC2BD2" w:rsidP="00FC2B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а) получение информации о порядке и сроках предоставления услуги;</w:t>
      </w:r>
    </w:p>
    <w:p w:rsidR="00FC2BD2" w:rsidRPr="00FC2BD2" w:rsidRDefault="00FC2BD2" w:rsidP="00FC2B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б) запись на прием в</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w:t>
      </w:r>
      <w:r w:rsidR="008707F6">
        <w:rPr>
          <w:rFonts w:ascii="Times New Roman" w:eastAsia="Times New Roman" w:hAnsi="Times New Roman" w:cs="Calibri"/>
          <w:i/>
          <w:sz w:val="28"/>
          <w:szCs w:val="28"/>
        </w:rPr>
        <w:t>дминистрацию</w:t>
      </w:r>
      <w:r w:rsidR="008707F6">
        <w:rPr>
          <w:rFonts w:ascii="Times New Roman" w:eastAsia="Times New Roman" w:hAnsi="Times New Roman" w:cs="Calibri"/>
          <w:i/>
          <w:sz w:val="28"/>
          <w:szCs w:val="28"/>
        </w:rPr>
        <w:t xml:space="preserve"> Соболевского муниципального района</w:t>
      </w:r>
      <w:r w:rsidRPr="00FC2BD2">
        <w:rPr>
          <w:rFonts w:ascii="Times New Roman" w:eastAsia="Times New Roman" w:hAnsi="Times New Roman" w:cs="Times New Roman"/>
          <w:sz w:val="28"/>
          <w:szCs w:val="28"/>
          <w:lang w:eastAsia="ru-RU"/>
        </w:rPr>
        <w:t>, МФЦ для подачи запроса о предоставлении услуги (далее - запрос);</w:t>
      </w:r>
    </w:p>
    <w:p w:rsidR="00FC2BD2" w:rsidRPr="00FC2BD2" w:rsidRDefault="00FC2BD2" w:rsidP="00FC2B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в) формирование запроса;</w:t>
      </w:r>
    </w:p>
    <w:p w:rsidR="00FC2BD2" w:rsidRPr="00FC2BD2" w:rsidRDefault="00FC2BD2" w:rsidP="00FC2B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г) прием и регистрация </w:t>
      </w:r>
      <w:r w:rsidR="008707F6">
        <w:rPr>
          <w:rFonts w:ascii="Times New Roman" w:eastAsia="Times New Roman" w:hAnsi="Times New Roman" w:cs="Calibri"/>
          <w:i/>
          <w:sz w:val="28"/>
          <w:szCs w:val="28"/>
        </w:rPr>
        <w:t>А</w:t>
      </w:r>
      <w:r w:rsidR="008707F6">
        <w:rPr>
          <w:rFonts w:ascii="Times New Roman" w:eastAsia="Times New Roman" w:hAnsi="Times New Roman" w:cs="Calibri"/>
          <w:i/>
          <w:sz w:val="28"/>
          <w:szCs w:val="28"/>
        </w:rPr>
        <w:t>дминистрацией</w:t>
      </w:r>
      <w:r w:rsidR="008707F6">
        <w:rPr>
          <w:rFonts w:ascii="Times New Roman" w:eastAsia="Times New Roman" w:hAnsi="Times New Roman" w:cs="Calibri"/>
          <w:i/>
          <w:sz w:val="28"/>
          <w:szCs w:val="28"/>
        </w:rPr>
        <w:t xml:space="preserve"> Соболевского муниципального района</w:t>
      </w:r>
      <w:r w:rsidR="008707F6"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запроса и иных документов, необходимых для предоставления услуги;</w:t>
      </w:r>
    </w:p>
    <w:p w:rsidR="00FC2BD2" w:rsidRPr="00FC2BD2" w:rsidRDefault="00FC2BD2" w:rsidP="00FC2B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FC2BD2" w:rsidRPr="00FC2BD2" w:rsidRDefault="00FC2BD2" w:rsidP="00FC2B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е) получение результата предоставления услуги;</w:t>
      </w:r>
    </w:p>
    <w:p w:rsidR="00FC2BD2" w:rsidRPr="00FC2BD2" w:rsidRDefault="00FC2BD2" w:rsidP="00FC2B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ж) получение сведений о ходе выполнения запроса;</w:t>
      </w:r>
    </w:p>
    <w:p w:rsidR="00FC2BD2" w:rsidRPr="00FC2BD2" w:rsidRDefault="00FC2BD2" w:rsidP="00FC2B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з) осуществление оценки качества предоставления услуги;</w:t>
      </w:r>
    </w:p>
    <w:p w:rsidR="00FC2BD2" w:rsidRPr="00FC2BD2" w:rsidRDefault="00FC2BD2" w:rsidP="00FC2B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C2BD2">
        <w:rPr>
          <w:rFonts w:ascii="Times New Roman" w:eastAsia="Times New Roman" w:hAnsi="Times New Roman" w:cs="Times New Roman"/>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Заявление о предоставлении муниципальной услуги в </w:t>
      </w:r>
      <w:r w:rsidR="008707F6">
        <w:rPr>
          <w:rFonts w:ascii="Times New Roman" w:eastAsia="Times New Roman" w:hAnsi="Times New Roman" w:cs="Calibri"/>
          <w:i/>
          <w:sz w:val="28"/>
          <w:szCs w:val="28"/>
        </w:rPr>
        <w:t>Администрации Соболевского муниципального района</w:t>
      </w:r>
      <w:r w:rsidR="008707F6"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 xml:space="preserve">может быть подано в электронной форме </w:t>
      </w:r>
      <w:r w:rsidRPr="00FC2BD2">
        <w:rPr>
          <w:rFonts w:ascii="Times New Roman" w:eastAsia="Times New Roman" w:hAnsi="Times New Roman" w:cs="Times New Roman"/>
          <w:sz w:val="28"/>
          <w:szCs w:val="28"/>
          <w:lang w:eastAsia="ru-RU"/>
        </w:rPr>
        <w:lastRenderedPageBreak/>
        <w:t>с необходимыми документами путем заполнения на РПГУ в установленном порядке формы запроса о предоставлении муниципальной услуги.</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FC2BD2" w:rsidRPr="00FC2BD2" w:rsidRDefault="00FC2BD2" w:rsidP="00FC2BD2">
      <w:pPr>
        <w:suppressAutoHyphens/>
        <w:spacing w:after="0" w:line="240" w:lineRule="auto"/>
        <w:ind w:firstLine="709"/>
        <w:jc w:val="both"/>
        <w:rPr>
          <w:rFonts w:ascii="Times New Roman" w:hAnsi="Times New Roman" w:cs="Times New Roman"/>
          <w:b/>
          <w:sz w:val="28"/>
          <w:szCs w:val="28"/>
        </w:rPr>
      </w:pPr>
    </w:p>
    <w:p w:rsidR="00FC2BD2" w:rsidRPr="00FC2BD2" w:rsidRDefault="00FC2BD2" w:rsidP="00FC2BD2">
      <w:pPr>
        <w:numPr>
          <w:ilvl w:val="0"/>
          <w:numId w:val="3"/>
        </w:numPr>
        <w:suppressAutoHyphens/>
        <w:spacing w:after="0" w:line="240" w:lineRule="auto"/>
        <w:contextualSpacing/>
        <w:jc w:val="center"/>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Состав, последовательность и сроки выполнения</w:t>
      </w:r>
    </w:p>
    <w:p w:rsidR="00FC2BD2" w:rsidRPr="00FC2BD2" w:rsidRDefault="00FC2BD2" w:rsidP="00FC2BD2">
      <w:pPr>
        <w:suppressAutoHyphens/>
        <w:spacing w:after="0" w:line="240" w:lineRule="auto"/>
        <w:contextualSpacing/>
        <w:jc w:val="center"/>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w:t>
      </w:r>
    </w:p>
    <w:p w:rsidR="00FC2BD2" w:rsidRPr="00FC2BD2" w:rsidRDefault="00FC2BD2" w:rsidP="00FC2BD2">
      <w:pPr>
        <w:suppressAutoHyphens/>
        <w:spacing w:after="0" w:line="240" w:lineRule="auto"/>
        <w:contextualSpacing/>
        <w:jc w:val="center"/>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в электронном виде</w:t>
      </w:r>
    </w:p>
    <w:p w:rsidR="00FC2BD2" w:rsidRPr="00FC2BD2" w:rsidRDefault="00FC2BD2" w:rsidP="00FC2BD2">
      <w:pPr>
        <w:suppressAutoHyphens/>
        <w:spacing w:after="0" w:line="240" w:lineRule="auto"/>
        <w:ind w:firstLine="709"/>
        <w:contextualSpacing/>
        <w:jc w:val="center"/>
        <w:rPr>
          <w:rFonts w:ascii="Times New Roman" w:eastAsia="Times New Roman" w:hAnsi="Times New Roman" w:cs="Times New Roman"/>
          <w:sz w:val="28"/>
          <w:szCs w:val="28"/>
          <w:lang w:eastAsia="ru-RU"/>
        </w:rPr>
      </w:pPr>
    </w:p>
    <w:p w:rsidR="00FC2BD2" w:rsidRPr="00FC2BD2" w:rsidRDefault="00FC2BD2" w:rsidP="00FC2BD2">
      <w:pPr>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Предоставление муниципальной услуги состоит из следующих административных процедур, логически обособленных административных действий:</w:t>
      </w:r>
    </w:p>
    <w:p w:rsidR="00FC2BD2" w:rsidRPr="00FC2BD2" w:rsidRDefault="00FC2BD2" w:rsidP="00FC2BD2">
      <w:pPr>
        <w:numPr>
          <w:ilvl w:val="0"/>
          <w:numId w:val="16"/>
        </w:numPr>
        <w:tabs>
          <w:tab w:val="left" w:pos="993"/>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прием и регистрация заявления;</w:t>
      </w:r>
    </w:p>
    <w:p w:rsidR="00FC2BD2" w:rsidRPr="00FC2BD2" w:rsidRDefault="00FC2BD2" w:rsidP="00FC2BD2">
      <w:pPr>
        <w:numPr>
          <w:ilvl w:val="0"/>
          <w:numId w:val="16"/>
        </w:numPr>
        <w:tabs>
          <w:tab w:val="left" w:pos="567"/>
          <w:tab w:val="left" w:pos="993"/>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подготовка, направление и получение ответов на запросы о предоставлении информации, необходимой для принятия решения о предоставлении муниципальной услуги заявителю в рамках межведомственного взаимодействия; </w:t>
      </w:r>
    </w:p>
    <w:p w:rsidR="00FC2BD2" w:rsidRPr="00FC2BD2" w:rsidRDefault="00FC2BD2" w:rsidP="00FC2BD2">
      <w:pPr>
        <w:numPr>
          <w:ilvl w:val="0"/>
          <w:numId w:val="16"/>
        </w:numPr>
        <w:tabs>
          <w:tab w:val="left" w:pos="567"/>
          <w:tab w:val="left" w:pos="993"/>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подготовка проекта решения об утверждении схемы расположения земельного участка на кадастровом плане территории и согласование проекта решения 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eastAsia="Times New Roman" w:hAnsi="Times New Roman" w:cs="Times New Roman"/>
          <w:sz w:val="28"/>
          <w:szCs w:val="28"/>
          <w:lang w:eastAsia="ru-RU"/>
        </w:rPr>
        <w:t>;</w:t>
      </w:r>
    </w:p>
    <w:p w:rsidR="00FC2BD2" w:rsidRPr="00FC2BD2" w:rsidRDefault="00FC2BD2" w:rsidP="00FC2BD2">
      <w:pPr>
        <w:numPr>
          <w:ilvl w:val="0"/>
          <w:numId w:val="16"/>
        </w:numPr>
        <w:tabs>
          <w:tab w:val="left" w:pos="567"/>
          <w:tab w:val="left" w:pos="993"/>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направление на подписание </w:t>
      </w:r>
      <w:r w:rsidRPr="00FC2BD2">
        <w:rPr>
          <w:rFonts w:ascii="Times New Roman" w:eastAsia="Times New Roman" w:hAnsi="Times New Roman" w:cs="Times New Roman"/>
          <w:sz w:val="28"/>
          <w:szCs w:val="28"/>
        </w:rPr>
        <w:t>и регистрация</w:t>
      </w:r>
      <w:r w:rsidRPr="00FC2BD2">
        <w:rPr>
          <w:rFonts w:ascii="Times New Roman" w:eastAsia="Times New Roman" w:hAnsi="Times New Roman" w:cs="Times New Roman"/>
          <w:sz w:val="28"/>
          <w:szCs w:val="28"/>
          <w:lang w:eastAsia="ru-RU"/>
        </w:rPr>
        <w:t xml:space="preserve"> решения об </w:t>
      </w:r>
      <w:r w:rsidRPr="00FC2BD2">
        <w:rPr>
          <w:rFonts w:ascii="Times New Roman" w:eastAsia="Times New Roman" w:hAnsi="Times New Roman" w:cs="Times New Roman"/>
          <w:sz w:val="28"/>
          <w:szCs w:val="28"/>
        </w:rPr>
        <w:t xml:space="preserve">утверждении схемы расположения земельного участка на кадастровом плане территории  </w:t>
      </w:r>
      <w:r w:rsidRPr="00FC2BD2">
        <w:rPr>
          <w:rFonts w:ascii="Times New Roman" w:eastAsia="Times New Roman" w:hAnsi="Times New Roman" w:cs="Times New Roman"/>
          <w:sz w:val="28"/>
          <w:szCs w:val="28"/>
          <w:lang w:eastAsia="ru-RU"/>
        </w:rPr>
        <w:t xml:space="preserve">либо решения </w:t>
      </w:r>
      <w:r w:rsidRPr="00FC2BD2">
        <w:rPr>
          <w:rFonts w:ascii="Times New Roman" w:eastAsia="Times New Roman" w:hAnsi="Times New Roman" w:cs="Times New Roman"/>
          <w:sz w:val="28"/>
          <w:szCs w:val="28"/>
        </w:rPr>
        <w:t xml:space="preserve">о приостановлении </w:t>
      </w:r>
      <w:r w:rsidRPr="00FC2BD2">
        <w:rPr>
          <w:rFonts w:ascii="Times New Roman" w:eastAsia="Times New Roman" w:hAnsi="Times New Roman" w:cs="Times New Roman"/>
          <w:sz w:val="28"/>
          <w:szCs w:val="28"/>
          <w:lang w:eastAsia="ru-RU"/>
        </w:rPr>
        <w:t>рассмотрения заявления либо о</w:t>
      </w:r>
      <w:r w:rsidRPr="00FC2BD2">
        <w:rPr>
          <w:rFonts w:ascii="Times New Roman" w:eastAsia="Times New Roman" w:hAnsi="Times New Roman" w:cs="Times New Roman"/>
          <w:sz w:val="28"/>
          <w:szCs w:val="28"/>
        </w:rPr>
        <w:t>б отказе в утверждении схемы расположения земельного участка;</w:t>
      </w:r>
    </w:p>
    <w:p w:rsidR="00FC2BD2" w:rsidRPr="00FC2BD2" w:rsidRDefault="00FC2BD2" w:rsidP="00FC2BD2">
      <w:pPr>
        <w:numPr>
          <w:ilvl w:val="0"/>
          <w:numId w:val="16"/>
        </w:numPr>
        <w:tabs>
          <w:tab w:val="left" w:pos="567"/>
          <w:tab w:val="left" w:pos="993"/>
        </w:tabs>
        <w:suppressAutoHyphens/>
        <w:spacing w:after="0" w:line="100" w:lineRule="atLeast"/>
        <w:ind w:hanging="11"/>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выдача заявителю результата предоставления </w:t>
      </w:r>
      <w:proofErr w:type="gramStart"/>
      <w:r w:rsidRPr="00FC2BD2">
        <w:rPr>
          <w:rFonts w:ascii="Times New Roman" w:eastAsia="Times New Roman" w:hAnsi="Times New Roman" w:cs="Times New Roman"/>
          <w:sz w:val="28"/>
          <w:szCs w:val="28"/>
          <w:lang w:eastAsia="ru-RU"/>
        </w:rPr>
        <w:t>муниципальной</w:t>
      </w:r>
      <w:proofErr w:type="gramEnd"/>
      <w:r w:rsidRPr="00FC2BD2">
        <w:rPr>
          <w:rFonts w:ascii="Times New Roman" w:eastAsia="Times New Roman" w:hAnsi="Times New Roman" w:cs="Times New Roman"/>
          <w:sz w:val="28"/>
          <w:szCs w:val="28"/>
          <w:lang w:eastAsia="ru-RU"/>
        </w:rPr>
        <w:t xml:space="preserve"> услуг</w:t>
      </w:r>
    </w:p>
    <w:p w:rsidR="00FC2BD2" w:rsidRPr="00FC2BD2" w:rsidRDefault="00FC2BD2" w:rsidP="00FC2BD2">
      <w:pPr>
        <w:tabs>
          <w:tab w:val="left" w:pos="567"/>
          <w:tab w:val="left" w:pos="993"/>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rPr>
        <w:t>Блок-схема предоставления муниципальной услуги приведена в приложении  3 к Регламенту.</w:t>
      </w:r>
    </w:p>
    <w:p w:rsidR="00FC2BD2" w:rsidRPr="00FC2BD2" w:rsidRDefault="00FC2BD2" w:rsidP="00FC2BD2">
      <w:pPr>
        <w:tabs>
          <w:tab w:val="left" w:pos="567"/>
        </w:tabs>
        <w:suppressAutoHyphens/>
        <w:spacing w:after="0" w:line="100" w:lineRule="atLeast"/>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3.1. Прием и регистрация заявления. </w:t>
      </w:r>
    </w:p>
    <w:p w:rsidR="00FC2BD2" w:rsidRPr="00FC2BD2" w:rsidRDefault="00FC2BD2" w:rsidP="00FC2BD2">
      <w:pPr>
        <w:tabs>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3.1.1.Основанием для начала административной процедуры является представление заявителем (представителем заявителя) заявления об утверждении схемы расположения земельного участка на кадастровом плане территории и прилагаемых к нему документов одним из способов, предусмотренных </w:t>
      </w:r>
      <w:hyperlink r:id="rId17" w:history="1">
        <w:r w:rsidRPr="00FC2BD2">
          <w:rPr>
            <w:rFonts w:ascii="Times New Roman" w:eastAsia="Times New Roman" w:hAnsi="Times New Roman" w:cs="Times New Roman"/>
            <w:sz w:val="28"/>
            <w:szCs w:val="28"/>
            <w:lang w:eastAsia="ru-RU"/>
          </w:rPr>
          <w:t>подпунктом 2.7.4</w:t>
        </w:r>
      </w:hyperlink>
      <w:r w:rsidRPr="00FC2BD2">
        <w:rPr>
          <w:rFonts w:ascii="Times New Roman" w:eastAsia="Times New Roman" w:hAnsi="Times New Roman" w:cs="Times New Roman"/>
          <w:sz w:val="28"/>
          <w:szCs w:val="28"/>
          <w:lang w:eastAsia="ru-RU"/>
        </w:rPr>
        <w:t xml:space="preserve"> части 2.7 раздела 2 Регламента.</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3.1.2. Регистрация заявления и прилагаемых к нему документов </w:t>
      </w:r>
      <w:r w:rsidRPr="00FC2BD2">
        <w:rPr>
          <w:rFonts w:ascii="Times New Roman" w:hAnsi="Times New Roman" w:cs="Times New Roman"/>
          <w:sz w:val="28"/>
          <w:szCs w:val="28"/>
        </w:rPr>
        <w:lastRenderedPageBreak/>
        <w:t>осуществляется специалистом</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ответственного за прием и регистрацию документов в сроки, установленные пунктом 2.15. настоящего Регламента.</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hAnsi="Times New Roman" w:cs="Times New Roman"/>
          <w:sz w:val="28"/>
          <w:szCs w:val="28"/>
        </w:rPr>
        <w:t xml:space="preserve">3.1.3. </w:t>
      </w:r>
      <w:r w:rsidRPr="00FC2BD2">
        <w:rPr>
          <w:rFonts w:ascii="Times New Roman" w:eastAsia="Times New Roman" w:hAnsi="Times New Roman" w:cs="Times New Roman"/>
          <w:sz w:val="28"/>
          <w:szCs w:val="28"/>
          <w:lang w:eastAsia="ru-RU"/>
        </w:rPr>
        <w:t>В случае поступления заявления о предоставлении муниципальной услуги в электронной форме посредством РПГУ специалист</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sz w:val="28"/>
          <w:szCs w:val="28"/>
          <w:lang w:eastAsia="ru-RU"/>
        </w:rPr>
        <w:t xml:space="preserve">, ответственный за прием и регистрацию документов, осуществляет следующую последовательность действий: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1) просматривает электронный образ заявления о предоставлении муниципальной услуги;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2) фиксирует дату получения заявления;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3) в случае если заявление о предоставлении муниципальной услуги,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FC2BD2">
        <w:rPr>
          <w:rFonts w:ascii="Times New Roman" w:eastAsia="Times New Roman" w:hAnsi="Times New Roman" w:cs="Times New Roman"/>
          <w:sz w:val="28"/>
          <w:szCs w:val="28"/>
          <w:lang w:eastAsia="ru-RU"/>
        </w:rPr>
        <w:t>заявление</w:t>
      </w:r>
      <w:proofErr w:type="gramEnd"/>
      <w:r w:rsidRPr="00FC2BD2">
        <w:rPr>
          <w:rFonts w:ascii="Times New Roman" w:eastAsia="Times New Roman" w:hAnsi="Times New Roman" w:cs="Times New Roman"/>
          <w:sz w:val="28"/>
          <w:szCs w:val="28"/>
          <w:lang w:eastAsia="ru-RU"/>
        </w:rPr>
        <w:t xml:space="preserve"> о предоставлении муниципальной услуги, подписанное электронной подписью.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B050"/>
          <w:sz w:val="28"/>
          <w:szCs w:val="28"/>
          <w:lang w:eastAsia="ru-RU"/>
        </w:rPr>
      </w:pPr>
      <w:r w:rsidRPr="00FC2BD2">
        <w:rPr>
          <w:rFonts w:ascii="Times New Roman" w:eastAsia="Times New Roman" w:hAnsi="Times New Roman" w:cs="Times New Roman"/>
          <w:sz w:val="28"/>
          <w:szCs w:val="28"/>
          <w:lang w:eastAsia="ru-RU"/>
        </w:rPr>
        <w:t>4) в случае если заявление о предоставлении муниципальной услуги в электронной форме подписано электронной подписью в соответствии с действующим законодательством, направляет заявителю через личный кабинет уведомление о получении заявления о предоставлении муниципальной услуги.</w:t>
      </w:r>
      <w:r w:rsidRPr="00FC2BD2">
        <w:rPr>
          <w:rFonts w:ascii="Times New Roman" w:eastAsia="Times New Roman" w:hAnsi="Times New Roman" w:cs="Times New Roman"/>
          <w:color w:val="00B050"/>
          <w:sz w:val="28"/>
          <w:szCs w:val="28"/>
          <w:lang w:eastAsia="ru-RU"/>
        </w:rPr>
        <w:t xml:space="preserve">  </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3.1.4. При обращении заявителя через МФЦ, специалист МФЦ принимает документы от заявителя и передает в</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w:t>
      </w:r>
      <w:r w:rsidR="008707F6">
        <w:rPr>
          <w:rFonts w:ascii="Times New Roman" w:eastAsia="Times New Roman" w:hAnsi="Times New Roman" w:cs="Calibri"/>
          <w:i/>
          <w:sz w:val="28"/>
          <w:szCs w:val="28"/>
        </w:rPr>
        <w:t>дминистрацию</w:t>
      </w:r>
      <w:r w:rsidR="008707F6">
        <w:rPr>
          <w:rFonts w:ascii="Times New Roman" w:eastAsia="Times New Roman" w:hAnsi="Times New Roman" w:cs="Calibri"/>
          <w:i/>
          <w:sz w:val="28"/>
          <w:szCs w:val="28"/>
        </w:rPr>
        <w:t xml:space="preserve"> Соболевского муниципального района</w:t>
      </w:r>
      <w:r w:rsidR="008707F6">
        <w:rPr>
          <w:rFonts w:ascii="Times New Roman" w:hAnsi="Times New Roman" w:cs="Times New Roman"/>
          <w:i/>
          <w:sz w:val="28"/>
          <w:szCs w:val="28"/>
        </w:rPr>
        <w:t xml:space="preserve"> </w:t>
      </w:r>
      <w:r w:rsidRPr="00FC2BD2">
        <w:rPr>
          <w:rFonts w:ascii="Times New Roman" w:hAnsi="Times New Roman" w:cs="Times New Roman"/>
          <w:sz w:val="28"/>
          <w:szCs w:val="28"/>
        </w:rPr>
        <w:t xml:space="preserve">в порядке и сроки, установленные заключенным между ними соглашением о взаимодействии. </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Специалист</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i/>
          <w:sz w:val="28"/>
          <w:szCs w:val="28"/>
        </w:rPr>
        <w:t>,</w:t>
      </w:r>
      <w:r w:rsidRPr="00FC2BD2">
        <w:rPr>
          <w:rFonts w:ascii="Times New Roman" w:hAnsi="Times New Roman" w:cs="Times New Roman"/>
          <w:sz w:val="28"/>
          <w:szCs w:val="28"/>
        </w:rPr>
        <w:t xml:space="preserve"> ответственный за прием и регистрацию документов, принимает заявление и пакет документов из МФЦ и регистрирует их в журнале учета входящих документов (журнале регистрации) не позднее дня получения заявления и в тот же день передает его руководителю органа предоставляющего услугу. </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Результатом исполнения административного действия является регистрация заявления в журнале учета входящих документов органа местного самоуправления, предоставляющего муниципальную услугу.</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Руководитель</w:t>
      </w:r>
      <w:r w:rsidR="008707F6">
        <w:rPr>
          <w:rFonts w:ascii="Times New Roman" w:eastAsia="Times New Roman" w:hAnsi="Times New Roman" w:cs="Times New Roman"/>
          <w:i/>
          <w:sz w:val="28"/>
          <w:szCs w:val="28"/>
          <w:lang w:eastAsia="ru-RU"/>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i/>
          <w:sz w:val="28"/>
          <w:szCs w:val="28"/>
          <w:lang w:eastAsia="ru-RU"/>
        </w:rPr>
        <w:t xml:space="preserve"> </w:t>
      </w:r>
      <w:r w:rsidRPr="00FC2BD2">
        <w:rPr>
          <w:rFonts w:ascii="Times New Roman" w:hAnsi="Times New Roman" w:cs="Times New Roman"/>
          <w:sz w:val="28"/>
          <w:szCs w:val="28"/>
        </w:rPr>
        <w:t>в течение одного рабочего дня отписывает заявление специалисту</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ответственному за предоставление муниципальной услуги в порядке документооборота, установленного в</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i/>
          <w:iCs/>
          <w:sz w:val="28"/>
          <w:szCs w:val="28"/>
          <w:lang w:eastAsia="ru-RU"/>
        </w:rPr>
        <w:t>.</w:t>
      </w:r>
      <w:r w:rsidRPr="00FC2BD2">
        <w:rPr>
          <w:rFonts w:ascii="Times New Roman" w:hAnsi="Times New Roman" w:cs="Times New Roman"/>
          <w:sz w:val="28"/>
          <w:szCs w:val="28"/>
        </w:rPr>
        <w:t xml:space="preserve"> </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3.2. Подготовка, направление и получение ответов на запросы о предоставлении информации, необходимой для принятия решения о предоставлении муниципальной услуги заявителю в рамках межведомственного взаимодействия. </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3.2.1. Основанием для начала административной процедуры, является  наличие зарегистрированного заявления, отсутствие документов, которые заявитель вправе представить по его инициативе.</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3.2.2. Должностное лицо или муниципальный служащий, ответственный за выполнение действия, подготавливает запрос в Управление </w:t>
      </w:r>
      <w:proofErr w:type="spellStart"/>
      <w:r w:rsidRPr="00FC2BD2">
        <w:rPr>
          <w:rFonts w:ascii="Times New Roman" w:hAnsi="Times New Roman" w:cs="Times New Roman"/>
          <w:sz w:val="28"/>
          <w:szCs w:val="28"/>
        </w:rPr>
        <w:t>Росреестра</w:t>
      </w:r>
      <w:proofErr w:type="spellEnd"/>
      <w:r w:rsidRPr="00FC2BD2">
        <w:rPr>
          <w:rFonts w:ascii="Times New Roman" w:hAnsi="Times New Roman" w:cs="Times New Roman"/>
          <w:sz w:val="28"/>
          <w:szCs w:val="28"/>
        </w:rPr>
        <w:t xml:space="preserve"> по Камчатскому краю о предоставлении в рамках межведомственного </w:t>
      </w:r>
      <w:r w:rsidRPr="00FC2BD2">
        <w:rPr>
          <w:rFonts w:ascii="Times New Roman" w:hAnsi="Times New Roman" w:cs="Times New Roman"/>
          <w:sz w:val="28"/>
          <w:szCs w:val="28"/>
        </w:rPr>
        <w:lastRenderedPageBreak/>
        <w:t xml:space="preserve">информационного взаимодействия выписки из ЕГРН о зарегистрированных правах посредством Портала </w:t>
      </w:r>
      <w:hyperlink r:id="rId18" w:history="1">
        <w:r w:rsidRPr="00FC2BD2">
          <w:rPr>
            <w:rFonts w:ascii="Times New Roman" w:hAnsi="Times New Roman" w:cs="Times New Roman"/>
            <w:color w:val="0000FF"/>
            <w:sz w:val="28"/>
            <w:szCs w:val="28"/>
            <w:u w:val="single"/>
          </w:rPr>
          <w:t>http://portal.rosreestr.ru/</w:t>
        </w:r>
      </w:hyperlink>
      <w:r w:rsidRPr="00FC2BD2">
        <w:rPr>
          <w:rFonts w:ascii="Times New Roman" w:hAnsi="Times New Roman" w:cs="Times New Roman"/>
          <w:sz w:val="28"/>
          <w:szCs w:val="28"/>
        </w:rPr>
        <w:t>.</w:t>
      </w:r>
    </w:p>
    <w:p w:rsidR="00FC2BD2" w:rsidRPr="00FC2BD2" w:rsidRDefault="00FC2BD2" w:rsidP="00FC2BD2">
      <w:pPr>
        <w:suppressAutoHyphens/>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 xml:space="preserve">Направляет в соответствии со </w:t>
      </w:r>
      <w:r w:rsidRPr="00FC2BD2">
        <w:rPr>
          <w:rFonts w:ascii="Times New Roman" w:eastAsia="Times New Roman" w:hAnsi="Times New Roman" w:cs="Times New Roman"/>
          <w:sz w:val="28"/>
          <w:szCs w:val="28"/>
          <w:lang w:eastAsia="ru-RU"/>
        </w:rPr>
        <w:t xml:space="preserve">статьей 3.5 Федерального закона «О введении в действие Земельного Кодекса РФ от 25.10.2001  № 1З7-ФЗ»  </w:t>
      </w:r>
      <w:r w:rsidRPr="00FC2BD2">
        <w:rPr>
          <w:rFonts w:ascii="Times New Roman" w:hAnsi="Times New Roman" w:cs="Times New Roman"/>
          <w:sz w:val="28"/>
          <w:szCs w:val="28"/>
        </w:rPr>
        <w:t xml:space="preserve">схему расположения земельного участка или земельных участков на кадастровом плане территории в Агентство лесного хозяйства и охраны животного мира Камчатского края на согласование. </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Максимальный срок подготовки, направления и получения ответов в рамках межведомственного взаимодействия - не может превышать 5 рабочих дней.</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3.2.3. Результатом административной процедуры является получение ответов на межведомственные запросы.</w:t>
      </w:r>
    </w:p>
    <w:p w:rsidR="00FC2BD2" w:rsidRPr="00FC2BD2" w:rsidRDefault="00FC2BD2" w:rsidP="00FC2BD2">
      <w:pPr>
        <w:tabs>
          <w:tab w:val="left" w:pos="567"/>
          <w:tab w:val="left" w:pos="709"/>
        </w:tabs>
        <w:suppressAutoHyphens/>
        <w:spacing w:after="0" w:line="100" w:lineRule="atLeast"/>
        <w:ind w:firstLine="426"/>
        <w:jc w:val="both"/>
        <w:rPr>
          <w:rFonts w:ascii="Times New Roman" w:eastAsia="Times New Roman" w:hAnsi="Times New Roman" w:cs="Times New Roman"/>
          <w:sz w:val="28"/>
          <w:szCs w:val="28"/>
          <w:lang w:eastAsia="ru-RU"/>
        </w:rPr>
      </w:pPr>
      <w:r w:rsidRPr="00FC2BD2">
        <w:rPr>
          <w:rFonts w:ascii="Times New Roman" w:hAnsi="Times New Roman" w:cs="Times New Roman"/>
          <w:sz w:val="28"/>
          <w:szCs w:val="28"/>
        </w:rPr>
        <w:tab/>
      </w:r>
      <w:r w:rsidRPr="00FC2BD2">
        <w:rPr>
          <w:rFonts w:ascii="Times New Roman" w:hAnsi="Times New Roman" w:cs="Times New Roman"/>
          <w:sz w:val="28"/>
          <w:szCs w:val="28"/>
        </w:rPr>
        <w:tab/>
        <w:t xml:space="preserve">3.3. Подготовка проекта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 xml:space="preserve">утверждении схемы расположения земельного участка на кадастровом плане территории и </w:t>
      </w:r>
      <w:r w:rsidRPr="00FC2BD2">
        <w:rPr>
          <w:rFonts w:ascii="Times New Roman" w:eastAsia="Times New Roman" w:hAnsi="Times New Roman" w:cs="Times New Roman"/>
          <w:sz w:val="28"/>
          <w:szCs w:val="28"/>
          <w:lang w:eastAsia="ru-RU"/>
        </w:rPr>
        <w:t xml:space="preserve">согласование проекта решения 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eastAsia="Times New Roman" w:hAnsi="Times New Roman" w:cs="Times New Roman"/>
          <w:sz w:val="28"/>
          <w:szCs w:val="28"/>
          <w:lang w:eastAsia="ru-RU"/>
        </w:rPr>
        <w:t>;</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3.3.1. Основанием для начала административной процедуры является получение ответов на запросы, указанные в пункте 3.2.2 настоящего регламента, поступление заявления со всеми необходимыми документами, настоящего регламента, должностному лицу или муниципальному служащему, ответственному за подготовку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sz w:val="28"/>
          <w:szCs w:val="28"/>
        </w:rPr>
        <w:t>.</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3.3.2. В состав административной процедуры входят следующие административные действия:</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3.3.2.1. Подготовка проекта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 – 1 день</w:t>
      </w:r>
      <w:r w:rsidRPr="00FC2BD2">
        <w:rPr>
          <w:rFonts w:ascii="Times New Roman" w:hAnsi="Times New Roman" w:cs="Times New Roman"/>
          <w:sz w:val="28"/>
          <w:szCs w:val="28"/>
        </w:rPr>
        <w:t>.</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3.3.2.2. Согласование проекта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sz w:val="28"/>
          <w:szCs w:val="28"/>
        </w:rPr>
        <w:t>.</w:t>
      </w:r>
    </w:p>
    <w:p w:rsidR="00FC2BD2" w:rsidRPr="00FC2BD2" w:rsidRDefault="00FC2BD2" w:rsidP="00FC2BD2">
      <w:pPr>
        <w:suppressAutoHyphens/>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 xml:space="preserve">В случае выявления обстоятельств, препятствующих изданию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sz w:val="28"/>
          <w:szCs w:val="28"/>
        </w:rPr>
        <w:t>, указанных в пункте 2.9 настоящего Регламента, должностное лицо или муниципальный служащий, ответственный за подготовку решения подготавливает проект решения об отказе или проект решения о приостановлении предоставления муниципальной услуги.</w:t>
      </w:r>
    </w:p>
    <w:p w:rsidR="00FC2BD2" w:rsidRPr="00FC2BD2" w:rsidRDefault="00FC2BD2" w:rsidP="00FC2BD2">
      <w:pPr>
        <w:suppressAutoHyphens/>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 Срок выполнения действия – 1 рабочий день.     </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3.4. Направление на п</w:t>
      </w:r>
      <w:r w:rsidRPr="00FC2BD2">
        <w:rPr>
          <w:rFonts w:ascii="Times New Roman" w:eastAsia="Times New Roman" w:hAnsi="Times New Roman" w:cs="Times New Roman"/>
          <w:sz w:val="28"/>
          <w:szCs w:val="28"/>
          <w:lang w:eastAsia="ru-RU"/>
        </w:rPr>
        <w:t xml:space="preserve">одписание </w:t>
      </w:r>
      <w:r w:rsidRPr="00FC2BD2">
        <w:rPr>
          <w:rFonts w:ascii="Times New Roman" w:eastAsia="Times New Roman" w:hAnsi="Times New Roman" w:cs="Times New Roman"/>
          <w:sz w:val="28"/>
          <w:szCs w:val="28"/>
        </w:rPr>
        <w:t>и регистрация</w:t>
      </w:r>
      <w:r w:rsidRPr="00FC2BD2">
        <w:rPr>
          <w:rFonts w:ascii="Times New Roman" w:eastAsia="Times New Roman" w:hAnsi="Times New Roman" w:cs="Times New Roman"/>
          <w:sz w:val="28"/>
          <w:szCs w:val="28"/>
          <w:lang w:eastAsia="ru-RU"/>
        </w:rPr>
        <w:t xml:space="preserve"> решения об </w:t>
      </w:r>
      <w:r w:rsidRPr="00FC2BD2">
        <w:rPr>
          <w:rFonts w:ascii="Times New Roman" w:eastAsia="Times New Roman" w:hAnsi="Times New Roman" w:cs="Times New Roman"/>
          <w:sz w:val="28"/>
          <w:szCs w:val="28"/>
        </w:rPr>
        <w:t xml:space="preserve">утверждении схемы расположения земельного участка на кадастровом плане территории  </w:t>
      </w:r>
      <w:r w:rsidRPr="00FC2BD2">
        <w:rPr>
          <w:rFonts w:ascii="Times New Roman" w:eastAsia="Times New Roman" w:hAnsi="Times New Roman" w:cs="Times New Roman"/>
          <w:sz w:val="28"/>
          <w:szCs w:val="28"/>
          <w:lang w:eastAsia="ru-RU"/>
        </w:rPr>
        <w:t xml:space="preserve">либо решения </w:t>
      </w:r>
      <w:r w:rsidRPr="00FC2BD2">
        <w:rPr>
          <w:rFonts w:ascii="Times New Roman" w:eastAsia="Times New Roman" w:hAnsi="Times New Roman" w:cs="Times New Roman"/>
          <w:sz w:val="28"/>
          <w:szCs w:val="28"/>
        </w:rPr>
        <w:t xml:space="preserve">о приостановлении </w:t>
      </w:r>
      <w:r w:rsidRPr="00FC2BD2">
        <w:rPr>
          <w:rFonts w:ascii="Times New Roman" w:eastAsia="Times New Roman" w:hAnsi="Times New Roman" w:cs="Times New Roman"/>
          <w:sz w:val="28"/>
          <w:szCs w:val="28"/>
          <w:lang w:eastAsia="ru-RU"/>
        </w:rPr>
        <w:t>рассмотрения заявления либо о</w:t>
      </w:r>
      <w:r w:rsidRPr="00FC2BD2">
        <w:rPr>
          <w:rFonts w:ascii="Times New Roman" w:eastAsia="Times New Roman" w:hAnsi="Times New Roman" w:cs="Times New Roman"/>
          <w:sz w:val="28"/>
          <w:szCs w:val="28"/>
        </w:rPr>
        <w:t>б отказе в утверждении схемы расположения земельного участка</w:t>
      </w:r>
      <w:r w:rsidRPr="00FC2BD2">
        <w:rPr>
          <w:rFonts w:ascii="Times New Roman" w:hAnsi="Times New Roman" w:cs="Times New Roman"/>
          <w:sz w:val="28"/>
          <w:szCs w:val="28"/>
        </w:rPr>
        <w:t>.</w:t>
      </w:r>
    </w:p>
    <w:p w:rsidR="00FC2BD2" w:rsidRPr="00FC2BD2" w:rsidRDefault="00FC2BD2" w:rsidP="00FC2BD2">
      <w:pPr>
        <w:suppressAutoHyphens/>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 xml:space="preserve">3.4.1. Основанием для начала административной процедуры является  поступление руководителю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xml:space="preserve"> на подписание проекта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sz w:val="28"/>
          <w:szCs w:val="28"/>
        </w:rPr>
        <w:t>.</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Должностное лицо, ответственное за выполнение действия, подписывает проект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sz w:val="28"/>
          <w:szCs w:val="28"/>
        </w:rPr>
        <w:t>.</w:t>
      </w:r>
    </w:p>
    <w:p w:rsidR="00FC2BD2" w:rsidRPr="00FC2BD2" w:rsidRDefault="00FC2BD2" w:rsidP="00FC2BD2">
      <w:pPr>
        <w:suppressAutoHyphens/>
        <w:spacing w:after="0" w:line="240" w:lineRule="auto"/>
        <w:ind w:firstLine="851"/>
        <w:jc w:val="both"/>
        <w:rPr>
          <w:rFonts w:ascii="Times New Roman" w:hAnsi="Times New Roman" w:cs="Times New Roman"/>
          <w:sz w:val="28"/>
          <w:szCs w:val="28"/>
        </w:rPr>
      </w:pPr>
      <w:r w:rsidRPr="00FC2BD2">
        <w:rPr>
          <w:rFonts w:ascii="Times New Roman" w:hAnsi="Times New Roman" w:cs="Times New Roman"/>
          <w:sz w:val="28"/>
          <w:szCs w:val="28"/>
        </w:rPr>
        <w:lastRenderedPageBreak/>
        <w:t>Срок выполнения действия – 1 день.</w:t>
      </w:r>
    </w:p>
    <w:p w:rsidR="00FC2BD2" w:rsidRPr="00FC2BD2" w:rsidRDefault="00FC2BD2" w:rsidP="00FC2BD2">
      <w:pPr>
        <w:suppressAutoHyphens/>
        <w:spacing w:after="0" w:line="240" w:lineRule="auto"/>
        <w:ind w:firstLine="851"/>
        <w:jc w:val="both"/>
        <w:rPr>
          <w:rFonts w:ascii="Times New Roman" w:hAnsi="Times New Roman" w:cs="Times New Roman"/>
          <w:sz w:val="28"/>
          <w:szCs w:val="28"/>
        </w:rPr>
      </w:pPr>
      <w:r w:rsidRPr="00FC2BD2">
        <w:rPr>
          <w:rFonts w:ascii="Times New Roman" w:hAnsi="Times New Roman" w:cs="Times New Roman"/>
          <w:sz w:val="28"/>
          <w:szCs w:val="28"/>
        </w:rPr>
        <w:t>Результат выполнения административной процедуры и порядок передачи результата – подписанный акт уполномоченного органа поступает специалисту, ответственному за регистрацию документов, для регистрации.</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3.4.2. Регистрация акта уполномоченного органа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sz w:val="28"/>
          <w:szCs w:val="28"/>
        </w:rPr>
        <w:t xml:space="preserve">,  решения об отказе или </w:t>
      </w:r>
      <w:r w:rsidRPr="00FC2BD2">
        <w:rPr>
          <w:rFonts w:ascii="Times New Roman" w:eastAsia="Times New Roman" w:hAnsi="Times New Roman" w:cs="Times New Roman"/>
          <w:sz w:val="28"/>
          <w:szCs w:val="28"/>
        </w:rPr>
        <w:t xml:space="preserve">о приостановлении </w:t>
      </w:r>
      <w:r w:rsidRPr="00FC2BD2">
        <w:rPr>
          <w:rFonts w:ascii="Times New Roman" w:eastAsia="Times New Roman" w:hAnsi="Times New Roman" w:cs="Times New Roman"/>
          <w:sz w:val="28"/>
          <w:szCs w:val="28"/>
          <w:lang w:eastAsia="ru-RU"/>
        </w:rPr>
        <w:t>рассмотрения заявления.</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Основанием для начала административной процедуры является  поступление подписанного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sz w:val="28"/>
          <w:szCs w:val="28"/>
        </w:rPr>
        <w:t xml:space="preserve"> или решения об отказе (решения о приостановлении) специалисту, ответственному за выполнение действия по регистрации документов.</w:t>
      </w:r>
    </w:p>
    <w:p w:rsidR="00FC2BD2" w:rsidRPr="00FC2BD2" w:rsidRDefault="00FC2BD2" w:rsidP="00FC2BD2">
      <w:pPr>
        <w:suppressAutoHyphens/>
        <w:spacing w:after="0" w:line="240" w:lineRule="auto"/>
        <w:ind w:firstLine="709"/>
        <w:jc w:val="both"/>
        <w:rPr>
          <w:rFonts w:ascii="Times New Roman" w:hAnsi="Times New Roman" w:cs="Times New Roman"/>
          <w:i/>
          <w:sz w:val="28"/>
          <w:szCs w:val="28"/>
        </w:rPr>
      </w:pPr>
      <w:r w:rsidRPr="00FC2BD2">
        <w:rPr>
          <w:rFonts w:ascii="Times New Roman" w:hAnsi="Times New Roman" w:cs="Times New Roman"/>
          <w:sz w:val="28"/>
          <w:szCs w:val="28"/>
        </w:rPr>
        <w:t xml:space="preserve">3.4.2.1. Специалист, ответственный за выполнение действия по регистрации акта об утверждении схемы присваивает регистрационный номер решению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i/>
          <w:sz w:val="28"/>
          <w:szCs w:val="28"/>
        </w:rPr>
        <w:t>.</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3.4.2.2. Присваивает регистрационный номер решению об отказе или </w:t>
      </w:r>
      <w:proofErr w:type="gramStart"/>
      <w:r w:rsidRPr="00FC2BD2">
        <w:rPr>
          <w:rFonts w:ascii="Times New Roman" w:hAnsi="Times New Roman" w:cs="Times New Roman"/>
          <w:sz w:val="28"/>
          <w:szCs w:val="28"/>
        </w:rPr>
        <w:t>решению</w:t>
      </w:r>
      <w:proofErr w:type="gramEnd"/>
      <w:r w:rsidRPr="00FC2BD2">
        <w:rPr>
          <w:rFonts w:ascii="Times New Roman" w:hAnsi="Times New Roman" w:cs="Times New Roman"/>
          <w:sz w:val="28"/>
          <w:szCs w:val="28"/>
        </w:rPr>
        <w:t xml:space="preserve"> о приостановлении.</w:t>
      </w:r>
      <w:r w:rsidRPr="00FC2BD2">
        <w:rPr>
          <w:rFonts w:ascii="Times New Roman" w:hAnsi="Times New Roman" w:cs="Times New Roman"/>
          <w:color w:val="00B050"/>
          <w:sz w:val="28"/>
          <w:szCs w:val="28"/>
        </w:rPr>
        <w:t xml:space="preserve"> </w:t>
      </w:r>
      <w:r w:rsidRPr="00FC2BD2">
        <w:rPr>
          <w:rFonts w:ascii="Times New Roman" w:hAnsi="Times New Roman" w:cs="Times New Roman"/>
          <w:sz w:val="28"/>
          <w:szCs w:val="28"/>
        </w:rPr>
        <w:t>Такие решения оформляются в виде письма или иного документа (на усмотрение органа местного самоуправления).</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Максимальный срок выполнения административной процедуры – 1 день.</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3.4.2.3. Результат административной процедуры - присвоение акту уполномоченного органа </w:t>
      </w:r>
      <w:r w:rsidRPr="00FC2BD2">
        <w:rPr>
          <w:rFonts w:ascii="Times New Roman" w:hAnsi="Times New Roman" w:cs="Times New Roman"/>
          <w:i/>
          <w:sz w:val="28"/>
          <w:szCs w:val="28"/>
        </w:rPr>
        <w:t xml:space="preserve"> </w:t>
      </w:r>
      <w:r w:rsidRPr="00FC2BD2">
        <w:rPr>
          <w:rFonts w:ascii="Times New Roman" w:hAnsi="Times New Roman" w:cs="Times New Roman"/>
          <w:sz w:val="28"/>
          <w:szCs w:val="28"/>
        </w:rPr>
        <w:t xml:space="preserve">или решению об отказе (решению о приостановлении) даты и номера. </w:t>
      </w:r>
    </w:p>
    <w:p w:rsidR="00FC2BD2" w:rsidRPr="00FC2BD2" w:rsidRDefault="00FC2BD2" w:rsidP="00FC2BD2">
      <w:pPr>
        <w:suppressAutoHyphens/>
        <w:spacing w:after="0" w:line="240" w:lineRule="auto"/>
        <w:ind w:firstLine="708"/>
        <w:jc w:val="both"/>
        <w:rPr>
          <w:rFonts w:ascii="Times New Roman" w:hAnsi="Times New Roman" w:cs="Times New Roman"/>
          <w:sz w:val="28"/>
          <w:szCs w:val="28"/>
        </w:rPr>
      </w:pPr>
    </w:p>
    <w:p w:rsidR="00FC2BD2" w:rsidRPr="00FC2BD2" w:rsidRDefault="00FC2BD2" w:rsidP="00FC2BD2">
      <w:pPr>
        <w:suppressAutoHyphens/>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 xml:space="preserve">3.5. Выдача заявителю результата предоставления муниципальной услуги </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Результат предоставления муниципальной услуги может быть получен получателем муниципальной услуги непосредственно в</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посредством РПГУ или электронной почты, либо при наличии соответствующего указания в заявлении посредством МФЦ.</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3.5.1. Основанием для начала административной процедуры является  поступление подписанного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sz w:val="28"/>
          <w:szCs w:val="28"/>
        </w:rPr>
        <w:t xml:space="preserve">  или решения об отказе (решения о приостановлении).</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3.5.2. Должностное лицо или муниципальный служащий, ответственный за прием документов извещает заявителя (представителя заявителя) по телефону и выдает под роспись экземпляр акта уполномоченного органа либо экземпляр решения об отказе (решения о приостановлении). </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Максимальный срок выполнения административной процедуры - 1 день.</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Результат административной процедуры - выдача заявителю результата муниципальной услуги.</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3.5.2. При обращении заявителя посредством МФЦ получение результата предоставления муниципальной услуги осуществляется способом, указанном в заявлении.</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3.5.3. В случае получения результата муниципальной услуги посредством РПГУ или по электронной почте получение результата осуществляется в форме электронного образа бумажного документа, подписанного усиленной </w:t>
      </w:r>
      <w:r w:rsidRPr="00FC2BD2">
        <w:rPr>
          <w:rFonts w:ascii="Times New Roman" w:hAnsi="Times New Roman" w:cs="Times New Roman"/>
          <w:sz w:val="28"/>
          <w:szCs w:val="28"/>
        </w:rPr>
        <w:lastRenderedPageBreak/>
        <w:t xml:space="preserve">квалифицированной электронной подписью лица, уполномоченного на </w:t>
      </w:r>
      <w:proofErr w:type="gramStart"/>
      <w:r w:rsidRPr="00FC2BD2">
        <w:rPr>
          <w:rFonts w:ascii="Times New Roman" w:hAnsi="Times New Roman" w:cs="Times New Roman"/>
          <w:sz w:val="28"/>
          <w:szCs w:val="28"/>
        </w:rPr>
        <w:t>заверение копий</w:t>
      </w:r>
      <w:proofErr w:type="gramEnd"/>
      <w:r w:rsidRPr="00FC2BD2">
        <w:rPr>
          <w:rFonts w:ascii="Times New Roman" w:hAnsi="Times New Roman" w:cs="Times New Roman"/>
          <w:sz w:val="28"/>
          <w:szCs w:val="28"/>
        </w:rPr>
        <w:t xml:space="preserve"> такого документа на бумажном носителе.     </w:t>
      </w:r>
    </w:p>
    <w:p w:rsidR="00FC2BD2" w:rsidRPr="00FC2BD2" w:rsidRDefault="00FC2BD2" w:rsidP="00FC2BD2">
      <w:pPr>
        <w:keepNext/>
        <w:keepLines/>
        <w:suppressAutoHyphens/>
        <w:spacing w:after="0" w:line="240" w:lineRule="auto"/>
        <w:ind w:firstLine="709"/>
        <w:jc w:val="both"/>
        <w:outlineLvl w:val="1"/>
        <w:rPr>
          <w:rFonts w:ascii="Times New Roman" w:eastAsiaTheme="majorEastAsia" w:hAnsi="Times New Roman" w:cs="Times New Roman"/>
          <w:bCs/>
          <w:sz w:val="28"/>
          <w:szCs w:val="28"/>
        </w:rPr>
      </w:pPr>
    </w:p>
    <w:p w:rsidR="00FC2BD2" w:rsidRPr="00FC2BD2" w:rsidRDefault="00FC2BD2" w:rsidP="00FC2BD2">
      <w:pPr>
        <w:keepNext/>
        <w:keepLines/>
        <w:suppressAutoHyphens/>
        <w:spacing w:after="0" w:line="240" w:lineRule="auto"/>
        <w:ind w:firstLine="709"/>
        <w:jc w:val="both"/>
        <w:outlineLvl w:val="1"/>
        <w:rPr>
          <w:rFonts w:ascii="Times New Roman" w:eastAsia="Calibri" w:hAnsi="Times New Roman" w:cs="Times New Roman"/>
          <w:bCs/>
          <w:sz w:val="28"/>
          <w:szCs w:val="28"/>
          <w:lang w:eastAsia="ru-RU"/>
        </w:rPr>
      </w:pPr>
      <w:r w:rsidRPr="00FC2BD2">
        <w:rPr>
          <w:rFonts w:ascii="Times New Roman" w:eastAsiaTheme="majorEastAsia" w:hAnsi="Times New Roman" w:cs="Times New Roman"/>
          <w:bCs/>
          <w:sz w:val="28"/>
          <w:szCs w:val="28"/>
        </w:rPr>
        <w:t xml:space="preserve">3.6. </w:t>
      </w:r>
      <w:r w:rsidRPr="00FC2BD2">
        <w:rPr>
          <w:rFonts w:ascii="Times New Roman" w:eastAsia="Calibri" w:hAnsi="Times New Roman" w:cs="Times New Roman"/>
          <w:bCs/>
          <w:sz w:val="28"/>
          <w:szCs w:val="28"/>
          <w:lang w:eastAsia="ru-RU"/>
        </w:rPr>
        <w:t xml:space="preserve">Порядок осуществления административных процедур в электронной форме. </w:t>
      </w:r>
    </w:p>
    <w:p w:rsidR="00FC2BD2" w:rsidRPr="00FC2BD2" w:rsidRDefault="00FC2BD2" w:rsidP="00FC2BD2">
      <w:pPr>
        <w:keepNext/>
        <w:keepLines/>
        <w:suppressAutoHyphens/>
        <w:spacing w:after="0" w:line="240" w:lineRule="auto"/>
        <w:ind w:firstLine="709"/>
        <w:jc w:val="both"/>
        <w:outlineLvl w:val="1"/>
        <w:rPr>
          <w:rFonts w:ascii="Times New Roman" w:eastAsia="Calibri" w:hAnsi="Times New Roman" w:cs="Times New Roman"/>
          <w:bCs/>
          <w:i/>
          <w:sz w:val="28"/>
          <w:szCs w:val="28"/>
          <w:lang w:eastAsia="ru-RU"/>
        </w:rPr>
      </w:pPr>
      <w:r w:rsidRPr="00FC2BD2">
        <w:rPr>
          <w:rFonts w:ascii="Times New Roman" w:eastAsia="Calibri" w:hAnsi="Times New Roman" w:cs="Times New Roman"/>
          <w:bCs/>
          <w:sz w:val="28"/>
          <w:szCs w:val="28"/>
          <w:lang w:eastAsia="ru-RU"/>
        </w:rPr>
        <w:t xml:space="preserve">3.6.1. </w:t>
      </w:r>
      <w:r w:rsidRPr="00FC2BD2">
        <w:rPr>
          <w:rFonts w:ascii="Times New Roman" w:eastAsiaTheme="majorEastAsia" w:hAnsi="Times New Roman" w:cs="Times New Roman"/>
          <w:bCs/>
          <w:sz w:val="28"/>
          <w:szCs w:val="28"/>
          <w:lang w:eastAsia="ru-RU"/>
        </w:rPr>
        <w:t>Порядок записи на прием в орган (организацию) посредством РПГУ.</w:t>
      </w:r>
      <w:r w:rsidRPr="00FC2BD2">
        <w:rPr>
          <w:rFonts w:ascii="Times New Roman" w:eastAsiaTheme="majorEastAsia" w:hAnsi="Times New Roman" w:cs="Times New Roman"/>
          <w:bCs/>
          <w:sz w:val="28"/>
          <w:szCs w:val="28"/>
          <w:lang w:eastAsia="ru-RU"/>
        </w:rPr>
        <w:tab/>
      </w:r>
    </w:p>
    <w:p w:rsidR="00FC2BD2" w:rsidRPr="00FC2BD2" w:rsidRDefault="00FC2BD2" w:rsidP="00FC2BD2">
      <w:pPr>
        <w:suppressAutoHyphens/>
        <w:spacing w:after="0" w:line="240" w:lineRule="auto"/>
        <w:ind w:firstLine="709"/>
        <w:jc w:val="both"/>
        <w:rPr>
          <w:rFonts w:ascii="Times New Roman" w:eastAsiaTheme="minorEastAsia"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В целях предоставления муниципальной услуги осуществляется прием заявителей по предварительной записи. </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Запись на прием проводится посредством РПГУ.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008707F6">
        <w:rPr>
          <w:rFonts w:ascii="Times New Roman" w:eastAsia="Times New Roman" w:hAnsi="Times New Roman" w:cs="Calibri"/>
          <w:i/>
          <w:sz w:val="28"/>
          <w:szCs w:val="28"/>
        </w:rPr>
        <w:t>Администрации Соболевского муниципального района</w:t>
      </w:r>
      <w:r w:rsidR="008707F6"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графика приема заявителей.</w:t>
      </w:r>
    </w:p>
    <w:p w:rsidR="00FC2BD2" w:rsidRPr="00FC2BD2" w:rsidRDefault="008707F6" w:rsidP="00FC2BD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Calibri"/>
          <w:i/>
          <w:sz w:val="28"/>
          <w:szCs w:val="28"/>
        </w:rPr>
        <w:t>А</w:t>
      </w:r>
      <w:r>
        <w:rPr>
          <w:rFonts w:ascii="Times New Roman" w:eastAsia="Times New Roman" w:hAnsi="Times New Roman" w:cs="Calibri"/>
          <w:i/>
          <w:sz w:val="28"/>
          <w:szCs w:val="28"/>
        </w:rPr>
        <w:t>дминистрация</w:t>
      </w:r>
      <w:r>
        <w:rPr>
          <w:rFonts w:ascii="Times New Roman" w:eastAsia="Times New Roman" w:hAnsi="Times New Roman" w:cs="Calibri"/>
          <w:i/>
          <w:sz w:val="28"/>
          <w:szCs w:val="28"/>
        </w:rPr>
        <w:t xml:space="preserve"> Соболевского муниципального района</w:t>
      </w:r>
      <w:r w:rsidRPr="00FC2BD2">
        <w:rPr>
          <w:rFonts w:ascii="Times New Roman" w:hAnsi="Times New Roman" w:cs="Times New Roman"/>
          <w:sz w:val="28"/>
          <w:szCs w:val="28"/>
        </w:rPr>
        <w:t xml:space="preserve"> </w:t>
      </w:r>
      <w:r w:rsidR="00FC2BD2" w:rsidRPr="00FC2BD2">
        <w:rPr>
          <w:rFonts w:ascii="Times New Roman" w:eastAsia="Times New Roman" w:hAnsi="Times New Roman" w:cs="Times New Roman"/>
          <w:sz w:val="28"/>
          <w:szCs w:val="28"/>
          <w:lang w:eastAsia="ru-RU"/>
        </w:rPr>
        <w:t>не вправе требовать от заявителя совершения иных действий, кроме прохождения идентификац</w:t>
      </w:r>
      <w:proofErr w:type="gramStart"/>
      <w:r w:rsidR="00FC2BD2" w:rsidRPr="00FC2BD2">
        <w:rPr>
          <w:rFonts w:ascii="Times New Roman" w:eastAsia="Times New Roman" w:hAnsi="Times New Roman" w:cs="Times New Roman"/>
          <w:sz w:val="28"/>
          <w:szCs w:val="28"/>
          <w:lang w:eastAsia="ru-RU"/>
        </w:rPr>
        <w:t>ии и ау</w:t>
      </w:r>
      <w:proofErr w:type="gramEnd"/>
      <w:r w:rsidR="00FC2BD2" w:rsidRPr="00FC2BD2">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2BD2" w:rsidRPr="00FC2BD2" w:rsidRDefault="00FC2BD2" w:rsidP="00FC2BD2">
      <w:pPr>
        <w:suppressAutoHyphens/>
        <w:spacing w:after="0" w:line="240" w:lineRule="auto"/>
        <w:ind w:firstLine="709"/>
        <w:jc w:val="both"/>
        <w:rPr>
          <w:rFonts w:ascii="Times New Roman" w:eastAsiaTheme="minorEastAsia" w:hAnsi="Times New Roman" w:cs="Times New Roman"/>
          <w:sz w:val="28"/>
          <w:szCs w:val="28"/>
          <w:lang w:eastAsia="ru-RU"/>
        </w:rPr>
      </w:pPr>
      <w:r w:rsidRPr="00FC2BD2">
        <w:rPr>
          <w:rFonts w:ascii="Times New Roman" w:eastAsia="Times New Roman" w:hAnsi="Times New Roman" w:cs="Times New Roman"/>
          <w:sz w:val="28"/>
          <w:szCs w:val="28"/>
          <w:lang w:eastAsia="ru-RU"/>
        </w:rPr>
        <w:t>3.6.2.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На РПГУ размещаются образцы заполнения электронной формы заявления.</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w:t>
      </w:r>
      <w:proofErr w:type="gramStart"/>
      <w:r w:rsidRPr="00FC2BD2">
        <w:rPr>
          <w:rFonts w:ascii="Times New Roman" w:eastAsia="Times New Roman" w:hAnsi="Times New Roman" w:cs="Times New Roman"/>
          <w:sz w:val="28"/>
          <w:szCs w:val="28"/>
          <w:lang w:eastAsia="ru-RU"/>
        </w:rPr>
        <w:t>Подтвержденная</w:t>
      </w:r>
      <w:proofErr w:type="gramEnd"/>
      <w:r w:rsidRPr="00FC2BD2">
        <w:rPr>
          <w:rFonts w:ascii="Times New Roman" w:eastAsia="Times New Roman" w:hAnsi="Times New Roman" w:cs="Times New Roman"/>
          <w:sz w:val="28"/>
          <w:szCs w:val="28"/>
          <w:lang w:eastAsia="ru-RU"/>
        </w:rPr>
        <w:t>».</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В случае обращения за предоставлением услуги от имени заявителя уполномоченного лица, к заявлению прилагаются копии документов, указанных в пункте 2 части 2.7.1 Регламента в электронной форме, заверенные ЭП нотариуса или органа, выдавшего документ.</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При формировании заявления заявителю обеспечивается:</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возможность сохранения заявления;</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возможность печати на бумажном носителе копии электронной формы заявления;</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заполнение полей электронной формы заявления до начала ввода сведений заявителем с использованием сведений, размещенных в федеральной </w:t>
      </w:r>
      <w:r w:rsidRPr="00FC2BD2">
        <w:rPr>
          <w:rFonts w:ascii="Times New Roman" w:eastAsia="Times New Roman" w:hAnsi="Times New Roman" w:cs="Times New Roman"/>
          <w:sz w:val="28"/>
          <w:szCs w:val="28"/>
          <w:lang w:eastAsia="ru-RU"/>
        </w:rPr>
        <w:lastRenderedPageBreak/>
        <w:t>системе ЕСИА и сведений, опубликованных на РПГУ, в части, касающейся сведений, отсутствующих в ЕСИА;</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возможность вернуться на любой из этапов заполнения электронной формы заявления без </w:t>
      </w:r>
      <w:proofErr w:type="gramStart"/>
      <w:r w:rsidRPr="00FC2BD2">
        <w:rPr>
          <w:rFonts w:ascii="Times New Roman" w:eastAsia="Times New Roman" w:hAnsi="Times New Roman" w:cs="Times New Roman"/>
          <w:sz w:val="28"/>
          <w:szCs w:val="28"/>
          <w:lang w:eastAsia="ru-RU"/>
        </w:rPr>
        <w:t>потери</w:t>
      </w:r>
      <w:proofErr w:type="gramEnd"/>
      <w:r w:rsidRPr="00FC2BD2">
        <w:rPr>
          <w:rFonts w:ascii="Times New Roman" w:eastAsia="Times New Roman" w:hAnsi="Times New Roman" w:cs="Times New Roman"/>
          <w:sz w:val="28"/>
          <w:szCs w:val="28"/>
          <w:lang w:eastAsia="ru-RU"/>
        </w:rPr>
        <w:t xml:space="preserve"> ранее введенной информации;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Сформированное и подписанное заявление для предоставления муниципальной услуги, направляется в</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w:t>
      </w:r>
      <w:r w:rsidR="008707F6">
        <w:rPr>
          <w:rFonts w:ascii="Times New Roman" w:eastAsia="Times New Roman" w:hAnsi="Times New Roman" w:cs="Calibri"/>
          <w:i/>
          <w:sz w:val="28"/>
          <w:szCs w:val="28"/>
        </w:rPr>
        <w:t>дминистрацию</w:t>
      </w:r>
      <w:r w:rsidR="008707F6">
        <w:rPr>
          <w:rFonts w:ascii="Times New Roman" w:eastAsia="Times New Roman" w:hAnsi="Times New Roman" w:cs="Calibri"/>
          <w:i/>
          <w:sz w:val="28"/>
          <w:szCs w:val="28"/>
        </w:rPr>
        <w:t xml:space="preserve"> Соболевского муниципального района</w:t>
      </w:r>
      <w:r w:rsidRPr="00FC2BD2">
        <w:rPr>
          <w:rFonts w:ascii="Times New Roman" w:eastAsia="Times New Roman" w:hAnsi="Times New Roman" w:cs="Times New Roman"/>
          <w:sz w:val="28"/>
          <w:szCs w:val="28"/>
          <w:lang w:eastAsia="ru-RU"/>
        </w:rPr>
        <w:t xml:space="preserve"> посредством РПГУ.</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3.6.3. Порядок приема и регистрации </w:t>
      </w:r>
      <w:r w:rsidR="008707F6">
        <w:rPr>
          <w:rFonts w:ascii="Times New Roman" w:eastAsia="Times New Roman" w:hAnsi="Times New Roman" w:cs="Calibri"/>
          <w:i/>
          <w:sz w:val="28"/>
          <w:szCs w:val="28"/>
        </w:rPr>
        <w:t>А</w:t>
      </w:r>
      <w:r w:rsidR="008707F6">
        <w:rPr>
          <w:rFonts w:ascii="Times New Roman" w:eastAsia="Times New Roman" w:hAnsi="Times New Roman" w:cs="Calibri"/>
          <w:i/>
          <w:sz w:val="28"/>
          <w:szCs w:val="28"/>
        </w:rPr>
        <w:t>дминистрацией</w:t>
      </w:r>
      <w:r w:rsidR="008707F6">
        <w:rPr>
          <w:rFonts w:ascii="Times New Roman" w:eastAsia="Times New Roman" w:hAnsi="Times New Roman" w:cs="Calibri"/>
          <w:i/>
          <w:sz w:val="28"/>
          <w:szCs w:val="28"/>
        </w:rPr>
        <w:t xml:space="preserve"> Соболевского муниципального района</w:t>
      </w:r>
      <w:r w:rsidR="008707F6"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заявления для предоставления муниципальной услуги.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Прием и регистрация заявления осуществляется уполномоченным лицом</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sz w:val="28"/>
          <w:szCs w:val="28"/>
          <w:lang w:eastAsia="ru-RU"/>
        </w:rPr>
        <w:t>, ответственным за прием и регистрацию запроса на предоставление услуги в электронной форме.</w:t>
      </w:r>
    </w:p>
    <w:p w:rsidR="00FC2BD2" w:rsidRPr="00FC2BD2" w:rsidRDefault="00FC2BD2" w:rsidP="00FC2BD2">
      <w:pPr>
        <w:suppressAutoHyphens/>
        <w:spacing w:after="0" w:line="240" w:lineRule="auto"/>
        <w:ind w:firstLine="709"/>
        <w:jc w:val="both"/>
        <w:rPr>
          <w:rFonts w:ascii="Times New Roman" w:eastAsiaTheme="minorEastAsia" w:hAnsi="Times New Roman" w:cs="Times New Roman"/>
          <w:sz w:val="28"/>
          <w:szCs w:val="28"/>
          <w:lang w:eastAsia="ru-RU"/>
        </w:rPr>
      </w:pPr>
      <w:r w:rsidRPr="00FC2BD2">
        <w:rPr>
          <w:rFonts w:ascii="Times New Roman" w:eastAsia="Times New Roman" w:hAnsi="Times New Roman" w:cs="Times New Roman"/>
          <w:sz w:val="28"/>
          <w:szCs w:val="28"/>
          <w:lang w:eastAsia="ru-RU"/>
        </w:rPr>
        <w:t>После регистрации заявление направляется специалисту, ответственному за предоставление муниципальной услуги.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FC2BD2" w:rsidRPr="00FC2BD2" w:rsidRDefault="00FC2BD2" w:rsidP="00FC2BD2">
      <w:pPr>
        <w:suppressAutoHyphens/>
        <w:spacing w:after="0" w:line="240" w:lineRule="auto"/>
        <w:ind w:firstLine="709"/>
        <w:jc w:val="both"/>
        <w:rPr>
          <w:rFonts w:ascii="Times New Roman" w:eastAsiaTheme="minorEastAsia" w:hAnsi="Times New Roman" w:cs="Times New Roman"/>
          <w:sz w:val="28"/>
          <w:szCs w:val="28"/>
          <w:lang w:eastAsia="ru-RU"/>
        </w:rPr>
      </w:pPr>
      <w:r w:rsidRPr="00FC2BD2">
        <w:rPr>
          <w:rFonts w:ascii="Times New Roman" w:eastAsia="Times New Roman" w:hAnsi="Times New Roman" w:cs="Times New Roman"/>
          <w:sz w:val="28"/>
          <w:szCs w:val="28"/>
          <w:lang w:eastAsia="ru-RU"/>
        </w:rPr>
        <w:t>3.6.4. Получение результата предоставления муниципальной услуги на РПГУ.</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По желанию заявителя результат предоставления муниципальной услуги предоставляется:</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C2BD2">
        <w:rPr>
          <w:rFonts w:ascii="Times New Roman" w:eastAsia="Times New Roman" w:hAnsi="Times New Roman" w:cs="Times New Roman"/>
          <w:sz w:val="28"/>
          <w:szCs w:val="28"/>
          <w:lang w:eastAsia="ru-RU"/>
        </w:rPr>
        <w:t>1) в виде решения об утверждении схемы расположения земельного участка на кадастровом плане территории, приложением к которому является схема расположения земельного участка, подписанного уполномоченным должностным лицом с использованием ЭП либо на бумажном носителе;</w:t>
      </w:r>
      <w:proofErr w:type="gramEnd"/>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 в виде решения об отказе в утверждении схемы расположения земельного участка на кадастровом плане, подписанного уполномоченным должностным лицом с использованием ЭП либо на бумажном носителе.</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3.6.5. Получение сведений о ходе выполнения запроса о предоставлении муниципальной услуги.</w:t>
      </w:r>
    </w:p>
    <w:p w:rsidR="00FC2BD2" w:rsidRPr="00FC2BD2" w:rsidRDefault="00FC2BD2" w:rsidP="00FC2BD2">
      <w:pPr>
        <w:suppressAutoHyphens/>
        <w:spacing w:after="0" w:line="240" w:lineRule="auto"/>
        <w:ind w:firstLine="709"/>
        <w:jc w:val="both"/>
        <w:rPr>
          <w:rFonts w:ascii="Times New Roman" w:eastAsiaTheme="minorEastAsia" w:hAnsi="Times New Roman" w:cs="Times New Roman"/>
          <w:sz w:val="28"/>
          <w:szCs w:val="28"/>
          <w:lang w:eastAsia="ru-RU"/>
        </w:rPr>
      </w:pPr>
      <w:r w:rsidRPr="00FC2BD2">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lastRenderedPageBreak/>
        <w:t>3.6.6. Осуществление оценки качества предоставления муниципальной услуги.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FC2BD2" w:rsidRPr="00FC2BD2" w:rsidRDefault="00FC2BD2" w:rsidP="00FC2BD2">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2BD2" w:rsidRPr="00FC2BD2" w:rsidRDefault="00FC2BD2" w:rsidP="00FC2BD2">
      <w:pPr>
        <w:numPr>
          <w:ilvl w:val="0"/>
          <w:numId w:val="3"/>
        </w:numPr>
        <w:tabs>
          <w:tab w:val="left" w:pos="426"/>
        </w:tabs>
        <w:suppressAutoHyphens/>
        <w:spacing w:after="0" w:line="240" w:lineRule="auto"/>
        <w:contextualSpacing/>
        <w:jc w:val="center"/>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 xml:space="preserve">Порядок и формы </w:t>
      </w:r>
      <w:proofErr w:type="gramStart"/>
      <w:r w:rsidRPr="00FC2BD2">
        <w:rPr>
          <w:rFonts w:ascii="Times New Roman" w:eastAsia="Times New Roman" w:hAnsi="Times New Roman" w:cs="Times New Roman"/>
          <w:b/>
          <w:sz w:val="28"/>
          <w:szCs w:val="28"/>
          <w:lang w:eastAsia="ru-RU"/>
        </w:rPr>
        <w:t>контроля за</w:t>
      </w:r>
      <w:proofErr w:type="gramEnd"/>
      <w:r w:rsidRPr="00FC2BD2">
        <w:rPr>
          <w:rFonts w:ascii="Times New Roman" w:eastAsia="Times New Roman" w:hAnsi="Times New Roman" w:cs="Times New Roman"/>
          <w:b/>
          <w:sz w:val="28"/>
          <w:szCs w:val="28"/>
          <w:lang w:eastAsia="ru-RU"/>
        </w:rPr>
        <w:t xml:space="preserve"> предоставлением</w:t>
      </w:r>
    </w:p>
    <w:p w:rsidR="00FC2BD2" w:rsidRPr="00FC2BD2" w:rsidRDefault="00FC2BD2" w:rsidP="00FC2BD2">
      <w:pPr>
        <w:tabs>
          <w:tab w:val="left" w:pos="426"/>
        </w:tabs>
        <w:suppressAutoHyphens/>
        <w:spacing w:after="0" w:line="240" w:lineRule="auto"/>
        <w:jc w:val="center"/>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муниципальной услуги</w:t>
      </w:r>
    </w:p>
    <w:p w:rsidR="00FC2BD2" w:rsidRPr="00FC2BD2" w:rsidRDefault="00FC2BD2" w:rsidP="00FC2BD2">
      <w:pPr>
        <w:tabs>
          <w:tab w:val="left" w:pos="426"/>
        </w:tabs>
        <w:suppressAutoHyphens/>
        <w:spacing w:after="0" w:line="240" w:lineRule="auto"/>
        <w:jc w:val="center"/>
        <w:rPr>
          <w:rFonts w:ascii="Times New Roman" w:eastAsia="Times New Roman" w:hAnsi="Times New Roman" w:cs="Times New Roman"/>
          <w:b/>
          <w:sz w:val="28"/>
          <w:szCs w:val="28"/>
          <w:lang w:eastAsia="ru-RU"/>
        </w:rPr>
      </w:pPr>
    </w:p>
    <w:p w:rsidR="00FC2BD2" w:rsidRPr="00FC2BD2" w:rsidRDefault="00FC2BD2" w:rsidP="00FC2BD2">
      <w:pPr>
        <w:numPr>
          <w:ilvl w:val="1"/>
          <w:numId w:val="23"/>
        </w:numPr>
        <w:tabs>
          <w:tab w:val="left" w:pos="1134"/>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sz w:val="28"/>
          <w:szCs w:val="28"/>
          <w:lang w:eastAsia="ru-RU"/>
        </w:rPr>
        <w:t xml:space="preserve"> в сети Интернет, через РПГУ. </w:t>
      </w:r>
    </w:p>
    <w:p w:rsidR="00FC2BD2" w:rsidRPr="00FC2BD2" w:rsidRDefault="00FC2BD2" w:rsidP="00FC2BD2">
      <w:pPr>
        <w:tabs>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FC2BD2" w:rsidRPr="00FC2BD2" w:rsidRDefault="00FC2BD2" w:rsidP="00FC2BD2">
      <w:pPr>
        <w:numPr>
          <w:ilvl w:val="1"/>
          <w:numId w:val="23"/>
        </w:numPr>
        <w:tabs>
          <w:tab w:val="left" w:pos="1134"/>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Порядок осуществления текущего </w:t>
      </w:r>
      <w:proofErr w:type="gramStart"/>
      <w:r w:rsidRPr="00FC2BD2">
        <w:rPr>
          <w:rFonts w:ascii="Times New Roman" w:eastAsia="Times New Roman" w:hAnsi="Times New Roman" w:cs="Times New Roman"/>
          <w:sz w:val="28"/>
          <w:szCs w:val="28"/>
          <w:lang w:eastAsia="ru-RU"/>
        </w:rPr>
        <w:t>контроля за</w:t>
      </w:r>
      <w:proofErr w:type="gramEnd"/>
      <w:r w:rsidRPr="00FC2BD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Текущий </w:t>
      </w:r>
      <w:proofErr w:type="gramStart"/>
      <w:r w:rsidRPr="00FC2BD2">
        <w:rPr>
          <w:rFonts w:ascii="Times New Roman" w:eastAsia="Times New Roman" w:hAnsi="Times New Roman" w:cs="Times New Roman"/>
          <w:sz w:val="28"/>
          <w:szCs w:val="28"/>
          <w:lang w:eastAsia="ru-RU"/>
        </w:rPr>
        <w:t>контроль за</w:t>
      </w:r>
      <w:proofErr w:type="gramEnd"/>
      <w:r w:rsidRPr="00FC2BD2">
        <w:rPr>
          <w:rFonts w:ascii="Times New Roman" w:eastAsia="Times New Roman" w:hAnsi="Times New Roman" w:cs="Times New Roman"/>
          <w:sz w:val="28"/>
          <w:szCs w:val="28"/>
          <w:lang w:eastAsia="ru-RU"/>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 </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2BD2">
        <w:rPr>
          <w:rFonts w:ascii="Times New Roman" w:eastAsia="Times New Roman" w:hAnsi="Times New Roman" w:cs="Times New Roman"/>
          <w:sz w:val="28"/>
          <w:szCs w:val="28"/>
          <w:lang w:eastAsia="ru-RU"/>
        </w:rPr>
        <w:t>контроля за</w:t>
      </w:r>
      <w:proofErr w:type="gramEnd"/>
      <w:r w:rsidRPr="00FC2BD2">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FC2BD2" w:rsidRPr="00FC2BD2" w:rsidRDefault="00FC2BD2" w:rsidP="00FC2BD2">
      <w:pPr>
        <w:tabs>
          <w:tab w:val="left" w:pos="294"/>
        </w:tabs>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Полнота и качество предоставления муниципальной услуги контролируется путем проведения плановых и внеплановых проверок. </w:t>
      </w:r>
    </w:p>
    <w:p w:rsidR="00FC2BD2" w:rsidRPr="00FC2BD2" w:rsidRDefault="00FC2BD2" w:rsidP="00FC2BD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lastRenderedPageBreak/>
        <w:t>Плановые проверки полноты и качества предоставления муниципальной</w:t>
      </w:r>
      <w:r w:rsidR="008707F6">
        <w:rPr>
          <w:rFonts w:ascii="Times New Roman" w:eastAsia="Times New Roman" w:hAnsi="Times New Roman" w:cs="Times New Roman"/>
          <w:sz w:val="28"/>
          <w:szCs w:val="28"/>
          <w:lang w:eastAsia="ru-RU"/>
        </w:rPr>
        <w:t xml:space="preserve"> услуги проводятся 1 раз </w:t>
      </w:r>
      <w:r w:rsidRPr="00FC2BD2">
        <w:rPr>
          <w:rFonts w:ascii="Times New Roman" w:eastAsia="Times New Roman" w:hAnsi="Times New Roman" w:cs="Times New Roman"/>
          <w:sz w:val="28"/>
          <w:szCs w:val="28"/>
          <w:lang w:eastAsia="ru-RU"/>
        </w:rPr>
        <w:t xml:space="preserve">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 </w:t>
      </w:r>
    </w:p>
    <w:p w:rsidR="00FC2BD2" w:rsidRPr="00FC2BD2" w:rsidRDefault="00FC2BD2" w:rsidP="00FC2BD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 </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4.5. </w:t>
      </w:r>
      <w:proofErr w:type="gramStart"/>
      <w:r w:rsidRPr="00FC2BD2">
        <w:rPr>
          <w:rFonts w:ascii="Times New Roman" w:eastAsia="Times New Roman" w:hAnsi="Times New Roman" w:cs="Times New Roman"/>
          <w:bCs/>
          <w:sz w:val="28"/>
          <w:szCs w:val="28"/>
          <w:lang w:eastAsia="ru-RU"/>
        </w:rPr>
        <w:t>Контроль за</w:t>
      </w:r>
      <w:proofErr w:type="gramEnd"/>
      <w:r w:rsidRPr="00FC2BD2">
        <w:rPr>
          <w:rFonts w:ascii="Times New Roman" w:eastAsia="Times New Roman" w:hAnsi="Times New Roman" w:cs="Times New Roman"/>
          <w:bCs/>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bCs/>
          <w:sz w:val="28"/>
          <w:szCs w:val="28"/>
          <w:lang w:eastAsia="ru-RU"/>
        </w:rPr>
        <w:t>1) инициирование процедуры проведения внеплановой проверки;</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bCs/>
          <w:sz w:val="28"/>
          <w:szCs w:val="28"/>
          <w:lang w:eastAsia="ru-RU"/>
        </w:rPr>
        <w:t>2) ознакомление с результатами проведенной проверки.</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bCs/>
          <w:sz w:val="28"/>
          <w:szCs w:val="28"/>
          <w:lang w:eastAsia="ru-RU"/>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FC2BD2">
        <w:rPr>
          <w:rFonts w:ascii="Times New Roman" w:eastAsia="Times New Roman" w:hAnsi="Times New Roman" w:cs="Times New Roman"/>
          <w:sz w:val="28"/>
          <w:szCs w:val="28"/>
          <w:lang w:eastAsia="ru-RU"/>
        </w:rPr>
        <w:t>, изъявивших желание осуществить данный контроль.</w:t>
      </w:r>
    </w:p>
    <w:p w:rsidR="00FC2BD2" w:rsidRPr="00FC2BD2" w:rsidRDefault="00FC2BD2" w:rsidP="00FC2BD2">
      <w:pPr>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FC2BD2" w:rsidRPr="00FC2BD2" w:rsidRDefault="00FC2BD2" w:rsidP="00FC2BD2">
      <w:pPr>
        <w:numPr>
          <w:ilvl w:val="0"/>
          <w:numId w:val="23"/>
        </w:numPr>
        <w:suppressAutoHyphen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FC2BD2">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p>
    <w:p w:rsidR="00FC2BD2" w:rsidRPr="00FC2BD2" w:rsidRDefault="00FC2BD2" w:rsidP="00FC2BD2">
      <w:pPr>
        <w:suppressAutoHyphen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FC2BD2">
        <w:rPr>
          <w:rFonts w:ascii="Times New Roman" w:eastAsia="Times New Roman" w:hAnsi="Times New Roman" w:cs="Times New Roman"/>
          <w:b/>
          <w:bCs/>
          <w:sz w:val="28"/>
          <w:szCs w:val="28"/>
          <w:lang w:eastAsia="ru-RU"/>
        </w:rPr>
        <w:t xml:space="preserve">от </w:t>
      </w:r>
      <w:r w:rsidRPr="00FC2BD2">
        <w:rPr>
          <w:rFonts w:ascii="Times New Roman" w:hAnsi="Times New Roman" w:cs="Times New Roman"/>
          <w:b/>
          <w:sz w:val="28"/>
          <w:szCs w:val="28"/>
        </w:rPr>
        <w:t>27.07.2010 № 210-ФЗ «Об организации предоставления государственных и муниципальных услуг»</w:t>
      </w:r>
    </w:p>
    <w:p w:rsidR="00FC2BD2" w:rsidRPr="00FC2BD2" w:rsidRDefault="00FC2BD2" w:rsidP="00FC2BD2">
      <w:pPr>
        <w:suppressAutoHyphen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5.1. </w:t>
      </w:r>
      <w:proofErr w:type="gramStart"/>
      <w:r w:rsidRPr="00FC2BD2">
        <w:rPr>
          <w:rFonts w:ascii="Times New Roman" w:eastAsia="Times New Roman" w:hAnsi="Times New Roman" w:cs="Times New Roman"/>
          <w:sz w:val="28"/>
          <w:szCs w:val="28"/>
          <w:lang w:eastAsia="ru-RU"/>
        </w:rPr>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FC2BD2">
        <w:rPr>
          <w:rFonts w:ascii="Times New Roman" w:eastAsia="Times New Roman" w:hAnsi="Times New Roman" w:cs="Times New Roman"/>
          <w:bCs/>
          <w:sz w:val="28"/>
          <w:szCs w:val="28"/>
          <w:lang w:eastAsia="ru-RU"/>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FC2BD2">
        <w:rPr>
          <w:rFonts w:ascii="Times New Roman" w:hAnsi="Times New Roman" w:cs="Times New Roman"/>
          <w:sz w:val="28"/>
          <w:szCs w:val="28"/>
        </w:rPr>
        <w:t>27.07.2010 № 210-ФЗ «Об организации предоставления государственных и муниципальных услуг»</w:t>
      </w:r>
      <w:r w:rsidRPr="00FC2BD2">
        <w:rPr>
          <w:rFonts w:ascii="Times New Roman" w:eastAsia="Times New Roman" w:hAnsi="Times New Roman" w:cs="Times New Roman"/>
          <w:sz w:val="28"/>
          <w:szCs w:val="28"/>
          <w:lang w:eastAsia="ru-RU"/>
        </w:rPr>
        <w:t>, участвующих в предоставлении муниципальной услуги, осуществляемые (принятые) в ходе предоставления</w:t>
      </w:r>
      <w:proofErr w:type="gramEnd"/>
      <w:r w:rsidRPr="00FC2BD2">
        <w:rPr>
          <w:rFonts w:ascii="Times New Roman" w:eastAsia="Times New Roman" w:hAnsi="Times New Roman" w:cs="Times New Roman"/>
          <w:sz w:val="28"/>
          <w:szCs w:val="28"/>
          <w:lang w:eastAsia="ru-RU"/>
        </w:rPr>
        <w:t xml:space="preserve"> </w:t>
      </w:r>
      <w:proofErr w:type="gramStart"/>
      <w:r w:rsidRPr="00FC2BD2">
        <w:rPr>
          <w:rFonts w:ascii="Times New Roman" w:eastAsia="Times New Roman" w:hAnsi="Times New Roman" w:cs="Times New Roman"/>
          <w:sz w:val="28"/>
          <w:szCs w:val="28"/>
          <w:lang w:eastAsia="ru-RU"/>
        </w:rPr>
        <w:t>муниципальной услуги и повлекшие за собой нарушение прав, свобод и законных интересов заявителя.</w:t>
      </w:r>
      <w:proofErr w:type="gramEnd"/>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w:t>
      </w:r>
      <w:r w:rsidRPr="00FC2BD2">
        <w:rPr>
          <w:rFonts w:ascii="Times New Roman" w:eastAsia="Times New Roman" w:hAnsi="Times New Roman" w:cs="Times New Roman"/>
          <w:sz w:val="28"/>
          <w:szCs w:val="28"/>
          <w:lang w:eastAsia="ru-RU"/>
        </w:rPr>
        <w:lastRenderedPageBreak/>
        <w:t>служащих, участвующих в предоставлении муниципальной услуги, является нарушение прав, свобод или законных интересов заявителя.</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FC2BD2">
        <w:rPr>
          <w:rFonts w:ascii="Times New Roman" w:hAnsi="Times New Roman" w:cs="Times New Roman"/>
          <w:sz w:val="28"/>
          <w:szCs w:val="28"/>
        </w:rPr>
        <w:t>1) нарушение срока регистрации заявления заявителя о предоставлении муниципальной услуги или двух и более муниципальных услуг в многофункциональных центрах при однократном обращении заявителя;</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2) нарушение срока предоставления муниципальной услуги. </w:t>
      </w:r>
      <w:proofErr w:type="gramStart"/>
      <w:r w:rsidRPr="00FC2B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FC2BD2">
          <w:rPr>
            <w:rFonts w:ascii="Times New Roman" w:hAnsi="Times New Roman" w:cs="Times New Roman"/>
            <w:sz w:val="28"/>
            <w:szCs w:val="28"/>
          </w:rPr>
          <w:t>частью 1.3 статьи 16</w:t>
        </w:r>
      </w:hyperlink>
      <w:r w:rsidRPr="00FC2BD2">
        <w:rPr>
          <w:rFonts w:ascii="Times New Roman" w:hAnsi="Times New Roman" w:cs="Times New Roman"/>
          <w:sz w:val="28"/>
          <w:szCs w:val="28"/>
        </w:rPr>
        <w:t xml:space="preserve"> настоящего Федерального закона </w:t>
      </w:r>
      <w:r w:rsidRPr="00FC2BD2">
        <w:rPr>
          <w:rFonts w:ascii="Times New Roman" w:eastAsia="Times New Roman" w:hAnsi="Times New Roman" w:cs="Times New Roman"/>
          <w:bCs/>
          <w:sz w:val="28"/>
          <w:szCs w:val="28"/>
          <w:lang w:eastAsia="ru-RU"/>
        </w:rPr>
        <w:t xml:space="preserve">от </w:t>
      </w:r>
      <w:r w:rsidRPr="00FC2BD2">
        <w:rPr>
          <w:rFonts w:ascii="Times New Roman" w:hAnsi="Times New Roman" w:cs="Times New Roman"/>
          <w:sz w:val="28"/>
          <w:szCs w:val="28"/>
        </w:rPr>
        <w:t xml:space="preserve">27.07.2010 № 210-ФЗ </w:t>
      </w:r>
      <w:r w:rsidRPr="00FC2BD2">
        <w:rPr>
          <w:rFonts w:ascii="Times New Roman" w:hAnsi="Times New Roman" w:cs="Times New Roman"/>
          <w:sz w:val="28"/>
          <w:szCs w:val="28"/>
        </w:rPr>
        <w:br/>
        <w:t>«Об организации предоставления государственных и муниципальных услуг»;</w:t>
      </w:r>
      <w:proofErr w:type="gramEnd"/>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FC2BD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FC2BD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2BD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FC2BD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FC2BD2">
          <w:rPr>
            <w:rFonts w:ascii="Times New Roman" w:hAnsi="Times New Roman" w:cs="Times New Roman"/>
            <w:sz w:val="28"/>
            <w:szCs w:val="28"/>
          </w:rPr>
          <w:t>частью 1.3 статьи 16</w:t>
        </w:r>
      </w:hyperlink>
      <w:r w:rsidRPr="00FC2BD2">
        <w:rPr>
          <w:rFonts w:ascii="Times New Roman" w:hAnsi="Times New Roman" w:cs="Times New Roman"/>
          <w:sz w:val="28"/>
          <w:szCs w:val="28"/>
        </w:rPr>
        <w:t xml:space="preserve"> настоящего Федерального закона;</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2BD2">
        <w:rPr>
          <w:rFonts w:ascii="Times New Roman" w:hAnsi="Times New Roman" w:cs="Times New Roman"/>
          <w:sz w:val="28"/>
          <w:szCs w:val="28"/>
        </w:rPr>
        <w:t xml:space="preserve">7) отказ органа местного самоуправления, предоставляющего муниципальную услугу, его должностных лиц, </w:t>
      </w:r>
      <w:r w:rsidRPr="00FC2BD2">
        <w:rPr>
          <w:rFonts w:ascii="Times New Roman" w:eastAsia="Times New Roman" w:hAnsi="Times New Roman" w:cs="Times New Roman"/>
          <w:bCs/>
          <w:sz w:val="28"/>
          <w:szCs w:val="28"/>
          <w:lang w:eastAsia="ru-RU"/>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FC2BD2">
        <w:rPr>
          <w:rFonts w:ascii="Times New Roman" w:hAnsi="Times New Roman" w:cs="Times New Roman"/>
          <w:sz w:val="28"/>
          <w:szCs w:val="28"/>
        </w:rPr>
        <w:t xml:space="preserve">27.07.2010 </w:t>
      </w:r>
      <w:r w:rsidRPr="00FC2BD2">
        <w:rPr>
          <w:rFonts w:ascii="Times New Roman" w:hAnsi="Times New Roman" w:cs="Times New Roman"/>
          <w:sz w:val="28"/>
          <w:szCs w:val="28"/>
        </w:rPr>
        <w:br/>
        <w:t>№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2BD2">
        <w:rPr>
          <w:rFonts w:ascii="Times New Roman" w:hAnsi="Times New Roman" w:cs="Times New Roman"/>
          <w:sz w:val="28"/>
          <w:szCs w:val="28"/>
        </w:rPr>
        <w:t xml:space="preserve"> </w:t>
      </w:r>
      <w:proofErr w:type="gramStart"/>
      <w:r w:rsidRPr="00FC2BD2">
        <w:rPr>
          <w:rFonts w:ascii="Times New Roman" w:hAnsi="Times New Roman" w:cs="Times New Roman"/>
          <w:sz w:val="28"/>
          <w:szCs w:val="28"/>
        </w:rPr>
        <w:t xml:space="preserve">В указанном случае </w:t>
      </w:r>
      <w:r w:rsidRPr="00FC2BD2">
        <w:rPr>
          <w:rFonts w:ascii="Times New Roman" w:hAnsi="Times New Roman" w:cs="Times New Roman"/>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FC2BD2">
          <w:rPr>
            <w:rFonts w:ascii="Times New Roman" w:hAnsi="Times New Roman" w:cs="Times New Roman"/>
            <w:sz w:val="28"/>
            <w:szCs w:val="28"/>
          </w:rPr>
          <w:t>частью 1.3 статьи 16</w:t>
        </w:r>
      </w:hyperlink>
      <w:r w:rsidRPr="00FC2BD2">
        <w:rPr>
          <w:rFonts w:ascii="Times New Roman" w:hAnsi="Times New Roman" w:cs="Times New Roman"/>
          <w:sz w:val="28"/>
          <w:szCs w:val="28"/>
        </w:rPr>
        <w:t xml:space="preserve"> Федерального закона</w:t>
      </w:r>
      <w:r w:rsidRPr="00FC2BD2">
        <w:rPr>
          <w:rFonts w:ascii="Times New Roman" w:eastAsia="Times New Roman" w:hAnsi="Times New Roman" w:cs="Times New Roman"/>
          <w:bCs/>
          <w:sz w:val="28"/>
          <w:szCs w:val="28"/>
          <w:lang w:eastAsia="ru-RU"/>
        </w:rPr>
        <w:t xml:space="preserve"> от </w:t>
      </w:r>
      <w:r w:rsidRPr="00FC2BD2">
        <w:rPr>
          <w:rFonts w:ascii="Times New Roman" w:hAnsi="Times New Roman" w:cs="Times New Roman"/>
          <w:sz w:val="28"/>
          <w:szCs w:val="28"/>
        </w:rPr>
        <w:t>27.07.2010 № 210-ФЗ «Об организации предоставления государственных и муниципальных услуг»;</w:t>
      </w:r>
      <w:proofErr w:type="gramEnd"/>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2BD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FC2BD2">
        <w:rPr>
          <w:rFonts w:ascii="Times New Roman" w:hAnsi="Times New Roman" w:cs="Times New Roman"/>
          <w:sz w:val="28"/>
          <w:szCs w:val="28"/>
        </w:rPr>
        <w:t xml:space="preserve"> </w:t>
      </w:r>
      <w:proofErr w:type="gramStart"/>
      <w:r w:rsidRPr="00FC2B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FC2BD2">
          <w:rPr>
            <w:rFonts w:ascii="Times New Roman" w:hAnsi="Times New Roman" w:cs="Times New Roman"/>
            <w:sz w:val="28"/>
            <w:szCs w:val="28"/>
          </w:rPr>
          <w:t>частью 1.3 статьи 16</w:t>
        </w:r>
      </w:hyperlink>
      <w:r w:rsidRPr="00FC2BD2">
        <w:rPr>
          <w:rFonts w:ascii="Times New Roman" w:hAnsi="Times New Roman" w:cs="Times New Roman"/>
          <w:sz w:val="28"/>
          <w:szCs w:val="28"/>
        </w:rPr>
        <w:t xml:space="preserve"> Федерального закона </w:t>
      </w:r>
      <w:r w:rsidRPr="00FC2BD2">
        <w:rPr>
          <w:rFonts w:ascii="Times New Roman" w:eastAsia="Times New Roman" w:hAnsi="Times New Roman" w:cs="Times New Roman"/>
          <w:bCs/>
          <w:sz w:val="28"/>
          <w:szCs w:val="28"/>
          <w:lang w:eastAsia="ru-RU"/>
        </w:rPr>
        <w:t xml:space="preserve">от </w:t>
      </w:r>
      <w:r w:rsidRPr="00FC2BD2">
        <w:rPr>
          <w:rFonts w:ascii="Times New Roman" w:hAnsi="Times New Roman" w:cs="Times New Roman"/>
          <w:sz w:val="28"/>
          <w:szCs w:val="28"/>
        </w:rPr>
        <w:t>27.07.2010 № 210-ФЗ «Об организации предоставления государственных и муниципальных услуг».</w:t>
      </w:r>
      <w:proofErr w:type="gramEnd"/>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FC2BD2">
        <w:rPr>
          <w:rFonts w:ascii="Times New Roman" w:hAnsi="Times New Roman" w:cs="Times New Roman"/>
          <w:sz w:val="28"/>
          <w:szCs w:val="28"/>
        </w:rPr>
        <w:t>5.3. Общие требования к порядку подачи и рассмотрения жалобы.</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5.3.1. </w:t>
      </w:r>
      <w:proofErr w:type="gramStart"/>
      <w:r w:rsidRPr="00FC2BD2">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FC2BD2">
        <w:rPr>
          <w:rFonts w:ascii="Times New Roman" w:hAnsi="Times New Roman" w:cs="Times New Roman"/>
          <w:sz w:val="28"/>
          <w:szCs w:val="28"/>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FC2BD2">
          <w:rPr>
            <w:rFonts w:ascii="Times New Roman" w:hAnsi="Times New Roman" w:cs="Times New Roman"/>
            <w:sz w:val="28"/>
            <w:szCs w:val="28"/>
          </w:rPr>
          <w:t>частью 1.1 статьи 16</w:t>
        </w:r>
      </w:hyperlink>
      <w:r w:rsidRPr="00FC2BD2">
        <w:rPr>
          <w:rFonts w:ascii="Times New Roman" w:hAnsi="Times New Roman" w:cs="Times New Roman"/>
          <w:sz w:val="28"/>
          <w:szCs w:val="28"/>
        </w:rPr>
        <w:t xml:space="preserve"> Федерального закона </w:t>
      </w:r>
      <w:r w:rsidRPr="00FC2BD2">
        <w:rPr>
          <w:rFonts w:ascii="Times New Roman" w:eastAsia="Times New Roman" w:hAnsi="Times New Roman" w:cs="Times New Roman"/>
          <w:bCs/>
          <w:sz w:val="28"/>
          <w:szCs w:val="28"/>
          <w:lang w:eastAsia="ru-RU"/>
        </w:rPr>
        <w:t xml:space="preserve">от </w:t>
      </w:r>
      <w:r w:rsidRPr="00FC2BD2">
        <w:rPr>
          <w:rFonts w:ascii="Times New Roman" w:hAnsi="Times New Roman" w:cs="Times New Roman"/>
          <w:sz w:val="28"/>
          <w:szCs w:val="28"/>
        </w:rPr>
        <w:t>27.07.2010 № 210-ФЗ «Об организации предоставления государственных и муниципальных услуг».</w:t>
      </w:r>
      <w:proofErr w:type="gramEnd"/>
      <w:r w:rsidRPr="00FC2BD2">
        <w:rPr>
          <w:rFonts w:ascii="Times New Roman" w:hAnsi="Times New Roman" w:cs="Times New Roman"/>
          <w:sz w:val="28"/>
          <w:szCs w:val="28"/>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FC2BD2">
          <w:rPr>
            <w:rFonts w:ascii="Times New Roman" w:hAnsi="Times New Roman" w:cs="Times New Roman"/>
            <w:sz w:val="28"/>
            <w:szCs w:val="28"/>
          </w:rPr>
          <w:t>частью 1.1 статьи 16</w:t>
        </w:r>
      </w:hyperlink>
      <w:r w:rsidRPr="00FC2BD2">
        <w:rPr>
          <w:rFonts w:ascii="Times New Roman" w:hAnsi="Times New Roman" w:cs="Times New Roman"/>
          <w:sz w:val="28"/>
          <w:szCs w:val="28"/>
        </w:rPr>
        <w:t xml:space="preserve"> Федерального закона</w:t>
      </w:r>
      <w:r w:rsidRPr="00FC2BD2">
        <w:rPr>
          <w:rFonts w:ascii="Times New Roman" w:eastAsia="Times New Roman" w:hAnsi="Times New Roman" w:cs="Times New Roman"/>
          <w:bCs/>
          <w:sz w:val="28"/>
          <w:szCs w:val="28"/>
          <w:lang w:eastAsia="ru-RU"/>
        </w:rPr>
        <w:t xml:space="preserve"> от </w:t>
      </w:r>
      <w:r w:rsidRPr="00FC2BD2">
        <w:rPr>
          <w:rFonts w:ascii="Times New Roman" w:hAnsi="Times New Roman" w:cs="Times New Roman"/>
          <w:sz w:val="28"/>
          <w:szCs w:val="28"/>
        </w:rPr>
        <w:t>27.07.2010</w:t>
      </w:r>
      <w:r w:rsidRPr="00FC2BD2">
        <w:rPr>
          <w:rFonts w:ascii="Times New Roman" w:hAnsi="Times New Roman" w:cs="Times New Roman"/>
          <w:sz w:val="28"/>
          <w:szCs w:val="28"/>
        </w:rPr>
        <w:br/>
        <w:t>№ 210-ФЗ «Об организации предоставления государственных и муниципальных услуг», подаются руководителям этих организаций.</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FC2BD2">
        <w:rPr>
          <w:rFonts w:ascii="Times New Roman" w:eastAsia="Times New Roman" w:hAnsi="Times New Roman" w:cs="Times New Roman"/>
          <w:sz w:val="28"/>
          <w:szCs w:val="28"/>
          <w:lang w:eastAsia="ru-RU"/>
        </w:rPr>
        <w:lastRenderedPageBreak/>
        <w:t xml:space="preserve">5.3.2. </w:t>
      </w:r>
      <w:r w:rsidRPr="00FC2BD2">
        <w:rPr>
          <w:rFonts w:ascii="Times New Roman" w:hAnsi="Times New Roman" w:cs="Times New Roman"/>
          <w:sz w:val="28"/>
          <w:szCs w:val="28"/>
        </w:rPr>
        <w:t xml:space="preserve">Жалоба может быть направлена по почте, через МФЦ, </w:t>
      </w:r>
      <w:r w:rsidRPr="00FC2BD2">
        <w:rPr>
          <w:rFonts w:ascii="Times New Roman" w:eastAsia="Times New Roman" w:hAnsi="Times New Roman" w:cs="Times New Roman"/>
          <w:sz w:val="28"/>
          <w:szCs w:val="28"/>
          <w:lang w:eastAsia="ru-RU"/>
        </w:rPr>
        <w:t xml:space="preserve">с использованием сети Интернет через </w:t>
      </w:r>
      <w:r w:rsidRPr="00FC2BD2">
        <w:rPr>
          <w:rFonts w:ascii="Times New Roman" w:hAnsi="Times New Roman" w:cs="Times New Roman"/>
          <w:sz w:val="28"/>
          <w:szCs w:val="28"/>
        </w:rPr>
        <w:t>официальный сайт</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через</w:t>
      </w:r>
      <w:r w:rsidRPr="00FC2BD2">
        <w:rPr>
          <w:rFonts w:ascii="Times New Roman" w:eastAsia="Times New Roman" w:hAnsi="Times New Roman" w:cs="Times New Roman"/>
          <w:sz w:val="28"/>
          <w:szCs w:val="28"/>
          <w:lang w:eastAsia="ru-RU"/>
        </w:rPr>
        <w:t xml:space="preserve"> портал Федеральной государственной информационной системы «Досудебное обжалование» (</w:t>
      </w:r>
      <w:r w:rsidRPr="00FC2BD2">
        <w:rPr>
          <w:rFonts w:ascii="Times New Roman" w:eastAsia="Times New Roman" w:hAnsi="Times New Roman" w:cs="Times New Roman"/>
          <w:sz w:val="28"/>
          <w:szCs w:val="28"/>
          <w:lang w:val="en-US" w:eastAsia="ru-RU"/>
        </w:rPr>
        <w:t>do</w:t>
      </w:r>
      <w:r w:rsidRPr="00FC2BD2">
        <w:rPr>
          <w:rFonts w:ascii="Times New Roman" w:eastAsia="Times New Roman" w:hAnsi="Times New Roman" w:cs="Times New Roman"/>
          <w:sz w:val="28"/>
          <w:szCs w:val="28"/>
          <w:lang w:eastAsia="ru-RU"/>
        </w:rPr>
        <w:t>.</w:t>
      </w:r>
      <w:proofErr w:type="spellStart"/>
      <w:r w:rsidRPr="00FC2BD2">
        <w:rPr>
          <w:rFonts w:ascii="Times New Roman" w:eastAsia="Times New Roman" w:hAnsi="Times New Roman" w:cs="Times New Roman"/>
          <w:sz w:val="28"/>
          <w:szCs w:val="28"/>
          <w:lang w:val="en-US" w:eastAsia="ru-RU"/>
        </w:rPr>
        <w:t>gosuslugi</w:t>
      </w:r>
      <w:proofErr w:type="spellEnd"/>
      <w:r w:rsidRPr="00FC2BD2">
        <w:rPr>
          <w:rFonts w:ascii="Times New Roman" w:eastAsia="Times New Roman" w:hAnsi="Times New Roman" w:cs="Times New Roman"/>
          <w:sz w:val="28"/>
          <w:szCs w:val="28"/>
          <w:lang w:eastAsia="ru-RU"/>
        </w:rPr>
        <w:t>.</w:t>
      </w:r>
      <w:proofErr w:type="spellStart"/>
      <w:r w:rsidRPr="00FC2BD2">
        <w:rPr>
          <w:rFonts w:ascii="Times New Roman" w:eastAsia="Times New Roman" w:hAnsi="Times New Roman" w:cs="Times New Roman"/>
          <w:sz w:val="28"/>
          <w:szCs w:val="28"/>
          <w:lang w:val="en-US" w:eastAsia="ru-RU"/>
        </w:rPr>
        <w:t>ru</w:t>
      </w:r>
      <w:proofErr w:type="spellEnd"/>
      <w:r w:rsidRPr="00FC2BD2">
        <w:rPr>
          <w:rFonts w:ascii="Times New Roman" w:eastAsia="Times New Roman" w:hAnsi="Times New Roman" w:cs="Times New Roman"/>
          <w:sz w:val="28"/>
          <w:szCs w:val="28"/>
          <w:lang w:eastAsia="ru-RU"/>
        </w:rPr>
        <w:t>)</w:t>
      </w:r>
      <w:r w:rsidRPr="00FC2BD2">
        <w:rPr>
          <w:rFonts w:ascii="Times New Roman" w:hAnsi="Times New Roman" w:cs="Times New Roman"/>
          <w:sz w:val="28"/>
          <w:szCs w:val="28"/>
        </w:rPr>
        <w:t xml:space="preserve">, а также может быть принята при личном приеме заявителя. </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hAnsi="Times New Roman" w:cs="Times New Roman"/>
          <w:sz w:val="28"/>
          <w:szCs w:val="28"/>
        </w:rPr>
        <w:t xml:space="preserve">5.3.3. </w:t>
      </w:r>
      <w:r w:rsidRPr="00FC2BD2">
        <w:rPr>
          <w:rFonts w:ascii="Times New Roman" w:eastAsia="Times New Roman" w:hAnsi="Times New Roman" w:cs="Times New Roman"/>
          <w:sz w:val="28"/>
          <w:szCs w:val="28"/>
          <w:lang w:eastAsia="ru-RU"/>
        </w:rPr>
        <w:t xml:space="preserve">Жалоба должна содержать: </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C2BD2">
        <w:rPr>
          <w:rFonts w:ascii="Times New Roman" w:eastAsia="Times New Roman" w:hAnsi="Times New Roman" w:cs="Times New Roman"/>
          <w:sz w:val="28"/>
          <w:szCs w:val="28"/>
          <w:lang w:eastAsia="ru-RU"/>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FC2BD2">
        <w:rPr>
          <w:rFonts w:ascii="Times New Roman" w:hAnsi="Times New Roman" w:cs="Times New Roman"/>
          <w:sz w:val="28"/>
          <w:szCs w:val="28"/>
        </w:rPr>
        <w:t xml:space="preserve">многофункционального центра, его руководителя и (или) работника, организаций, предусмотренных </w:t>
      </w:r>
      <w:hyperlink r:id="rId25" w:history="1">
        <w:r w:rsidRPr="00FC2BD2">
          <w:rPr>
            <w:rFonts w:ascii="Times New Roman" w:hAnsi="Times New Roman" w:cs="Times New Roman"/>
            <w:sz w:val="28"/>
            <w:szCs w:val="28"/>
          </w:rPr>
          <w:t>частью 1.1 статьи 16</w:t>
        </w:r>
      </w:hyperlink>
      <w:r w:rsidRPr="00FC2BD2">
        <w:rPr>
          <w:rFonts w:ascii="Times New Roman" w:hAnsi="Times New Roman" w:cs="Times New Roman"/>
          <w:sz w:val="28"/>
          <w:szCs w:val="28"/>
        </w:rPr>
        <w:t xml:space="preserve"> Федерального закона </w:t>
      </w:r>
      <w:r w:rsidRPr="00FC2BD2">
        <w:rPr>
          <w:rFonts w:ascii="Times New Roman" w:eastAsia="Times New Roman" w:hAnsi="Times New Roman" w:cs="Times New Roman"/>
          <w:bCs/>
          <w:sz w:val="28"/>
          <w:szCs w:val="28"/>
          <w:lang w:eastAsia="ru-RU"/>
        </w:rPr>
        <w:t xml:space="preserve">от </w:t>
      </w:r>
      <w:r w:rsidRPr="00FC2BD2">
        <w:rPr>
          <w:rFonts w:ascii="Times New Roman" w:hAnsi="Times New Roman" w:cs="Times New Roman"/>
          <w:sz w:val="28"/>
          <w:szCs w:val="28"/>
        </w:rPr>
        <w:t xml:space="preserve">27.07.2010 № 210-ФЗ «Об организации предоставления государственных и муниципальных услуг», их руководителей и (или) работников, </w:t>
      </w:r>
      <w:r w:rsidRPr="00FC2BD2">
        <w:rPr>
          <w:rFonts w:ascii="Times New Roman" w:eastAsia="Times New Roman" w:hAnsi="Times New Roman" w:cs="Times New Roman"/>
          <w:sz w:val="28"/>
          <w:szCs w:val="28"/>
          <w:lang w:eastAsia="ru-RU"/>
        </w:rPr>
        <w:t>решения и действия (бездействие) которых обжалуются;</w:t>
      </w:r>
      <w:proofErr w:type="gramEnd"/>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C2BD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2BD2">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FC2BD2">
        <w:rPr>
          <w:rFonts w:ascii="Times New Roman" w:hAnsi="Times New Roman" w:cs="Times New Roman"/>
          <w:sz w:val="28"/>
          <w:szCs w:val="28"/>
        </w:rPr>
        <w:t xml:space="preserve">многофункционального центра, работника многофункционального центра, организаций, предусмотренных </w:t>
      </w:r>
      <w:hyperlink r:id="rId26" w:history="1">
        <w:r w:rsidRPr="00FC2BD2">
          <w:rPr>
            <w:rFonts w:ascii="Times New Roman" w:hAnsi="Times New Roman" w:cs="Times New Roman"/>
            <w:sz w:val="28"/>
            <w:szCs w:val="28"/>
          </w:rPr>
          <w:t>частью 1.1 статьи 16</w:t>
        </w:r>
      </w:hyperlink>
      <w:r w:rsidRPr="00FC2BD2">
        <w:rPr>
          <w:rFonts w:ascii="Times New Roman" w:hAnsi="Times New Roman" w:cs="Times New Roman"/>
          <w:sz w:val="28"/>
          <w:szCs w:val="28"/>
        </w:rPr>
        <w:t xml:space="preserve"> Федерального закона</w:t>
      </w:r>
      <w:r w:rsidRPr="00FC2BD2">
        <w:rPr>
          <w:rFonts w:ascii="Times New Roman" w:eastAsia="Times New Roman" w:hAnsi="Times New Roman" w:cs="Times New Roman"/>
          <w:bCs/>
          <w:sz w:val="28"/>
          <w:szCs w:val="28"/>
          <w:lang w:eastAsia="ru-RU"/>
        </w:rPr>
        <w:t xml:space="preserve"> от </w:t>
      </w:r>
      <w:r w:rsidRPr="00FC2BD2">
        <w:rPr>
          <w:rFonts w:ascii="Times New Roman" w:hAnsi="Times New Roman" w:cs="Times New Roman"/>
          <w:sz w:val="28"/>
          <w:szCs w:val="28"/>
        </w:rPr>
        <w:t>27.07.2010№ 210-ФЗ «Об организации предоставления государственных и муниципальных услуг», их работников;</w:t>
      </w:r>
      <w:proofErr w:type="gramEnd"/>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C2BD2">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FC2BD2">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7" w:history="1">
        <w:r w:rsidRPr="00FC2BD2">
          <w:rPr>
            <w:rFonts w:ascii="Times New Roman" w:hAnsi="Times New Roman" w:cs="Times New Roman"/>
            <w:sz w:val="28"/>
            <w:szCs w:val="28"/>
          </w:rPr>
          <w:t>частью 1.1 статьи 16</w:t>
        </w:r>
      </w:hyperlink>
      <w:r w:rsidRPr="00FC2BD2">
        <w:rPr>
          <w:rFonts w:ascii="Times New Roman" w:hAnsi="Times New Roman" w:cs="Times New Roman"/>
          <w:sz w:val="28"/>
          <w:szCs w:val="28"/>
        </w:rPr>
        <w:t xml:space="preserve"> Федерального закона</w:t>
      </w:r>
      <w:r w:rsidRPr="00FC2BD2">
        <w:rPr>
          <w:rFonts w:ascii="Times New Roman" w:eastAsia="Times New Roman" w:hAnsi="Times New Roman" w:cs="Times New Roman"/>
          <w:bCs/>
          <w:sz w:val="28"/>
          <w:szCs w:val="28"/>
          <w:lang w:eastAsia="ru-RU"/>
        </w:rPr>
        <w:t xml:space="preserve"> от </w:t>
      </w:r>
      <w:r w:rsidRPr="00FC2BD2">
        <w:rPr>
          <w:rFonts w:ascii="Times New Roman" w:hAnsi="Times New Roman" w:cs="Times New Roman"/>
          <w:sz w:val="28"/>
          <w:szCs w:val="28"/>
        </w:rPr>
        <w:t>27.07.2010 № 210-ФЗ «Об организации предоставления государственных и муниципальных услуг», их работников.</w:t>
      </w:r>
      <w:proofErr w:type="gramEnd"/>
      <w:r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5.4. Основанием для процедуры досудебного (внесудебного) обжалования является регистрация жалобы заявителя.</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Регистрация жалоб выполняется специалистом, ответственным за делопроизводство.</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5.5. </w:t>
      </w:r>
      <w:proofErr w:type="gramStart"/>
      <w:r w:rsidRPr="00FC2BD2">
        <w:rPr>
          <w:rFonts w:ascii="Times New Roman" w:eastAsia="Times New Roman" w:hAnsi="Times New Roman" w:cs="Times New Roman"/>
          <w:sz w:val="28"/>
          <w:szCs w:val="28"/>
          <w:lang w:eastAsia="ru-RU"/>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w:t>
      </w:r>
      <w:r w:rsidRPr="00FC2BD2">
        <w:rPr>
          <w:rFonts w:ascii="Times New Roman" w:eastAsia="Times New Roman" w:hAnsi="Times New Roman" w:cs="Times New Roman"/>
          <w:sz w:val="28"/>
          <w:szCs w:val="28"/>
          <w:lang w:eastAsia="ru-RU"/>
        </w:rPr>
        <w:lastRenderedPageBreak/>
        <w:t>или в случае обжалования нарушения установленного срока таких исправлений - в течение пяти рабочих дней со дня ее регистрации</w:t>
      </w:r>
      <w:proofErr w:type="gramEnd"/>
      <w:r w:rsidRPr="00FC2BD2">
        <w:rPr>
          <w:rFonts w:ascii="Times New Roman" w:eastAsia="Times New Roman" w:hAnsi="Times New Roman" w:cs="Times New Roman"/>
          <w:sz w:val="28"/>
          <w:szCs w:val="28"/>
          <w:lang w:eastAsia="ru-RU"/>
        </w:rPr>
        <w:t xml:space="preserve">. </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2BD2">
        <w:rPr>
          <w:rFonts w:ascii="Times New Roman" w:eastAsia="Times New Roman" w:hAnsi="Times New Roman" w:cs="Times New Roman"/>
          <w:sz w:val="28"/>
          <w:szCs w:val="28"/>
          <w:lang w:eastAsia="ru-RU"/>
        </w:rPr>
        <w:t xml:space="preserve">1) </w:t>
      </w:r>
      <w:r w:rsidRPr="00FC2BD2">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eastAsia="Times New Roman" w:hAnsi="Times New Roman" w:cs="Times New Roman"/>
          <w:sz w:val="28"/>
          <w:szCs w:val="28"/>
          <w:lang w:eastAsia="ru-RU"/>
        </w:rPr>
        <w:t xml:space="preserve">2) </w:t>
      </w:r>
      <w:r w:rsidRPr="00FC2BD2">
        <w:rPr>
          <w:rFonts w:ascii="Times New Roman" w:hAnsi="Times New Roman" w:cs="Times New Roman"/>
          <w:sz w:val="28"/>
          <w:szCs w:val="28"/>
        </w:rPr>
        <w:t>в удовлетворении жалобы отказывается.</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C2BD2" w:rsidRPr="00FC2BD2" w:rsidRDefault="00FC2BD2" w:rsidP="00FC2BD2">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5.8. В случае установления в ходе или по результатам </w:t>
      </w:r>
      <w:proofErr w:type="gramStart"/>
      <w:r w:rsidRPr="00FC2BD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C2BD2">
        <w:rPr>
          <w:rFonts w:ascii="Times New Roman" w:eastAsia="Times New Roman" w:hAnsi="Times New Roman" w:cs="Times New Roman"/>
          <w:sz w:val="28"/>
          <w:szCs w:val="28"/>
          <w:lang w:eastAsia="ru-RU"/>
        </w:rPr>
        <w:t xml:space="preserve"> или преступления должностное лицо, </w:t>
      </w:r>
      <w:r w:rsidRPr="00FC2BD2">
        <w:rPr>
          <w:rFonts w:ascii="Times New Roman" w:hAnsi="Times New Roman" w:cs="Times New Roman"/>
          <w:sz w:val="28"/>
          <w:szCs w:val="28"/>
        </w:rPr>
        <w:t xml:space="preserve">работник, наделенные </w:t>
      </w:r>
      <w:r w:rsidRPr="00FC2BD2">
        <w:rPr>
          <w:rFonts w:ascii="Times New Roman" w:eastAsia="Times New Roman" w:hAnsi="Times New Roman" w:cs="Times New Roman"/>
          <w:sz w:val="28"/>
          <w:szCs w:val="28"/>
          <w:lang w:eastAsia="ru-RU"/>
        </w:rPr>
        <w:t>полномочиями по рассмотрению жалоб в соответствии с пунктом 5.3.1., незамедлительно направляют имеющиеся материалы в органы прокуратуры.</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FC2BD2" w:rsidRPr="00FC2BD2" w:rsidRDefault="00FC2BD2" w:rsidP="00FC2BD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AC52E3">
      <w:pPr>
        <w:tabs>
          <w:tab w:val="left" w:pos="1134"/>
        </w:tabs>
        <w:suppressAutoHyphens/>
        <w:spacing w:after="0" w:line="240" w:lineRule="auto"/>
        <w:jc w:val="right"/>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lastRenderedPageBreak/>
        <w:t>Приложение 1</w:t>
      </w:r>
    </w:p>
    <w:p w:rsidR="00FC2BD2" w:rsidRPr="00FC2BD2" w:rsidRDefault="00FC2BD2" w:rsidP="00FC2BD2">
      <w:pPr>
        <w:suppressAutoHyphens/>
        <w:spacing w:after="0" w:line="240" w:lineRule="auto"/>
        <w:ind w:left="4536"/>
        <w:jc w:val="both"/>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 утверждению схемы расположения земельного участка на кадастровом плане территории</w:t>
      </w:r>
    </w:p>
    <w:p w:rsidR="00FC2BD2" w:rsidRPr="00FC2BD2" w:rsidRDefault="00FC2BD2" w:rsidP="00FC2BD2">
      <w:pPr>
        <w:suppressAutoHyphen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AC52E3" w:rsidRPr="00AC52E3" w:rsidRDefault="00AC52E3" w:rsidP="00AC52E3">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C52E3">
        <w:rPr>
          <w:rFonts w:ascii="Times New Roman" w:eastAsia="Times New Roman" w:hAnsi="Times New Roman" w:cs="Times New Roman"/>
          <w:b/>
          <w:bCs/>
          <w:sz w:val="24"/>
          <w:szCs w:val="24"/>
          <w:lang w:eastAsia="ru-RU"/>
        </w:rPr>
        <w:t>Справочная информация</w:t>
      </w:r>
    </w:p>
    <w:p w:rsidR="00AC52E3" w:rsidRPr="00AC52E3" w:rsidRDefault="00AC52E3" w:rsidP="00AC52E3">
      <w:pPr>
        <w:suppressAutoHyphen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C52E3">
        <w:rPr>
          <w:rFonts w:ascii="Times New Roman" w:eastAsia="Times New Roman" w:hAnsi="Times New Roman" w:cs="Times New Roman"/>
          <w:b/>
          <w:bCs/>
          <w:sz w:val="24"/>
          <w:szCs w:val="24"/>
          <w:lang w:eastAsia="ru-RU"/>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AC52E3" w:rsidRPr="00AC52E3" w:rsidRDefault="00AC52E3" w:rsidP="00AC52E3">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b/>
          <w:bCs/>
          <w:sz w:val="24"/>
          <w:szCs w:val="24"/>
          <w:lang w:eastAsia="ru-RU"/>
        </w:rPr>
        <w:t xml:space="preserve">1.  </w:t>
      </w:r>
      <w:r w:rsidRPr="00AC52E3">
        <w:rPr>
          <w:rFonts w:ascii="Times New Roman" w:eastAsia="Times New Roman" w:hAnsi="Times New Roman" w:cs="Times New Roman"/>
          <w:sz w:val="28"/>
          <w:szCs w:val="28"/>
          <w:lang w:eastAsia="ru-RU"/>
        </w:rPr>
        <w:t>Администрация Соболевского муниципального района.</w:t>
      </w:r>
    </w:p>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Место нахождения Соболевский муниципальный район, с. Соболево, ул. </w:t>
      </w:r>
      <w:proofErr w:type="gramStart"/>
      <w:r w:rsidRPr="00AC52E3">
        <w:rPr>
          <w:rFonts w:ascii="Times New Roman" w:eastAsia="Times New Roman" w:hAnsi="Times New Roman" w:cs="Times New Roman"/>
          <w:sz w:val="24"/>
          <w:szCs w:val="24"/>
          <w:lang w:eastAsia="ru-RU"/>
        </w:rPr>
        <w:t>Советская</w:t>
      </w:r>
      <w:proofErr w:type="gramEnd"/>
      <w:r w:rsidRPr="00AC52E3">
        <w:rPr>
          <w:rFonts w:ascii="Times New Roman" w:eastAsia="Times New Roman" w:hAnsi="Times New Roman" w:cs="Times New Roman"/>
          <w:sz w:val="24"/>
          <w:szCs w:val="24"/>
          <w:lang w:eastAsia="ru-RU"/>
        </w:rPr>
        <w:t>, д.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825"/>
      </w:tblGrid>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График работы </w:t>
            </w:r>
          </w:p>
          <w:p w:rsidR="00AC52E3" w:rsidRPr="00AC52E3" w:rsidRDefault="00AC52E3" w:rsidP="00AC52E3">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Администрации Соболевского муниципального района.</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Понедел</w:t>
            </w:r>
            <w:r w:rsidRPr="00AC52E3">
              <w:rPr>
                <w:rFonts w:ascii="Times New Roman" w:eastAsia="Times New Roman" w:hAnsi="Times New Roman" w:cs="Times New Roman"/>
                <w:iCs/>
                <w:sz w:val="24"/>
                <w:szCs w:val="24"/>
                <w:lang w:eastAsia="ru-RU"/>
              </w:rPr>
              <w:t>ьник:</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Вторник: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Среда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Четверг: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Пятница: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Суббота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выходной день</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Воскресенье: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выходной день</w:t>
            </w:r>
          </w:p>
        </w:tc>
      </w:tr>
      <w:tr w:rsidR="00AC52E3" w:rsidRPr="00AC52E3" w:rsidTr="00774069">
        <w:trPr>
          <w:trHeight w:val="117"/>
        </w:trPr>
        <w:tc>
          <w:tcPr>
            <w:tcW w:w="9322" w:type="dxa"/>
            <w:gridSpan w:val="2"/>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p>
        </w:tc>
      </w:tr>
      <w:tr w:rsidR="00AC52E3" w:rsidRPr="00AC52E3" w:rsidTr="00774069">
        <w:trPr>
          <w:trHeight w:val="501"/>
        </w:trPr>
        <w:tc>
          <w:tcPr>
            <w:tcW w:w="4497" w:type="dxa"/>
          </w:tcPr>
          <w:p w:rsidR="00AC52E3" w:rsidRPr="00AC52E3" w:rsidRDefault="00AC52E3" w:rsidP="00AC52E3">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График приема заявителей </w:t>
            </w:r>
            <w:proofErr w:type="gramStart"/>
            <w:r w:rsidRPr="00AC52E3">
              <w:rPr>
                <w:rFonts w:ascii="Times New Roman" w:eastAsia="Times New Roman" w:hAnsi="Times New Roman" w:cs="Times New Roman"/>
                <w:sz w:val="24"/>
                <w:szCs w:val="24"/>
                <w:lang w:eastAsia="ru-RU"/>
              </w:rPr>
              <w:t>в</w:t>
            </w:r>
            <w:proofErr w:type="gramEnd"/>
            <w:r w:rsidRPr="00AC52E3">
              <w:rPr>
                <w:rFonts w:ascii="Times New Roman" w:eastAsia="Times New Roman" w:hAnsi="Times New Roman" w:cs="Times New Roman"/>
                <w:sz w:val="24"/>
                <w:szCs w:val="24"/>
                <w:lang w:eastAsia="ru-RU"/>
              </w:rPr>
              <w:t xml:space="preserve"> </w:t>
            </w:r>
          </w:p>
          <w:p w:rsidR="00AC52E3" w:rsidRPr="00AC52E3" w:rsidRDefault="00AC52E3" w:rsidP="00AC52E3">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Администрации Соболевского муниципального района</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p>
        </w:tc>
      </w:tr>
      <w:tr w:rsidR="00AC52E3" w:rsidRPr="00AC52E3" w:rsidTr="00774069">
        <w:trPr>
          <w:trHeight w:val="34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Понедельник:</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Вторник: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Среда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Четверг: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Пятница: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Суббота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Выходной день</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Воскресенье: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 xml:space="preserve">выходной день. </w:t>
            </w:r>
          </w:p>
        </w:tc>
      </w:tr>
    </w:tbl>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Почтовый адрес 684200, Камчатский край, р-н Соболевский, с. Соболево, ул. </w:t>
      </w:r>
      <w:proofErr w:type="gramStart"/>
      <w:r w:rsidRPr="00AC52E3">
        <w:rPr>
          <w:rFonts w:ascii="Times New Roman" w:eastAsia="Times New Roman" w:hAnsi="Times New Roman" w:cs="Times New Roman"/>
          <w:sz w:val="24"/>
          <w:szCs w:val="24"/>
          <w:lang w:eastAsia="ru-RU"/>
        </w:rPr>
        <w:t>Советская</w:t>
      </w:r>
      <w:proofErr w:type="gramEnd"/>
      <w:r w:rsidRPr="00AC52E3">
        <w:rPr>
          <w:rFonts w:ascii="Times New Roman" w:eastAsia="Times New Roman" w:hAnsi="Times New Roman" w:cs="Times New Roman"/>
          <w:sz w:val="24"/>
          <w:szCs w:val="24"/>
          <w:lang w:eastAsia="ru-RU"/>
        </w:rPr>
        <w:t>, д. 23</w:t>
      </w:r>
      <w:r w:rsidRPr="00AC52E3">
        <w:rPr>
          <w:rFonts w:ascii="Times New Roman" w:eastAsia="Times New Roman" w:hAnsi="Times New Roman" w:cs="Times New Roman"/>
          <w:i/>
          <w:iCs/>
          <w:sz w:val="24"/>
          <w:szCs w:val="24"/>
          <w:lang w:eastAsia="ru-RU"/>
        </w:rPr>
        <w:t xml:space="preserve">. </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Контактный телефон: 8 415 36 32 301</w:t>
      </w:r>
      <w:r w:rsidRPr="00AC52E3">
        <w:rPr>
          <w:rFonts w:ascii="Times New Roman" w:eastAsia="Times New Roman" w:hAnsi="Times New Roman" w:cs="Times New Roman"/>
          <w:i/>
          <w:iCs/>
          <w:sz w:val="24"/>
          <w:szCs w:val="24"/>
          <w:lang w:eastAsia="ru-RU"/>
        </w:rPr>
        <w:t xml:space="preserve">. </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Официальный сайт Администрации Соболевского муниципального района в сети Интернет</w:t>
      </w:r>
      <w:r w:rsidRPr="00AC52E3">
        <w:rPr>
          <w:rFonts w:ascii="Times New Roman" w:eastAsia="Times New Roman" w:hAnsi="Times New Roman" w:cs="Times New Roman"/>
          <w:i/>
          <w:iCs/>
          <w:sz w:val="24"/>
          <w:szCs w:val="24"/>
          <w:lang w:eastAsia="ru-RU"/>
        </w:rPr>
        <w:t>:</w:t>
      </w:r>
      <w:r w:rsidRPr="00AC52E3">
        <w:rPr>
          <w:rFonts w:ascii="Times New Roman" w:eastAsia="Times New Roman" w:hAnsi="Times New Roman" w:cs="Times New Roman"/>
          <w:sz w:val="24"/>
          <w:szCs w:val="24"/>
          <w:lang w:eastAsia="ru-RU"/>
        </w:rPr>
        <w:t xml:space="preserve"> </w:t>
      </w:r>
      <w:proofErr w:type="spellStart"/>
      <w:r w:rsidRPr="00AC52E3">
        <w:rPr>
          <w:rFonts w:ascii="Times New Roman" w:eastAsia="Times New Roman" w:hAnsi="Times New Roman" w:cs="Times New Roman"/>
          <w:sz w:val="24"/>
          <w:szCs w:val="24"/>
          <w:lang w:val="en-US" w:eastAsia="ru-RU"/>
        </w:rPr>
        <w:t>sobolevomr</w:t>
      </w:r>
      <w:proofErr w:type="spellEnd"/>
      <w:r w:rsidRPr="00AC52E3">
        <w:rPr>
          <w:rFonts w:ascii="Times New Roman" w:eastAsia="Times New Roman" w:hAnsi="Times New Roman" w:cs="Times New Roman"/>
          <w:sz w:val="24"/>
          <w:szCs w:val="24"/>
          <w:lang w:eastAsia="ru-RU"/>
        </w:rPr>
        <w:t>@</w:t>
      </w:r>
      <w:proofErr w:type="spellStart"/>
      <w:r w:rsidRPr="00AC52E3">
        <w:rPr>
          <w:rFonts w:ascii="Times New Roman" w:eastAsia="Times New Roman" w:hAnsi="Times New Roman" w:cs="Times New Roman"/>
          <w:sz w:val="24"/>
          <w:szCs w:val="24"/>
          <w:lang w:val="en-US" w:eastAsia="ru-RU"/>
        </w:rPr>
        <w:t>sobolevomr</w:t>
      </w:r>
      <w:proofErr w:type="spellEnd"/>
      <w:r w:rsidRPr="00AC52E3">
        <w:rPr>
          <w:rFonts w:ascii="Times New Roman" w:eastAsia="Times New Roman" w:hAnsi="Times New Roman" w:cs="Times New Roman"/>
          <w:sz w:val="24"/>
          <w:szCs w:val="24"/>
          <w:lang w:eastAsia="ru-RU"/>
        </w:rPr>
        <w:t>.</w:t>
      </w:r>
      <w:proofErr w:type="spellStart"/>
      <w:r w:rsidRPr="00AC52E3">
        <w:rPr>
          <w:rFonts w:ascii="Times New Roman" w:eastAsia="Times New Roman" w:hAnsi="Times New Roman" w:cs="Times New Roman"/>
          <w:sz w:val="24"/>
          <w:szCs w:val="24"/>
          <w:lang w:val="en-US" w:eastAsia="ru-RU"/>
        </w:rPr>
        <w:t>ru</w:t>
      </w:r>
      <w:proofErr w:type="spellEnd"/>
      <w:r w:rsidRPr="00AC52E3">
        <w:rPr>
          <w:rFonts w:ascii="Times New Roman" w:eastAsia="Times New Roman" w:hAnsi="Times New Roman" w:cs="Times New Roman"/>
          <w:i/>
          <w:iCs/>
          <w:sz w:val="24"/>
          <w:szCs w:val="24"/>
          <w:lang w:eastAsia="ru-RU"/>
        </w:rPr>
        <w:t xml:space="preserve">. </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sz w:val="24"/>
          <w:szCs w:val="24"/>
          <w:lang w:eastAsia="ru-RU"/>
        </w:rPr>
        <w:t xml:space="preserve">Адрес электронной почты Администрации Соболевского муниципального района в сети Интернет: </w:t>
      </w:r>
      <w:proofErr w:type="spellStart"/>
      <w:r w:rsidRPr="00AC52E3">
        <w:rPr>
          <w:rFonts w:ascii="Times New Roman" w:eastAsia="Times New Roman" w:hAnsi="Times New Roman" w:cs="Times New Roman"/>
          <w:sz w:val="24"/>
          <w:szCs w:val="24"/>
          <w:lang w:val="en-US" w:eastAsia="ru-RU"/>
        </w:rPr>
        <w:t>sobolevomr</w:t>
      </w:r>
      <w:proofErr w:type="spellEnd"/>
      <w:r w:rsidRPr="00AC52E3">
        <w:rPr>
          <w:rFonts w:ascii="Times New Roman" w:eastAsia="Times New Roman" w:hAnsi="Times New Roman" w:cs="Times New Roman"/>
          <w:sz w:val="24"/>
          <w:szCs w:val="24"/>
          <w:lang w:eastAsia="ru-RU"/>
        </w:rPr>
        <w:t>@</w:t>
      </w:r>
      <w:proofErr w:type="spellStart"/>
      <w:r w:rsidRPr="00AC52E3">
        <w:rPr>
          <w:rFonts w:ascii="Times New Roman" w:eastAsia="Times New Roman" w:hAnsi="Times New Roman" w:cs="Times New Roman"/>
          <w:sz w:val="24"/>
          <w:szCs w:val="24"/>
          <w:lang w:val="en-US" w:eastAsia="ru-RU"/>
        </w:rPr>
        <w:t>sobolevomr</w:t>
      </w:r>
      <w:proofErr w:type="spellEnd"/>
      <w:r w:rsidRPr="00AC52E3">
        <w:rPr>
          <w:rFonts w:ascii="Times New Roman" w:eastAsia="Times New Roman" w:hAnsi="Times New Roman" w:cs="Times New Roman"/>
          <w:sz w:val="24"/>
          <w:szCs w:val="24"/>
          <w:lang w:eastAsia="ru-RU"/>
        </w:rPr>
        <w:t>.</w:t>
      </w:r>
      <w:proofErr w:type="spellStart"/>
      <w:r w:rsidRPr="00AC52E3">
        <w:rPr>
          <w:rFonts w:ascii="Times New Roman" w:eastAsia="Times New Roman" w:hAnsi="Times New Roman" w:cs="Times New Roman"/>
          <w:sz w:val="24"/>
          <w:szCs w:val="24"/>
          <w:lang w:val="en-US" w:eastAsia="ru-RU"/>
        </w:rPr>
        <w:t>ru</w:t>
      </w:r>
      <w:proofErr w:type="spellEnd"/>
      <w:r w:rsidRPr="00AC52E3">
        <w:rPr>
          <w:rFonts w:ascii="Times New Roman" w:eastAsia="Times New Roman" w:hAnsi="Times New Roman" w:cs="Times New Roman"/>
          <w:i/>
          <w:iCs/>
          <w:sz w:val="24"/>
          <w:szCs w:val="24"/>
          <w:lang w:eastAsia="ru-RU"/>
        </w:rPr>
        <w:t>.</w:t>
      </w:r>
    </w:p>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b/>
          <w:bCs/>
          <w:sz w:val="24"/>
          <w:szCs w:val="24"/>
          <w:lang w:eastAsia="ru-RU"/>
        </w:rPr>
        <w:t xml:space="preserve">2. </w:t>
      </w:r>
      <w:r w:rsidRPr="00AC52E3">
        <w:rPr>
          <w:rFonts w:ascii="Times New Roman" w:eastAsia="Times New Roman" w:hAnsi="Times New Roman" w:cs="Times New Roman"/>
          <w:b/>
          <w:bCs/>
          <w:i/>
          <w:iCs/>
          <w:sz w:val="24"/>
          <w:szCs w:val="24"/>
          <w:lang w:eastAsia="ru-RU"/>
        </w:rPr>
        <w:t xml:space="preserve">*наименование структурного подразделения, ответственного за предоставление муниципальной услуги* </w:t>
      </w:r>
    </w:p>
    <w:p w:rsidR="00AC52E3" w:rsidRPr="00AC52E3" w:rsidRDefault="00AC52E3" w:rsidP="00AC52E3">
      <w:pPr>
        <w:spacing w:after="0" w:line="240" w:lineRule="auto"/>
        <w:jc w:val="both"/>
        <w:rPr>
          <w:rFonts w:ascii="Times New Roman" w:eastAsia="Times New Roman" w:hAnsi="Times New Roman" w:cs="Times New Roman"/>
          <w:sz w:val="26"/>
          <w:szCs w:val="26"/>
          <w:lang w:eastAsia="ru-RU"/>
        </w:rPr>
      </w:pPr>
      <w:r w:rsidRPr="00AC52E3">
        <w:rPr>
          <w:rFonts w:ascii="Times New Roman" w:eastAsia="Times New Roman" w:hAnsi="Times New Roman" w:cs="Times New Roman"/>
          <w:sz w:val="26"/>
          <w:szCs w:val="26"/>
          <w:lang w:eastAsia="ru-RU"/>
        </w:rPr>
        <w:t>Комитет по экономике, ТЭК, ЖКХ и управлению муниципальным имуществом администрации Соболевского муниципального района</w:t>
      </w:r>
    </w:p>
    <w:p w:rsidR="00AC52E3" w:rsidRPr="00AC52E3" w:rsidRDefault="00AC52E3" w:rsidP="00AC52E3">
      <w:pPr>
        <w:spacing w:after="0" w:line="240" w:lineRule="auto"/>
        <w:jc w:val="both"/>
        <w:rPr>
          <w:rFonts w:ascii="Times New Roman" w:eastAsia="Times New Roman" w:hAnsi="Times New Roman" w:cs="Times New Roman"/>
          <w:sz w:val="26"/>
          <w:szCs w:val="26"/>
          <w:lang w:eastAsia="ru-RU"/>
        </w:rPr>
      </w:pPr>
      <w:proofErr w:type="gramStart"/>
      <w:r w:rsidRPr="00AC52E3">
        <w:rPr>
          <w:rFonts w:ascii="Times New Roman" w:eastAsia="Times New Roman" w:hAnsi="Times New Roman" w:cs="Times New Roman"/>
          <w:sz w:val="24"/>
          <w:szCs w:val="24"/>
          <w:lang w:eastAsia="ru-RU"/>
        </w:rPr>
        <w:t>Место нахождения: 684200, Камчатский край, р-н Соболевский, с. Соболево, пер. Центральный, д. 7</w:t>
      </w:r>
      <w:proofErr w:type="gramEnd"/>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C52E3" w:rsidRPr="00AC52E3" w:rsidTr="00774069">
        <w:trPr>
          <w:trHeight w:val="117"/>
        </w:trPr>
        <w:tc>
          <w:tcPr>
            <w:tcW w:w="4496" w:type="dxa"/>
          </w:tcPr>
          <w:p w:rsidR="00AC52E3" w:rsidRPr="00AC52E3" w:rsidRDefault="00AC52E3" w:rsidP="00AC52E3">
            <w:pPr>
              <w:spacing w:after="0" w:line="240" w:lineRule="auto"/>
              <w:jc w:val="both"/>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График работы</w:t>
            </w:r>
            <w:r w:rsidRPr="00AC52E3">
              <w:rPr>
                <w:rFonts w:ascii="Times New Roman" w:eastAsia="Times New Roman" w:hAnsi="Times New Roman" w:cs="Times New Roman"/>
                <w:sz w:val="26"/>
                <w:szCs w:val="26"/>
                <w:lang w:eastAsia="ru-RU"/>
              </w:rPr>
              <w:t xml:space="preserve"> </w:t>
            </w:r>
            <w:r w:rsidRPr="00AC52E3">
              <w:rPr>
                <w:rFonts w:ascii="Times New Roman" w:eastAsia="Times New Roman" w:hAnsi="Times New Roman" w:cs="Times New Roman"/>
                <w:sz w:val="24"/>
                <w:szCs w:val="24"/>
                <w:lang w:eastAsia="ru-RU"/>
              </w:rPr>
              <w:t>Комитета по экономике, ТЭК, ЖКХ и управлению муниципальным имуществом администрации Соболевского муниципального района</w:t>
            </w:r>
            <w:r w:rsidRPr="00AC52E3">
              <w:rPr>
                <w:rFonts w:ascii="Times New Roman" w:eastAsia="Times New Roman" w:hAnsi="Times New Roman" w:cs="Times New Roman"/>
                <w:i/>
                <w:iCs/>
                <w:sz w:val="24"/>
                <w:szCs w:val="24"/>
                <w:lang w:eastAsia="ru-RU"/>
              </w:rPr>
              <w:t xml:space="preserve">: </w:t>
            </w:r>
          </w:p>
        </w:tc>
        <w:tc>
          <w:tcPr>
            <w:tcW w:w="4968"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AC52E3" w:rsidRPr="00AC52E3" w:rsidTr="00774069">
        <w:trPr>
          <w:trHeight w:val="117"/>
        </w:trPr>
        <w:tc>
          <w:tcPr>
            <w:tcW w:w="4496"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Понедел</w:t>
            </w:r>
            <w:r w:rsidRPr="00AC52E3">
              <w:rPr>
                <w:rFonts w:ascii="Times New Roman" w:eastAsia="Times New Roman" w:hAnsi="Times New Roman" w:cs="Times New Roman"/>
                <w:iCs/>
                <w:sz w:val="24"/>
                <w:szCs w:val="24"/>
                <w:lang w:eastAsia="ru-RU"/>
              </w:rPr>
              <w:t>ьник:</w:t>
            </w:r>
          </w:p>
        </w:tc>
        <w:tc>
          <w:tcPr>
            <w:tcW w:w="4968"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6"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Вторник: </w:t>
            </w:r>
          </w:p>
        </w:tc>
        <w:tc>
          <w:tcPr>
            <w:tcW w:w="4968"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6"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Среда </w:t>
            </w:r>
          </w:p>
        </w:tc>
        <w:tc>
          <w:tcPr>
            <w:tcW w:w="4968"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6"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Четверг: </w:t>
            </w:r>
          </w:p>
        </w:tc>
        <w:tc>
          <w:tcPr>
            <w:tcW w:w="4968"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6"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Пятница: </w:t>
            </w:r>
          </w:p>
        </w:tc>
        <w:tc>
          <w:tcPr>
            <w:tcW w:w="4968"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6"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Суббота </w:t>
            </w:r>
          </w:p>
        </w:tc>
        <w:tc>
          <w:tcPr>
            <w:tcW w:w="4968"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 xml:space="preserve">Выходной день </w:t>
            </w:r>
          </w:p>
        </w:tc>
      </w:tr>
      <w:tr w:rsidR="00AC52E3" w:rsidRPr="00AC52E3" w:rsidTr="00774069">
        <w:trPr>
          <w:trHeight w:val="117"/>
        </w:trPr>
        <w:tc>
          <w:tcPr>
            <w:tcW w:w="4496"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Воскресенье: </w:t>
            </w:r>
          </w:p>
        </w:tc>
        <w:tc>
          <w:tcPr>
            <w:tcW w:w="4968"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 xml:space="preserve">выходной день. </w:t>
            </w:r>
          </w:p>
        </w:tc>
      </w:tr>
    </w:tbl>
    <w:p w:rsidR="00AC52E3" w:rsidRPr="00AC52E3" w:rsidRDefault="00AC52E3" w:rsidP="00AC52E3">
      <w:pPr>
        <w:spacing w:after="0" w:line="240" w:lineRule="auto"/>
        <w:jc w:val="both"/>
        <w:rPr>
          <w:rFonts w:ascii="Times New Roman" w:eastAsia="Times New Roman" w:hAnsi="Times New Roman" w:cs="Times New Roman"/>
          <w:sz w:val="26"/>
          <w:szCs w:val="26"/>
          <w:lang w:eastAsia="ru-RU"/>
        </w:rPr>
      </w:pPr>
      <w:r w:rsidRPr="00AC52E3">
        <w:rPr>
          <w:rFonts w:ascii="Times New Roman" w:eastAsia="Times New Roman" w:hAnsi="Times New Roman" w:cs="Times New Roman"/>
          <w:sz w:val="24"/>
          <w:szCs w:val="24"/>
          <w:lang w:eastAsia="ru-RU"/>
        </w:rPr>
        <w:t>Почтовый адрес 684200, Камчатский край, р-н Соболевский, с. Соболево, пер. Центральный, д. 7</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Контактный телефон: 8 415 36 32 039</w:t>
      </w:r>
      <w:r w:rsidRPr="00AC52E3">
        <w:rPr>
          <w:rFonts w:ascii="Times New Roman" w:eastAsia="Times New Roman" w:hAnsi="Times New Roman" w:cs="Times New Roman"/>
          <w:i/>
          <w:iCs/>
          <w:sz w:val="24"/>
          <w:szCs w:val="24"/>
          <w:lang w:eastAsia="ru-RU"/>
        </w:rPr>
        <w:t xml:space="preserve">. </w:t>
      </w:r>
    </w:p>
    <w:p w:rsidR="00AC52E3" w:rsidRPr="00AC52E3" w:rsidRDefault="00AC52E3" w:rsidP="00AC52E3">
      <w:pPr>
        <w:spacing w:after="0" w:line="240" w:lineRule="auto"/>
        <w:jc w:val="both"/>
        <w:rPr>
          <w:rFonts w:ascii="Times New Roman" w:eastAsia="Times New Roman" w:hAnsi="Times New Roman" w:cs="Times New Roman"/>
          <w:sz w:val="26"/>
          <w:szCs w:val="26"/>
          <w:lang w:eastAsia="ru-RU"/>
        </w:rPr>
      </w:pPr>
      <w:r w:rsidRPr="00AC52E3">
        <w:rPr>
          <w:rFonts w:ascii="Times New Roman" w:eastAsia="Times New Roman" w:hAnsi="Times New Roman" w:cs="Times New Roman"/>
          <w:sz w:val="24"/>
          <w:szCs w:val="24"/>
          <w:lang w:eastAsia="ru-RU"/>
        </w:rPr>
        <w:t xml:space="preserve">Официальный сайт </w:t>
      </w:r>
      <w:r w:rsidRPr="00AC52E3">
        <w:rPr>
          <w:rFonts w:ascii="Times New Roman" w:eastAsia="Times New Roman" w:hAnsi="Times New Roman" w:cs="Times New Roman"/>
          <w:sz w:val="26"/>
          <w:szCs w:val="26"/>
          <w:lang w:eastAsia="ru-RU"/>
        </w:rPr>
        <w:t>Комитета по экономике, ТЭК, ЖКХ и управлению муниципальным имуществом администрации Соболевского муниципального района</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 xml:space="preserve"> </w:t>
      </w:r>
      <w:r w:rsidRPr="00AC52E3">
        <w:rPr>
          <w:rFonts w:ascii="Times New Roman" w:eastAsia="Times New Roman" w:hAnsi="Times New Roman" w:cs="Times New Roman"/>
          <w:sz w:val="24"/>
          <w:szCs w:val="24"/>
          <w:lang w:eastAsia="ru-RU"/>
        </w:rPr>
        <w:t>в сети Интернет</w:t>
      </w:r>
      <w:r w:rsidRPr="00AC52E3">
        <w:rPr>
          <w:rFonts w:ascii="Times New Roman" w:eastAsia="Times New Roman" w:hAnsi="Times New Roman" w:cs="Times New Roman"/>
          <w:i/>
          <w:iCs/>
          <w:sz w:val="24"/>
          <w:szCs w:val="24"/>
          <w:lang w:eastAsia="ru-RU"/>
        </w:rPr>
        <w:t xml:space="preserve">: </w:t>
      </w:r>
      <w:proofErr w:type="spellStart"/>
      <w:r w:rsidRPr="00AC52E3">
        <w:rPr>
          <w:rFonts w:ascii="Times New Roman" w:eastAsia="Times New Roman" w:hAnsi="Times New Roman" w:cs="Times New Roman"/>
          <w:sz w:val="24"/>
          <w:szCs w:val="24"/>
          <w:lang w:val="en-US" w:eastAsia="ru-RU"/>
        </w:rPr>
        <w:t>sobolevomr</w:t>
      </w:r>
      <w:proofErr w:type="spellEnd"/>
      <w:r w:rsidRPr="00AC52E3">
        <w:rPr>
          <w:rFonts w:ascii="Times New Roman" w:eastAsia="Times New Roman" w:hAnsi="Times New Roman" w:cs="Times New Roman"/>
          <w:sz w:val="24"/>
          <w:szCs w:val="24"/>
          <w:lang w:eastAsia="ru-RU"/>
        </w:rPr>
        <w:t>@</w:t>
      </w:r>
      <w:proofErr w:type="spellStart"/>
      <w:r w:rsidRPr="00AC52E3">
        <w:rPr>
          <w:rFonts w:ascii="Times New Roman" w:eastAsia="Times New Roman" w:hAnsi="Times New Roman" w:cs="Times New Roman"/>
          <w:sz w:val="24"/>
          <w:szCs w:val="24"/>
          <w:lang w:val="en-US" w:eastAsia="ru-RU"/>
        </w:rPr>
        <w:t>sobolevomr</w:t>
      </w:r>
      <w:proofErr w:type="spellEnd"/>
      <w:r w:rsidRPr="00AC52E3">
        <w:rPr>
          <w:rFonts w:ascii="Times New Roman" w:eastAsia="Times New Roman" w:hAnsi="Times New Roman" w:cs="Times New Roman"/>
          <w:sz w:val="24"/>
          <w:szCs w:val="24"/>
          <w:lang w:eastAsia="ru-RU"/>
        </w:rPr>
        <w:t>.</w:t>
      </w:r>
      <w:proofErr w:type="spellStart"/>
      <w:r w:rsidRPr="00AC52E3">
        <w:rPr>
          <w:rFonts w:ascii="Times New Roman" w:eastAsia="Times New Roman" w:hAnsi="Times New Roman" w:cs="Times New Roman"/>
          <w:sz w:val="24"/>
          <w:szCs w:val="24"/>
          <w:lang w:val="en-US" w:eastAsia="ru-RU"/>
        </w:rPr>
        <w:t>ru</w:t>
      </w:r>
      <w:proofErr w:type="spellEnd"/>
    </w:p>
    <w:p w:rsidR="00AC52E3" w:rsidRPr="00AC52E3" w:rsidRDefault="00AC52E3" w:rsidP="00AC52E3">
      <w:pPr>
        <w:spacing w:after="0" w:line="240" w:lineRule="auto"/>
        <w:jc w:val="both"/>
        <w:rPr>
          <w:rFonts w:ascii="Times New Roman" w:eastAsia="Times New Roman" w:hAnsi="Times New Roman" w:cs="Times New Roman"/>
          <w:sz w:val="26"/>
          <w:szCs w:val="26"/>
          <w:lang w:eastAsia="ru-RU"/>
        </w:rPr>
      </w:pPr>
      <w:r w:rsidRPr="00AC52E3">
        <w:rPr>
          <w:rFonts w:ascii="Times New Roman" w:eastAsia="Times New Roman" w:hAnsi="Times New Roman" w:cs="Times New Roman"/>
          <w:sz w:val="24"/>
          <w:szCs w:val="24"/>
          <w:lang w:eastAsia="ru-RU"/>
        </w:rPr>
        <w:t xml:space="preserve">Адрес электронной почты </w:t>
      </w:r>
      <w:r w:rsidRPr="00AC52E3">
        <w:rPr>
          <w:rFonts w:ascii="Times New Roman" w:eastAsia="Times New Roman" w:hAnsi="Times New Roman" w:cs="Times New Roman"/>
          <w:sz w:val="26"/>
          <w:szCs w:val="26"/>
          <w:lang w:eastAsia="ru-RU"/>
        </w:rPr>
        <w:t>Комитета по экономике, ТЭК, ЖКХ и управлению муниципальным имуществом администрации Соболевского муниципального района</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 xml:space="preserve"> </w:t>
      </w:r>
      <w:r w:rsidRPr="00AC52E3">
        <w:rPr>
          <w:rFonts w:ascii="Times New Roman" w:eastAsia="Times New Roman" w:hAnsi="Times New Roman" w:cs="Times New Roman"/>
          <w:sz w:val="24"/>
          <w:szCs w:val="24"/>
          <w:lang w:eastAsia="ru-RU"/>
        </w:rPr>
        <w:t xml:space="preserve">в сети Интернет: </w:t>
      </w:r>
      <w:proofErr w:type="spellStart"/>
      <w:r w:rsidRPr="00AC52E3">
        <w:rPr>
          <w:rFonts w:ascii="Times New Roman" w:eastAsia="Times New Roman" w:hAnsi="Times New Roman" w:cs="Times New Roman"/>
          <w:sz w:val="24"/>
          <w:szCs w:val="24"/>
          <w:lang w:val="en-US" w:eastAsia="ru-RU"/>
        </w:rPr>
        <w:t>zemlya</w:t>
      </w:r>
      <w:proofErr w:type="spellEnd"/>
      <w:r w:rsidRPr="00AC52E3">
        <w:rPr>
          <w:rFonts w:ascii="Times New Roman" w:eastAsia="Times New Roman" w:hAnsi="Times New Roman" w:cs="Times New Roman"/>
          <w:sz w:val="24"/>
          <w:szCs w:val="24"/>
          <w:lang w:eastAsia="ru-RU"/>
        </w:rPr>
        <w:t>@</w:t>
      </w:r>
      <w:proofErr w:type="spellStart"/>
      <w:r w:rsidRPr="00AC52E3">
        <w:rPr>
          <w:rFonts w:ascii="Times New Roman" w:eastAsia="Times New Roman" w:hAnsi="Times New Roman" w:cs="Times New Roman"/>
          <w:sz w:val="24"/>
          <w:szCs w:val="24"/>
          <w:lang w:val="en-US" w:eastAsia="ru-RU"/>
        </w:rPr>
        <w:t>sobolevomr</w:t>
      </w:r>
      <w:proofErr w:type="spellEnd"/>
      <w:r w:rsidRPr="00AC52E3">
        <w:rPr>
          <w:rFonts w:ascii="Times New Roman" w:eastAsia="Times New Roman" w:hAnsi="Times New Roman" w:cs="Times New Roman"/>
          <w:sz w:val="24"/>
          <w:szCs w:val="24"/>
          <w:lang w:eastAsia="ru-RU"/>
        </w:rPr>
        <w:t>.</w:t>
      </w:r>
      <w:proofErr w:type="spellStart"/>
      <w:r w:rsidRPr="00AC52E3">
        <w:rPr>
          <w:rFonts w:ascii="Times New Roman" w:eastAsia="Times New Roman" w:hAnsi="Times New Roman" w:cs="Times New Roman"/>
          <w:sz w:val="24"/>
          <w:szCs w:val="24"/>
          <w:lang w:val="en-US" w:eastAsia="ru-RU"/>
        </w:rPr>
        <w:t>ru</w:t>
      </w:r>
      <w:proofErr w:type="spellEnd"/>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AC52E3">
        <w:rPr>
          <w:rFonts w:ascii="Times New Roman" w:eastAsia="Times New Roman" w:hAnsi="Times New Roman" w:cs="Times New Roman"/>
          <w:b/>
          <w:bCs/>
          <w:sz w:val="24"/>
          <w:szCs w:val="24"/>
          <w:lang w:eastAsia="ru-RU"/>
        </w:rPr>
        <w:t>3. МФЦ предоставления государственных и муниципальных услуг, расположенные на территории Соболевского муниципального района</w:t>
      </w:r>
      <w:r w:rsidRPr="00AC52E3">
        <w:rPr>
          <w:rFonts w:ascii="Times New Roman" w:eastAsia="Times New Roman" w:hAnsi="Times New Roman" w:cs="Times New Roman"/>
          <w:b/>
          <w:bCs/>
          <w:i/>
          <w:iCs/>
          <w:sz w:val="24"/>
          <w:szCs w:val="24"/>
          <w:lang w:eastAsia="ru-RU"/>
        </w:rPr>
        <w:t xml:space="preserve"> </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 xml:space="preserve">(указывается в случае предоставления услуги на базе МФЦ) </w:t>
      </w:r>
    </w:p>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sz w:val="24"/>
          <w:szCs w:val="24"/>
          <w:lang w:eastAsia="ru-RU"/>
        </w:rPr>
        <w:t>Место нахождения МФЦ: Соболевский муниципальный район, ул. Набережная, д. 6</w:t>
      </w:r>
      <w:r w:rsidRPr="00AC52E3">
        <w:rPr>
          <w:rFonts w:ascii="Times New Roman" w:eastAsia="Times New Roman" w:hAnsi="Times New Roman" w:cs="Times New Roman"/>
          <w:i/>
          <w:i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График работы МФЦ: </w:t>
            </w:r>
          </w:p>
        </w:tc>
        <w:tc>
          <w:tcPr>
            <w:tcW w:w="496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Понедел</w:t>
            </w:r>
            <w:r w:rsidRPr="00AC52E3">
              <w:rPr>
                <w:rFonts w:ascii="Times New Roman" w:eastAsia="Times New Roman" w:hAnsi="Times New Roman" w:cs="Times New Roman"/>
                <w:i/>
                <w:iCs/>
                <w:sz w:val="24"/>
                <w:szCs w:val="24"/>
                <w:lang w:eastAsia="ru-RU"/>
              </w:rPr>
              <w:t>ьник:</w:t>
            </w:r>
          </w:p>
        </w:tc>
        <w:tc>
          <w:tcPr>
            <w:tcW w:w="496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 xml:space="preserve">9:00-19-00 </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Вторник: </w:t>
            </w:r>
          </w:p>
        </w:tc>
        <w:tc>
          <w:tcPr>
            <w:tcW w:w="496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 xml:space="preserve">9:00-19-00 </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Среда </w:t>
            </w:r>
          </w:p>
        </w:tc>
        <w:tc>
          <w:tcPr>
            <w:tcW w:w="496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 xml:space="preserve">9:00-19-00 </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Четверг: </w:t>
            </w:r>
          </w:p>
        </w:tc>
        <w:tc>
          <w:tcPr>
            <w:tcW w:w="496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 xml:space="preserve">9:00-19-00 </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Пятница: </w:t>
            </w:r>
          </w:p>
        </w:tc>
        <w:tc>
          <w:tcPr>
            <w:tcW w:w="496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 xml:space="preserve">9:00-19-00 </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Суббота </w:t>
            </w:r>
          </w:p>
        </w:tc>
        <w:tc>
          <w:tcPr>
            <w:tcW w:w="496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10:00-14:00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Воскресенье: </w:t>
            </w:r>
          </w:p>
        </w:tc>
        <w:tc>
          <w:tcPr>
            <w:tcW w:w="496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 xml:space="preserve">выходной день. </w:t>
            </w:r>
          </w:p>
        </w:tc>
      </w:tr>
    </w:tbl>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sz w:val="24"/>
          <w:szCs w:val="24"/>
          <w:lang w:eastAsia="ru-RU"/>
        </w:rPr>
        <w:t>Почтовый адрес МФЦ: 684200, Соболевский муниципальный район, ул. Набережная, д. 6</w:t>
      </w:r>
      <w:r w:rsidRPr="00AC52E3">
        <w:rPr>
          <w:rFonts w:ascii="Times New Roman" w:eastAsia="Times New Roman" w:hAnsi="Times New Roman" w:cs="Times New Roman"/>
          <w:i/>
          <w:iCs/>
          <w:sz w:val="24"/>
          <w:szCs w:val="24"/>
          <w:lang w:eastAsia="ru-RU"/>
        </w:rPr>
        <w:t xml:space="preserve"> </w:t>
      </w:r>
    </w:p>
    <w:p w:rsidR="00AC52E3" w:rsidRPr="00AC52E3" w:rsidRDefault="00AC52E3" w:rsidP="00AC52E3">
      <w:pPr>
        <w:tabs>
          <w:tab w:val="left" w:pos="4253"/>
          <w:tab w:val="left" w:pos="439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Телефон </w:t>
      </w:r>
      <w:proofErr w:type="spellStart"/>
      <w:r w:rsidRPr="00AC52E3">
        <w:rPr>
          <w:rFonts w:ascii="Times New Roman" w:eastAsia="Times New Roman" w:hAnsi="Times New Roman" w:cs="Times New Roman"/>
          <w:sz w:val="24"/>
          <w:szCs w:val="24"/>
          <w:lang w:eastAsia="ru-RU"/>
        </w:rPr>
        <w:t>Call</w:t>
      </w:r>
      <w:proofErr w:type="spellEnd"/>
      <w:r w:rsidRPr="00AC52E3">
        <w:rPr>
          <w:rFonts w:ascii="Times New Roman" w:eastAsia="Times New Roman" w:hAnsi="Times New Roman" w:cs="Times New Roman"/>
          <w:sz w:val="24"/>
          <w:szCs w:val="24"/>
          <w:lang w:eastAsia="ru-RU"/>
        </w:rPr>
        <w:t>-центра: ___________</w:t>
      </w:r>
      <w:r w:rsidRPr="00AC52E3">
        <w:rPr>
          <w:rFonts w:ascii="Times New Roman" w:eastAsia="Times New Roman" w:hAnsi="Times New Roman" w:cs="Times New Roman"/>
          <w:i/>
          <w:iCs/>
          <w:sz w:val="24"/>
          <w:szCs w:val="24"/>
          <w:lang w:eastAsia="ru-RU"/>
        </w:rPr>
        <w:t xml:space="preserve">(указать номер телефона). </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Официальный сайт МФЦ в сети Интернет</w:t>
      </w:r>
      <w:r w:rsidRPr="00AC52E3">
        <w:rPr>
          <w:rFonts w:ascii="Times New Roman" w:eastAsia="Times New Roman" w:hAnsi="Times New Roman" w:cs="Times New Roman"/>
          <w:i/>
          <w:iCs/>
          <w:sz w:val="24"/>
          <w:szCs w:val="24"/>
          <w:lang w:eastAsia="ru-RU"/>
        </w:rPr>
        <w:t xml:space="preserve">: </w:t>
      </w:r>
      <w:r w:rsidRPr="00AC52E3">
        <w:rPr>
          <w:rFonts w:ascii="Times New Roman" w:eastAsia="Times New Roman" w:hAnsi="Times New Roman" w:cs="Times New Roman"/>
          <w:sz w:val="24"/>
          <w:szCs w:val="24"/>
          <w:lang w:eastAsia="ru-RU"/>
        </w:rPr>
        <w:t>___________</w:t>
      </w:r>
      <w:r w:rsidRPr="00AC52E3">
        <w:rPr>
          <w:rFonts w:ascii="Times New Roman" w:eastAsia="Times New Roman" w:hAnsi="Times New Roman" w:cs="Times New Roman"/>
          <w:i/>
          <w:iCs/>
          <w:sz w:val="24"/>
          <w:szCs w:val="24"/>
          <w:lang w:eastAsia="ru-RU"/>
        </w:rPr>
        <w:t xml:space="preserve">(указать адрес официального сайта). </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sz w:val="24"/>
          <w:szCs w:val="24"/>
          <w:lang w:eastAsia="ru-RU"/>
        </w:rPr>
        <w:t>Адрес электронной почты МФЦ в сети Интернет: ___________</w:t>
      </w:r>
      <w:r w:rsidRPr="00AC52E3">
        <w:rPr>
          <w:rFonts w:ascii="Times New Roman" w:eastAsia="Times New Roman" w:hAnsi="Times New Roman" w:cs="Times New Roman"/>
          <w:i/>
          <w:iCs/>
          <w:sz w:val="24"/>
          <w:szCs w:val="24"/>
          <w:lang w:eastAsia="ru-RU"/>
        </w:rPr>
        <w:t xml:space="preserve">(указать адрес электронной почты). </w:t>
      </w:r>
    </w:p>
    <w:p w:rsidR="00AC52E3" w:rsidRPr="00AC52E3" w:rsidRDefault="00AC52E3" w:rsidP="00AC52E3">
      <w:pPr>
        <w:numPr>
          <w:ilvl w:val="0"/>
          <w:numId w:val="27"/>
        </w:numPr>
        <w:shd w:val="clear" w:color="auto" w:fill="FFFFFF"/>
        <w:suppressAutoHyphens/>
        <w:spacing w:after="0" w:line="240" w:lineRule="auto"/>
        <w:contextualSpacing/>
        <w:jc w:val="both"/>
        <w:rPr>
          <w:rFonts w:ascii="Times New Roman" w:eastAsia="Times New Roman" w:hAnsi="Times New Roman" w:cs="Times New Roman"/>
          <w:b/>
          <w:sz w:val="24"/>
          <w:szCs w:val="24"/>
          <w:lang w:eastAsia="ru-RU"/>
        </w:rPr>
      </w:pPr>
      <w:r w:rsidRPr="00AC52E3">
        <w:rPr>
          <w:rFonts w:ascii="Times New Roman" w:eastAsia="Times New Roman" w:hAnsi="Times New Roman" w:cs="Times New Roman"/>
          <w:b/>
          <w:sz w:val="24"/>
          <w:szCs w:val="24"/>
          <w:lang w:eastAsia="ru-RU"/>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AC52E3" w:rsidRPr="00AC52E3" w:rsidRDefault="00AC52E3" w:rsidP="00AC52E3">
      <w:pPr>
        <w:shd w:val="clear" w:color="auto" w:fill="FFFFFF"/>
        <w:suppressAutoHyphens/>
        <w:spacing w:after="0" w:line="240" w:lineRule="auto"/>
        <w:ind w:left="675"/>
        <w:contextualSpacing/>
        <w:rPr>
          <w:rFonts w:ascii="Times New Roman" w:eastAsia="Times New Roman" w:hAnsi="Times New Roman" w:cs="Times New Roman"/>
          <w:sz w:val="24"/>
          <w:szCs w:val="24"/>
          <w:lang w:eastAsia="ru-RU"/>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AC52E3" w:rsidRPr="00AC52E3" w:rsidTr="00774069">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hd w:val="clear" w:color="auto" w:fill="FFFFFF"/>
              <w:suppressAutoHyphens/>
              <w:spacing w:after="0" w:line="240" w:lineRule="auto"/>
              <w:ind w:firstLine="567"/>
              <w:contextualSpacing/>
              <w:jc w:val="center"/>
              <w:rPr>
                <w:rFonts w:ascii="Times New Roman" w:eastAsia="Times New Roman" w:hAnsi="Times New Roman" w:cs="Times New Roman"/>
                <w:b/>
                <w:sz w:val="24"/>
                <w:szCs w:val="24"/>
                <w:lang w:eastAsia="ru-RU"/>
              </w:rPr>
            </w:pPr>
            <w:r w:rsidRPr="00AC52E3">
              <w:rPr>
                <w:rFonts w:ascii="Times New Roman" w:eastAsia="Times New Roman" w:hAnsi="Times New Roman" w:cs="Times New Roman"/>
                <w:b/>
                <w:sz w:val="24"/>
                <w:szCs w:val="24"/>
                <w:lang w:eastAsia="ru-RU"/>
              </w:rPr>
              <w:t>№</w:t>
            </w:r>
          </w:p>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rPr>
            </w:pPr>
            <w:proofErr w:type="gramStart"/>
            <w:r w:rsidRPr="00AC52E3">
              <w:rPr>
                <w:rFonts w:ascii="Times New Roman" w:eastAsia="Times New Roman" w:hAnsi="Times New Roman" w:cs="Times New Roman"/>
                <w:b/>
                <w:sz w:val="24"/>
                <w:szCs w:val="24"/>
                <w:lang w:eastAsia="ru-RU"/>
              </w:rPr>
              <w:t>п</w:t>
            </w:r>
            <w:proofErr w:type="gramEnd"/>
            <w:r w:rsidRPr="00AC52E3">
              <w:rPr>
                <w:rFonts w:ascii="Times New Roman" w:eastAsia="Times New Roman" w:hAnsi="Times New Roman" w:cs="Times New Roman"/>
                <w:b/>
                <w:sz w:val="24"/>
                <w:szCs w:val="24"/>
                <w:lang w:eastAsia="ru-RU"/>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jc w:val="center"/>
              <w:rPr>
                <w:rFonts w:ascii="Times New Roman" w:eastAsia="Times New Roman" w:hAnsi="Times New Roman" w:cs="Times New Roman"/>
                <w:b/>
                <w:sz w:val="24"/>
                <w:szCs w:val="24"/>
                <w:lang w:eastAsia="ru-RU"/>
              </w:rPr>
            </w:pPr>
            <w:r w:rsidRPr="00AC52E3">
              <w:rPr>
                <w:rFonts w:ascii="Times New Roman" w:eastAsia="Times New Roman" w:hAnsi="Times New Roman" w:cs="Times New Roman"/>
                <w:b/>
                <w:sz w:val="24"/>
                <w:szCs w:val="24"/>
                <w:lang w:eastAsia="ru-RU"/>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jc w:val="center"/>
              <w:rPr>
                <w:rFonts w:ascii="Times New Roman" w:eastAsia="Times New Roman" w:hAnsi="Times New Roman" w:cs="Times New Roman"/>
                <w:b/>
                <w:sz w:val="24"/>
                <w:szCs w:val="24"/>
                <w:lang w:eastAsia="ru-RU"/>
              </w:rPr>
            </w:pPr>
            <w:r w:rsidRPr="00AC52E3">
              <w:rPr>
                <w:rFonts w:ascii="Times New Roman" w:eastAsia="Times New Roman" w:hAnsi="Times New Roman" w:cs="Times New Roman"/>
                <w:b/>
                <w:sz w:val="24"/>
                <w:szCs w:val="24"/>
                <w:lang w:eastAsia="ru-RU"/>
              </w:rPr>
              <w:t>Местонахождение</w:t>
            </w:r>
          </w:p>
          <w:p w:rsidR="00AC52E3" w:rsidRPr="00AC52E3" w:rsidRDefault="00AC52E3" w:rsidP="00AC52E3">
            <w:pPr>
              <w:shd w:val="clear" w:color="auto" w:fill="FFFFFF"/>
              <w:suppressAutoHyphens/>
              <w:spacing w:after="0" w:line="240" w:lineRule="auto"/>
              <w:contextualSpacing/>
              <w:jc w:val="center"/>
              <w:rPr>
                <w:rFonts w:ascii="Times New Roman" w:eastAsia="Times New Roman" w:hAnsi="Times New Roman" w:cs="Times New Roman"/>
                <w:b/>
                <w:sz w:val="24"/>
                <w:szCs w:val="24"/>
                <w:lang w:eastAsia="ru-RU"/>
              </w:rPr>
            </w:pPr>
            <w:r w:rsidRPr="00AC52E3">
              <w:rPr>
                <w:rFonts w:ascii="Times New Roman" w:eastAsia="Times New Roman" w:hAnsi="Times New Roman" w:cs="Times New Roman"/>
                <w:b/>
                <w:sz w:val="24"/>
                <w:szCs w:val="24"/>
                <w:lang w:eastAsia="ru-RU"/>
              </w:rPr>
              <w:t>филиала/дополнительного офиса</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Уполномоченный КГКУ МФЦ </w:t>
            </w:r>
            <w:proofErr w:type="gramStart"/>
            <w:r w:rsidRPr="00AC52E3">
              <w:rPr>
                <w:rFonts w:ascii="Times New Roman" w:eastAsia="Times New Roman" w:hAnsi="Times New Roman" w:cs="Times New Roman"/>
                <w:sz w:val="24"/>
                <w:szCs w:val="24"/>
                <w:lang w:eastAsia="ru-RU" w:bidi="ru-RU"/>
              </w:rPr>
              <w:t>–П</w:t>
            </w:r>
            <w:proofErr w:type="gramEnd"/>
            <w:r w:rsidRPr="00AC52E3">
              <w:rPr>
                <w:rFonts w:ascii="Times New Roman" w:eastAsia="Times New Roman" w:hAnsi="Times New Roman" w:cs="Times New Roman"/>
                <w:sz w:val="24"/>
                <w:szCs w:val="24"/>
                <w:lang w:eastAsia="ru-RU"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г. Петропавловск-Камчатский, ул. Савченко, д.23</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г. Петропавловск-Камчатский,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ул. Пограничная, д. 17</w:t>
            </w:r>
          </w:p>
        </w:tc>
      </w:tr>
      <w:tr w:rsidR="00AC52E3" w:rsidRPr="00AC52E3" w:rsidTr="00774069">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lastRenderedPageBreak/>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г. Петропавловск-Камчатский,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ул. Океанская, д. 94</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Филиал КГКУ «МФЦ» - </w:t>
            </w:r>
            <w:proofErr w:type="spellStart"/>
            <w:r w:rsidRPr="00AC52E3">
              <w:rPr>
                <w:rFonts w:ascii="Times New Roman" w:eastAsia="Times New Roman" w:hAnsi="Times New Roman" w:cs="Times New Roman"/>
                <w:sz w:val="24"/>
                <w:szCs w:val="24"/>
                <w:lang w:eastAsia="ru-RU" w:bidi="ru-RU"/>
              </w:rPr>
              <w:t>Вилючинск</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г. </w:t>
            </w:r>
            <w:proofErr w:type="spellStart"/>
            <w:r w:rsidRPr="00AC52E3">
              <w:rPr>
                <w:rFonts w:ascii="Times New Roman" w:eastAsia="Times New Roman" w:hAnsi="Times New Roman" w:cs="Times New Roman"/>
                <w:sz w:val="24"/>
                <w:szCs w:val="24"/>
                <w:lang w:eastAsia="ru-RU" w:bidi="ru-RU"/>
              </w:rPr>
              <w:t>Вилючинск</w:t>
            </w:r>
            <w:proofErr w:type="spellEnd"/>
            <w:r w:rsidRPr="00AC52E3">
              <w:rPr>
                <w:rFonts w:ascii="Times New Roman" w:eastAsia="Times New Roman" w:hAnsi="Times New Roman" w:cs="Times New Roman"/>
                <w:sz w:val="24"/>
                <w:szCs w:val="24"/>
                <w:lang w:eastAsia="ru-RU" w:bidi="ru-RU"/>
              </w:rPr>
              <w:t xml:space="preserve">,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proofErr w:type="spellStart"/>
            <w:r w:rsidRPr="00AC52E3">
              <w:rPr>
                <w:rFonts w:ascii="Times New Roman" w:eastAsia="Times New Roman" w:hAnsi="Times New Roman" w:cs="Times New Roman"/>
                <w:sz w:val="24"/>
                <w:szCs w:val="24"/>
                <w:lang w:eastAsia="ru-RU" w:bidi="ru-RU"/>
              </w:rPr>
              <w:t>мкр</w:t>
            </w:r>
            <w:proofErr w:type="spellEnd"/>
            <w:r w:rsidRPr="00AC52E3">
              <w:rPr>
                <w:rFonts w:ascii="Times New Roman" w:eastAsia="Times New Roman" w:hAnsi="Times New Roman" w:cs="Times New Roman"/>
                <w:sz w:val="24"/>
                <w:szCs w:val="24"/>
                <w:lang w:eastAsia="ru-RU" w:bidi="ru-RU"/>
              </w:rPr>
              <w:t xml:space="preserve">. </w:t>
            </w:r>
            <w:proofErr w:type="spellStart"/>
            <w:r w:rsidRPr="00AC52E3">
              <w:rPr>
                <w:rFonts w:ascii="Times New Roman" w:eastAsia="Times New Roman" w:hAnsi="Times New Roman" w:cs="Times New Roman"/>
                <w:sz w:val="24"/>
                <w:szCs w:val="24"/>
                <w:lang w:eastAsia="ru-RU" w:bidi="ru-RU"/>
              </w:rPr>
              <w:t>Центральный</w:t>
            </w:r>
            <w:proofErr w:type="gramStart"/>
            <w:r w:rsidRPr="00AC52E3">
              <w:rPr>
                <w:rFonts w:ascii="Times New Roman" w:eastAsia="Times New Roman" w:hAnsi="Times New Roman" w:cs="Times New Roman"/>
                <w:sz w:val="24"/>
                <w:szCs w:val="24"/>
                <w:lang w:eastAsia="ru-RU" w:bidi="ru-RU"/>
              </w:rPr>
              <w:t>.д</w:t>
            </w:r>
            <w:proofErr w:type="spellEnd"/>
            <w:proofErr w:type="gramEnd"/>
            <w:r w:rsidRPr="00AC52E3">
              <w:rPr>
                <w:rFonts w:ascii="Times New Roman" w:eastAsia="Times New Roman" w:hAnsi="Times New Roman" w:cs="Times New Roman"/>
                <w:sz w:val="24"/>
                <w:szCs w:val="24"/>
                <w:lang w:eastAsia="ru-RU" w:bidi="ru-RU"/>
              </w:rPr>
              <w:t>. 5</w:t>
            </w:r>
          </w:p>
        </w:tc>
      </w:tr>
      <w:tr w:rsidR="00AC52E3" w:rsidRPr="00AC52E3" w:rsidTr="00774069">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г. Елизово, ул. Беринга, д. 9</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п. </w:t>
            </w:r>
            <w:proofErr w:type="gramStart"/>
            <w:r w:rsidRPr="00AC52E3">
              <w:rPr>
                <w:rFonts w:ascii="Times New Roman" w:eastAsia="Times New Roman" w:hAnsi="Times New Roman" w:cs="Times New Roman"/>
                <w:sz w:val="24"/>
                <w:szCs w:val="24"/>
                <w:lang w:eastAsia="ru-RU" w:bidi="ru-RU"/>
              </w:rPr>
              <w:t>Термальный</w:t>
            </w:r>
            <w:proofErr w:type="gramEnd"/>
            <w:r w:rsidRPr="00AC52E3">
              <w:rPr>
                <w:rFonts w:ascii="Times New Roman" w:eastAsia="Times New Roman" w:hAnsi="Times New Roman" w:cs="Times New Roman"/>
                <w:sz w:val="24"/>
                <w:szCs w:val="24"/>
                <w:lang w:eastAsia="ru-RU" w:bidi="ru-RU"/>
              </w:rPr>
              <w:t xml:space="preserve"> ул. Крашенинникова, д. 2</w:t>
            </w:r>
          </w:p>
        </w:tc>
      </w:tr>
      <w:tr w:rsidR="00AC52E3" w:rsidRPr="00AC52E3" w:rsidTr="00774069">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п. Паратунка, ул. Нагорная, д. 27</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п. </w:t>
            </w:r>
            <w:proofErr w:type="spellStart"/>
            <w:r w:rsidRPr="00AC52E3">
              <w:rPr>
                <w:rFonts w:ascii="Times New Roman" w:eastAsia="Times New Roman" w:hAnsi="Times New Roman" w:cs="Times New Roman"/>
                <w:sz w:val="24"/>
                <w:szCs w:val="24"/>
                <w:lang w:eastAsia="ru-RU" w:bidi="ru-RU"/>
              </w:rPr>
              <w:t>Вулканный</w:t>
            </w:r>
            <w:proofErr w:type="spellEnd"/>
            <w:r w:rsidRPr="00AC52E3">
              <w:rPr>
                <w:rFonts w:ascii="Times New Roman" w:eastAsia="Times New Roman" w:hAnsi="Times New Roman" w:cs="Times New Roman"/>
                <w:sz w:val="24"/>
                <w:szCs w:val="24"/>
                <w:lang w:eastAsia="ru-RU" w:bidi="ru-RU"/>
              </w:rPr>
              <w:t>, ул. Центральная, д. 1</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п. Раздольный ул. Советская, д. 2А</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п. Коряки ул. </w:t>
            </w:r>
            <w:proofErr w:type="gramStart"/>
            <w:r w:rsidRPr="00AC52E3">
              <w:rPr>
                <w:rFonts w:ascii="Times New Roman" w:eastAsia="Times New Roman" w:hAnsi="Times New Roman" w:cs="Times New Roman"/>
                <w:sz w:val="24"/>
                <w:szCs w:val="24"/>
                <w:lang w:eastAsia="ru-RU" w:bidi="ru-RU"/>
              </w:rPr>
              <w:t>Шоссейная</w:t>
            </w:r>
            <w:proofErr w:type="gramEnd"/>
            <w:r w:rsidRPr="00AC52E3">
              <w:rPr>
                <w:rFonts w:ascii="Times New Roman" w:eastAsia="Times New Roman" w:hAnsi="Times New Roman" w:cs="Times New Roman"/>
                <w:sz w:val="24"/>
                <w:szCs w:val="24"/>
                <w:lang w:eastAsia="ru-RU" w:bidi="ru-RU"/>
              </w:rPr>
              <w:t>, д. 2/1</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п. </w:t>
            </w:r>
            <w:proofErr w:type="spellStart"/>
            <w:r w:rsidRPr="00AC52E3">
              <w:rPr>
                <w:rFonts w:ascii="Times New Roman" w:eastAsia="Times New Roman" w:hAnsi="Times New Roman" w:cs="Times New Roman"/>
                <w:sz w:val="24"/>
                <w:szCs w:val="24"/>
                <w:lang w:eastAsia="ru-RU" w:bidi="ru-RU"/>
              </w:rPr>
              <w:t>Сокоч</w:t>
            </w:r>
            <w:proofErr w:type="spellEnd"/>
            <w:r w:rsidRPr="00AC52E3">
              <w:rPr>
                <w:rFonts w:ascii="Times New Roman" w:eastAsia="Times New Roman" w:hAnsi="Times New Roman" w:cs="Times New Roman"/>
                <w:sz w:val="24"/>
                <w:szCs w:val="24"/>
                <w:lang w:eastAsia="ru-RU" w:bidi="ru-RU"/>
              </w:rPr>
              <w:t xml:space="preserve"> ул. Лесная, д. 1</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п. </w:t>
            </w:r>
            <w:proofErr w:type="gramStart"/>
            <w:r w:rsidRPr="00AC52E3">
              <w:rPr>
                <w:rFonts w:ascii="Times New Roman" w:eastAsia="Times New Roman" w:hAnsi="Times New Roman" w:cs="Times New Roman"/>
                <w:sz w:val="24"/>
                <w:szCs w:val="24"/>
                <w:lang w:eastAsia="ru-RU" w:bidi="ru-RU"/>
              </w:rPr>
              <w:t>Пионерский</w:t>
            </w:r>
            <w:proofErr w:type="gramEnd"/>
            <w:r w:rsidRPr="00AC52E3">
              <w:rPr>
                <w:rFonts w:ascii="Times New Roman" w:eastAsia="Times New Roman" w:hAnsi="Times New Roman" w:cs="Times New Roman"/>
                <w:sz w:val="24"/>
                <w:szCs w:val="24"/>
                <w:lang w:eastAsia="ru-RU" w:bidi="ru-RU"/>
              </w:rPr>
              <w:t xml:space="preserve"> ул. Николая Коляды, д.1</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п. </w:t>
            </w:r>
            <w:proofErr w:type="gramStart"/>
            <w:r w:rsidRPr="00AC52E3">
              <w:rPr>
                <w:rFonts w:ascii="Times New Roman" w:eastAsia="Times New Roman" w:hAnsi="Times New Roman" w:cs="Times New Roman"/>
                <w:sz w:val="24"/>
                <w:szCs w:val="24"/>
                <w:lang w:eastAsia="ru-RU" w:bidi="ru-RU"/>
              </w:rPr>
              <w:t>Лесной</w:t>
            </w:r>
            <w:proofErr w:type="gramEnd"/>
            <w:r w:rsidRPr="00AC52E3">
              <w:rPr>
                <w:rFonts w:ascii="Times New Roman" w:eastAsia="Times New Roman" w:hAnsi="Times New Roman" w:cs="Times New Roman"/>
                <w:sz w:val="24"/>
                <w:szCs w:val="24"/>
                <w:lang w:eastAsia="ru-RU" w:bidi="ru-RU"/>
              </w:rPr>
              <w:t xml:space="preserve"> ул. Чапаева, д. 5д</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п. Нагорный ул. Совхозная, д. 18</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п. Николаевка ул. Центральная, д. 24</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Мильковский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Мильковский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с. Мильково, ул. </w:t>
            </w:r>
            <w:proofErr w:type="gramStart"/>
            <w:r w:rsidRPr="00AC52E3">
              <w:rPr>
                <w:rFonts w:ascii="Times New Roman" w:eastAsia="Times New Roman" w:hAnsi="Times New Roman" w:cs="Times New Roman"/>
                <w:sz w:val="24"/>
                <w:szCs w:val="24"/>
                <w:lang w:eastAsia="ru-RU" w:bidi="ru-RU"/>
              </w:rPr>
              <w:t>Ленинская</w:t>
            </w:r>
            <w:proofErr w:type="gramEnd"/>
            <w:r w:rsidRPr="00AC52E3">
              <w:rPr>
                <w:rFonts w:ascii="Times New Roman" w:eastAsia="Times New Roman" w:hAnsi="Times New Roman" w:cs="Times New Roman"/>
                <w:sz w:val="24"/>
                <w:szCs w:val="24"/>
                <w:lang w:eastAsia="ru-RU" w:bidi="ru-RU"/>
              </w:rPr>
              <w:t>, д. 10</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Быстринский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Быстринский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п. Эссо, ул. </w:t>
            </w:r>
            <w:proofErr w:type="gramStart"/>
            <w:r w:rsidRPr="00AC52E3">
              <w:rPr>
                <w:rFonts w:ascii="Times New Roman" w:eastAsia="Times New Roman" w:hAnsi="Times New Roman" w:cs="Times New Roman"/>
                <w:sz w:val="24"/>
                <w:szCs w:val="24"/>
                <w:lang w:eastAsia="ru-RU" w:bidi="ru-RU"/>
              </w:rPr>
              <w:t>Советская</w:t>
            </w:r>
            <w:proofErr w:type="gramEnd"/>
            <w:r w:rsidRPr="00AC52E3">
              <w:rPr>
                <w:rFonts w:ascii="Times New Roman" w:eastAsia="Times New Roman" w:hAnsi="Times New Roman" w:cs="Times New Roman"/>
                <w:sz w:val="24"/>
                <w:szCs w:val="24"/>
                <w:lang w:eastAsia="ru-RU" w:bidi="ru-RU"/>
              </w:rPr>
              <w:t>, д. 4</w:t>
            </w:r>
          </w:p>
        </w:tc>
      </w:tr>
      <w:tr w:rsidR="00AC52E3" w:rsidRPr="00AC52E3" w:rsidTr="00774069">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 - Камчатский район, п. </w:t>
            </w:r>
            <w:proofErr w:type="spellStart"/>
            <w:proofErr w:type="gram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 - </w:t>
            </w:r>
            <w:proofErr w:type="spellStart"/>
            <w:r w:rsidRPr="00AC52E3">
              <w:rPr>
                <w:rFonts w:ascii="Times New Roman" w:eastAsia="Times New Roman" w:hAnsi="Times New Roman" w:cs="Times New Roman"/>
                <w:sz w:val="24"/>
                <w:szCs w:val="24"/>
                <w:lang w:eastAsia="ru-RU" w:bidi="ru-RU"/>
              </w:rPr>
              <w:t>Камчатск</w:t>
            </w:r>
            <w:proofErr w:type="spellEnd"/>
            <w:proofErr w:type="gramEnd"/>
            <w:r w:rsidRPr="00AC52E3">
              <w:rPr>
                <w:rFonts w:ascii="Times New Roman" w:eastAsia="Times New Roman" w:hAnsi="Times New Roman" w:cs="Times New Roman"/>
                <w:sz w:val="24"/>
                <w:szCs w:val="24"/>
                <w:lang w:eastAsia="ru-RU" w:bidi="ru-RU"/>
              </w:rPr>
              <w:t>, ул. 60 лет Октября, д. 24</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 - Камчатский район, п. Ключи ул. </w:t>
            </w:r>
            <w:proofErr w:type="gramStart"/>
            <w:r w:rsidRPr="00AC52E3">
              <w:rPr>
                <w:rFonts w:ascii="Times New Roman" w:eastAsia="Times New Roman" w:hAnsi="Times New Roman" w:cs="Times New Roman"/>
                <w:sz w:val="24"/>
                <w:szCs w:val="24"/>
                <w:lang w:eastAsia="ru-RU" w:bidi="ru-RU"/>
              </w:rPr>
              <w:t>Школьная</w:t>
            </w:r>
            <w:proofErr w:type="gramEnd"/>
            <w:r w:rsidRPr="00AC52E3">
              <w:rPr>
                <w:rFonts w:ascii="Times New Roman" w:eastAsia="Times New Roman" w:hAnsi="Times New Roman" w:cs="Times New Roman"/>
                <w:sz w:val="24"/>
                <w:szCs w:val="24"/>
                <w:lang w:eastAsia="ru-RU" w:bidi="ru-RU"/>
              </w:rPr>
              <w:t>, д. 8</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 - Камчатский район, п. </w:t>
            </w:r>
            <w:proofErr w:type="spellStart"/>
            <w:r w:rsidRPr="00AC52E3">
              <w:rPr>
                <w:rFonts w:ascii="Times New Roman" w:eastAsia="Times New Roman" w:hAnsi="Times New Roman" w:cs="Times New Roman"/>
                <w:sz w:val="24"/>
                <w:szCs w:val="24"/>
                <w:lang w:eastAsia="ru-RU" w:bidi="ru-RU"/>
              </w:rPr>
              <w:t>Козыревск</w:t>
            </w:r>
            <w:proofErr w:type="spellEnd"/>
            <w:r w:rsidRPr="00AC52E3">
              <w:rPr>
                <w:rFonts w:ascii="Times New Roman" w:eastAsia="Times New Roman" w:hAnsi="Times New Roman" w:cs="Times New Roman"/>
                <w:sz w:val="24"/>
                <w:szCs w:val="24"/>
                <w:lang w:eastAsia="ru-RU" w:bidi="ru-RU"/>
              </w:rPr>
              <w:t xml:space="preserve">, ул. </w:t>
            </w:r>
            <w:proofErr w:type="gramStart"/>
            <w:r w:rsidRPr="00AC52E3">
              <w:rPr>
                <w:rFonts w:ascii="Times New Roman" w:eastAsia="Times New Roman" w:hAnsi="Times New Roman" w:cs="Times New Roman"/>
                <w:sz w:val="24"/>
                <w:szCs w:val="24"/>
                <w:lang w:eastAsia="ru-RU" w:bidi="ru-RU"/>
              </w:rPr>
              <w:t>Ленинская</w:t>
            </w:r>
            <w:proofErr w:type="gramEnd"/>
            <w:r w:rsidRPr="00AC52E3">
              <w:rPr>
                <w:rFonts w:ascii="Times New Roman" w:eastAsia="Times New Roman" w:hAnsi="Times New Roman" w:cs="Times New Roman"/>
                <w:sz w:val="24"/>
                <w:szCs w:val="24"/>
                <w:lang w:eastAsia="ru-RU" w:bidi="ru-RU"/>
              </w:rPr>
              <w:t>, д. 6А</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proofErr w:type="gramStart"/>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 - Большерецкий район, п. Усть-Большерецк, ул. Бочкарева, д. 10</w:t>
            </w:r>
            <w:proofErr w:type="gramEnd"/>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proofErr w:type="gramStart"/>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 - Большерецкий район, п. Апача, ул. Юбилейная, д.  9 </w:t>
            </w:r>
            <w:proofErr w:type="gramEnd"/>
          </w:p>
        </w:tc>
      </w:tr>
      <w:tr w:rsidR="00AC52E3" w:rsidRPr="00AC52E3" w:rsidTr="00774069">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proofErr w:type="gramStart"/>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 - Большерецкий район, п. Озерновский, ул. Рабочая, д. 5 </w:t>
            </w:r>
            <w:proofErr w:type="gramEnd"/>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proofErr w:type="gramStart"/>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 - Большерецкий район, п. Октябрьский, ул. Комсомольская, д. 47 </w:t>
            </w:r>
            <w:proofErr w:type="gramEnd"/>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Камчатский край, Соболевский район, с. Соболево, ул. Набережная, д. 6Б</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Камчатский край, Алеутский район, с. Никольское, ул.50 лет Октября, д.24</w:t>
            </w:r>
          </w:p>
        </w:tc>
      </w:tr>
      <w:tr w:rsidR="00AC52E3" w:rsidRPr="00AC52E3" w:rsidTr="00774069">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lastRenderedPageBreak/>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Тигильский</w:t>
            </w:r>
            <w:proofErr w:type="spellEnd"/>
            <w:r w:rsidRPr="00AC52E3">
              <w:rPr>
                <w:rFonts w:ascii="Times New Roman" w:eastAsia="Times New Roman" w:hAnsi="Times New Roman" w:cs="Times New Roman"/>
                <w:sz w:val="24"/>
                <w:szCs w:val="24"/>
                <w:lang w:eastAsia="ru-RU" w:bidi="ru-RU"/>
              </w:rPr>
              <w:t xml:space="preserve"> район, </w:t>
            </w:r>
            <w:proofErr w:type="spellStart"/>
            <w:r w:rsidRPr="00AC52E3">
              <w:rPr>
                <w:rFonts w:ascii="Times New Roman" w:eastAsia="Times New Roman" w:hAnsi="Times New Roman" w:cs="Times New Roman"/>
                <w:sz w:val="24"/>
                <w:szCs w:val="24"/>
                <w:lang w:eastAsia="ru-RU" w:bidi="ru-RU"/>
              </w:rPr>
              <w:t>пгт</w:t>
            </w:r>
            <w:proofErr w:type="spellEnd"/>
            <w:r w:rsidRPr="00AC52E3">
              <w:rPr>
                <w:rFonts w:ascii="Times New Roman" w:eastAsia="Times New Roman" w:hAnsi="Times New Roman" w:cs="Times New Roman"/>
                <w:sz w:val="24"/>
                <w:szCs w:val="24"/>
                <w:lang w:eastAsia="ru-RU" w:bidi="ru-RU"/>
              </w:rPr>
              <w:t xml:space="preserve">. Палана, ул.50 лет Камчатского Комсомола, д. 1 </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городское поселение поселок </w:t>
            </w:r>
            <w:proofErr w:type="spellStart"/>
            <w:r w:rsidRPr="00AC52E3">
              <w:rPr>
                <w:rFonts w:ascii="Times New Roman" w:eastAsia="Times New Roman" w:hAnsi="Times New Roman" w:cs="Times New Roman"/>
                <w:sz w:val="24"/>
                <w:szCs w:val="24"/>
                <w:lang w:eastAsia="ru-RU"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Карагинский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п. </w:t>
            </w:r>
            <w:proofErr w:type="spellStart"/>
            <w:r w:rsidRPr="00AC52E3">
              <w:rPr>
                <w:rFonts w:ascii="Times New Roman" w:eastAsia="Times New Roman" w:hAnsi="Times New Roman" w:cs="Times New Roman"/>
                <w:sz w:val="24"/>
                <w:szCs w:val="24"/>
                <w:lang w:eastAsia="ru-RU" w:bidi="ru-RU"/>
              </w:rPr>
              <w:t>Оссора</w:t>
            </w:r>
            <w:proofErr w:type="spellEnd"/>
            <w:r w:rsidRPr="00AC52E3">
              <w:rPr>
                <w:rFonts w:ascii="Times New Roman" w:eastAsia="Times New Roman" w:hAnsi="Times New Roman" w:cs="Times New Roman"/>
                <w:sz w:val="24"/>
                <w:szCs w:val="24"/>
                <w:lang w:eastAsia="ru-RU" w:bidi="ru-RU"/>
              </w:rPr>
              <w:t>, ул. Советская, д. 72</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Олюторский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Олюторский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п. </w:t>
            </w:r>
            <w:proofErr w:type="spellStart"/>
            <w:r w:rsidRPr="00AC52E3">
              <w:rPr>
                <w:rFonts w:ascii="Times New Roman" w:eastAsia="Times New Roman" w:hAnsi="Times New Roman" w:cs="Times New Roman"/>
                <w:sz w:val="24"/>
                <w:szCs w:val="24"/>
                <w:lang w:eastAsia="ru-RU" w:bidi="ru-RU"/>
              </w:rPr>
              <w:t>Тиличики</w:t>
            </w:r>
            <w:proofErr w:type="spellEnd"/>
            <w:r w:rsidRPr="00AC52E3">
              <w:rPr>
                <w:rFonts w:ascii="Times New Roman" w:eastAsia="Times New Roman" w:hAnsi="Times New Roman" w:cs="Times New Roman"/>
                <w:sz w:val="24"/>
                <w:szCs w:val="24"/>
                <w:lang w:eastAsia="ru-RU" w:bidi="ru-RU"/>
              </w:rPr>
              <w:t>, ул. Школьная, д. 17</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Пенжинский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Пенжинский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с. </w:t>
            </w:r>
            <w:proofErr w:type="gramStart"/>
            <w:r w:rsidRPr="00AC52E3">
              <w:rPr>
                <w:rFonts w:ascii="Times New Roman" w:eastAsia="Times New Roman" w:hAnsi="Times New Roman" w:cs="Times New Roman"/>
                <w:sz w:val="24"/>
                <w:szCs w:val="24"/>
                <w:lang w:eastAsia="ru-RU" w:bidi="ru-RU"/>
              </w:rPr>
              <w:t>Каменское</w:t>
            </w:r>
            <w:proofErr w:type="gramEnd"/>
            <w:r w:rsidRPr="00AC52E3">
              <w:rPr>
                <w:rFonts w:ascii="Times New Roman" w:eastAsia="Times New Roman" w:hAnsi="Times New Roman" w:cs="Times New Roman"/>
                <w:sz w:val="24"/>
                <w:szCs w:val="24"/>
                <w:lang w:eastAsia="ru-RU" w:bidi="ru-RU"/>
              </w:rPr>
              <w:t xml:space="preserve">, ул. Ленина, д.18 </w:t>
            </w:r>
          </w:p>
        </w:tc>
      </w:tr>
      <w:tr w:rsidR="00AC52E3" w:rsidRPr="00AC52E3" w:rsidTr="00774069">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Тигильский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Тигильский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с. Тигиль, ул. </w:t>
            </w:r>
            <w:proofErr w:type="gramStart"/>
            <w:r w:rsidRPr="00AC52E3">
              <w:rPr>
                <w:rFonts w:ascii="Times New Roman" w:eastAsia="Times New Roman" w:hAnsi="Times New Roman" w:cs="Times New Roman"/>
                <w:sz w:val="24"/>
                <w:szCs w:val="24"/>
                <w:lang w:eastAsia="ru-RU" w:bidi="ru-RU"/>
              </w:rPr>
              <w:t>Партизанская</w:t>
            </w:r>
            <w:proofErr w:type="gramEnd"/>
            <w:r w:rsidRPr="00AC52E3">
              <w:rPr>
                <w:rFonts w:ascii="Times New Roman" w:eastAsia="Times New Roman" w:hAnsi="Times New Roman" w:cs="Times New Roman"/>
                <w:sz w:val="24"/>
                <w:szCs w:val="24"/>
                <w:lang w:eastAsia="ru-RU" w:bidi="ru-RU"/>
              </w:rPr>
              <w:t>, д. 40</w:t>
            </w:r>
          </w:p>
        </w:tc>
      </w:tr>
    </w:tbl>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FC2BD2" w:rsidRPr="00FC2BD2" w:rsidRDefault="00FC2BD2"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FC2BD2" w:rsidRPr="00FC2BD2" w:rsidRDefault="00FC2BD2"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AC52E3" w:rsidRDefault="00AC52E3"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AC52E3" w:rsidRDefault="00AC52E3"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AC52E3" w:rsidRDefault="00AC52E3"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AC52E3" w:rsidRDefault="00AC52E3"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AC52E3" w:rsidRDefault="00AC52E3"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AC52E3" w:rsidRDefault="00AC52E3"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AC52E3" w:rsidRDefault="00AC52E3"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AC52E3" w:rsidRDefault="00AC52E3"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FC2BD2" w:rsidRPr="00FC2BD2" w:rsidRDefault="00FC2BD2"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0"/>
          <w:szCs w:val="20"/>
          <w:lang w:eastAsia="ru-RU"/>
        </w:rPr>
      </w:pPr>
      <w:r w:rsidRPr="00FC2BD2">
        <w:rPr>
          <w:rFonts w:ascii="Times New Roman" w:eastAsia="Times New Roman" w:hAnsi="Times New Roman" w:cs="Times New Roman"/>
          <w:color w:val="2D2D2D"/>
          <w:spacing w:val="2"/>
          <w:sz w:val="20"/>
          <w:szCs w:val="20"/>
          <w:lang w:eastAsia="ru-RU"/>
        </w:rPr>
        <w:lastRenderedPageBreak/>
        <w:t>Приложение 2</w:t>
      </w:r>
      <w:r w:rsidRPr="00FC2BD2">
        <w:rPr>
          <w:rFonts w:ascii="Times New Roman" w:eastAsia="Times New Roman" w:hAnsi="Times New Roman" w:cs="Times New Roman"/>
          <w:color w:val="2D2D2D"/>
          <w:spacing w:val="2"/>
          <w:sz w:val="20"/>
          <w:szCs w:val="20"/>
          <w:lang w:eastAsia="ru-RU"/>
        </w:rPr>
        <w:br/>
        <w:t>к Административному регламенту по предоставлению</w:t>
      </w:r>
      <w:r w:rsidRPr="00FC2BD2">
        <w:rPr>
          <w:rFonts w:ascii="Times New Roman" w:eastAsia="Times New Roman" w:hAnsi="Times New Roman" w:cs="Times New Roman"/>
          <w:color w:val="2D2D2D"/>
          <w:spacing w:val="2"/>
          <w:sz w:val="20"/>
          <w:szCs w:val="20"/>
          <w:lang w:eastAsia="ru-RU"/>
        </w:rPr>
        <w:br/>
        <w:t>муниципальной услуги по утверждению</w:t>
      </w:r>
      <w:r w:rsidRPr="00FC2BD2">
        <w:rPr>
          <w:rFonts w:ascii="Times New Roman" w:eastAsia="Times New Roman" w:hAnsi="Times New Roman" w:cs="Times New Roman"/>
          <w:color w:val="2D2D2D"/>
          <w:spacing w:val="2"/>
          <w:sz w:val="20"/>
          <w:szCs w:val="20"/>
          <w:lang w:eastAsia="ru-RU"/>
        </w:rPr>
        <w:br/>
        <w:t>схемы расположения земельного участка</w:t>
      </w:r>
      <w:r w:rsidRPr="00FC2BD2">
        <w:rPr>
          <w:rFonts w:ascii="Times New Roman" w:eastAsia="Times New Roman" w:hAnsi="Times New Roman" w:cs="Times New Roman"/>
          <w:color w:val="2D2D2D"/>
          <w:spacing w:val="2"/>
          <w:sz w:val="20"/>
          <w:szCs w:val="20"/>
          <w:lang w:eastAsia="ru-RU"/>
        </w:rPr>
        <w:br/>
        <w:t>или земельных участков на кадастровом</w:t>
      </w:r>
      <w:r w:rsidRPr="00FC2BD2">
        <w:rPr>
          <w:rFonts w:ascii="Times New Roman" w:eastAsia="Times New Roman" w:hAnsi="Times New Roman" w:cs="Times New Roman"/>
          <w:color w:val="2D2D2D"/>
          <w:spacing w:val="2"/>
          <w:sz w:val="20"/>
          <w:szCs w:val="20"/>
          <w:lang w:eastAsia="ru-RU"/>
        </w:rPr>
        <w:br/>
        <w:t>плане территории</w:t>
      </w:r>
      <w:r w:rsidRPr="00FC2BD2">
        <w:rPr>
          <w:rFonts w:ascii="Times New Roman" w:eastAsia="Times New Roman" w:hAnsi="Times New Roman" w:cs="Times New Roman"/>
          <w:color w:val="2D2D2D"/>
          <w:spacing w:val="2"/>
          <w:sz w:val="20"/>
          <w:szCs w:val="20"/>
          <w:lang w:eastAsia="ru-RU"/>
        </w:rPr>
        <w:br/>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 xml:space="preserve">Кому: </w:t>
      </w:r>
      <w:r w:rsidR="00AC52E3">
        <w:rPr>
          <w:rFonts w:ascii="Times New Roman" w:eastAsia="Times New Roman" w:hAnsi="Times New Roman" w:cs="Times New Roman"/>
          <w:sz w:val="20"/>
          <w:szCs w:val="20"/>
          <w:lang w:eastAsia="ru-RU"/>
        </w:rPr>
        <w:t>Администрации Соболевского муниципального района</w:t>
      </w:r>
      <w:bookmarkStart w:id="0" w:name="_GoBack"/>
      <w:bookmarkEnd w:id="0"/>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6"/>
          <w:szCs w:val="16"/>
          <w:lang w:eastAsia="ru-RU"/>
        </w:rPr>
      </w:pP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8"/>
          <w:szCs w:val="18"/>
          <w:lang w:eastAsia="ru-RU"/>
        </w:rPr>
      </w:pPr>
      <w:r w:rsidRPr="00FC2BD2">
        <w:rPr>
          <w:rFonts w:ascii="Times New Roman" w:eastAsia="Times New Roman" w:hAnsi="Times New Roman" w:cs="Times New Roman"/>
          <w:sz w:val="20"/>
          <w:szCs w:val="20"/>
          <w:lang w:eastAsia="ru-RU"/>
        </w:rPr>
        <w:t>от_</w:t>
      </w:r>
      <w:r w:rsidRPr="00FC2BD2">
        <w:rPr>
          <w:rFonts w:ascii="Times New Roman" w:eastAsia="Times New Roman" w:hAnsi="Times New Roman" w:cs="Times New Roman"/>
          <w:sz w:val="18"/>
          <w:szCs w:val="18"/>
          <w:lang w:eastAsia="ru-RU"/>
        </w:rPr>
        <w:t>___________________________________________________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jc w:val="center"/>
        <w:rPr>
          <w:rFonts w:ascii="Times New Roman" w:eastAsia="Times New Roman" w:hAnsi="Times New Roman" w:cs="Times New Roman"/>
          <w:sz w:val="14"/>
          <w:szCs w:val="14"/>
          <w:lang w:eastAsia="ru-RU"/>
        </w:rPr>
      </w:pPr>
      <w:proofErr w:type="gramStart"/>
      <w:r w:rsidRPr="00FC2BD2">
        <w:rPr>
          <w:rFonts w:ascii="Times New Roman" w:eastAsia="Times New Roman" w:hAnsi="Times New Roman" w:cs="Times New Roman"/>
          <w:sz w:val="14"/>
          <w:szCs w:val="14"/>
          <w:lang w:eastAsia="ru-RU"/>
        </w:rPr>
        <w:t>(полное наименование юридического лица</w:t>
      </w:r>
      <w:proofErr w:type="gramEnd"/>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8"/>
          <w:szCs w:val="18"/>
          <w:lang w:eastAsia="ru-RU"/>
        </w:rPr>
      </w:pPr>
      <w:r w:rsidRPr="00FC2BD2">
        <w:rPr>
          <w:rFonts w:ascii="Times New Roman" w:eastAsia="Times New Roman" w:hAnsi="Times New Roman" w:cs="Times New Roman"/>
          <w:sz w:val="18"/>
          <w:szCs w:val="18"/>
          <w:lang w:eastAsia="ru-RU"/>
        </w:rPr>
        <w:t>_______________________________________________________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4"/>
          <w:szCs w:val="14"/>
          <w:lang w:eastAsia="ru-RU"/>
        </w:rPr>
      </w:pPr>
      <w:r w:rsidRPr="00FC2BD2">
        <w:rPr>
          <w:rFonts w:ascii="Times New Roman" w:eastAsia="Times New Roman" w:hAnsi="Times New Roman" w:cs="Times New Roman"/>
          <w:sz w:val="18"/>
          <w:szCs w:val="18"/>
          <w:lang w:eastAsia="ru-RU"/>
        </w:rPr>
        <w:t xml:space="preserve">                              </w:t>
      </w:r>
      <w:r w:rsidRPr="00FC2BD2">
        <w:rPr>
          <w:rFonts w:ascii="Times New Roman" w:eastAsia="Times New Roman" w:hAnsi="Times New Roman" w:cs="Times New Roman"/>
          <w:sz w:val="14"/>
          <w:szCs w:val="14"/>
          <w:lang w:eastAsia="ru-RU"/>
        </w:rPr>
        <w:t>или Ф.И.О. физического лица)</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8"/>
          <w:szCs w:val="18"/>
          <w:lang w:eastAsia="ru-RU"/>
        </w:rPr>
      </w:pP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8"/>
          <w:szCs w:val="18"/>
          <w:lang w:eastAsia="ru-RU"/>
        </w:rPr>
      </w:pPr>
      <w:r w:rsidRPr="00FC2BD2">
        <w:rPr>
          <w:rFonts w:ascii="Times New Roman" w:eastAsia="Times New Roman" w:hAnsi="Times New Roman" w:cs="Times New Roman"/>
          <w:sz w:val="20"/>
          <w:szCs w:val="20"/>
          <w:lang w:eastAsia="ru-RU"/>
        </w:rPr>
        <w:t>Паспортные данные серия</w:t>
      </w:r>
      <w:r w:rsidRPr="00FC2BD2">
        <w:rPr>
          <w:rFonts w:ascii="Times New Roman" w:eastAsia="Times New Roman" w:hAnsi="Times New Roman" w:cs="Times New Roman"/>
          <w:sz w:val="18"/>
          <w:szCs w:val="18"/>
          <w:lang w:eastAsia="ru-RU"/>
        </w:rPr>
        <w:t xml:space="preserve"> _________№ 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4"/>
          <w:szCs w:val="14"/>
          <w:lang w:eastAsia="ru-RU"/>
        </w:rPr>
      </w:pPr>
      <w:r w:rsidRPr="00FC2BD2">
        <w:rPr>
          <w:rFonts w:ascii="Times New Roman" w:eastAsia="Times New Roman" w:hAnsi="Times New Roman" w:cs="Times New Roman"/>
          <w:sz w:val="18"/>
          <w:szCs w:val="18"/>
          <w:lang w:eastAsia="ru-RU"/>
        </w:rPr>
        <w:t xml:space="preserve">                                                 </w:t>
      </w:r>
      <w:r w:rsidRPr="00FC2BD2">
        <w:rPr>
          <w:rFonts w:ascii="Times New Roman" w:eastAsia="Times New Roman" w:hAnsi="Times New Roman" w:cs="Times New Roman"/>
          <w:sz w:val="14"/>
          <w:szCs w:val="14"/>
          <w:lang w:eastAsia="ru-RU"/>
        </w:rPr>
        <w:t>(для физического лица)</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8"/>
          <w:szCs w:val="18"/>
          <w:lang w:eastAsia="ru-RU"/>
        </w:rPr>
      </w:pPr>
      <w:r w:rsidRPr="00FC2BD2">
        <w:rPr>
          <w:rFonts w:ascii="Times New Roman" w:eastAsia="Times New Roman" w:hAnsi="Times New Roman" w:cs="Times New Roman"/>
          <w:sz w:val="20"/>
          <w:szCs w:val="20"/>
          <w:lang w:eastAsia="ru-RU"/>
        </w:rPr>
        <w:t>выдан</w:t>
      </w:r>
      <w:r w:rsidRPr="00FC2BD2">
        <w:rPr>
          <w:rFonts w:ascii="Times New Roman" w:eastAsia="Times New Roman" w:hAnsi="Times New Roman" w:cs="Times New Roman"/>
          <w:sz w:val="18"/>
          <w:szCs w:val="18"/>
          <w:lang w:eastAsia="ru-RU"/>
        </w:rPr>
        <w:t xml:space="preserve"> ________________________________________________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8"/>
          <w:szCs w:val="18"/>
          <w:lang w:eastAsia="ru-RU"/>
        </w:rPr>
      </w:pPr>
      <w:r w:rsidRPr="00FC2BD2">
        <w:rPr>
          <w:rFonts w:ascii="Times New Roman" w:eastAsia="Times New Roman" w:hAnsi="Times New Roman" w:cs="Times New Roman"/>
          <w:sz w:val="18"/>
          <w:szCs w:val="18"/>
          <w:lang w:eastAsia="ru-RU"/>
        </w:rPr>
        <w:t>_______________________________________________________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4"/>
          <w:szCs w:val="14"/>
          <w:lang w:eastAsia="ru-RU"/>
        </w:rPr>
      </w:pPr>
      <w:r w:rsidRPr="00FC2BD2">
        <w:rPr>
          <w:rFonts w:ascii="Times New Roman" w:eastAsia="Times New Roman" w:hAnsi="Times New Roman" w:cs="Times New Roman"/>
          <w:sz w:val="18"/>
          <w:szCs w:val="18"/>
          <w:lang w:eastAsia="ru-RU"/>
        </w:rPr>
        <w:t xml:space="preserve">                                                       </w:t>
      </w:r>
      <w:r w:rsidRPr="00FC2BD2">
        <w:rPr>
          <w:rFonts w:ascii="Times New Roman" w:eastAsia="Times New Roman" w:hAnsi="Times New Roman" w:cs="Times New Roman"/>
          <w:sz w:val="14"/>
          <w:szCs w:val="14"/>
          <w:lang w:eastAsia="ru-RU"/>
        </w:rPr>
        <w:t>(когда, кем)</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адрес:  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телефон:________________, факс: 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адрес эл. почты: 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8"/>
          <w:szCs w:val="18"/>
          <w:lang w:eastAsia="ru-RU"/>
        </w:rPr>
      </w:pP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Для юридического лица:</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ИНН:____________________________________________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ОГРН:___________________________________________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8"/>
          <w:szCs w:val="18"/>
          <w:lang w:eastAsia="ru-RU"/>
        </w:rPr>
      </w:pP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В случае</w:t>
      </w:r>
      <w:proofErr w:type="gramStart"/>
      <w:r w:rsidRPr="00FC2BD2">
        <w:rPr>
          <w:rFonts w:ascii="Times New Roman" w:eastAsia="Times New Roman" w:hAnsi="Times New Roman" w:cs="Times New Roman"/>
          <w:sz w:val="20"/>
          <w:szCs w:val="20"/>
          <w:lang w:eastAsia="ru-RU"/>
        </w:rPr>
        <w:t>,</w:t>
      </w:r>
      <w:proofErr w:type="gramEnd"/>
      <w:r w:rsidRPr="00FC2BD2">
        <w:rPr>
          <w:rFonts w:ascii="Times New Roman" w:eastAsia="Times New Roman" w:hAnsi="Times New Roman" w:cs="Times New Roman"/>
          <w:sz w:val="20"/>
          <w:szCs w:val="20"/>
          <w:lang w:eastAsia="ru-RU"/>
        </w:rPr>
        <w:t xml:space="preserve"> если с заявлением обращается </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представитель заявителя:</w:t>
      </w:r>
    </w:p>
    <w:p w:rsidR="00FC2BD2" w:rsidRPr="00FC2BD2" w:rsidRDefault="00FC2BD2" w:rsidP="00FC2BD2">
      <w:pPr>
        <w:widowControl w:val="0"/>
        <w:tabs>
          <w:tab w:val="left" w:pos="4395"/>
        </w:tabs>
        <w:autoSpaceDE w:val="0"/>
        <w:autoSpaceDN w:val="0"/>
        <w:adjustRightInd w:val="0"/>
        <w:spacing w:after="0" w:line="240" w:lineRule="auto"/>
        <w:ind w:left="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Ф.И.О. представителя_____________________________________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left="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_________________________________________________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left="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_________________________________________________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left="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Дата выдачи доверенности:__________________________</w:t>
      </w:r>
    </w:p>
    <w:p w:rsidR="00FC2BD2" w:rsidRPr="00FC2BD2" w:rsidRDefault="00FC2BD2" w:rsidP="00FC2BD2">
      <w:pPr>
        <w:widowControl w:val="0"/>
        <w:tabs>
          <w:tab w:val="left" w:pos="4395"/>
        </w:tabs>
        <w:autoSpaceDE w:val="0"/>
        <w:autoSpaceDN w:val="0"/>
        <w:adjustRightInd w:val="0"/>
        <w:spacing w:after="0" w:line="240" w:lineRule="auto"/>
        <w:ind w:left="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 xml:space="preserve">Сроком </w:t>
      </w:r>
      <w:proofErr w:type="gramStart"/>
      <w:r w:rsidRPr="00FC2BD2">
        <w:rPr>
          <w:rFonts w:ascii="Times New Roman" w:eastAsia="Times New Roman" w:hAnsi="Times New Roman" w:cs="Times New Roman"/>
          <w:sz w:val="20"/>
          <w:szCs w:val="20"/>
          <w:lang w:eastAsia="ru-RU"/>
        </w:rPr>
        <w:t>на</w:t>
      </w:r>
      <w:proofErr w:type="gramEnd"/>
      <w:r w:rsidRPr="00FC2BD2">
        <w:rPr>
          <w:rFonts w:ascii="Times New Roman" w:eastAsia="Times New Roman" w:hAnsi="Times New Roman" w:cs="Times New Roman"/>
          <w:sz w:val="20"/>
          <w:szCs w:val="20"/>
          <w:lang w:eastAsia="ru-RU"/>
        </w:rPr>
        <w:t>________________________________________</w:t>
      </w:r>
    </w:p>
    <w:p w:rsidR="00FC2BD2" w:rsidRPr="00FC2BD2" w:rsidRDefault="00FC2BD2" w:rsidP="00FC2BD2">
      <w:pPr>
        <w:tabs>
          <w:tab w:val="left" w:pos="4395"/>
        </w:tabs>
        <w:autoSpaceDE w:val="0"/>
        <w:autoSpaceDN w:val="0"/>
        <w:adjustRightInd w:val="0"/>
        <w:spacing w:after="0" w:line="240" w:lineRule="auto"/>
        <w:ind w:left="4395"/>
        <w:rPr>
          <w:rFonts w:ascii="Times New Roman" w:eastAsia="Times New Roman" w:hAnsi="Times New Roman" w:cs="Times New Roman"/>
          <w:sz w:val="18"/>
          <w:szCs w:val="18"/>
          <w:lang w:eastAsia="ru-RU"/>
        </w:rPr>
      </w:pPr>
      <w:r w:rsidRPr="00FC2BD2">
        <w:rPr>
          <w:rFonts w:ascii="Times New Roman" w:eastAsia="Times New Roman" w:hAnsi="Times New Roman" w:cs="Times New Roman"/>
          <w:sz w:val="20"/>
          <w:szCs w:val="20"/>
          <w:lang w:eastAsia="ru-RU"/>
        </w:rPr>
        <w:t>Серия, номер доверенности_________________________</w:t>
      </w:r>
    </w:p>
    <w:p w:rsidR="00FC2BD2" w:rsidRPr="00FC2BD2" w:rsidRDefault="00FC2BD2" w:rsidP="00FC2BD2">
      <w:pPr>
        <w:autoSpaceDE w:val="0"/>
        <w:autoSpaceDN w:val="0"/>
        <w:adjustRightInd w:val="0"/>
        <w:spacing w:after="0" w:line="240" w:lineRule="auto"/>
        <w:rPr>
          <w:rFonts w:ascii="Times New Roman" w:eastAsia="Times New Roman" w:hAnsi="Times New Roman" w:cs="Times New Roman"/>
          <w:b/>
          <w:lang w:eastAsia="ru-RU"/>
        </w:rPr>
      </w:pPr>
    </w:p>
    <w:p w:rsidR="00FC2BD2" w:rsidRPr="00FC2BD2" w:rsidRDefault="00FC2BD2" w:rsidP="00FC2BD2">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lang w:eastAsia="ru-RU"/>
        </w:rPr>
      </w:pPr>
      <w:r w:rsidRPr="00FC2BD2">
        <w:rPr>
          <w:rFonts w:ascii="Times New Roman" w:eastAsia="Times New Roman" w:hAnsi="Times New Roman" w:cs="Times New Roman"/>
          <w:b/>
          <w:color w:val="3C3C3C"/>
          <w:spacing w:val="2"/>
          <w:sz w:val="24"/>
          <w:szCs w:val="24"/>
          <w:lang w:eastAsia="ru-RU"/>
        </w:rPr>
        <w:t>ЗАЯВЛЕНИЕ</w:t>
      </w:r>
    </w:p>
    <w:p w:rsidR="00FC2BD2" w:rsidRPr="00FC2BD2" w:rsidRDefault="00FC2BD2" w:rsidP="00FC2BD2">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lang w:eastAsia="ru-RU"/>
        </w:rPr>
      </w:pPr>
      <w:r w:rsidRPr="00FC2BD2">
        <w:rPr>
          <w:rFonts w:ascii="Times New Roman" w:eastAsia="Times New Roman" w:hAnsi="Times New Roman" w:cs="Times New Roman"/>
          <w:b/>
          <w:color w:val="3C3C3C"/>
          <w:spacing w:val="2"/>
          <w:sz w:val="24"/>
          <w:szCs w:val="24"/>
          <w:lang w:eastAsia="ru-RU"/>
        </w:rPr>
        <w:t>об утверждении схемы расположения земельного участка или земельных участков на кадастровом плане территории</w:t>
      </w:r>
    </w:p>
    <w:p w:rsidR="00FC2BD2" w:rsidRPr="00FC2BD2" w:rsidRDefault="00FC2BD2" w:rsidP="00FC2BD2">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FC2BD2">
        <w:rPr>
          <w:rFonts w:ascii="Times New Roman" w:eastAsia="Times New Roman" w:hAnsi="Times New Roman" w:cs="Times New Roman"/>
          <w:color w:val="2D2D2D"/>
          <w:spacing w:val="2"/>
          <w:sz w:val="24"/>
          <w:szCs w:val="24"/>
          <w:lang w:eastAsia="ru-RU"/>
        </w:rPr>
        <w:t>Прошу утвердить схему расположения земельного (</w:t>
      </w:r>
      <w:proofErr w:type="gramStart"/>
      <w:r w:rsidRPr="00FC2BD2">
        <w:rPr>
          <w:rFonts w:ascii="Times New Roman" w:eastAsia="Times New Roman" w:hAnsi="Times New Roman" w:cs="Times New Roman"/>
          <w:color w:val="2D2D2D"/>
          <w:spacing w:val="2"/>
          <w:sz w:val="24"/>
          <w:szCs w:val="24"/>
          <w:lang w:eastAsia="ru-RU"/>
        </w:rPr>
        <w:t>земельных</w:t>
      </w:r>
      <w:proofErr w:type="gramEnd"/>
      <w:r w:rsidRPr="00FC2BD2">
        <w:rPr>
          <w:rFonts w:ascii="Times New Roman" w:eastAsia="Times New Roman" w:hAnsi="Times New Roman" w:cs="Times New Roman"/>
          <w:color w:val="2D2D2D"/>
          <w:spacing w:val="2"/>
          <w:sz w:val="24"/>
          <w:szCs w:val="24"/>
          <w:lang w:eastAsia="ru-RU"/>
        </w:rPr>
        <w:t>) участка (</w:t>
      </w:r>
      <w:proofErr w:type="spellStart"/>
      <w:r w:rsidRPr="00FC2BD2">
        <w:rPr>
          <w:rFonts w:ascii="Times New Roman" w:eastAsia="Times New Roman" w:hAnsi="Times New Roman" w:cs="Times New Roman"/>
          <w:color w:val="2D2D2D"/>
          <w:spacing w:val="2"/>
          <w:sz w:val="24"/>
          <w:szCs w:val="24"/>
          <w:lang w:eastAsia="ru-RU"/>
        </w:rPr>
        <w:t>ов</w:t>
      </w:r>
      <w:proofErr w:type="spellEnd"/>
      <w:r w:rsidRPr="00FC2BD2">
        <w:rPr>
          <w:rFonts w:ascii="Times New Roman" w:eastAsia="Times New Roman" w:hAnsi="Times New Roman" w:cs="Times New Roman"/>
          <w:color w:val="2D2D2D"/>
          <w:spacing w:val="2"/>
          <w:sz w:val="24"/>
          <w:szCs w:val="24"/>
          <w:lang w:eastAsia="ru-RU"/>
        </w:rPr>
        <w:t xml:space="preserve">)  на </w:t>
      </w: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FC2BD2">
        <w:rPr>
          <w:rFonts w:ascii="Times New Roman" w:eastAsia="Times New Roman" w:hAnsi="Times New Roman" w:cs="Times New Roman"/>
          <w:sz w:val="24"/>
          <w:szCs w:val="24"/>
          <w:lang w:eastAsia="ru-RU"/>
        </w:rPr>
        <w:t>площадью  _____________________________</w:t>
      </w:r>
      <w:r w:rsidRPr="00FC2BD2">
        <w:rPr>
          <w:rFonts w:ascii="Times New Roman" w:eastAsia="Times New Roman" w:hAnsi="Times New Roman" w:cs="Times New Roman"/>
          <w:b/>
          <w:sz w:val="24"/>
          <w:szCs w:val="24"/>
          <w:u w:val="single"/>
          <w:lang w:eastAsia="ru-RU"/>
        </w:rPr>
        <w:softHyphen/>
      </w:r>
      <w:r w:rsidRPr="00FC2BD2">
        <w:rPr>
          <w:rFonts w:ascii="Times New Roman" w:eastAsia="Times New Roman" w:hAnsi="Times New Roman" w:cs="Times New Roman"/>
          <w:b/>
          <w:sz w:val="24"/>
          <w:szCs w:val="24"/>
          <w:u w:val="single"/>
          <w:lang w:eastAsia="ru-RU"/>
        </w:rPr>
        <w:softHyphen/>
      </w:r>
      <w:r w:rsidRPr="00FC2BD2">
        <w:rPr>
          <w:rFonts w:ascii="Times New Roman" w:eastAsia="Times New Roman" w:hAnsi="Times New Roman" w:cs="Times New Roman"/>
          <w:b/>
          <w:sz w:val="24"/>
          <w:szCs w:val="24"/>
          <w:u w:val="single"/>
          <w:lang w:eastAsia="ru-RU"/>
        </w:rPr>
        <w:softHyphen/>
      </w:r>
      <w:r w:rsidRPr="00FC2BD2">
        <w:rPr>
          <w:rFonts w:ascii="Times New Roman" w:eastAsia="Times New Roman" w:hAnsi="Times New Roman" w:cs="Times New Roman"/>
          <w:b/>
          <w:sz w:val="24"/>
          <w:szCs w:val="24"/>
          <w:u w:val="single"/>
          <w:lang w:eastAsia="ru-RU"/>
        </w:rPr>
        <w:softHyphen/>
      </w:r>
      <w:r w:rsidRPr="00FC2BD2">
        <w:rPr>
          <w:rFonts w:ascii="Times New Roman" w:eastAsia="Times New Roman" w:hAnsi="Times New Roman" w:cs="Times New Roman"/>
          <w:b/>
          <w:sz w:val="24"/>
          <w:szCs w:val="24"/>
          <w:u w:val="single"/>
          <w:lang w:eastAsia="ru-RU"/>
        </w:rPr>
        <w:softHyphen/>
      </w:r>
      <w:r w:rsidRPr="00FC2BD2">
        <w:rPr>
          <w:rFonts w:ascii="Times New Roman" w:eastAsia="Times New Roman" w:hAnsi="Times New Roman" w:cs="Times New Roman"/>
          <w:sz w:val="24"/>
          <w:szCs w:val="24"/>
          <w:u w:val="single"/>
          <w:lang w:eastAsia="ru-RU"/>
        </w:rPr>
        <w:t>______</w:t>
      </w:r>
      <w:r w:rsidRPr="00FC2BD2">
        <w:rPr>
          <w:rFonts w:ascii="Times New Roman" w:eastAsia="Times New Roman" w:hAnsi="Times New Roman" w:cs="Times New Roman"/>
          <w:sz w:val="24"/>
          <w:szCs w:val="24"/>
          <w:lang w:eastAsia="ru-RU"/>
        </w:rPr>
        <w:t xml:space="preserve">____________________________кв.м., </w:t>
      </w:r>
      <w:r w:rsidRPr="00FC2BD2">
        <w:rPr>
          <w:rFonts w:ascii="Times New Roman" w:eastAsia="Times New Roman" w:hAnsi="Times New Roman" w:cs="Times New Roman"/>
          <w:i/>
          <w:sz w:val="20"/>
          <w:szCs w:val="20"/>
          <w:lang w:eastAsia="ru-RU"/>
        </w:rPr>
        <w:t>(указывается площадь или предполагаемый размер земельного участка)</w:t>
      </w: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C2BD2">
        <w:rPr>
          <w:rFonts w:ascii="Times New Roman" w:eastAsia="Times New Roman" w:hAnsi="Times New Roman" w:cs="Times New Roman"/>
          <w:sz w:val="24"/>
          <w:szCs w:val="24"/>
          <w:lang w:eastAsia="ru-RU"/>
        </w:rPr>
        <w:t>расположенного</w:t>
      </w:r>
      <w:proofErr w:type="gramEnd"/>
      <w:r w:rsidRPr="00FC2BD2">
        <w:rPr>
          <w:rFonts w:ascii="Times New Roman" w:eastAsia="Times New Roman" w:hAnsi="Times New Roman" w:cs="Times New Roman"/>
          <w:sz w:val="24"/>
          <w:szCs w:val="24"/>
          <w:lang w:eastAsia="ru-RU"/>
        </w:rPr>
        <w:t xml:space="preserve"> по адресу: _______</w:t>
      </w:r>
      <w:r w:rsidRPr="00FC2BD2">
        <w:rPr>
          <w:rFonts w:ascii="Times New Roman" w:eastAsia="Times New Roman" w:hAnsi="Times New Roman" w:cs="Times New Roman"/>
          <w:sz w:val="24"/>
          <w:szCs w:val="24"/>
          <w:u w:val="single"/>
          <w:lang w:eastAsia="ru-RU"/>
        </w:rPr>
        <w:t>__________________________________________</w:t>
      </w:r>
      <w:r w:rsidRPr="00FC2BD2">
        <w:rPr>
          <w:rFonts w:ascii="Times New Roman" w:eastAsia="Times New Roman" w:hAnsi="Times New Roman" w:cs="Times New Roman"/>
          <w:sz w:val="24"/>
          <w:szCs w:val="24"/>
          <w:lang w:eastAsia="ru-RU"/>
        </w:rPr>
        <w:t>_____</w:t>
      </w: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C2BD2">
        <w:rPr>
          <w:rFonts w:ascii="Times New Roman" w:eastAsia="Times New Roman" w:hAnsi="Times New Roman" w:cs="Times New Roman"/>
          <w:i/>
          <w:sz w:val="20"/>
          <w:szCs w:val="20"/>
          <w:lang w:eastAsia="ru-RU"/>
        </w:rPr>
        <w:t>(указывается адрес или местоположение земельного участка):</w:t>
      </w:r>
      <w:r w:rsidRPr="00FC2BD2">
        <w:rPr>
          <w:rFonts w:ascii="Times New Roman" w:eastAsia="Times New Roman" w:hAnsi="Times New Roman" w:cs="Times New Roman"/>
          <w:sz w:val="24"/>
          <w:szCs w:val="24"/>
          <w:lang w:eastAsia="ru-RU"/>
        </w:rPr>
        <w:t xml:space="preserve"> _____________________________________________________________________________</w:t>
      </w: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t>цель использования образуемого земельного участка: _______________________________</w:t>
      </w: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t>_____________________________________________________________________________</w:t>
      </w: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t xml:space="preserve">Даю согласие на утверждение иного варианта схемы расположения земельного участка </w:t>
      </w: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C2BD2">
        <w:rPr>
          <w:rFonts w:ascii="Times New Roman" w:eastAsia="Times New Roman" w:hAnsi="Times New Roman" w:cs="Times New Roman"/>
          <w:color w:val="2D2D2D"/>
          <w:spacing w:val="2"/>
          <w:sz w:val="24"/>
          <w:szCs w:val="24"/>
          <w:lang w:eastAsia="ru-RU"/>
        </w:rPr>
        <w:t xml:space="preserve">Конечный результат предоставления муниципальной услуги прошу </w:t>
      </w:r>
      <w:r w:rsidRPr="00FC2BD2">
        <w:rPr>
          <w:rFonts w:ascii="Times New Roman" w:eastAsia="Times New Roman" w:hAnsi="Times New Roman" w:cs="Times New Roman"/>
          <w:sz w:val="24"/>
          <w:szCs w:val="24"/>
          <w:lang w:eastAsia="ru-RU"/>
        </w:rPr>
        <w:t>(выбрать нужное, отметить знаком "X"):</w:t>
      </w:r>
    </w:p>
    <w:p w:rsidR="00FC2BD2" w:rsidRPr="00FC2BD2" w:rsidRDefault="00FC2BD2" w:rsidP="00FC2BD2">
      <w:pPr>
        <w:shd w:val="clear" w:color="auto" w:fill="FFFFFF"/>
        <w:suppressAutoHyphens/>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C2BD2" w:rsidRPr="00FC2BD2" w:rsidRDefault="00FC2BD2" w:rsidP="00FC2BD2">
      <w:pPr>
        <w:numPr>
          <w:ilvl w:val="0"/>
          <w:numId w:val="2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t>вруить лично или направить по месту фактического проживания (местанахождения) в форме документа на бумажном носителе;</w:t>
      </w:r>
    </w:p>
    <w:p w:rsidR="00FC2BD2" w:rsidRPr="00FC2BD2" w:rsidRDefault="00FC2BD2" w:rsidP="00FC2B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p w:rsidR="00FC2BD2" w:rsidRPr="00FC2BD2" w:rsidRDefault="00FC2BD2" w:rsidP="00FC2BD2">
      <w:pPr>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lastRenderedPageBreak/>
        <w:t xml:space="preserve">направить по электронной почте, </w:t>
      </w:r>
    </w:p>
    <w:p w:rsidR="00FC2BD2" w:rsidRPr="00FC2BD2" w:rsidRDefault="00FC2BD2" w:rsidP="00FC2B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p w:rsidR="00FC2BD2" w:rsidRPr="00FC2BD2" w:rsidRDefault="00FC2BD2" w:rsidP="00FC2BD2">
      <w:pPr>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t>представить с использованием Портала государственных и муниципальных услуг  в форме электронного документа;</w:t>
      </w:r>
      <w:r w:rsidRPr="00FC2BD2">
        <w:rPr>
          <w:rFonts w:ascii="Times New Roman" w:eastAsia="Times New Roman" w:hAnsi="Times New Roman" w:cs="Times New Roman"/>
          <w:sz w:val="24"/>
          <w:szCs w:val="24"/>
          <w:lang w:eastAsia="ru-RU"/>
        </w:rPr>
        <w:br/>
      </w:r>
    </w:p>
    <w:p w:rsidR="00FC2BD2" w:rsidRPr="00FC2BD2" w:rsidRDefault="00FC2BD2" w:rsidP="00FC2BD2">
      <w:pPr>
        <w:numPr>
          <w:ilvl w:val="0"/>
          <w:numId w:val="26"/>
        </w:numPr>
        <w:shd w:val="clear" w:color="auto" w:fill="FFFFFF"/>
        <w:tabs>
          <w:tab w:val="left" w:pos="284"/>
        </w:tabs>
        <w:suppressAutoHyphens/>
        <w:spacing w:after="0" w:line="240" w:lineRule="auto"/>
        <w:contextualSpacing/>
        <w:textAlignment w:val="baseline"/>
        <w:rPr>
          <w:rFonts w:ascii="Times New Roman" w:eastAsia="Times New Roman" w:hAnsi="Times New Roman" w:cs="Times New Roman"/>
          <w:color w:val="2D2D2D"/>
          <w:spacing w:val="2"/>
          <w:sz w:val="24"/>
          <w:szCs w:val="24"/>
          <w:lang w:eastAsia="ru-RU"/>
        </w:rPr>
      </w:pPr>
      <w:r w:rsidRPr="00FC2BD2">
        <w:rPr>
          <w:rFonts w:ascii="Times New Roman" w:eastAsia="Times New Roman" w:hAnsi="Times New Roman" w:cs="Times New Roman"/>
          <w:color w:val="2D2D2D"/>
          <w:spacing w:val="2"/>
          <w:sz w:val="24"/>
          <w:szCs w:val="24"/>
          <w:lang w:eastAsia="ru-RU"/>
        </w:rPr>
        <w:t xml:space="preserve">через многофункциональный центр предоставления государственных и муниципальных услуг </w:t>
      </w:r>
    </w:p>
    <w:p w:rsidR="00FC2BD2" w:rsidRPr="00FC2BD2" w:rsidRDefault="00FC2BD2" w:rsidP="00FC2BD2">
      <w:pPr>
        <w:shd w:val="clear" w:color="auto" w:fill="FFFFFF"/>
        <w:tabs>
          <w:tab w:val="left" w:pos="567"/>
        </w:tabs>
        <w:suppressAutoHyphens/>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C2BD2" w:rsidRPr="00FC2BD2" w:rsidRDefault="00FC2BD2" w:rsidP="00FC2BD2">
      <w:pPr>
        <w:shd w:val="clear" w:color="auto" w:fill="FFFFFF"/>
        <w:suppressAutoHyphens/>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FC2BD2">
        <w:rPr>
          <w:rFonts w:ascii="Times New Roman" w:eastAsia="Times New Roman" w:hAnsi="Times New Roman" w:cs="Times New Roman"/>
          <w:color w:val="2D2D2D"/>
          <w:spacing w:val="2"/>
          <w:sz w:val="24"/>
          <w:szCs w:val="24"/>
          <w:lang w:eastAsia="ru-RU"/>
        </w:rPr>
        <w:br/>
        <w:t>Я, ______________________</w:t>
      </w:r>
      <w:r w:rsidRPr="00FC2BD2">
        <w:rPr>
          <w:rFonts w:ascii="Times New Roman" w:eastAsia="Times New Roman" w:hAnsi="Times New Roman" w:cs="Times New Roman"/>
          <w:color w:val="2D2D2D"/>
          <w:spacing w:val="2"/>
          <w:sz w:val="24"/>
          <w:szCs w:val="24"/>
          <w:u w:val="single"/>
          <w:lang w:eastAsia="ru-RU"/>
        </w:rPr>
        <w:t xml:space="preserve">_____________________ </w:t>
      </w:r>
      <w:r w:rsidRPr="00FC2BD2">
        <w:rPr>
          <w:rFonts w:ascii="Times New Roman" w:eastAsia="Times New Roman" w:hAnsi="Times New Roman" w:cs="Times New Roman"/>
          <w:color w:val="2D2D2D"/>
          <w:spacing w:val="2"/>
          <w:sz w:val="24"/>
          <w:szCs w:val="24"/>
          <w:lang w:eastAsia="ru-RU"/>
        </w:rPr>
        <w:t>______________________________,</w:t>
      </w:r>
    </w:p>
    <w:p w:rsidR="00FC2BD2" w:rsidRPr="00FC2BD2" w:rsidRDefault="00FC2BD2" w:rsidP="00FC2BD2">
      <w:pPr>
        <w:shd w:val="clear" w:color="auto" w:fill="FFFFFF"/>
        <w:suppressAutoHyphens/>
        <w:spacing w:after="0" w:line="240" w:lineRule="auto"/>
        <w:jc w:val="center"/>
        <w:textAlignment w:val="baseline"/>
        <w:rPr>
          <w:rFonts w:ascii="Times New Roman" w:eastAsia="Times New Roman" w:hAnsi="Times New Roman" w:cs="Times New Roman"/>
          <w:color w:val="2D2D2D"/>
          <w:spacing w:val="2"/>
          <w:sz w:val="20"/>
          <w:szCs w:val="20"/>
          <w:lang w:eastAsia="ru-RU"/>
        </w:rPr>
      </w:pPr>
      <w:r w:rsidRPr="00FC2BD2">
        <w:rPr>
          <w:rFonts w:ascii="Times New Roman" w:eastAsia="Times New Roman" w:hAnsi="Times New Roman" w:cs="Times New Roman"/>
          <w:color w:val="2D2D2D"/>
          <w:spacing w:val="2"/>
          <w:sz w:val="20"/>
          <w:szCs w:val="20"/>
          <w:lang w:eastAsia="ru-RU"/>
        </w:rPr>
        <w:t>(фамилия, имя, отчество полностью)</w:t>
      </w:r>
    </w:p>
    <w:p w:rsidR="00FC2BD2" w:rsidRPr="00FC2BD2" w:rsidRDefault="00FC2BD2" w:rsidP="00FC2BD2">
      <w:pPr>
        <w:shd w:val="clear" w:color="auto" w:fill="FFFFFF"/>
        <w:suppressAutoHyphens/>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C2BD2" w:rsidRPr="00FC2BD2" w:rsidRDefault="00FC2BD2" w:rsidP="00FC2BD2">
      <w:pPr>
        <w:shd w:val="clear" w:color="auto" w:fill="FFFFFF"/>
        <w:suppressAutoHyphens/>
        <w:spacing w:after="0" w:line="240" w:lineRule="auto"/>
        <w:jc w:val="both"/>
        <w:textAlignment w:val="baseline"/>
        <w:rPr>
          <w:rFonts w:ascii="Times New Roman" w:eastAsia="Times New Roman" w:hAnsi="Times New Roman" w:cs="Times New Roman"/>
          <w:color w:val="2D2D2D"/>
          <w:spacing w:val="2"/>
          <w:sz w:val="20"/>
          <w:szCs w:val="20"/>
          <w:lang w:eastAsia="ru-RU"/>
        </w:rPr>
      </w:pPr>
      <w:r w:rsidRPr="00FC2BD2">
        <w:rPr>
          <w:rFonts w:ascii="Times New Roman" w:eastAsia="Times New Roman" w:hAnsi="Times New Roman" w:cs="Times New Roman"/>
          <w:color w:val="2D2D2D"/>
          <w:spacing w:val="2"/>
          <w:sz w:val="20"/>
          <w:szCs w:val="20"/>
          <w:lang w:eastAsia="ru-RU"/>
        </w:rPr>
        <w:t>в соответствии с Федеральным законом от 27.07.2006 № 152 – ФЗ «О ПЕРСОНАЛЬНЫХ ДАННЫХ», даю согласие на обработку предоставленных персональных данных _______________________.</w:t>
      </w:r>
    </w:p>
    <w:p w:rsidR="00FC2BD2" w:rsidRPr="00FC2BD2" w:rsidRDefault="00FC2BD2" w:rsidP="00FC2BD2">
      <w:pPr>
        <w:shd w:val="clear" w:color="auto" w:fill="FFFFFF"/>
        <w:suppressAutoHyphens/>
        <w:spacing w:after="0" w:line="240" w:lineRule="auto"/>
        <w:jc w:val="center"/>
        <w:textAlignment w:val="baseline"/>
        <w:rPr>
          <w:rFonts w:ascii="Times New Roman" w:eastAsia="Times New Roman" w:hAnsi="Times New Roman" w:cs="Times New Roman"/>
          <w:color w:val="2D2D2D"/>
          <w:spacing w:val="2"/>
          <w:sz w:val="20"/>
          <w:szCs w:val="20"/>
          <w:lang w:eastAsia="ru-RU"/>
        </w:rPr>
      </w:pPr>
      <w:r w:rsidRPr="00FC2BD2">
        <w:rPr>
          <w:rFonts w:ascii="Times New Roman" w:eastAsia="Times New Roman" w:hAnsi="Times New Roman" w:cs="Times New Roman"/>
          <w:color w:val="2D2D2D"/>
          <w:spacing w:val="2"/>
          <w:sz w:val="20"/>
          <w:szCs w:val="20"/>
          <w:lang w:eastAsia="ru-RU"/>
        </w:rPr>
        <w:t xml:space="preserve">                                                                         (подпись)</w:t>
      </w:r>
    </w:p>
    <w:p w:rsidR="00FC2BD2" w:rsidRPr="00FC2BD2" w:rsidRDefault="00FC2BD2" w:rsidP="00FC2BD2">
      <w:pPr>
        <w:shd w:val="clear" w:color="auto" w:fill="FFFFFF"/>
        <w:suppressAutoHyphens/>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C2BD2" w:rsidRPr="00FC2BD2" w:rsidRDefault="00FC2BD2" w:rsidP="00FC2BD2">
      <w:pPr>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t>Приложения:</w:t>
      </w:r>
    </w:p>
    <w:p w:rsidR="00FC2BD2" w:rsidRPr="00FC2BD2" w:rsidRDefault="00FC2BD2" w:rsidP="00FC2BD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C2BD2" w:rsidRPr="00FC2BD2" w:rsidRDefault="00FC2BD2" w:rsidP="00FC2BD2">
      <w:pPr>
        <w:suppressAutoHyphens/>
        <w:spacing w:after="0" w:line="240" w:lineRule="auto"/>
        <w:jc w:val="both"/>
        <w:rPr>
          <w:rFonts w:ascii="Times New Roman" w:eastAsia="Times New Roman" w:hAnsi="Times New Roman" w:cs="Times New Roman"/>
          <w:sz w:val="24"/>
          <w:szCs w:val="24"/>
          <w:lang w:eastAsia="ru-RU"/>
        </w:rPr>
      </w:pPr>
      <w:r w:rsidRPr="00FC2BD2">
        <w:rPr>
          <w:rFonts w:ascii="Times New Roman" w:hAnsi="Times New Roman" w:cs="Times New Roman"/>
          <w:sz w:val="24"/>
          <w:szCs w:val="24"/>
        </w:rPr>
        <w:t xml:space="preserve">1) </w:t>
      </w:r>
      <w:r w:rsidRPr="00FC2BD2">
        <w:rPr>
          <w:rFonts w:ascii="Times New Roman" w:eastAsia="Times New Roman" w:hAnsi="Times New Roman" w:cs="Times New Roman"/>
          <w:sz w:val="24"/>
          <w:szCs w:val="24"/>
          <w:lang w:eastAsia="ru-RU"/>
        </w:rPr>
        <w:t xml:space="preserve">копия документа, удостоверяющего личность заявителя, либо копия документа, удостоверяющего личность представителя физического или юридического лица, если с заявлением обращается представитель заявителя; </w:t>
      </w:r>
    </w:p>
    <w:p w:rsidR="00FC2BD2" w:rsidRPr="00FC2BD2" w:rsidRDefault="00FC2BD2" w:rsidP="00FC2BD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FC2BD2">
        <w:rPr>
          <w:rFonts w:ascii="Times New Roman" w:eastAsia="Times New Roman" w:hAnsi="Times New Roman" w:cs="Times New Roman"/>
          <w:sz w:val="24"/>
          <w:szCs w:val="24"/>
          <w:lang w:eastAsia="ru-RU"/>
        </w:rPr>
        <w:t>2) схема расположения земельного участка на кадастровом плане территории</w:t>
      </w:r>
      <w:r w:rsidRPr="00FC2BD2">
        <w:rPr>
          <w:rFonts w:ascii="Times New Roman" w:eastAsia="Times New Roman" w:hAnsi="Times New Roman" w:cs="Times New Roman"/>
          <w:color w:val="2D2D2D"/>
          <w:spacing w:val="2"/>
          <w:sz w:val="24"/>
          <w:szCs w:val="24"/>
          <w:lang w:eastAsia="ru-RU"/>
        </w:rPr>
        <w:br/>
      </w:r>
    </w:p>
    <w:p w:rsidR="00FC2BD2" w:rsidRPr="00FC2BD2" w:rsidRDefault="00FC2BD2" w:rsidP="00FC2BD2">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FC2BD2">
        <w:rPr>
          <w:rFonts w:ascii="Times New Roman" w:eastAsia="Times New Roman" w:hAnsi="Times New Roman" w:cs="Times New Roman"/>
          <w:color w:val="2D2D2D"/>
          <w:spacing w:val="2"/>
          <w:sz w:val="24"/>
          <w:szCs w:val="24"/>
          <w:lang w:eastAsia="ru-RU"/>
        </w:rPr>
        <w:br/>
      </w:r>
      <w:r w:rsidRPr="00FC2BD2">
        <w:rPr>
          <w:rFonts w:ascii="Times New Roman" w:eastAsia="Times New Roman" w:hAnsi="Times New Roman" w:cs="Times New Roman"/>
          <w:sz w:val="24"/>
          <w:szCs w:val="24"/>
          <w:lang w:eastAsia="ru-RU"/>
        </w:rPr>
        <w:t xml:space="preserve">" ____" ____________   г.                                             </w:t>
      </w:r>
      <w:r w:rsidRPr="00FC2BD2">
        <w:rPr>
          <w:rFonts w:ascii="Times New Roman" w:eastAsia="Times New Roman" w:hAnsi="Times New Roman" w:cs="Times New Roman"/>
          <w:sz w:val="20"/>
          <w:szCs w:val="20"/>
          <w:lang w:eastAsia="ru-RU"/>
        </w:rPr>
        <w:t>_____________/______________________/                                                                                                                                                                                                                                                      (подпись)  (Ф.И.О.)</w:t>
      </w:r>
    </w:p>
    <w:p w:rsidR="00FC2BD2" w:rsidRPr="00FC2BD2" w:rsidRDefault="00FC2BD2" w:rsidP="00FC2BD2">
      <w:pPr>
        <w:shd w:val="clear" w:color="auto" w:fill="FFFFFF"/>
        <w:tabs>
          <w:tab w:val="left" w:pos="426"/>
        </w:tabs>
        <w:spacing w:after="0" w:line="315" w:lineRule="atLeast"/>
        <w:jc w:val="both"/>
        <w:textAlignment w:val="baseline"/>
        <w:rPr>
          <w:rFonts w:ascii="Times New Roman" w:eastAsia="Times New Roman" w:hAnsi="Times New Roman" w:cs="Times New Roman"/>
          <w:sz w:val="24"/>
          <w:szCs w:val="24"/>
          <w:lang w:eastAsia="ru-RU"/>
        </w:rPr>
      </w:pPr>
      <w:r w:rsidRPr="00FC2BD2">
        <w:rPr>
          <w:rFonts w:ascii="Times New Roman" w:eastAsia="Times New Roman" w:hAnsi="Times New Roman" w:cs="Times New Roman"/>
          <w:color w:val="2D2D2D"/>
          <w:spacing w:val="2"/>
          <w:sz w:val="24"/>
          <w:szCs w:val="24"/>
          <w:lang w:eastAsia="ru-RU"/>
        </w:rPr>
        <w:br/>
      </w:r>
    </w:p>
    <w:p w:rsidR="00FC2BD2" w:rsidRPr="00FC2BD2" w:rsidRDefault="00FC2BD2" w:rsidP="00FC2BD2">
      <w:pPr>
        <w:shd w:val="clear" w:color="auto" w:fill="FFFFFF"/>
        <w:spacing w:after="0" w:line="288" w:lineRule="atLeast"/>
        <w:jc w:val="both"/>
        <w:textAlignment w:val="baseline"/>
        <w:rPr>
          <w:rFonts w:ascii="Times New Roman" w:eastAsia="Times New Roman" w:hAnsi="Times New Roman" w:cs="Times New Roman"/>
          <w:color w:val="3C3C3C"/>
          <w:spacing w:val="2"/>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spacing w:after="240" w:line="240" w:lineRule="auto"/>
        <w:rPr>
          <w:rFonts w:ascii="Times New Roman" w:eastAsia="Times New Roman" w:hAnsi="Times New Roman" w:cs="Times New Roman"/>
          <w:lang w:eastAsia="ru-RU"/>
        </w:rPr>
        <w:sectPr w:rsidR="00FC2BD2" w:rsidRPr="00FC2BD2" w:rsidSect="00FC2BD2">
          <w:footerReference w:type="even" r:id="rId28"/>
          <w:footerReference w:type="default" r:id="rId29"/>
          <w:pgSz w:w="11906" w:h="16838"/>
          <w:pgMar w:top="426" w:right="567" w:bottom="1134" w:left="1701" w:header="709" w:footer="709" w:gutter="0"/>
          <w:cols w:space="708"/>
          <w:docGrid w:linePitch="360"/>
        </w:sectPr>
      </w:pPr>
    </w:p>
    <w:p w:rsidR="00FC2BD2" w:rsidRPr="00FC2BD2" w:rsidRDefault="00FC2BD2" w:rsidP="00FC2BD2">
      <w:pPr>
        <w:framePr w:wrap="none" w:vAnchor="page" w:hAnchor="page" w:x="567" w:y="8674"/>
        <w:suppressAutoHyphens/>
        <w:spacing w:after="0" w:line="240" w:lineRule="auto"/>
        <w:ind w:firstLine="709"/>
        <w:rPr>
          <w:rFonts w:ascii="Times New Roman" w:eastAsia="Times New Roman" w:hAnsi="Times New Roman" w:cs="Times New Roman"/>
          <w:sz w:val="0"/>
          <w:szCs w:val="0"/>
          <w:lang w:eastAsia="ru-RU"/>
        </w:rPr>
      </w:pPr>
    </w:p>
    <w:p w:rsidR="00FC2BD2" w:rsidRPr="00FC2BD2" w:rsidRDefault="00FC2BD2"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0"/>
          <w:szCs w:val="20"/>
          <w:lang w:eastAsia="ru-RU"/>
        </w:rPr>
      </w:pPr>
      <w:r w:rsidRPr="00FC2BD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96DDD3A" wp14:editId="06CCEE70">
                <wp:simplePos x="0" y="0"/>
                <wp:positionH relativeFrom="column">
                  <wp:posOffset>3144520</wp:posOffset>
                </wp:positionH>
                <wp:positionV relativeFrom="paragraph">
                  <wp:posOffset>906145</wp:posOffset>
                </wp:positionV>
                <wp:extent cx="3032760" cy="485775"/>
                <wp:effectExtent l="0" t="0" r="1524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485775"/>
                        </a:xfrm>
                        <a:prstGeom prst="rect">
                          <a:avLst/>
                        </a:prstGeom>
                        <a:solidFill>
                          <a:srgbClr val="FFFFFF"/>
                        </a:solidFill>
                        <a:ln w="9525">
                          <a:solidFill>
                            <a:srgbClr val="000000"/>
                          </a:solidFill>
                          <a:miter lim="800000"/>
                          <a:headEnd/>
                          <a:tailEnd/>
                        </a:ln>
                      </wps:spPr>
                      <wps:txbx>
                        <w:txbxContent>
                          <w:p w:rsidR="00FC2BD2" w:rsidRDefault="00FC2BD2" w:rsidP="00FC2BD2">
                            <w:pPr>
                              <w:jc w:val="center"/>
                              <w:rPr>
                                <w:sz w:val="16"/>
                                <w:szCs w:val="16"/>
                              </w:rPr>
                            </w:pPr>
                          </w:p>
                          <w:p w:rsidR="00FC2BD2" w:rsidRPr="00602E56" w:rsidRDefault="00FC2BD2" w:rsidP="00FC2BD2">
                            <w:pPr>
                              <w:jc w:val="center"/>
                            </w:pPr>
                            <w:r w:rsidRPr="00602E56">
                              <w:t>Поступление заявления</w:t>
                            </w:r>
                          </w:p>
                          <w:p w:rsidR="00FC2BD2" w:rsidRDefault="00FC2BD2" w:rsidP="00FC2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7" style="position:absolute;left:0;text-align:left;margin-left:247.6pt;margin-top:71.35pt;width:238.8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vRUgIAAGEEAAAOAAAAZHJzL2Uyb0RvYy54bWysVM2O0zAQviPxDpbvNGm33XajpqtVlyKk&#10;BVZaeADHcRoLxzZjt+lyQtorEo/AQ3BB/OwzpG/ExOl2u8AJkYPl8Yw/f/PNTKanm0qRtQAnjU5p&#10;vxdTIjQ3udTLlL55vXgyocR5pnOmjBYpvRaOns4eP5rWNhEDUxqVCyAIol1S25SW3tskihwvRcVc&#10;z1ih0VkYqJhHE5ZRDqxG9EpFgzg+jmoDuQXDhXN4et456SzgF4Xg/lVROOGJSily82GFsGbtGs2m&#10;LFkCs6XkOxrsH1hUTGp8dA91zjwjK5B/QFWSg3Gm8D1uqsgUheQi5IDZ9OPfsrkqmRUhFxTH2b1M&#10;7v/B8pfrSyAyT+loRIlmFdao+bz9sP3U/GhutzfNl+a2+b792PxsvjbfCAahYrV1CV68spfQ5uzs&#10;heFvHdFmXjK9FGcApi4Fy5Fnv42PHlxoDYdXSVa/MDm+x1beBPE2BVQtIMpCNqFG1/saiY0nHA+P&#10;4qPB+BhLydE3nIzG40ApYsndbQvOPxOmIu0mpYA9ENDZ+sL5lg1L7kICe6NkvpBKBQOW2VwBWTPs&#10;l0X4QgKY5GGY0qRO6cloMArID3zuECIO398gKumx8ZWsUjrZB7Gkle2pzkNbeiZVt0fKSu90bKXr&#10;SuA32SaULojcypqZ/BqFBdP1Oc4lbkoD7ympscdT6t6tGAhK1HONxTnpD4ftUARjOBoP0IBDT3bo&#10;YZojVEo9Jd127rtBWlmQyxJf6gc1tDnDghYyaH3Pakcf+ziUYDdz7aAc2iHq/s8w+wUAAP//AwBQ&#10;SwMEFAAGAAgAAAAhACfGx0zfAAAACwEAAA8AAABkcnMvZG93bnJldi54bWxMj8FOwzAQRO9I/IO1&#10;SNyoU1MoCXEqBCoSxza9cNvESxKI7Sh22sDXs5zKcTVPs2/yzWx7caQxdN5pWC4SEORqbzrXaDiU&#10;25sHECGiM9h7Rxq+KcCmuLzIMTP+5HZ03MdGcIkLGWpoYxwyKUPdksWw8AM5zj78aDHyOTbSjHji&#10;cttLlST30mLn+EOLAz23VH/tJ6uh6tQBf3bla2LT7W18m8vP6f1F6+ur+ekRRKQ5nmH402d1KNip&#10;8pMzQfQaVumdYpSDlVqDYCJdKx5TaVDLVIEscvl/Q/ELAAD//wMAUEsBAi0AFAAGAAgAAAAhALaD&#10;OJL+AAAA4QEAABMAAAAAAAAAAAAAAAAAAAAAAFtDb250ZW50X1R5cGVzXS54bWxQSwECLQAUAAYA&#10;CAAAACEAOP0h/9YAAACUAQAACwAAAAAAAAAAAAAAAAAvAQAAX3JlbHMvLnJlbHNQSwECLQAUAAYA&#10;CAAAACEALs3L0VICAABhBAAADgAAAAAAAAAAAAAAAAAuAgAAZHJzL2Uyb0RvYy54bWxQSwECLQAU&#10;AAYACAAAACEAJ8bHTN8AAAALAQAADwAAAAAAAAAAAAAAAACsBAAAZHJzL2Rvd25yZXYueG1sUEsF&#10;BgAAAAAEAAQA8wAAALgFAAAAAA==&#10;">
                <v:textbox>
                  <w:txbxContent>
                    <w:p w:rsidR="00FC2BD2" w:rsidRDefault="00FC2BD2" w:rsidP="00FC2BD2">
                      <w:pPr>
                        <w:jc w:val="center"/>
                        <w:rPr>
                          <w:sz w:val="16"/>
                          <w:szCs w:val="16"/>
                        </w:rPr>
                      </w:pPr>
                    </w:p>
                    <w:p w:rsidR="00FC2BD2" w:rsidRPr="00602E56" w:rsidRDefault="00FC2BD2" w:rsidP="00FC2BD2">
                      <w:pPr>
                        <w:jc w:val="center"/>
                      </w:pPr>
                      <w:r w:rsidRPr="00602E56">
                        <w:t>Поступление заявления</w:t>
                      </w:r>
                    </w:p>
                    <w:p w:rsidR="00FC2BD2" w:rsidRDefault="00FC2BD2" w:rsidP="00FC2BD2"/>
                  </w:txbxContent>
                </v:textbox>
              </v:rect>
            </w:pict>
          </mc:Fallback>
        </mc:AlternateContent>
      </w:r>
      <w:r w:rsidRPr="00FC2BD2">
        <w:rPr>
          <w:rFonts w:ascii="Times New Roman" w:eastAsia="Times New Roman" w:hAnsi="Times New Roman" w:cs="Times New Roman"/>
          <w:color w:val="2D2D2D"/>
          <w:spacing w:val="2"/>
          <w:sz w:val="20"/>
          <w:szCs w:val="20"/>
          <w:lang w:eastAsia="ru-RU"/>
        </w:rPr>
        <w:t>Приложение 3</w:t>
      </w:r>
      <w:r w:rsidRPr="00FC2BD2">
        <w:rPr>
          <w:rFonts w:ascii="Times New Roman" w:eastAsia="Times New Roman" w:hAnsi="Times New Roman" w:cs="Times New Roman"/>
          <w:color w:val="2D2D2D"/>
          <w:spacing w:val="2"/>
          <w:sz w:val="20"/>
          <w:szCs w:val="20"/>
          <w:lang w:eastAsia="ru-RU"/>
        </w:rPr>
        <w:br/>
        <w:t>к Административному регламенту по предоставлению</w:t>
      </w:r>
      <w:r w:rsidRPr="00FC2BD2">
        <w:rPr>
          <w:rFonts w:ascii="Times New Roman" w:eastAsia="Times New Roman" w:hAnsi="Times New Roman" w:cs="Times New Roman"/>
          <w:color w:val="2D2D2D"/>
          <w:spacing w:val="2"/>
          <w:sz w:val="20"/>
          <w:szCs w:val="20"/>
          <w:lang w:eastAsia="ru-RU"/>
        </w:rPr>
        <w:br/>
        <w:t>муниципальной услуги по утверждению</w:t>
      </w:r>
      <w:r w:rsidRPr="00FC2BD2">
        <w:rPr>
          <w:rFonts w:ascii="Times New Roman" w:eastAsia="Times New Roman" w:hAnsi="Times New Roman" w:cs="Times New Roman"/>
          <w:color w:val="2D2D2D"/>
          <w:spacing w:val="2"/>
          <w:sz w:val="20"/>
          <w:szCs w:val="20"/>
          <w:lang w:eastAsia="ru-RU"/>
        </w:rPr>
        <w:br/>
        <w:t>схемы расположения земельного участка</w:t>
      </w:r>
      <w:r w:rsidRPr="00FC2BD2">
        <w:rPr>
          <w:rFonts w:ascii="Times New Roman" w:eastAsia="Times New Roman" w:hAnsi="Times New Roman" w:cs="Times New Roman"/>
          <w:color w:val="2D2D2D"/>
          <w:spacing w:val="2"/>
          <w:sz w:val="20"/>
          <w:szCs w:val="20"/>
          <w:lang w:eastAsia="ru-RU"/>
        </w:rPr>
        <w:br/>
        <w:t>или земельных участков на кадастровом</w:t>
      </w:r>
      <w:r w:rsidRPr="00FC2BD2">
        <w:rPr>
          <w:rFonts w:ascii="Times New Roman" w:eastAsia="Times New Roman" w:hAnsi="Times New Roman" w:cs="Times New Roman"/>
          <w:color w:val="2D2D2D"/>
          <w:spacing w:val="2"/>
          <w:sz w:val="20"/>
          <w:szCs w:val="20"/>
          <w:lang w:eastAsia="ru-RU"/>
        </w:rPr>
        <w:br/>
        <w:t>плане территории</w:t>
      </w:r>
      <w:r w:rsidRPr="00FC2BD2">
        <w:rPr>
          <w:rFonts w:ascii="Times New Roman" w:eastAsia="Times New Roman" w:hAnsi="Times New Roman" w:cs="Times New Roman"/>
          <w:color w:val="2D2D2D"/>
          <w:spacing w:val="2"/>
          <w:sz w:val="20"/>
          <w:szCs w:val="20"/>
          <w:lang w:eastAsia="ru-RU"/>
        </w:rPr>
        <w:br/>
      </w:r>
    </w:p>
    <w:p w:rsidR="00FC2BD2" w:rsidRPr="00FC2BD2" w:rsidRDefault="00FC2BD2" w:rsidP="00FC2BD2">
      <w:pPr>
        <w:spacing w:after="0" w:line="240" w:lineRule="auto"/>
        <w:rPr>
          <w:rFonts w:ascii="Times New Roman" w:eastAsia="Times New Roman" w:hAnsi="Times New Roman" w:cs="Times New Roman"/>
          <w:sz w:val="20"/>
          <w:szCs w:val="20"/>
          <w:lang w:eastAsia="ru-RU"/>
        </w:rPr>
      </w:pPr>
    </w:p>
    <w:p w:rsidR="00FC2BD2" w:rsidRPr="00FC2BD2" w:rsidRDefault="00FC2BD2" w:rsidP="00FC2BD2">
      <w:pPr>
        <w:spacing w:after="0" w:line="240" w:lineRule="auto"/>
        <w:rPr>
          <w:rFonts w:ascii="Times New Roman" w:eastAsia="Times New Roman" w:hAnsi="Times New Roman" w:cs="Times New Roman"/>
          <w:sz w:val="20"/>
          <w:szCs w:val="20"/>
          <w:lang w:eastAsia="ru-RU"/>
        </w:rPr>
      </w:pPr>
      <w:r w:rsidRPr="00FC2BD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093B8D3" wp14:editId="0E262FC0">
                <wp:simplePos x="0" y="0"/>
                <wp:positionH relativeFrom="column">
                  <wp:posOffset>4507518</wp:posOffset>
                </wp:positionH>
                <wp:positionV relativeFrom="paragraph">
                  <wp:posOffset>87486</wp:posOffset>
                </wp:positionV>
                <wp:extent cx="0" cy="250166"/>
                <wp:effectExtent l="76200" t="0" r="57150" b="552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54.9pt;margin-top:6.9pt;width:0;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5iXwIAAHcEAAAOAAAAZHJzL2Uyb0RvYy54bWysVM2O0zAQviPxDpbv3SSlLd1o0xVKWi4L&#10;rLTLA7i201g4dmR7m1YIaeEF9hF4BS4c+NE+Q/pGjJ22sHBBiB7csT3zzTczn3N2vqklWnNjhVYZ&#10;Tk5ijLiimgm1yvDr68VgipF1RDEiteIZ3nKLz2ePH521TcqHutKScYMARNm0bTJcOdekUWRpxWti&#10;T3TDFVyW2tTEwdasImZIC+i1jIZxPIlabVhjNOXWwmnRX+JZwC9LTt2rsrTcIZlh4ObCasK69Gs0&#10;OyPpypCmEnRPg/wDi5oIBUmPUAVxBN0Y8QdULajRVpfuhOo60mUpKA81QDVJ/Fs1VxVpeKgFmmOb&#10;Y5vs/4OlL9eXBgmW4WGCkSI1zKj7uLvd3XXfu0+7O7R7393Dsvuwu+0+d9+6r9199wWBM3SubWwK&#10;ALm6NL52ulFXzYWmbyxSOq+IWvFQwfW2AdQQET0I8RvbQP5l+0Iz8CE3Toc2bkpTe0hoENqEaW2P&#10;0+Ibh2h/SOF0OI6TycTTiUh6iGuMdc+5rpE3MmydIWJVuVwrBZLQJglZyPrCuj7wEOCTKr0QUgZl&#10;SIXaDJ+Oh+MQYLUUzF96N2tWy1watCZeW+G3Z/HAzegbxQJYxQmb721HhAQbudAbZwR0S3Lss9Wc&#10;YSQ5PCdv9fSk8hmhciC8t3p5vT2NT+fT+XQ0GA0n88EoLorBs0U+GkwWydNx8aTI8yJ558kno7QS&#10;jHHl+R+knoz+Tkr7R9eL9Cj2Y6Oih+hhFED28B9Ih9H7afe6WWq2vTS+Oq8CUHdw3r9E/3x+3Qev&#10;n9+L2Q8AAAD//wMAUEsDBBQABgAIAAAAIQAPsvrs3wAAAAkBAAAPAAAAZHJzL2Rvd25yZXYueG1s&#10;TI9BT8MwDIXvSPyHyEjcWMomCitNJ2BC9DIkNoQ4Zo1pIhqnarKt49djxAFOlv2enr9XLkbfiT0O&#10;0QVScDnJQCA1wThqFbxuHi9uQMSkyeguECo4YoRFdXpS6sKEA73gfp1awSEUC63AptQXUsbGotdx&#10;Enok1j7C4HXidWilGfSBw30np1mWS68d8Qere3yw2Hyud15BWr4fbf7W3M/d8+Zplbuvuq6XSp2f&#10;jXe3IBKO6c8MP/iMDhUzbcOOTBSdgutszuiJhRlPNvwetgquZlOQVSn/N6i+AQAA//8DAFBLAQIt&#10;ABQABgAIAAAAIQC2gziS/gAAAOEBAAATAAAAAAAAAAAAAAAAAAAAAABbQ29udGVudF9UeXBlc10u&#10;eG1sUEsBAi0AFAAGAAgAAAAhADj9If/WAAAAlAEAAAsAAAAAAAAAAAAAAAAALwEAAF9yZWxzLy5y&#10;ZWxzUEsBAi0AFAAGAAgAAAAhAGuxjmJfAgAAdwQAAA4AAAAAAAAAAAAAAAAALgIAAGRycy9lMm9E&#10;b2MueG1sUEsBAi0AFAAGAAgAAAAhAA+y+uzfAAAACQEAAA8AAAAAAAAAAAAAAAAAuQQAAGRycy9k&#10;b3ducmV2LnhtbFBLBQYAAAAABAAEAPMAAADFBQAAAAA=&#10;">
                <v:stroke endarrow="block"/>
              </v:shape>
            </w:pict>
          </mc:Fallback>
        </mc:AlternateContent>
      </w:r>
    </w:p>
    <w:p w:rsidR="00FC2BD2" w:rsidRPr="00FC2BD2" w:rsidRDefault="00FC2BD2" w:rsidP="00FC2BD2">
      <w:pPr>
        <w:spacing w:after="0" w:line="240" w:lineRule="auto"/>
        <w:rPr>
          <w:rFonts w:ascii="Times New Roman" w:eastAsia="Times New Roman" w:hAnsi="Times New Roman" w:cs="Times New Roman"/>
          <w:sz w:val="20"/>
          <w:szCs w:val="20"/>
          <w:lang w:eastAsia="ru-RU"/>
        </w:rPr>
      </w:pPr>
    </w:p>
    <w:p w:rsidR="00FC2BD2" w:rsidRPr="00FC2BD2" w:rsidRDefault="00FC2BD2" w:rsidP="00FC2BD2">
      <w:pPr>
        <w:spacing w:after="0" w:line="240" w:lineRule="auto"/>
        <w:rPr>
          <w:rFonts w:ascii="Times New Roman" w:eastAsia="Times New Roman" w:hAnsi="Times New Roman" w:cs="Times New Roman"/>
          <w:sz w:val="20"/>
          <w:szCs w:val="20"/>
          <w:lang w:eastAsia="ru-RU"/>
        </w:rPr>
      </w:pPr>
      <w:r w:rsidRPr="00FC2BD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704D70A" wp14:editId="4FBA7D3D">
                <wp:simplePos x="0" y="0"/>
                <wp:positionH relativeFrom="column">
                  <wp:posOffset>3618997</wp:posOffset>
                </wp:positionH>
                <wp:positionV relativeFrom="paragraph">
                  <wp:posOffset>45552</wp:posOffset>
                </wp:positionV>
                <wp:extent cx="2009379" cy="381000"/>
                <wp:effectExtent l="0" t="0" r="1016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379" cy="381000"/>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284.95pt;margin-top:3.6pt;width:158.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I6UQIAAF8EAAAOAAAAZHJzL2Uyb0RvYy54bWysVM1uEzEQviPxDpbvZJM0ockqm6pKCUIq&#10;UKnwAI7Xm7Xw2mbsZFNOSL0i8Qg8BBfET59h80aMvWmawA2Rg+XZGX/+5vvGmZxtKkXWApw0OqO9&#10;TpcSobnJpV5m9O2b+ZMRJc4znTNltMjojXD0bPr40aS2qeib0qhcAEEQ7dLaZrT03qZJ4ngpKuY6&#10;xgqNycJAxTyGsExyYDWiVyrpd7tPk9pAbsFw4Rx+vWiTdBrxi0Jw/7oonPBEZRS5+bhCXBdhTaYT&#10;li6B2VLyHQ32DywqJjVeuoe6YJ6RFci/oCrJwThT+A43VWKKQnIRe8Buet0/urkumRWxFxTH2b1M&#10;7v/B8lfrKyAyz2ifEs0qtKj5sv24/dz8bO62t83X5q75sf3U/Gq+Nd9JP+hVW5fisWt7BaFjZy8N&#10;f+eINrOS6aU4BzB1KViOLHuhPjk6EAKHR8mifmlyvI6tvInSbQqoAiCKQjbRoZu9Q2LjCcePaPn4&#10;5HRMCcfcyajX7UYLE5ben7bg/HNhKhI2GQWcgIjO1pfOBzYsvS+J7I2S+VwqFQNYLmYKyJrhtMzj&#10;LzaATR6WKU3qjI6H/WFEPsq5Qwhk90DwqKySHsdeySqjo30RS4Nsz3Qeh9Izqdo9UlZ6p2OQrrXA&#10;bxabnXE7UxYmv0FhwbRTjq8SN6WBD5TUOOEZde9XDAQl6oVGc8a9wSA8iRgMhqd9DOAwszjMMM0R&#10;KqOeknY78+0zWlmQyxJv6kU1tDlHQwsZtQ5mt6x29HGKowW7FxeeyWEcqx7+F6a/AQAA//8DAFBL&#10;AwQUAAYACAAAACEA9SxO1t0AAAAIAQAADwAAAGRycy9kb3ducmV2LnhtbEyPQU+DQBCF7yb+h82Y&#10;eLOLNCJQlsZoauKxpRdvAzsFlN0l7NKiv97xpMc37+W9b4rtYgZxpsn3ziq4X0UgyDZO97ZVcKx2&#10;dykIH9BqHJwlBV/kYVteXxWYa3exezofQiu4xPocFXQhjLmUvunIoF+5kSx7JzcZDCynVuoJL1xu&#10;BhlHUSIN9pYXOhzpuaPm8zAbBXUfH/F7X71GJtutw9tSfczvL0rd3ixPGxCBlvAXhl98RoeSmWo3&#10;W+3FoOAhyTKOKniMQbCfpskaRK0g4YMsC/n/gfIHAAD//wMAUEsBAi0AFAAGAAgAAAAhALaDOJL+&#10;AAAA4QEAABMAAAAAAAAAAAAAAAAAAAAAAFtDb250ZW50X1R5cGVzXS54bWxQSwECLQAUAAYACAAA&#10;ACEAOP0h/9YAAACUAQAACwAAAAAAAAAAAAAAAAAvAQAAX3JlbHMvLnJlbHNQSwECLQAUAAYACAAA&#10;ACEAlaQSOlECAABfBAAADgAAAAAAAAAAAAAAAAAuAgAAZHJzL2Uyb0RvYy54bWxQSwECLQAUAAYA&#10;CAAAACEA9SxO1t0AAAAIAQAADwAAAAAAAAAAAAAAAACrBAAAZHJzL2Rvd25yZXYueG1sUEsFBgAA&#10;AAAEAAQA8wAAALUFAAAAAA==&#10;">
                <v:textbox>
                  <w:txbxContent>
                    <w:p w:rsidR="00FC2BD2" w:rsidRPr="00602E56" w:rsidRDefault="00FC2BD2" w:rsidP="00FC2BD2">
                      <w:pPr>
                        <w:jc w:val="center"/>
                      </w:pPr>
                      <w:r w:rsidRPr="00602E56">
                        <w:t>Регистрация заявления</w:t>
                      </w:r>
                    </w:p>
                  </w:txbxContent>
                </v:textbox>
              </v:rect>
            </w:pict>
          </mc:Fallback>
        </mc:AlternateContent>
      </w:r>
    </w:p>
    <w:p w:rsidR="00FC2BD2" w:rsidRPr="00FC2BD2" w:rsidRDefault="00FC2BD2" w:rsidP="00FC2BD2">
      <w:pPr>
        <w:spacing w:after="0" w:line="240" w:lineRule="auto"/>
        <w:rPr>
          <w:rFonts w:ascii="Times New Roman" w:eastAsia="Times New Roman" w:hAnsi="Times New Roman" w:cs="Times New Roman"/>
          <w:sz w:val="20"/>
          <w:szCs w:val="20"/>
          <w:lang w:eastAsia="ru-RU"/>
        </w:rPr>
      </w:pPr>
    </w:p>
    <w:p w:rsidR="00FC2BD2" w:rsidRPr="00FC2BD2" w:rsidRDefault="00FC2BD2" w:rsidP="00FC2BD2">
      <w:pPr>
        <w:widowControl w:val="0"/>
        <w:suppressAutoHyphens/>
        <w:spacing w:after="0" w:line="250" w:lineRule="exact"/>
        <w:ind w:right="140"/>
        <w:jc w:val="both"/>
        <w:rPr>
          <w:rFonts w:ascii="Times New Roman" w:eastAsia="Times New Roman" w:hAnsi="Times New Roman" w:cs="Times New Roman"/>
          <w:b/>
          <w:bCs/>
          <w:spacing w:val="-3"/>
          <w:sz w:val="18"/>
          <w:szCs w:val="18"/>
        </w:rPr>
      </w:pP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83840" behindDoc="0" locked="0" layoutInCell="1" allowOverlap="1" wp14:anchorId="3482F569" wp14:editId="1F0D92D4">
                <wp:simplePos x="0" y="0"/>
                <wp:positionH relativeFrom="column">
                  <wp:posOffset>331422</wp:posOffset>
                </wp:positionH>
                <wp:positionV relativeFrom="paragraph">
                  <wp:posOffset>3539790</wp:posOffset>
                </wp:positionV>
                <wp:extent cx="975696" cy="301924"/>
                <wp:effectExtent l="0" t="0" r="72390" b="793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696" cy="3019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6.1pt;margin-top:278.7pt;width:76.85pt;height:2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uAZgIAAHw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QP+hhJUsOMuo/b++1D9737tH1A2/fdIyzbD9v77nP3rfvaPXZfEDhD59rG&#10;JACQyWvtai/W8qa5UsUbg6TKKiKXzFdwu2kANXIRwUmI25gG8i/aF4qCD7mzyrdxXeraQUKD0NpP&#10;a3OcFltbVMDHyflwNBlhVMDRIIwm/dhnIMkhuNHGPmeqRs5IsbGa8GVlMyUl6ELpyKciqytjHTWS&#10;HAJcZqnmXAgvDyFRC+mG/aEPMEpw6g6dm9HLRSY0WhEnMP/sWZy4aXUnqQerGKGzvW0JF2Aj6xtk&#10;NYeWCYZdtppRjASDO+WsHT0hXUYoHwjvrZ3G3k7CyWw8G8e9uD+a9eIwz3vP5lncG82j82E+yLMs&#10;j9458lGcVJxSJh3/g96j+O/0tL95O6UeFX9sVHCK7jsKZA9vT9rP3418J56Foptr7apzUgCJe+f9&#10;dXR36Ne99/r505j+AAAA//8DAFBLAwQUAAYACAAAACEAz58rGeIAAAAKAQAADwAAAGRycy9kb3du&#10;cmV2LnhtbEyPwU7DMAyG70i8Q2QkbiyhWstamk7AhOhlSGwT4pg1pqlonKrJto6nJ5zgZFn+9Pv7&#10;y+Vke3bE0XeOJNzOBDCkxumOWgm77fPNApgPirTqHaGEM3pYVpcXpSq0O9EbHjehZTGEfKEkmBCG&#10;gnPfGLTKz9yAFG+fbrQqxHVsuR7VKYbbnidCZNyqjuIHowZ8Mth8bQ5WQlh9nE323jzm3ev2ZZ11&#10;33Vdr6S8vpoe7oEFnMIfDL/6UR2q6LR3B9Ke9RLSJIlknOndHFgEEpHmwPYSMjHPgVcl/1+h+gEA&#10;AP//AwBQSwECLQAUAAYACAAAACEAtoM4kv4AAADhAQAAEwAAAAAAAAAAAAAAAAAAAAAAW0NvbnRl&#10;bnRfVHlwZXNdLnhtbFBLAQItABQABgAIAAAAIQA4/SH/1gAAAJQBAAALAAAAAAAAAAAAAAAAAC8B&#10;AABfcmVscy8ucmVsc1BLAQItABQABgAIAAAAIQCBTquAZgIAAHwEAAAOAAAAAAAAAAAAAAAAAC4C&#10;AABkcnMvZTJvRG9jLnhtbFBLAQItABQABgAIAAAAIQDPnysZ4gAAAAoBAAAPAAAAAAAAAAAAAAAA&#10;AMAEAABkcnMvZG93bnJldi54bWxQSwUGAAAAAAQABADzAAAAzwU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1312" behindDoc="0" locked="0" layoutInCell="1" allowOverlap="1" wp14:anchorId="66C68A65" wp14:editId="69B82FCD">
                <wp:simplePos x="0" y="0"/>
                <wp:positionH relativeFrom="column">
                  <wp:posOffset>1307118</wp:posOffset>
                </wp:positionH>
                <wp:positionV relativeFrom="paragraph">
                  <wp:posOffset>3841715</wp:posOffset>
                </wp:positionV>
                <wp:extent cx="2794958" cy="664234"/>
                <wp:effectExtent l="0" t="0" r="24765" b="2159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958" cy="664234"/>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Подписание и направление решения об отказе в утверждении схемы распол</w:t>
                            </w:r>
                            <w:r w:rsidRPr="00602E56">
                              <w:t>о</w:t>
                            </w:r>
                            <w:r w:rsidRPr="00602E56">
                              <w:t>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9" style="position:absolute;left:0;text-align:left;margin-left:102.9pt;margin-top:302.5pt;width:220.1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MlUQIAAGEEAAAOAAAAZHJzL2Uyb0RvYy54bWysVM1uEzEQviPxDpbvZJN0kzarbKoqJQip&#10;QKXCAzheb9bCa5uxk005IfWKxCPwEFwQP32GzRsxdtI0BU6IPVgez/ibz9/M7Ph0XSuyEuCk0Tnt&#10;dbqUCM1NIfUip29ez56cUOI80wVTRoucXgtHTyePH40bm4m+qYwqBBAE0S5rbE4r722WJI5Xomau&#10;Y6zQ6CwN1MyjCYukANYgeq2Sfrc7TBoDhQXDhXN4er510knEL0vB/auydMITlVPk5uMKcZ2HNZmM&#10;WbYAZivJdzTYP7ComdSYdA91zjwjS5B/QNWSg3Gm9B1u6sSUpeQivgFf0+v+9pqrilkR34LiOLuX&#10;yf0/WP5ydQlEFjlNsVKa1Vij9vPmw+ZT+6O93dy0X9rb9vvmY/uz/dp+IxiEijXWZXjxyl5CeLOz&#10;F4a/dUSbacX0QpwBmKYSrECevRCfPLgQDIdXybx5YQrMx5beRPHWJdQBEGUh61ij632NxNoTjof9&#10;41E6GiBXjr7hMO0fpTEFy+5uW3D+mTA1CZucAvZARGerC+cDG5bdhUT2RsliJpWKBizmUwVkxbBf&#10;ZvHbobvDMKVJk9PRoD+IyA987hCiG7+/QdTSY+MrWef0ZB/EsiDbU13EtvRMqu0eKSu90zFIty2B&#10;X8/XsXRHIUGQdW6KaxQWzLbPcS5xUxl4T0mDPZ5T927JQFCinmsszqiXpmEoopEOjvtowKFnfuhh&#10;miNUTj0l2+3UbwdpaUEuKszUi2poc4YFLWXU+p7Vjj72cSzBbubCoBzaMer+zzD5BQAA//8DAFBL&#10;AwQUAAYACAAAACEA7QZWIOAAAAALAQAADwAAAGRycy9kb3ducmV2LnhtbEyPwU7DMBBE70j8g7VI&#10;3KhNoKEN2VQIVCSObXrh5sTbJBDbUey0ga9nOcFtVjOafZNvZtuLE42h8w7hdqFAkKu96VyDcCi3&#10;NysQIWpndO8dIXxRgE1xeZHrzPiz29FpHxvBJS5kGqGNccikDHVLVoeFH8ixd/Sj1ZHPsZFm1Gcu&#10;t71MlEql1Z3jD60e6Lml+nM/WYSqSw76e1e+Krve3sW3ufyY3l8Qr6/mp0cQkeb4F4ZffEaHgpkq&#10;PzkTRI+QqCWjR4RULXkUJ9L7lEWF8KDWKcgil/83FD8AAAD//wMAUEsBAi0AFAAGAAgAAAAhALaD&#10;OJL+AAAA4QEAABMAAAAAAAAAAAAAAAAAAAAAAFtDb250ZW50X1R5cGVzXS54bWxQSwECLQAUAAYA&#10;CAAAACEAOP0h/9YAAACUAQAACwAAAAAAAAAAAAAAAAAvAQAAX3JlbHMvLnJlbHNQSwECLQAUAAYA&#10;CAAAACEA9JmzJVECAABhBAAADgAAAAAAAAAAAAAAAAAuAgAAZHJzL2Uyb0RvYy54bWxQSwECLQAU&#10;AAYACAAAACEA7QZWIOAAAAALAQAADwAAAAAAAAAAAAAAAACrBAAAZHJzL2Rvd25yZXYueG1sUEsF&#10;BgAAAAAEAAQA8wAAALgFAAAAAA==&#10;">
                <v:textbox>
                  <w:txbxContent>
                    <w:p w:rsidR="00FC2BD2" w:rsidRPr="00602E56" w:rsidRDefault="00FC2BD2" w:rsidP="00FC2BD2">
                      <w:pPr>
                        <w:jc w:val="center"/>
                      </w:pPr>
                      <w:r w:rsidRPr="00602E56">
                        <w:t>Подписание и направление решения об отказе в утверждении схемы распол</w:t>
                      </w:r>
                      <w:r w:rsidRPr="00602E56">
                        <w:t>о</w:t>
                      </w:r>
                      <w:r w:rsidRPr="00602E56">
                        <w:t>жения земельного  участка</w:t>
                      </w:r>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81792" behindDoc="0" locked="0" layoutInCell="1" allowOverlap="1" wp14:anchorId="5A0EAB3B" wp14:editId="7FCBD584">
                <wp:simplePos x="0" y="0"/>
                <wp:positionH relativeFrom="column">
                  <wp:posOffset>2783840</wp:posOffset>
                </wp:positionH>
                <wp:positionV relativeFrom="paragraph">
                  <wp:posOffset>3082290</wp:posOffset>
                </wp:positionV>
                <wp:extent cx="902335" cy="461010"/>
                <wp:effectExtent l="38100" t="0" r="31115" b="5334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33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19.2pt;margin-top:242.7pt;width:71.05pt;height:36.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UxawIAAIYEAAAOAAAAZHJzL2Uyb0RvYy54bWysVN1u0zAUvkfiHSzfd0natGzRUoSSFi4G&#10;TNp4ADd2GgvHtmyvaYWQBi+wR+AVuOGCH+0Z0jfi2O06BjcIkQvHjs/5znc+f87p03Ur0IoZy5XM&#10;cXIUY8RkpSiXyxy/uZwPjjGyjkhKhJIsxxtm8dPp40ennc7YUDVKUGYQgEibdTrHjXM6iyJbNawl&#10;9khpJmGzVqYlDpZmGVFDOkBvRTSM40nUKUO1URWzFr6Wu008Dfh1zSr3uq4tc0jkGLi5MJowLvwY&#10;TU9JtjREN7za0yD/wKIlXELRA1RJHEFXhv8B1fLKKKtqd1SpNlJ1zSsWeoBukvi3bi4aolnoBcSx&#10;+iCT/X+w1avVuUGc5ngE8kjSwhn1n7bX25v+R/95e4O2H/pbGLYft9f9l/57/62/7b8iCAblOm0z&#10;ACjkufG9V2t5oc9U9dYiqYqGyCULHVxuNKAmPiN6kOIXVkP9RfdSUYghV04FGde1aVEtuH7hEz04&#10;SIXW4dw2h3Nja4cq+HgSD0ejMUYVbKWTBIQMtUjmYXyyNtY9Z6pFfpJj6wzhy8YVSkpwiDK7EmR1&#10;Zp0neZ/gk6WacyGCUYREHZQbD8eBk1WCU7/pw6xZLgph0Ip4q4Vnz+JBmFFXkgawhhE6288d4QLm&#10;yAWpnOEgnmDYV2sZxUgwuF1+tqMnpK8I7QPh/Wzntncn8cnseHacDtLhZDZI47IcPJsX6WAyT56M&#10;y1FZFGXy3pNP0qzhlDLp+d85P0n/zln7O7jz7MH7B6Gih+hBUSB79w6kgxP84e9stFB0c258d94U&#10;YPYQvL+Y/jb9ug5R97+P6U8AAAD//wMAUEsDBBQABgAIAAAAIQAovfhh3gAAAAsBAAAPAAAAZHJz&#10;L2Rvd25yZXYueG1sTI/BTsMwDIbvSLxDZCQuiKWMFUWl6YSAwWma6LZ71pi2WuNUTba1b485we2z&#10;/Ov353w5uk6ccQitJw0PswQEUuVtS7WG3XZ1r0CEaMiazhNqmDDAsri+yk1m/YW+8FzGWnAJhcxo&#10;aGLsMylD1aAzYeZ7JN59+8GZyONQSzuYC5e7Ts6T5Ek60xJfaEyPrw1Wx/LkNLyVm3S1v9uN86n6&#10;XJcf6rih6V3r25vx5RlExDH+heFXn9WhYKeDP5ENotOweFQLjjKolIETqUpSEAcGJpBFLv//UPwA&#10;AAD//wMAUEsBAi0AFAAGAAgAAAAhALaDOJL+AAAA4QEAABMAAAAAAAAAAAAAAAAAAAAAAFtDb250&#10;ZW50X1R5cGVzXS54bWxQSwECLQAUAAYACAAAACEAOP0h/9YAAACUAQAACwAAAAAAAAAAAAAAAAAv&#10;AQAAX3JlbHMvLnJlbHNQSwECLQAUAAYACAAAACEAKBqlMWsCAACGBAAADgAAAAAAAAAAAAAAAAAu&#10;AgAAZHJzL2Uyb0RvYy54bWxQSwECLQAUAAYACAAAACEAKL34Yd4AAAALAQAADwAAAAAAAAAAAAAA&#10;AADFBAAAZHJzL2Rvd25yZXYueG1sUEsFBgAAAAAEAAQA8wAAANAFA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3360" behindDoc="0" locked="0" layoutInCell="1" allowOverlap="1" wp14:anchorId="49CB160C" wp14:editId="0F19B62F">
                <wp:simplePos x="0" y="0"/>
                <wp:positionH relativeFrom="column">
                  <wp:posOffset>271481</wp:posOffset>
                </wp:positionH>
                <wp:positionV relativeFrom="paragraph">
                  <wp:posOffset>2780377</wp:posOffset>
                </wp:positionV>
                <wp:extent cx="2512060" cy="763617"/>
                <wp:effectExtent l="0" t="0" r="21590" b="177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763617"/>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Подготовка проекта решения об отказе в утверждении схемы ра</w:t>
                            </w:r>
                            <w:r w:rsidRPr="00602E56">
                              <w:t>с</w:t>
                            </w:r>
                            <w:r w:rsidRPr="00602E56">
                              <w:t>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21.4pt;margin-top:218.95pt;width:197.8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8UAIAAGEEAAAOAAAAZHJzL2Uyb0RvYy54bWysVM2O0zAQviPxDpbvNE3pz27UdLXqUoS0&#10;wEoLD+A6TmPh2GbsNi0nJK5IPAIPwQXxs8+QvhFjt9vtAidEDpbHM/7m8zczGZ+ta0VWApw0Oqdp&#10;p0uJ0NwUUi9y+vrV7NEJJc4zXTBltMjpRjh6Nnn4YNzYTPRMZVQhgCCIdlljc1p5b7MkcbwSNXMd&#10;Y4VGZ2mgZh5NWCQFsAbRa5X0ut1h0hgoLBgunMPTi52TTiJ+WQruX5alE56onCI3H1eI6zysyWTM&#10;sgUwW0m+p8H+gUXNpMakB6gL5hlZgvwDqpYcjDOl73BTJ6YsJRfxDfiatPvba64rZkV8C4rj7EEm&#10;9/9g+YvVFRBZYO1QHs1qrFH7eft++6n90d5sP7Rf2pv2+/Zj+7P92n4jGISKNdZlePHaXkF4s7OX&#10;hr9xRJtpxfRCnAOYphKsQJ5piE/uXQiGw6tk3jw3BeZjS2+ieOsS6gCIspB1rNHmUCOx9oTjYW+Q&#10;9rpD5MrRNxo+HqajmIJlt7ctOP9UmJqETU4BeyCis9Wl84ENy25DInujZDGTSkUDFvOpArJi2C+z&#10;+O3R3XGY0qTJ6emgN4jI93zuGKIbv79B1NJj4ytZ5/TkEMSyINsTXcS29Eyq3R4pK73XMUi3K4Ff&#10;z9exdP2QIMg6N8UGhQWz63OcS9xUBt5R0mCP59S9XTIQlKhnGotzmvb7YSii0R+MemjAsWd+7GGa&#10;I1ROPSW77dTvBmlpQS4qzJRGNbQ5x4KWMmp9x2pPH/s4lmA/c2FQju0YdfdnmPwCAAD//wMAUEsD&#10;BBQABgAIAAAAIQDgm4Vf4AAAAAoBAAAPAAAAZHJzL2Rvd25yZXYueG1sTI9BT4NAEIXvJv6HzZh4&#10;s4tAlSJLYzQ18djSi7eBHQFldwm7tOivdzzpafIyL+99r9guZhAnmnzvrILbVQSCbON0b1sFx2p3&#10;k4HwAa3GwVlS8EUetuXlRYG5dme7p9MhtIJDrM9RQRfCmEvpm44M+pUbyfLv3U0GA8uplXrCM4eb&#10;QcZRdCcN9pYbOhzpqaPm8zAbBXUfH/F7X71EZrNLwutSfcxvz0pdXy2PDyACLeHPDL/4jA4lM9Vu&#10;ttqLQUEaM3ngm9xvQLAhTbIURK1gvc5ikGUh/08ofwAAAP//AwBQSwECLQAUAAYACAAAACEAtoM4&#10;kv4AAADhAQAAEwAAAAAAAAAAAAAAAAAAAAAAW0NvbnRlbnRfVHlwZXNdLnhtbFBLAQItABQABgAI&#10;AAAAIQA4/SH/1gAAAJQBAAALAAAAAAAAAAAAAAAAAC8BAABfcmVscy8ucmVsc1BLAQItABQABgAI&#10;AAAAIQB/FLR8UAIAAGEEAAAOAAAAAAAAAAAAAAAAAC4CAABkcnMvZTJvRG9jLnhtbFBLAQItABQA&#10;BgAIAAAAIQDgm4Vf4AAAAAoBAAAPAAAAAAAAAAAAAAAAAKoEAABkcnMvZG93bnJldi54bWxQSwUG&#10;AAAAAAQABADzAAAAtwUAAAAA&#10;">
                <v:textbox>
                  <w:txbxContent>
                    <w:p w:rsidR="00FC2BD2" w:rsidRPr="00602E56" w:rsidRDefault="00FC2BD2" w:rsidP="00FC2BD2">
                      <w:pPr>
                        <w:jc w:val="center"/>
                      </w:pPr>
                      <w:r w:rsidRPr="00602E56">
                        <w:t>Подготовка проекта решения об отказе в утверждении схемы ра</w:t>
                      </w:r>
                      <w:r w:rsidRPr="00602E56">
                        <w:t>с</w:t>
                      </w:r>
                      <w:r w:rsidRPr="00602E56">
                        <w:t>положения земельного  участка</w:t>
                      </w:r>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82816" behindDoc="0" locked="0" layoutInCell="1" allowOverlap="1" wp14:anchorId="686EEB29" wp14:editId="024065AE">
                <wp:simplePos x="0" y="0"/>
                <wp:positionH relativeFrom="column">
                  <wp:posOffset>6517472</wp:posOffset>
                </wp:positionH>
                <wp:positionV relativeFrom="paragraph">
                  <wp:posOffset>3742307</wp:posOffset>
                </wp:positionV>
                <wp:extent cx="0" cy="254443"/>
                <wp:effectExtent l="76200" t="0" r="57150" b="508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513.2pt;margin-top:294.65pt;width:0;height:2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4SXw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luHjGCNFaphR93F7u73vvneftvdo+6F7gGV7t73tPnffuq/dQ/cFgTN0rm1s&#10;CgC5ujS+drpWV82Fpm8tUjqviFryUMH1pgHUEBE9CvEb20D+RftSM/AhN06HNq5LU3tIaBBah2lt&#10;DtPia4dof0jhdDROkuTY04lIuo9rjHUvuK6RNzJsnSFiWblcKwWS0CYOWcjqwro+cB/gkyo9F1IG&#10;ZUiF2gyfjkfjEGC1FMxfejdrlotcGrQiXlvht2PxyM3oG8UCWMUJm+1sR4QEG7nQG2cEdEty7LPV&#10;nGEkOTwnb/X0pPIZoXIgvLN6eb07HZ7OJrNJMkhGJ7NBMiyKwfN5ngxO5vGzcXFc5HkRv/fk4ySt&#10;BGNcef57qcfJ30lp9+h6kR7EfmhU9Bg9jALI7v8D6TB6P+1eNwvNNpfGV+dVAOoOzruX6J/Pr/vg&#10;9fN7Mf0BAAD//wMAUEsDBBQABgAIAAAAIQC2Knsz4gAAAA0BAAAPAAAAZHJzL2Rvd25yZXYueG1s&#10;TI/LTsMwEEX3SPyDNUjsqEMoURPiVECFyKZIfQixdOMhtojHUey2KV+PKxawvDNHd86U89F27ICD&#10;N44E3E4SYEiNU4ZaAdvNy80MmA+SlOwcoYATephXlxelLJQ70goP69CyWEK+kAJ0CH3BuW80Wukn&#10;rkeKu083WBliHFquBnmM5bbjaZJk3EpD8YKWPT5rbL7WeysgLD5OOntvnnLztnldZua7ruuFENdX&#10;4+MDsIBj+IPhrB/VoYpOO7cn5VkXc5Jm08gKuJ/ld8DOyO9oJyBL8ynwquT/v6h+AAAA//8DAFBL&#10;AQItABQABgAIAAAAIQC2gziS/gAAAOEBAAATAAAAAAAAAAAAAAAAAAAAAABbQ29udGVudF9UeXBl&#10;c10ueG1sUEsBAi0AFAAGAAgAAAAhADj9If/WAAAAlAEAAAsAAAAAAAAAAAAAAAAALwEAAF9yZWxz&#10;Ly5yZWxzUEsBAi0AFAAGAAgAAAAhAKcWbhJfAgAAdwQAAA4AAAAAAAAAAAAAAAAALgIAAGRycy9l&#10;Mm9Eb2MueG1sUEsBAi0AFAAGAAgAAAAhALYqezPiAAAADQEAAA8AAAAAAAAAAAAAAAAAuQQAAGRy&#10;cy9kb3ducmV2LnhtbFBLBQYAAAAABAAEAPMAAADIBQ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71552" behindDoc="0" locked="0" layoutInCell="1" allowOverlap="1" wp14:anchorId="7B897942" wp14:editId="63FDC9E5">
                <wp:simplePos x="0" y="0"/>
                <wp:positionH relativeFrom="column">
                  <wp:posOffset>5534061</wp:posOffset>
                </wp:positionH>
                <wp:positionV relativeFrom="paragraph">
                  <wp:posOffset>3996990</wp:posOffset>
                </wp:positionV>
                <wp:extent cx="2855343" cy="681486"/>
                <wp:effectExtent l="0" t="0" r="21590" b="2349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343" cy="681486"/>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Подписание и направление решения об утверждении схемы расположения з</w:t>
                            </w:r>
                            <w:r w:rsidRPr="00602E56">
                              <w:t>е</w:t>
                            </w:r>
                            <w:r w:rsidRPr="00602E56">
                              <w:t>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1" style="position:absolute;left:0;text-align:left;margin-left:435.75pt;margin-top:314.7pt;width:224.85pt;height:5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J2UgIAAGEEAAAOAAAAZHJzL2Uyb0RvYy54bWysVM1uEzEQviPxDpbvZJM0SdNVNlWVEoRU&#10;oFLhAbxeb9bCa5uxk005IfWKxCPwEFwQP32GzRsxdtI0BU6IPVgez8w3M9/M7OR0XSuyEuCk0Rnt&#10;dbqUCM1NIfUio29ez5+MKXGe6YIpo0VGr4Wjp9PHjyaNTUXfVEYVAgiCaJc2NqOV9zZNEscrUTPX&#10;MVZoVJYGauZRhEVSAGsQvVZJv9sdJY2BwoLhwjl8Pd8q6TTil6Xg/lVZOuGJyijm5uMJ8czDmUwn&#10;LF0As5XkuzTYP2RRM6kx6B7qnHlGliD/gKolB+NM6Tvc1IkpS8lFrAGr6XV/q+aqYlbEWpAcZ/c0&#10;uf8Hy1+uLoHIIqODY0o0q7FH7efNh82n9kd7u7lpv7S37ffNx/Zn+7X9RtAIGWusS9Hxyl5CqNnZ&#10;C8PfOqLNrGJ6Ic4ATFMJVmCevWCfPHAIgkNXkjcvTIHx2NKbSN66hDoAIi1kHXt0ve+RWHvC8bE/&#10;Hg6PBkeUcNSNxr3BeBRDsPTO24Lzz4SpSbhkFHAGIjpbXTgfsmHpnUnM3ihZzKVSUYBFPlNAVgzn&#10;ZR6/Hbo7NFOaNBk9GfaHEfmBzh1CdOP3N4haehx8JeuMjvdGLA20PdVFHEvPpNreMWWldzwG6rYt&#10;8Ot8HVs3DAECrbkprpFYMNs5x73ES2XgPSUNznhG3bslA0GJeq6xOSe9wSAsRRQGw+M+CnCoyQ81&#10;THOEyqinZHud+e0iLS3IRYWRepENbc6woaWMXN9ntUsf5zi2YLdzYVEO5Wh1/2eY/gIAAP//AwBQ&#10;SwMEFAAGAAgAAAAhAFixNjPhAAAADAEAAA8AAABkcnMvZG93bnJldi54bWxMj0FPhDAQhe8m/odm&#10;TLy5haKwi5SN0ayJx1324m2gI6C0JbTsor/e7kmPk/flvW+K7aIHdqLJ9dZIiFcRMDKNVb1pJRyr&#10;3d0amPNoFA7WkIRvcrAtr68KzJU9mz2dDr5locS4HCV03o85567pSKNb2ZFMyD7spNGHc2q5mvAc&#10;yvXARRSlXGNvwkKHIz131HwdZi2h7sURf/bVa6Q3u8S/LdXn/P4i5e3N8vQIzNPi/2C46Ad1KINT&#10;bWejHBskrLP4IaASUrG5B3YhEhELYLWELEkz4GXB/z9R/gIAAP//AwBQSwECLQAUAAYACAAAACEA&#10;toM4kv4AAADhAQAAEwAAAAAAAAAAAAAAAAAAAAAAW0NvbnRlbnRfVHlwZXNdLnhtbFBLAQItABQA&#10;BgAIAAAAIQA4/SH/1gAAAJQBAAALAAAAAAAAAAAAAAAAAC8BAABfcmVscy8ucmVsc1BLAQItABQA&#10;BgAIAAAAIQBTxEJ2UgIAAGEEAAAOAAAAAAAAAAAAAAAAAC4CAABkcnMvZTJvRG9jLnhtbFBLAQIt&#10;ABQABgAIAAAAIQBYsTYz4QAAAAwBAAAPAAAAAAAAAAAAAAAAAKwEAABkcnMvZG93bnJldi54bWxQ&#10;SwUGAAAAAAQABADzAAAAugUAAAAA&#10;">
                <v:textbox>
                  <w:txbxContent>
                    <w:p w:rsidR="00FC2BD2" w:rsidRPr="00602E56" w:rsidRDefault="00FC2BD2" w:rsidP="00FC2BD2">
                      <w:pPr>
                        <w:jc w:val="center"/>
                      </w:pPr>
                      <w:r w:rsidRPr="00602E56">
                        <w:t>Подписание и направление решения об утверждении схемы расположения з</w:t>
                      </w:r>
                      <w:r w:rsidRPr="00602E56">
                        <w:t>е</w:t>
                      </w:r>
                      <w:r w:rsidRPr="00602E56">
                        <w:t>мельного  участка</w:t>
                      </w:r>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80768" behindDoc="0" locked="0" layoutInCell="1" allowOverlap="1" wp14:anchorId="1A373CC5" wp14:editId="54231E97">
                <wp:simplePos x="0" y="0"/>
                <wp:positionH relativeFrom="column">
                  <wp:posOffset>7638415</wp:posOffset>
                </wp:positionH>
                <wp:positionV relativeFrom="paragraph">
                  <wp:posOffset>2901315</wp:posOffset>
                </wp:positionV>
                <wp:extent cx="248920" cy="224155"/>
                <wp:effectExtent l="38100" t="0" r="17780" b="615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601.45pt;margin-top:228.45pt;width:19.6pt;height:17.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49bAIAAIYEAAAOAAAAZHJzL2Uyb0RvYy54bWysVM2O0zAQviPxDpbv3TQhXdpo0xVKWjgs&#10;sNIuD+DGTmPh2JbtbVohpIUX2EfgFbhw4Ef7DOkbMXa7XRYuCJGDM45nvvlm5nNOTtetQCtmLFcy&#10;x/HRECMmK0W5XOb4zeV8MMbIOiIpEUqyHG+YxafTx49OOp2xRDVKUGYQgEibdTrHjXM6iyJbNawl&#10;9khpJuGwVqYlDrZmGVFDOkBvRZQMh8dRpwzVRlXMWvha7g7xNODXNavc67q2zCGRY+DmwmrCuvBr&#10;ND0h2dIQ3fBqT4P8A4uWcAlJD1AlcQRdGf4HVMsro6yq3VGl2kjVNa9YqAGqiYe/VXPREM1CLdAc&#10;qw9tsv8Ptnq1OjeI0xwnE4wkaWFG/aft9fam/9F/3t6g7Yf+Fpbtx+11/6X/3n/rb/uvCJyhc522&#10;GQAU8tz42qu1vNBnqnprkVRFQ+SShQouNxpQYx8RPQjxG6sh/6J7qSj4kCunQhvXtWlRLbh+4QM9&#10;OLQKrcPcNoe5sbVDFXxM0vEkgelWcJQkaTwahVwk8zA+WBvrnjPVIm/k2DpD+LJxhZISFKLMLgVZ&#10;nVnnSd4H+GCp5lyIIBQhUZfjySgZBU5WCU79oXezZrkohEEr4qUWnj2LB25GXUkawBpG6GxvO8IF&#10;2MiFVjnDoXmCYZ+tZRQjweB2eWtHT0ifEcoHwntrp7Z3k+FkNp6N00GaHM8G6bAsB8/mRTo4nsdP&#10;R+WTsijK+L0nH6dZwyll0vO/U36c/p2y9ndwp9mD9g+Nih6ih44C2bt3IB2U4Ie/k9FC0c258dV5&#10;UYDYg/P+Yvrb9Os+eN3/PqY/AQAA//8DAFBLAwQUAAYACAAAACEAzJM2k+EAAAANAQAADwAAAGRy&#10;cy9kb3ducmV2LnhtbEyPQU/DMAyF70j8h8hIXBBLF23TVppOCBicpoky7llj2mqNUzXZ1v57vBPc&#10;/Oyn5+9l68G14ox9aDxpmE4SEEiltw1VGvZfm8cliBANWdN6Qg0jBljntzeZSa2/0Ceei1gJDqGQ&#10;Gg11jF0qZShrdCZMfIfEtx/fOxNZ9pW0vblwuGulSpKFdKYh/lCbDl9qLI/FyWl4LXbzzffDflBj&#10;+bEt3pfHHY1vWt/fDc9PICIO8c8MV3xGh5yZDv5ENoiWtUrUir0aZvMFD1eLmqkpiAOvVkqBzDP5&#10;v0X+CwAA//8DAFBLAQItABQABgAIAAAAIQC2gziS/gAAAOEBAAATAAAAAAAAAAAAAAAAAAAAAABb&#10;Q29udGVudF9UeXBlc10ueG1sUEsBAi0AFAAGAAgAAAAhADj9If/WAAAAlAEAAAsAAAAAAAAAAAAA&#10;AAAALwEAAF9yZWxzLy5yZWxzUEsBAi0AFAAGAAgAAAAhADfJfj1sAgAAhgQAAA4AAAAAAAAAAAAA&#10;AAAALgIAAGRycy9lMm9Eb2MueG1sUEsBAi0AFAAGAAgAAAAhAMyTNpPhAAAADQEAAA8AAAAAAAAA&#10;AAAAAAAAxgQAAGRycy9kb3ducmV2LnhtbFBLBQYAAAAABAAEAPMAAADUBQ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70528" behindDoc="0" locked="0" layoutInCell="1" allowOverlap="1" wp14:anchorId="62597C91" wp14:editId="1E0CAE3B">
                <wp:simplePos x="0" y="0"/>
                <wp:positionH relativeFrom="column">
                  <wp:posOffset>5111367</wp:posOffset>
                </wp:positionH>
                <wp:positionV relativeFrom="paragraph">
                  <wp:posOffset>3125722</wp:posOffset>
                </wp:positionV>
                <wp:extent cx="2527300" cy="616968"/>
                <wp:effectExtent l="0" t="0" r="25400"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616968"/>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Подготовка проекта решения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402.45pt;margin-top:246.1pt;width:199pt;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gpT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JT1K5HiWYlalR/2r3ffay/13e72/pzfVd/232of9Rf6q8Eg5CxyroYL97Ya2hqdvbK&#10;8DeOaDMvmM7FBYCpCsFSzDPER/cuNIbDq2RZPTcpvsdW3gTyNhmUDSDSQjZBo+1RI7HxhONhf9g/&#10;e9xFKTn6Rr3RZDRuUopYfLhtwfmnwpSk2SQUsAcCOltfOd+GHkJC9kbJdCGVCgbky7kCsmbYL4vw&#10;7dHdaZjSpEroZNgfBuR7PncK0Q3f3yBK6bHxlSwTOj4Gsbih7YlOQ1t6JlW7x+qUxiIP1LUS+M1y&#10;E6QbHURZmnSLxIJp+xznEjeFgXeUVNjjCXVvVwwEJeqZRnEmvcGgGYpgDIZnfTTg1LM89TDNESqh&#10;npJ2O/ftIK0syLzAl3qBDW0uUNBMBq6bjNus9uljHwe19jPXDMqpHaJ+/RlmPwEAAP//AwBQSwME&#10;FAAGAAgAAAAhAEUQvhjgAAAADAEAAA8AAABkcnMvZG93bnJldi54bWxMj8FOwzAMhu9IvENkJG4s&#10;IRTUdk0nBBoSx627cHObrC00TtWkW+HpyU5wtP3p9/cXm8UO7GQm3ztScL8SwAw1TvfUKjhU27sU&#10;mA9IGgdHRsG38bApr68KzLU7086c9qFlMYR8jgq6EMacc990xqJfudFQvB3dZDHEcWq5nvAcw+3A&#10;pRBP3GJP8UOHo3npTPO1n62CupcH/NlVb8Jm24fwvlSf88erUrc3y/MaWDBL+IPhoh/VoYxOtZtJ&#10;ezYoSEWSRVRBkkkJ7EJIIeOqVvCYZgnwsuD/S5S/AAAA//8DAFBLAQItABQABgAIAAAAIQC2gziS&#10;/gAAAOEBAAATAAAAAAAAAAAAAAAAAAAAAABbQ29udGVudF9UeXBlc10ueG1sUEsBAi0AFAAGAAgA&#10;AAAhADj9If/WAAAAlAEAAAsAAAAAAAAAAAAAAAAALwEAAF9yZWxzLy5yZWxzUEsBAi0AFAAGAAgA&#10;AAAhAFUieClPAgAAYQQAAA4AAAAAAAAAAAAAAAAALgIAAGRycy9lMm9Eb2MueG1sUEsBAi0AFAAG&#10;AAgAAAAhAEUQvhjgAAAADAEAAA8AAAAAAAAAAAAAAAAAqQQAAGRycy9kb3ducmV2LnhtbFBLBQYA&#10;AAAABAAEAPMAAAC2BQAAAAA=&#10;">
                <v:textbox>
                  <w:txbxContent>
                    <w:p w:rsidR="00FC2BD2" w:rsidRPr="00602E56" w:rsidRDefault="00FC2BD2" w:rsidP="00FC2BD2">
                      <w:pPr>
                        <w:jc w:val="center"/>
                      </w:pPr>
                      <w:r w:rsidRPr="00602E56">
                        <w:t>Подготовка проекта решения об утверждении схемы расположения земельного участка</w:t>
                      </w:r>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2336" behindDoc="0" locked="0" layoutInCell="1" allowOverlap="1" wp14:anchorId="6784C1F5" wp14:editId="6B11BA81">
                <wp:simplePos x="0" y="0"/>
                <wp:positionH relativeFrom="column">
                  <wp:posOffset>5447797</wp:posOffset>
                </wp:positionH>
                <wp:positionV relativeFrom="paragraph">
                  <wp:posOffset>1754121</wp:posOffset>
                </wp:positionV>
                <wp:extent cx="2501660" cy="655607"/>
                <wp:effectExtent l="0" t="0" r="1333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660" cy="655607"/>
                        </a:xfrm>
                        <a:prstGeom prst="rect">
                          <a:avLst/>
                        </a:prstGeom>
                        <a:solidFill>
                          <a:srgbClr val="FFFFFF"/>
                        </a:solidFill>
                        <a:ln w="9525">
                          <a:solidFill>
                            <a:srgbClr val="000000"/>
                          </a:solidFill>
                          <a:miter lim="800000"/>
                          <a:headEnd/>
                          <a:tailEnd/>
                        </a:ln>
                      </wps:spPr>
                      <wps:txbx>
                        <w:txbxContent>
                          <w:p w:rsidR="00FC2BD2" w:rsidRPr="00602E56" w:rsidRDefault="00FC2BD2" w:rsidP="00FC2BD2">
                            <w:r w:rsidRPr="00602E56">
                              <w:t>Проверка наличия оснований для отказа в предоставлении муниц</w:t>
                            </w:r>
                            <w:r w:rsidRPr="00602E56">
                              <w:t>и</w:t>
                            </w:r>
                            <w:r w:rsidRPr="00602E56">
                              <w:t>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428.95pt;margin-top:138.1pt;width:197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yUAIAAF8EAAAOAAAAZHJzL2Uyb0RvYy54bWysVM2O0zAQviPxDpbvNGnVn92o6WrVpQhp&#10;gZUWHsB1nMbCsc3YbbqckLgi8Qg8BBfEzz5D+kaMnW7pAidEDpbHM/48830zmZ5ta0U2Apw0Oqf9&#10;XkqJ0NwUUq9y+url4tEJJc4zXTBltMjpjXD0bPbwwbSxmRiYyqhCAEEQ7bLG5rTy3mZJ4nglauZ6&#10;xgqNztJAzTyasEoKYA2i1yoZpOk4aQwUFgwXzuHpReeks4hfloL7F2XphCcqp5ibjyvEdRnWZDZl&#10;2QqYrSTfp8H+IYuaSY2PHqAumGdkDfIPqFpyMM6UvsdNnZiylFzEGrCafvpbNdcVsyLWguQ4e6DJ&#10;/T9Y/nxzBUQWOZ1QolmNErWfdu92H9vv7e3uffu5vW2/7T60P9ov7VcyCXw11mV47dpeQajY2UvD&#10;XzuizbxieiXOAUxTCVZglv0Qn9y7EAyHV8myeWYKfI6tvYnUbUuoAyCSQrZRoZuDQmLrCcfDwSjt&#10;j8coJEffeDQapzGlhGV3ty04/0SYmoRNTgE7IKKzzaXzIRuW3YXE7I2SxUIqFQ1YLecKyIZhtyzi&#10;FwvAIo/DlCZNTk9Hg1FEvudzxxBp/P4GUUuPba9kndOTQxDLAm2PdRGb0jOpuj2mrPSex0BdJ4Hf&#10;Lrd74faiLE1xg8SC6bocpxI3lYG3lDTY4Tl1b9YMBCXqqUZxTvvDYRiJaAxHkwEacOxZHnuY5giV&#10;U09Jt537bozWFuSqwpf6kQ1tzlHQUkaug9hdVvv0sYujBPuJC2NybMeoX/+F2U8AAAD//wMAUEsD&#10;BBQABgAIAAAAIQBYzHUE4gAAAAwBAAAPAAAAZHJzL2Rvd25yZXYueG1sTI/BTsMwDIbvSLxDZCRu&#10;LF3G1rU0nRBokzhu3YWb24S20DhVk25lT092Gkfbn35/f7aZTMdOenCtJQnzWQRMU2VVS7WEY7F9&#10;WgNzHklhZ0lL+NUONvn9XYapsmfa69PB1yyEkEtRQuN9n3LuqkYbdDPbawq3LzsY9GEcaq4GPIdw&#10;03ERRStusKXwocFevzW6+jmMRkLZiiNe9sUuMsl24T+m4nv8fJfy8WF6fQHm9eRvMFz1gzrkwam0&#10;IynHOgnrZZwEVIKIVwLYlRDLeViVEhZx8gw8z/j/EvkfAAAA//8DAFBLAQItABQABgAIAAAAIQC2&#10;gziS/gAAAOEBAAATAAAAAAAAAAAAAAAAAAAAAABbQ29udGVudF9UeXBlc10ueG1sUEsBAi0AFAAG&#10;AAgAAAAhADj9If/WAAAAlAEAAAsAAAAAAAAAAAAAAAAALwEAAF9yZWxzLy5yZWxzUEsBAi0AFAAG&#10;AAgAAAAhAGb58zJQAgAAXwQAAA4AAAAAAAAAAAAAAAAALgIAAGRycy9lMm9Eb2MueG1sUEsBAi0A&#10;FAAGAAgAAAAhAFjMdQTiAAAADAEAAA8AAAAAAAAAAAAAAAAAqgQAAGRycy9kb3ducmV2LnhtbFBL&#10;BQYAAAAABAAEAPMAAAC5BQAAAAA=&#10;">
                <v:textbox>
                  <w:txbxContent>
                    <w:p w:rsidR="00FC2BD2" w:rsidRPr="00602E56" w:rsidRDefault="00FC2BD2" w:rsidP="00FC2BD2">
                      <w:r w:rsidRPr="00602E56">
                        <w:t>Проверка наличия оснований для отказа в предоставлении муниц</w:t>
                      </w:r>
                      <w:r w:rsidRPr="00602E56">
                        <w:t>и</w:t>
                      </w:r>
                      <w:r w:rsidRPr="00602E56">
                        <w:t>пальной услуги</w:t>
                      </w:r>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76672" behindDoc="0" locked="0" layoutInCell="1" allowOverlap="1" wp14:anchorId="222CD349" wp14:editId="2CB26B11">
                <wp:simplePos x="0" y="0"/>
                <wp:positionH relativeFrom="column">
                  <wp:posOffset>6405245</wp:posOffset>
                </wp:positionH>
                <wp:positionV relativeFrom="paragraph">
                  <wp:posOffset>1502410</wp:posOffset>
                </wp:positionV>
                <wp:extent cx="0" cy="250825"/>
                <wp:effectExtent l="76200" t="0" r="57150" b="539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504.35pt;margin-top:118.3pt;width:0;height: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egXwIAAHcEAAAOAAAAZHJzL2Uyb0RvYy54bWysVEtu2zAQ3RfoHQjuHUmunTpC5KCQ7G7S&#10;NkDSA9AkZRGlSIFkLBtFgTQXyBF6hW666Ac5g3yjDinbbdJNUdQLekgO37yZeaPTs3Ut0YobK7TK&#10;cHIUY8QV1UyoZYbfXs0HE4ysI4oRqRXP8IZbfDZ9+uS0bVI+1JWWjBsEIMqmbZPhyrkmjSJLK14T&#10;e6QbruCy1KYmDrZmGTFDWkCvZTSM4+Oo1YY1RlNuLZwW/SWeBvyy5NS9KUvLHZIZBm4urCasC79G&#10;01OSLg1pKkF3NMg/sKiJUBD0AFUQR9C1EX9A1YIabXXpjqiuI12WgvKQA2STxI+yuaxIw0MuUBzb&#10;HMpk/x8sfb26MEiwDA/HGClSQ4+6T9ub7V33o/u8vUPbj909LNvb7U33pfvefevuu68InKFybWNT&#10;AMjVhfG507W6bM41fWeR0nlF1JKHDK42DaAm/kX04Inf2AbiL9pXmoEPuXY6lHFdmtpDQoHQOnRr&#10;c+gWXztE+0MKp8NxPOnpRCTdv2uMdS+5rpE3MmydIWJZuVwrBZLQJglRyOrcOs+KpPsHPqjScyFl&#10;UIZUqM3wyRgC+BurpWD+MmzMcpFLg1bEayv8QoqP3Iy+ViyAVZyw2c52REiwkQu1cUZAtSTHPlrN&#10;GUaSwzh5q6cnlY8ImQPhndXL6/1JfDKbzCajwWh4PBuM4qIYvJjno8HxPHk+Lp4VeV4kHzz5ZJRW&#10;gjGuPP+91JPR30lpN3S9SA9iPxQqeogeKgpk9/+BdGi973avm4Vmmwvjs/MqAHUH590k+vH5fR+8&#10;fn0vpj8BAAD//wMAUEsDBBQABgAIAAAAIQBK80l44AAAAA0BAAAPAAAAZHJzL2Rvd25yZXYueG1s&#10;TI/BTsMwEETvSPyDtUjcqN0iuSXEqYAKkQtItAhxdGMTW8TrKHbblK9nKw5wnNmn2ZlyOYaO7e2Q&#10;fEQF04kAZrGJxmOr4G3zeLUAlrJGo7uIVsHRJlhW52elLkw84Kvdr3PLKARToRW4nPuC89Q4G3Sa&#10;xN4i3T7jEHQmObTcDPpA4aHjMyEkD9ojfXC6tw/ONl/rXVCQVx9HJ9+b+xv/snl6lv67ruuVUpcX&#10;490tsGzH/AfDqT5Vh4o6beMOTWIdaSEWc2IVzK6lBHZCfq0tWXM5BV6V/P+K6gcAAP//AwBQSwEC&#10;LQAUAAYACAAAACEAtoM4kv4AAADhAQAAEwAAAAAAAAAAAAAAAAAAAAAAW0NvbnRlbnRfVHlwZXNd&#10;LnhtbFBLAQItABQABgAIAAAAIQA4/SH/1gAAAJQBAAALAAAAAAAAAAAAAAAAAC8BAABfcmVscy8u&#10;cmVsc1BLAQItABQABgAIAAAAIQC0pAegXwIAAHcEAAAOAAAAAAAAAAAAAAAAAC4CAABkcnMvZTJv&#10;RG9jLnhtbFBLAQItABQABgAIAAAAIQBK80l44AAAAA0BAAAPAAAAAAAAAAAAAAAAALkEAABkcnMv&#10;ZG93bnJldi54bWxQSwUGAAAAAAQABADzAAAAxgU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0288" behindDoc="0" locked="0" layoutInCell="1" allowOverlap="1" wp14:anchorId="53C232F5" wp14:editId="5C29BB4B">
                <wp:simplePos x="0" y="0"/>
                <wp:positionH relativeFrom="column">
                  <wp:posOffset>1350010</wp:posOffset>
                </wp:positionH>
                <wp:positionV relativeFrom="paragraph">
                  <wp:posOffset>1762125</wp:posOffset>
                </wp:positionV>
                <wp:extent cx="2484120" cy="650875"/>
                <wp:effectExtent l="0" t="0" r="11430" b="158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650875"/>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Подписание и направление реш</w:t>
                            </w:r>
                            <w:r w:rsidRPr="00602E56">
                              <w:t>е</w:t>
                            </w:r>
                            <w:r w:rsidRPr="00602E56">
                              <w:t>ния о приостановлении предоста</w:t>
                            </w:r>
                            <w:r w:rsidRPr="00602E56">
                              <w:t>в</w:t>
                            </w:r>
                            <w:r w:rsidRPr="00602E56">
                              <w:t>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106.3pt;margin-top:138.75pt;width:195.6pt;height: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OTUAIAAF8EAAAOAAAAZHJzL2Uyb0RvYy54bWysVM2O0zAQviPxDpbvNGnV7najpqtVlyKk&#10;BVZaeADXcRoLxzZjt+lyQuKKxCPwEFwQP/sM6RsxdtrSBU6IHCyPZ/x55vtmMjnf1IqsBThpdE77&#10;vZQSobkppF7m9NXL+aMxJc4zXTBltMjprXD0fPrwwaSxmRiYyqhCAEEQ7bLG5rTy3mZJ4nglauZ6&#10;xgqNztJAzTyasEwKYA2i1yoZpOlJ0hgoLBgunMPTy85JpxG/LAX3L8rSCU9UTjE3H1eI6yKsyXTC&#10;siUwW0m+S4P9QxY1kxofPUBdMs/ICuQfULXkYJwpfY+bOjFlKbmINWA1/fS3am4qZkWsBclx9kCT&#10;+3+w/Pn6GogscjqiRLMaJWo/bd9tP7bf27vt+/Zze9d+235of7Rf2q9kFPhqrMvw2o29hlCxs1eG&#10;v3ZEm1nF9FJcAJimEqzALPshPrl3IRgOr5JF88wU+BxbeROp25RQB0AkhWyiQrcHhcTGE46Hg+F4&#10;2B+gkBx9J6N0fBpTSli2v23B+SfC1CRscgrYARGdra+cD9mwbB8SszdKFnOpVDRguZgpIGuG3TKP&#10;XywAizwOU5o0OT0bDUYR+Z7PHUOk8fsbRC09tr2SdU7HhyCWBdoe6yI2pWdSdXtMWekdj4G6TgK/&#10;WWyicOO9KAtT3CKxYLoux6nETWXgLSUNdnhO3ZsVA0GJeqpRnLP+cBhGIhrD0WmgFY49i2MP0xyh&#10;cuop6bYz343RyoJcVvhSP7KhzQUKWsrIdRC7y2qXPnZxlGA3cWFMju0Y9eu/MP0JAAD//wMAUEsD&#10;BBQABgAIAAAAIQAyO2lT4AAAAAsBAAAPAAAAZHJzL2Rvd25yZXYueG1sTI/BToNAEIbvJr7DZky8&#10;2d1CpJWyNEZTE48tvXgbYAQqu0vYpUWf3vFUbzOZL/98f7adTS/ONPrOWQ3LhQJBtnJ1ZxsNx2L3&#10;sAbhA9oae2dJwzd52Oa3NxmmtbvYPZ0PoREcYn2KGtoQhlRKX7Vk0C/cQJZvn240GHgdG1mPeOFw&#10;08tIqUQa7Cx/aHGgl5aqr8NkNJRddMSfffGmzNMuDu9zcZo+XrW+v5ufNyACzeEKw58+q0POTqWb&#10;bO1FryFaRgmjPKxWjyCYSFTMZUoN8VopkHkm/3fIfwEAAP//AwBQSwECLQAUAAYACAAAACEAtoM4&#10;kv4AAADhAQAAEwAAAAAAAAAAAAAAAAAAAAAAW0NvbnRlbnRfVHlwZXNdLnhtbFBLAQItABQABgAI&#10;AAAAIQA4/SH/1gAAAJQBAAALAAAAAAAAAAAAAAAAAC8BAABfcmVscy8ucmVsc1BLAQItABQABgAI&#10;AAAAIQAJwkOTUAIAAF8EAAAOAAAAAAAAAAAAAAAAAC4CAABkcnMvZTJvRG9jLnhtbFBLAQItABQA&#10;BgAIAAAAIQAyO2lT4AAAAAsBAAAPAAAAAAAAAAAAAAAAAKoEAABkcnMvZG93bnJldi54bWxQSwUG&#10;AAAAAAQABADzAAAAtwUAAAAA&#10;">
                <v:textbox>
                  <w:txbxContent>
                    <w:p w:rsidR="00FC2BD2" w:rsidRPr="00602E56" w:rsidRDefault="00FC2BD2" w:rsidP="00FC2BD2">
                      <w:pPr>
                        <w:jc w:val="center"/>
                      </w:pPr>
                      <w:r w:rsidRPr="00602E56">
                        <w:t>Подписание и направление реш</w:t>
                      </w:r>
                      <w:r w:rsidRPr="00602E56">
                        <w:t>е</w:t>
                      </w:r>
                      <w:r w:rsidRPr="00602E56">
                        <w:t>ния о приостановлении предоста</w:t>
                      </w:r>
                      <w:r w:rsidRPr="00602E56">
                        <w:t>в</w:t>
                      </w:r>
                      <w:r w:rsidRPr="00602E56">
                        <w:t>ления муниципальной услуги</w:t>
                      </w:r>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4384" behindDoc="0" locked="0" layoutInCell="1" allowOverlap="1" wp14:anchorId="4803015D" wp14:editId="365833D0">
                <wp:simplePos x="0" y="0"/>
                <wp:positionH relativeFrom="column">
                  <wp:posOffset>5447665</wp:posOffset>
                </wp:positionH>
                <wp:positionV relativeFrom="paragraph">
                  <wp:posOffset>916940</wp:posOffset>
                </wp:positionV>
                <wp:extent cx="2190750" cy="586105"/>
                <wp:effectExtent l="0" t="0" r="19050" b="234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86105"/>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Подготовка и направление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428.95pt;margin-top:72.2pt;width:172.5pt;height:4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hVUAIAAF8EAAAOAAAAZHJzL2Uyb0RvYy54bWysVM1uEzEQviPxDpbvdHejJG1W2VRVShBS&#10;gUqFB3C83qyF1zZjJ5tyQuJaiUfgIbggfvoMmzdi7KRpCpwQe7A8nplvZr6Z2fHpulFkJcBJowua&#10;HaWUCM1NKfWioG9ez56cUOI80yVTRouCXgtHTyePH41bm4ueqY0qBRAE0S5vbUFr722eJI7XomHu&#10;yFihUVkZaJhHERZJCaxF9EYlvTQdJq2B0oLhwjl8Pd8q6STiV5Xg/lVVOeGJKijm5uMJ8ZyHM5mM&#10;Wb4AZmvJd2mwf8iiYVJj0D3UOfOMLEH+AdVIDsaZyh9x0ySmqiQXsQasJkt/q+aqZlbEWpAcZ/c0&#10;uf8Hy1+uLoHIsqBDSjRrsEXd582HzafuR3e7+dh96W6775ub7mf3tftGhoGv1roc3a7sJYSKnb0w&#10;/K0j2kxrphfiDMC0tWAlZpkF++SBQxAcupJ5+8KUGI4tvYnUrStoAiCSQtaxQ9f7Dom1Jxwfe9ko&#10;PR5gIznqBifDLB3EECy/87bg/DNhGhIuBQWcgIjOVhfOh2xYfmcSszdKljOpVBRgMZ8qICuG0zKL&#10;3w7dHZopTdqCjga9QUR+oHOHEGn8/gbRSI9jr2RT0JO9EcsDbU91GYfSM6m2d0xZ6R2PgbptC/x6&#10;vo6NG4UAgda5Ka+RWDDbKcetxEtt4D0lLU54Qd27JQNBiXqusTmjrN8PKxGF/uC4hwIcauaHGqY5&#10;QhXUU7K9Tv12jZYW5KLGSFlkQ5szbGglI9f3We3SxymOLdhtXFiTQzla3f8XJr8AAAD//wMAUEsD&#10;BBQABgAIAAAAIQBZTrF54QAAAAwBAAAPAAAAZHJzL2Rvd25yZXYueG1sTI/LTsMwEEX3SPyDNUjs&#10;qI0b+kjjVAhUJJZtumE3iU2SEttR7LSBr2e6guXMPbpzJttOtmNnM4TWOwWPMwHMuMrr1tUKjsXu&#10;YQUsRHQaO++Mgm8TYJvf3mSYan9xe3M+xJpRiQspKmhi7FPOQ9UYi2Hme+Mo+/SDxUjjUHM94IXK&#10;bcelEAtusXV0ocHevDSm+jqMVkHZyiP+7Is3Yde7eXyfitP48arU/d30vAEWzRT/YLjqkzrk5FT6&#10;0enAOgWrp+WaUAqSJAF2JaSQtCoVyPliCTzP+P8n8l8AAAD//wMAUEsBAi0AFAAGAAgAAAAhALaD&#10;OJL+AAAA4QEAABMAAAAAAAAAAAAAAAAAAAAAAFtDb250ZW50X1R5cGVzXS54bWxQSwECLQAUAAYA&#10;CAAAACEAOP0h/9YAAACUAQAACwAAAAAAAAAAAAAAAAAvAQAAX3JlbHMvLnJlbHNQSwECLQAUAAYA&#10;CAAAACEAJyiIVVACAABfBAAADgAAAAAAAAAAAAAAAAAuAgAAZHJzL2Uyb0RvYy54bWxQSwECLQAU&#10;AAYACAAAACEAWU6xeeEAAAAMAQAADwAAAAAAAAAAAAAAAACqBAAAZHJzL2Rvd25yZXYueG1sUEsF&#10;BgAAAAAEAAQA8wAAALgFAAAAAA==&#10;">
                <v:textbox>
                  <w:txbxContent>
                    <w:p w:rsidR="00FC2BD2" w:rsidRPr="00602E56" w:rsidRDefault="00FC2BD2" w:rsidP="00FC2BD2">
                      <w:pPr>
                        <w:jc w:val="center"/>
                      </w:pPr>
                      <w:r w:rsidRPr="00602E56">
                        <w:t>Подготовка и направление запросов, получение ответов</w:t>
                      </w:r>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77696" behindDoc="0" locked="0" layoutInCell="1" allowOverlap="1" wp14:anchorId="70C88308" wp14:editId="5757CD41">
                <wp:simplePos x="0" y="0"/>
                <wp:positionH relativeFrom="column">
                  <wp:posOffset>2721610</wp:posOffset>
                </wp:positionH>
                <wp:positionV relativeFrom="paragraph">
                  <wp:posOffset>1503045</wp:posOffset>
                </wp:positionV>
                <wp:extent cx="635" cy="249555"/>
                <wp:effectExtent l="76200" t="0" r="75565"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14.3pt;margin-top:118.35pt;width:.0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xZA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cjwaY6RIAzPqP27fbe/67/2n7R3avu/vYdl+2L7rP/ff+q/9ff8FgTN0rmtt&#10;BgCFujK+drpW1+2lpq8tUrqoiVryUMHNpgXU2EdED0L8xraQf9E91wx8yK3ToY3ryjQeEhqE1mFa&#10;m+O0+NohCofj0xQjCuejZJKmaYAn2SGyNdY947pB3sixdYaIZe0KrRSIQps45CGrS+s8L5IdAnxa&#10;pedCyqANqVCX40k6SkOA1VIwf+ndrFkuCmnQinh1hd+exQM3o28VC2A1J2y2tx0REmzkQnecEdAv&#10;ybHP1nCGkeTwoLy1oyeVzwi1A+G9tRPYm8lwMjubnSWDZDSeDZJhWQ6ezotkMJ7HT9LytCyKMn7r&#10;ycdJVgvGuPL8D2KPk78T0/7Z7WR6lPuxUdFD9NBRIHv4D6TD8P28d8pZaLa5Mr46rwPQd3Dev0X/&#10;gH7dB6+fX4zpDwAAAP//AwBQSwMEFAAGAAgAAAAhAIAHDXvhAAAACwEAAA8AAABkcnMvZG93bnJl&#10;di54bWxMj0FPwzAMhe9I/IfISNxYSkHZKE0nYEL0AhIbQhyzxjQVjVM12dbx6zEnuNnvPT1/LpeT&#10;78Uex9gF0nA5y0AgNcF21Gp42zxeLEDEZMiaPhBqOGKEZXV6UprChgO94n6dWsElFAujwaU0FFLG&#10;xqE3cRYGJPY+w+hN4nVspR3Ngct9L/MsU9KbjviCMwM+OGy+1juvIa0+jk69N/c33cvm6Vl133Vd&#10;r7Q+P5vubkEknNJfGH7xGR0qZtqGHdkoeg3X+UJxVEN+peYgOMEKD1tW5ioDWZXy/w/VDwAAAP//&#10;AwBQSwECLQAUAAYACAAAACEAtoM4kv4AAADhAQAAEwAAAAAAAAAAAAAAAAAAAAAAW0NvbnRlbnRf&#10;VHlwZXNdLnhtbFBLAQItABQABgAIAAAAIQA4/SH/1gAAAJQBAAALAAAAAAAAAAAAAAAAAC8BAABf&#10;cmVscy8ucmVsc1BLAQItABQABgAIAAAAIQC1Yg+xZAIAAHkEAAAOAAAAAAAAAAAAAAAAAC4CAABk&#10;cnMvZTJvRG9jLnhtbFBLAQItABQABgAIAAAAIQCABw174QAAAAsBAAAPAAAAAAAAAAAAAAAAAL4E&#10;AABkcnMvZG93bnJldi54bWxQSwUGAAAAAAQABADzAAAAzAU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7456" behindDoc="0" locked="0" layoutInCell="1" allowOverlap="1" wp14:anchorId="5E6A207C" wp14:editId="286D2823">
                <wp:simplePos x="0" y="0"/>
                <wp:positionH relativeFrom="column">
                  <wp:posOffset>1307118</wp:posOffset>
                </wp:positionH>
                <wp:positionV relativeFrom="paragraph">
                  <wp:posOffset>891480</wp:posOffset>
                </wp:positionV>
                <wp:extent cx="2750388" cy="611984"/>
                <wp:effectExtent l="0" t="0" r="12065"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388" cy="611984"/>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Подготовка проекта решения о приостановлении предоставления мун</w:t>
                            </w:r>
                            <w:r w:rsidRPr="00602E56">
                              <w:t>и</w:t>
                            </w:r>
                            <w:r w:rsidRPr="00602E56">
                              <w:t>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102.9pt;margin-top:70.2pt;width:216.55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72UQIAAGA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e1TolmNJWo/b99vP7U/2pvth/ZLe9N+335sf7Zf22+kH/RqrMvw2rW9gpCxs5eG&#10;v3FEm2nF9EKcA5imEqxAlmmIT+5dCIbDq2TePDcFPseW3kTp1iXUARBFIetYoc2hQmLtCcfD3umg&#10;+3iIPcXRd5Kmo2GklLDs9rYF558KU5OwySlgB0R0trp0PrBh2W1IZG+ULGZSqWjAYj5VQFYMu2UW&#10;v5gAJnkcpjRpcjoa9AYR+Z7PHUN04/c3iFp6bHsl65wOD0EsC7I90UVsSs+k2u2RstJ7HYN0uxL4&#10;9XwdC5fGLg66zk2xQWXB7NocxxI3lYF3lDTY4jl1b5cMBCXqmcbqjNJ+P8xENPqD0x4acOyZH3uY&#10;5giVU0/Jbjv1uzlaWpCLCl9KoxzanGNFSxnFvmO1549tHGuwH7kwJ8d2jLr7MUx+AQAA//8DAFBL&#10;AwQUAAYACAAAACEAKzGl3d8AAAALAQAADwAAAGRycy9kb3ducmV2LnhtbEyPQU+DQBCF7yb+h82Y&#10;eLO7QiUUWRqjqYnHll68LTACys4SdmnRX+94qsfJ9/LeN/l2sYM44eR7RxruVwoEUu2anloNx3J3&#10;l4LwwVBjBkeo4Rs9bIvrq9xkjTvTHk+H0AouIZ8ZDV0IYyalrzu0xq/ciMTsw03WBD6nVjaTOXO5&#10;HWSkVCKt6YkXOjPic4f112G2Gqo+Opqfffmq7GYXh7el/JzfX7S+vVmeHkEEXMIlDH/6rA4FO1Vu&#10;psaLQUOkHlg9MFirNQhOJHG6AVExipMUZJHL/z8UvwAAAP//AwBQSwECLQAUAAYACAAAACEAtoM4&#10;kv4AAADhAQAAEwAAAAAAAAAAAAAAAAAAAAAAW0NvbnRlbnRfVHlwZXNdLnhtbFBLAQItABQABgAI&#10;AAAAIQA4/SH/1gAAAJQBAAALAAAAAAAAAAAAAAAAAC8BAABfcmVscy8ucmVsc1BLAQItABQABgAI&#10;AAAAIQB2Z872UQIAAGAEAAAOAAAAAAAAAAAAAAAAAC4CAABkcnMvZTJvRG9jLnhtbFBLAQItABQA&#10;BgAIAAAAIQArMaXd3wAAAAsBAAAPAAAAAAAAAAAAAAAAAKsEAABkcnMvZG93bnJldi54bWxQSwUG&#10;AAAAAAQABADzAAAAtwUAAAAA&#10;">
                <v:textbox>
                  <w:txbxContent>
                    <w:p w:rsidR="00FC2BD2" w:rsidRPr="00602E56" w:rsidRDefault="00FC2BD2" w:rsidP="00FC2BD2">
                      <w:pPr>
                        <w:jc w:val="center"/>
                      </w:pPr>
                      <w:r w:rsidRPr="00602E56">
                        <w:t>Подготовка проекта решения о приостановлении предоставления мун</w:t>
                      </w:r>
                      <w:r w:rsidRPr="00602E56">
                        <w:t>и</w:t>
                      </w:r>
                      <w:r w:rsidRPr="00602E56">
                        <w:t>ципальной услуги</w:t>
                      </w:r>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5408" behindDoc="0" locked="0" layoutInCell="1" allowOverlap="1" wp14:anchorId="7EA9A08D" wp14:editId="4C813942">
                <wp:simplePos x="0" y="0"/>
                <wp:positionH relativeFrom="column">
                  <wp:posOffset>3688715</wp:posOffset>
                </wp:positionH>
                <wp:positionV relativeFrom="paragraph">
                  <wp:posOffset>363855</wp:posOffset>
                </wp:positionV>
                <wp:extent cx="1939925" cy="381000"/>
                <wp:effectExtent l="0" t="0" r="2222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381000"/>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left:0;text-align:left;margin-left:290.45pt;margin-top:28.65pt;width:152.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TmTwIAAGAEAAAOAAAAZHJzL2Uyb0RvYy54bWysVM2O0zAQviPxDpbvbJq2C23UdLXqUoS0&#10;wEoLD+A6TmPh2GbsNi0npL0i8Qg8BBfEzz5D+kaM3W7bBYkDIgfL4xl//uabmYzOVrUiSwFOGp3T&#10;9KRDidDcFFLPc/rm9fTRgBLnmS6YMlrkdC0cPRs/fDBqbCa6pjKqEEAQRLussTmtvLdZkjheiZq5&#10;E2OFRmdpoGYeTZgnBbAG0WuVdDudx0ljoLBguHAOTy+2TjqO+GUpuH9Vlk54onKK3HxcIa6zsCbj&#10;EcvmwGwl+Y4G+wcWNZMaH91DXTDPyALkH1C15GCcKf0JN3ViylJyEXPAbNLOb9lcV8yKmAuK4+xe&#10;Jvf/YPnL5RUQWeS0R4lmNZao/bz5sPnU/mhvNzftl/a2/b752P5sv7bfSC/o1ViX4bVrewUhY2cv&#10;DX/riDaTium5OAcwTSVYgSzTEJ/cuxAMh1fJrHlhCnyOLbyJ0q1KqAMgikJWsULrfYXEyhOOh+mw&#10;Nxx2Tynh6OsN0k4nljBh2d1tC84/E6YmYZNTwA6I6Gx56Xxgw7K7kMjeKFlMpVLRgPlsooAsGXbL&#10;NH4xAUzyOExp0uR0eIo8/g6B7A4E70HU0mPbK1nndLAPYlmQ7akuYlN6JtV2j5SV3ukYpNuWwK9m&#10;q1i4NKocdJ2ZYo3Kgtm2OY4lbioD7ylpsMVz6t4tGAhK1HON1Rmm/X6YiWj0T5900YBjz+zYwzRH&#10;qJx6Srbbid/O0cKCnFf4Uhrl0OYcK1rKKPaB1Y4/tnGswW7kwpwc2zHq8GMY/wIAAP//AwBQSwME&#10;FAAGAAgAAAAhAFtjJLTeAAAACgEAAA8AAABkcnMvZG93bnJldi54bWxMj01PwzAMhu9I/IfISNxY&#10;sg1G1zWdEGhIHLfuws1tsrbQOFWTboVfjznBzR+PXj/OtpPrxNkOofWkYT5TICxV3rRUazgWu7sE&#10;RIhIBjtPVsOXDbDNr68yTI2/0N6eD7EWHEIhRQ1NjH0qZaga6zDMfG+Jdyc/OIzcDrU0A1443HVy&#10;odRKOmyJLzTY2+fGVp+H0Wko28URv/fFq3Lr3TK+TcXH+P6i9e3N9LQBEe0U/2D41Wd1yNmp9COZ&#10;IDoND4laM8rF4xIEA0myugdRMjnnicwz+f+F/AcAAP//AwBQSwECLQAUAAYACAAAACEAtoM4kv4A&#10;AADhAQAAEwAAAAAAAAAAAAAAAAAAAAAAW0NvbnRlbnRfVHlwZXNdLnhtbFBLAQItABQABgAIAAAA&#10;IQA4/SH/1gAAAJQBAAALAAAAAAAAAAAAAAAAAC8BAABfcmVscy8ucmVsc1BLAQItABQABgAIAAAA&#10;IQAY1+TmTwIAAGAEAAAOAAAAAAAAAAAAAAAAAC4CAABkcnMvZTJvRG9jLnhtbFBLAQItABQABgAI&#10;AAAAIQBbYyS03gAAAAoBAAAPAAAAAAAAAAAAAAAAAKkEAABkcnMvZG93bnJldi54bWxQSwUGAAAA&#10;AAQABADzAAAAtAUAAAAA&#10;">
                <v:textbox>
                  <w:txbxContent>
                    <w:p w:rsidR="00FC2BD2" w:rsidRPr="00602E56" w:rsidRDefault="00FC2BD2" w:rsidP="00FC2BD2">
                      <w:pPr>
                        <w:jc w:val="center"/>
                      </w:pPr>
                      <w:r w:rsidRPr="00602E56">
                        <w:t>Назначение исполнителя</w:t>
                      </w:r>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9504" behindDoc="0" locked="0" layoutInCell="1" allowOverlap="1" wp14:anchorId="147E7285" wp14:editId="51FC0E1D">
                <wp:simplePos x="0" y="0"/>
                <wp:positionH relativeFrom="column">
                  <wp:posOffset>7639050</wp:posOffset>
                </wp:positionH>
                <wp:positionV relativeFrom="paragraph">
                  <wp:posOffset>2559050</wp:posOffset>
                </wp:positionV>
                <wp:extent cx="814070" cy="341630"/>
                <wp:effectExtent l="0" t="0" r="24130" b="2032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341630"/>
                        </a:xfrm>
                        <a:prstGeom prst="ellipse">
                          <a:avLst/>
                        </a:prstGeom>
                        <a:solidFill>
                          <a:srgbClr val="FFFFFF"/>
                        </a:solidFill>
                        <a:ln w="9525">
                          <a:solidFill>
                            <a:srgbClr val="000000"/>
                          </a:solidFill>
                          <a:round/>
                          <a:headEnd/>
                          <a:tailEnd/>
                        </a:ln>
                      </wps:spPr>
                      <wps:txbx>
                        <w:txbxContent>
                          <w:p w:rsidR="00FC2BD2" w:rsidRDefault="00FC2BD2" w:rsidP="00FC2BD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8" style="position:absolute;left:0;text-align:left;margin-left:601.5pt;margin-top:201.5pt;width:64.1pt;height:2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czMAIAAEMEAAAOAAAAZHJzL2Uyb0RvYy54bWysU1FuEzEQ/UfiDpb/6WbTpG1W2VRVShFS&#10;gUqFAzheb9bC6zFjJ5twGM5Q8cslciTG3iSkwBdiP6yZnfHzzHsz0+tNa9haoddgS56fDThTVkKl&#10;7bLknz7evbrizAdhK2HAqpJvlefXs5cvpp0r1BAaMJVCRiDWF50reROCK7LMy0a1wp+BU5aCNWAr&#10;Arm4zCoUHaG3JhsOBhdZB1g5BKm8p7+3fZDPEn5dKxk+1LVXgZmSU20hnZjORTyz2VQUSxSu0XJf&#10;hviHKlqhLT16hLoVQbAV6j+gWi0RPNThTEKbQV1rqVIP1E0++K2bx0Y4lXohcrw70uT/H6x8v35A&#10;pquSTzizoiWJdt9233dPux9sEtnpnC8o6dE9YOzPu3uQnz2zMG+EXaobROgaJSqqKY/52bML0fF0&#10;lS26d1ARuFgFSERtamwjIFHANkmP7VEPtQlM0s+rfDS4JNUkhc5H+cV50isTxeGyQx/eKGhZNEqu&#10;jNHOR8ZEIdb3PsR6RHHISvWD0dWdNiY5uFzMDbK1oOm4S19qgdo8TTOWdcTPeDhOyM9i/hRikL6/&#10;QSCsbJVmLXL1em8HoU1vU5XG7smLfPW8h81ik7TJhwcpFlBtiU6EfpJp88hoAL9y1tEUl9x/WQlU&#10;nJm3liSZ5KNRHPvkjMaXQ3LwNLI4jQgrCarkgbPenId+VVYO9bKhl/LEgIUbkrHWid8ocV/Vvn6a&#10;1ET7fqviKpz6KevX7s9+AgAA//8DAFBLAwQUAAYACAAAACEA/zqDOt8AAAANAQAADwAAAGRycy9k&#10;b3ducmV2LnhtbEyPQU+DQBCF7yb+h82YeLMLrJAGWZrGxkQPHkS9b2EKpOwuYacU/71TL/Y2b+bl&#10;zfeKzWIHMeMUeu80xKsIBLraN71rNXx9vjysQQQyrjGDd6jhBwNsytubwuSNP7sPnCtqBYe4kBsN&#10;HdGYSxnqDq0JKz+i49vBT9YQy6mVzWTOHG4HmURRJq3pHX/ozIjPHdbH6mQ17Nptlc1SUaoOu1dK&#10;j9/vbyrW+v5u2T6BIFzo3wwXfEaHkpn2/uSaIAbWSaS4DGl4/BsuFqXiBMSeV2m2BlkW8rpF+QsA&#10;AP//AwBQSwECLQAUAAYACAAAACEAtoM4kv4AAADhAQAAEwAAAAAAAAAAAAAAAAAAAAAAW0NvbnRl&#10;bnRfVHlwZXNdLnhtbFBLAQItABQABgAIAAAAIQA4/SH/1gAAAJQBAAALAAAAAAAAAAAAAAAAAC8B&#10;AABfcmVscy8ucmVsc1BLAQItABQABgAIAAAAIQBTSMczMAIAAEMEAAAOAAAAAAAAAAAAAAAAAC4C&#10;AABkcnMvZTJvRG9jLnhtbFBLAQItABQABgAIAAAAIQD/OoM63wAAAA0BAAAPAAAAAAAAAAAAAAAA&#10;AIoEAABkcnMvZG93bnJldi54bWxQSwUGAAAAAAQABADzAAAAlgUAAAAA&#10;">
                <v:textbox>
                  <w:txbxContent>
                    <w:p w:rsidR="00FC2BD2" w:rsidRDefault="00FC2BD2" w:rsidP="00FC2BD2">
                      <w:pPr>
                        <w:jc w:val="center"/>
                      </w:pPr>
                      <w:r>
                        <w:t>нет</w:t>
                      </w:r>
                    </w:p>
                  </w:txbxContent>
                </v:textbox>
              </v:oval>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78720" behindDoc="0" locked="0" layoutInCell="1" allowOverlap="1" wp14:anchorId="4DB65869" wp14:editId="676A80DE">
                <wp:simplePos x="0" y="0"/>
                <wp:positionH relativeFrom="column">
                  <wp:posOffset>6802144</wp:posOffset>
                </wp:positionH>
                <wp:positionV relativeFrom="paragraph">
                  <wp:posOffset>2418356</wp:posOffset>
                </wp:positionV>
                <wp:extent cx="795128" cy="319177"/>
                <wp:effectExtent l="0" t="0" r="62230" b="622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128" cy="3191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535.6pt;margin-top:190.4pt;width:62.6pt;height:2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PjaAIAAHwEAAAOAAAAZHJzL2Uyb0RvYy54bWysVEtu2zAQ3RfoHQjuHVmOHceC5aCQ7G7S&#10;NkDSA9AkZRGlSIGkLRtFgTQXyBF6hW666Ac5g3yjDulPk3ZTFNWCGoozb97MPGp8sa4kWnFjhVYp&#10;jk+6GHFFNRNqkeK3N7POOUbWEcWI1IqneMMtvpg8fzZu6oT3dKkl4wYBiLJJU6e4dK5OosjSklfE&#10;nuiaKzgstKmIg61ZRMyQBtArGfW63bOo0YbVRlNuLXzNd4d4EvCLglP3pigsd0imGLi5sJqwzv0a&#10;TcYkWRhSl4LuaZB/YFERoSDpESonjqClEX9AVYIabXXhTqiuIl0UgvJQA1QTd3+r5rokNQ+1QHNs&#10;fWyT/X+w9PXqyiDBUtwbYqRIBTNqP21vt/ftj/bz9h5tP7YPsGzvtrftl/Z7+619aL8icIbONbVN&#10;ACBTV8bXTtfqur7U9J1FSmclUQseKrjZ1IAa+4joSYjf2Bryz5tXmoEPWTod2rguTOUhoUFoHaa1&#10;OU6Lrx2i8HE4GsQ9kBeFo9N4FA8Dp4gkh+DaWPeS6wp5I8XWGSIWpcu0UqALbeKQiqwurfPUSHII&#10;8JmVngkpgzykQk2KR4PeIARYLQXzh97NmsU8kwatiBdYeEKdcPLYzeilYgGs5IRN97YjQoKNXGiQ&#10;MwJaJjn22SrOMJIc7pS3dvSk8hmhfCC8t3Yaez/qjqbn0/N+p987m3b63TzvvJhl/c7ZLB4O8tM8&#10;y/L4gycf95NSMMaV53/Qe9z/Oz3tb95OqUfFHxsVPUUPHQWyh3cgHebvR74Tz1yzzZXx1XkpgMSD&#10;8/46+jv0eB+8fv00Jj8BAAD//wMAUEsDBBQABgAIAAAAIQApBXAg4wAAAA0BAAAPAAAAZHJzL2Rv&#10;d25yZXYueG1sTI/BTsMwEETvSPyDtUjcqO22Cm2IUwEVIheQaBHi6MZLHBGvo9htU74e9wTH0T7N&#10;vilWo+vYAYfQelIgJwIYUu1NS42C9+3TzQJYiJqM7jyhghMGWJWXF4XOjT/SGx42sWGphEKuFdgY&#10;+5zzUFt0Okx8j5RuX35wOqY4NNwM+pjKXcenQmTc6ZbSB6t7fLRYf2/2TkFcf55s9lE/LNvX7fNL&#10;1v5UVbVW6vpqvL8DFnGMfzCc9ZM6lMlp5/dkAutSFrdymlgFs4VII86IXGZzYDsF85mUwMuC/19R&#10;/gIAAP//AwBQSwECLQAUAAYACAAAACEAtoM4kv4AAADhAQAAEwAAAAAAAAAAAAAAAAAAAAAAW0Nv&#10;bnRlbnRfVHlwZXNdLnhtbFBLAQItABQABgAIAAAAIQA4/SH/1gAAAJQBAAALAAAAAAAAAAAAAAAA&#10;AC8BAABfcmVscy8ucmVsc1BLAQItABQABgAIAAAAIQCJdOPjaAIAAHwEAAAOAAAAAAAAAAAAAAAA&#10;AC4CAABkcnMvZTJvRG9jLnhtbFBLAQItABQABgAIAAAAIQApBXAg4wAAAA0BAAAPAAAAAAAAAAAA&#10;AAAAAMIEAABkcnMvZG93bnJldi54bWxQSwUGAAAAAAQABADzAAAA0gU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8480" behindDoc="0" locked="0" layoutInCell="1" allowOverlap="1" wp14:anchorId="7BDEC4D9" wp14:editId="2C32B0DE">
                <wp:simplePos x="0" y="0"/>
                <wp:positionH relativeFrom="column">
                  <wp:posOffset>3520440</wp:posOffset>
                </wp:positionH>
                <wp:positionV relativeFrom="paragraph">
                  <wp:posOffset>2737485</wp:posOffset>
                </wp:positionV>
                <wp:extent cx="533400" cy="342900"/>
                <wp:effectExtent l="0" t="0" r="19050" b="190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ellipse">
                          <a:avLst/>
                        </a:prstGeom>
                        <a:solidFill>
                          <a:srgbClr val="FFFFFF"/>
                        </a:solidFill>
                        <a:ln w="9525">
                          <a:solidFill>
                            <a:srgbClr val="000000"/>
                          </a:solidFill>
                          <a:round/>
                          <a:headEnd/>
                          <a:tailEnd/>
                        </a:ln>
                      </wps:spPr>
                      <wps:txbx>
                        <w:txbxContent>
                          <w:p w:rsidR="00FC2BD2" w:rsidRDefault="00FC2BD2" w:rsidP="00FC2BD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39" style="position:absolute;left:0;text-align:left;margin-left:277.2pt;margin-top:215.55pt;width:4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1lLgIAAEMEAAAOAAAAZHJzL2Uyb0RvYy54bWysU12O0zAQfkfiDpbfadI/2EZNV6suRUgL&#10;rLRwANdxGgvHY8Zu0+UwnAHxyiV6JMZOt9sFnhB5sGYy488z3zczv9y3hu0Ueg225MNBzpmyEipt&#10;NyX/9HH14oIzH4SthAGrSn6vPL9cPH8271yhRtCAqRQyArG+6FzJmxBckWVeNqoVfgBOWQrWgK0I&#10;5OImq1B0hN6abJTnL7MOsHIIUnlPf6/7IF8k/LpWMnyoa68CMyWn2kI6MZ3reGaLuSg2KFyj5bEM&#10;8Q9VtEJbevQEdS2CYFvUf0C1WiJ4qMNAQptBXWupUg/UzTD/rZu7RjiVeiFyvDvR5P8frHy/u0Wm&#10;q5KTUFa0JNHh2+HH4fvhJ7uI7HTOF5R0524x9ufdDcjPnllYNsJu1BUidI0SFdU0jPnZkwvR8XSV&#10;rbt3UBG42AZIRO1rbCMgUcD2SY/7kx5qH5ikn9PxeJKTapJC48loRnZ8QRQPlx368EZBy6JRcmWM&#10;dj4yJgqxu/Ghz37ISvWD0dVKG5Mc3KyXBtlO0HSs0nd8wJ+nGcu6ks+mo2lCfhLz5xB5+v4GgbC1&#10;FVUjisjV66MdhDa9TT0ZeyQv8tXzHvbrfdJmOI6gkcw1VPdEJ0I/ybR5ZDSAXznraIpL7r9sBSrO&#10;zFtLksyGk0kc++RMpq9G5OB5ZH0eEVYSVMkDZ725DP2qbB3qTUMvDRMDFq5Ixlonfh+rOtZPk5pE&#10;Om5VXIVzP2U97v7iFwAAAP//AwBQSwMEFAAGAAgAAAAhABbWatLfAAAACwEAAA8AAABkcnMvZG93&#10;bnJldi54bWxMj8FOhDAQhu8mvkMzJt7cUguEIGWzcWOiBw+yeu/SWSBLW0K7LL6940mP88+Xf76p&#10;tqsd2YJzGLxTIDYJMHStN4PrFHweXh4KYCFqZ/ToHSr4xgDb+vam0qXxV/eBSxM7RiUulFpBH+NU&#10;ch7aHq0OGz+ho93Jz1ZHGueOm1lfqdyO/DFJcm714OhCryd87rE9NxerYN/tmnzhMmbytH+N2fnr&#10;/U0Kpe7v1t0TsIhr/IPhV5/UoSano784E9ioIMvSlFAFqRQCGBG5LCg5UlJkAnhd8f8/1D8AAAD/&#10;/wMAUEsBAi0AFAAGAAgAAAAhALaDOJL+AAAA4QEAABMAAAAAAAAAAAAAAAAAAAAAAFtDb250ZW50&#10;X1R5cGVzXS54bWxQSwECLQAUAAYACAAAACEAOP0h/9YAAACUAQAACwAAAAAAAAAAAAAAAAAvAQAA&#10;X3JlbHMvLnJlbHNQSwECLQAUAAYACAAAACEAp8wtZS4CAABDBAAADgAAAAAAAAAAAAAAAAAuAgAA&#10;ZHJzL2Uyb0RvYy54bWxQSwECLQAUAAYACAAAACEAFtZq0t8AAAALAQAADwAAAAAAAAAAAAAAAACI&#10;BAAAZHJzL2Rvd25yZXYueG1sUEsFBgAAAAAEAAQA8wAAAJQFAAAAAA==&#10;">
                <v:textbox>
                  <w:txbxContent>
                    <w:p w:rsidR="00FC2BD2" w:rsidRDefault="00FC2BD2" w:rsidP="00FC2BD2">
                      <w:pPr>
                        <w:jc w:val="center"/>
                      </w:pPr>
                      <w:r>
                        <w:t>да</w:t>
                      </w:r>
                    </w:p>
                  </w:txbxContent>
                </v:textbox>
              </v:oval>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79744" behindDoc="0" locked="0" layoutInCell="1" allowOverlap="1" wp14:anchorId="2FB80E30" wp14:editId="43052399">
                <wp:simplePos x="0" y="0"/>
                <wp:positionH relativeFrom="column">
                  <wp:posOffset>4050318</wp:posOffset>
                </wp:positionH>
                <wp:positionV relativeFrom="paragraph">
                  <wp:posOffset>2409729</wp:posOffset>
                </wp:positionV>
                <wp:extent cx="1397479" cy="422694"/>
                <wp:effectExtent l="38100" t="0" r="12700" b="730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479" cy="422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18.9pt;margin-top:189.75pt;width:110.05pt;height:33.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RrbgIAAIcEAAAOAAAAZHJzL2Uyb0RvYy54bWysVEtu2zAQ3RfoHQjuHVmK4sRC5KCQ7HaR&#10;tgGSHoAWKYsoRRIkY9koCqS9QI7QK3TTRT/IGeQbdUg7TtNuiqJaUENx5s2bmUednq1agZbMWK5k&#10;juODIUZMVopyucjxm6vZ4AQj64ikRCjJcrxmFp9Nnj457XTGEtUoQZlBACJt1ukcN87pLIps1bCW&#10;2AOlmYTDWpmWONiaRUQN6QC9FVEyHI6iThmqjaqYtfC13B7iScCva1a513VtmUMix8DNhdWEde7X&#10;aHJKsoUhuuHVjgb5BxYt4RKS7qFK4gi6NvwPqJZXRllVu4NKtZGqa16xUANUEw9/q+ayIZqFWqA5&#10;Vu/bZP8fbPVqeWEQpzlOYFKStDCj/tPmZnPb/+g/b27R5kN/B8vm4+am/9J/77/1d/1XBM7QuU7b&#10;DAAKeWF87dVKXupzVb21SKqiIXLBQgVXaw2osY+IHoX4jdWQf969VBR8yLVToY2r2rSoFly/8IEe&#10;HFqFVmFu6/3c2MqhCj7Gh+Pj9HiMUQVnaZKMxmlIRjKP46O1se45Uy3yRo6tM4QvGlcoKUEiymxz&#10;kOW5dZ7lQ4APlmrGhQhKERJ1OR4fJUeBlFWCU3/o3axZzAth0JJ4rYVnx+KRm1HXkgawhhE63dmO&#10;cAE2cqFXznDonmDYZ2sZxUgwuF7e2tIT0meE+oHwztrK7d14OJ6eTE/SQZqMpoN0WJaDZ7MiHYxm&#10;8fFReVgWRRm/9+TjNGs4pUx6/vfSj9O/k9buEm5Fuxf/vlHRY/TQUSB7/w6kgxT89Lc6miu6vjC+&#10;Oq8KUHtw3t1Mf51+3Qevh//H5CcAAAD//wMAUEsDBBQABgAIAAAAIQD8+dlF4gAAAAsBAAAPAAAA&#10;ZHJzL2Rvd25yZXYueG1sTI9LT8MwEITvSPwHa5G4IOr0kUdDNhUCCidUEcrdTZYkaryOYrdN/j3m&#10;BMfRjGa+yTaj7sSZBtsaRpjPAhDEpalarhH2n9v7BIR1iivVGSaEiSxs8uurTKWVufAHnQtXC1/C&#10;NlUIjXN9KqUtG9LKzkxP7L1vM2jlvBxqWQ3q4st1JxdBEEmtWvYLjerpqaHyWJw0wnOxC7dfd/tx&#10;MZVv78Vrctzx9IJ4ezM+PoBwNLq/MPzie3TIPdPBnLiyokOIlrFHdwjLeB2C8IkkjNcgDgirVTQH&#10;mWfy/4f8BwAA//8DAFBLAQItABQABgAIAAAAIQC2gziS/gAAAOEBAAATAAAAAAAAAAAAAAAAAAAA&#10;AABbQ29udGVudF9UeXBlc10ueG1sUEsBAi0AFAAGAAgAAAAhADj9If/WAAAAlAEAAAsAAAAAAAAA&#10;AAAAAAAALwEAAF9yZWxzLy5yZWxzUEsBAi0AFAAGAAgAAAAhAB3ahGtuAgAAhwQAAA4AAAAAAAAA&#10;AAAAAAAALgIAAGRycy9lMm9Eb2MueG1sUEsBAi0AFAAGAAgAAAAhAPz52UXiAAAACwEAAA8AAAAA&#10;AAAAAAAAAAAAyAQAAGRycy9kb3ducmV2LnhtbFBLBQYAAAAABAAEAPMAAADXBQ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75648" behindDoc="0" locked="0" layoutInCell="1" allowOverlap="1" wp14:anchorId="37338E75" wp14:editId="4FECEB3B">
                <wp:simplePos x="0" y="0"/>
                <wp:positionH relativeFrom="column">
                  <wp:posOffset>3688008</wp:posOffset>
                </wp:positionH>
                <wp:positionV relativeFrom="paragraph">
                  <wp:posOffset>745490</wp:posOffset>
                </wp:positionV>
                <wp:extent cx="0" cy="146649"/>
                <wp:effectExtent l="76200" t="0" r="57150" b="635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90.4pt;margin-top:58.7pt;width:0;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xwXwIAAHcEAAAOAAAAZHJzL2Uyb0RvYy54bWysVM2O0zAQviPxDpbv3TQlW9po0xVKWi4L&#10;rLTLA7ix01g4tmW7TSuEtPAC+wi8AhcO/GifIX0jxu4PFC4I0YM7tme++Wbmcy4u141AK2YsVzLD&#10;8VkfIyZLRblcZPj17aw3wsg6IikRSrIMb5jFl5PHjy5anbKBqpWgzCAAkTZtdYZr53QaRbasWUPs&#10;mdJMwmWlTEMcbM0iooa0gN6IaNDvD6NWGaqNKpm1cFrsLvEk4FcVK92rqrLMIZFh4ObCasI692s0&#10;uSDpwhBd83JPg/wDi4ZwCUmPUAVxBC0N/wOq4aVRVlXurFRNpKqKlyzUANXE/d+quamJZqEWaI7V&#10;xzbZ/wdbvlxdG8RphgcJRpI0MKPu4/Zue9997z5t79H2ffcAy/bD9q773H3rvnYP3RcEztC5VtsU&#10;AHJ5bXzt5Vre6CtVvrFIqrwmcsFCBbcbDaixj4hOQvzGasg/b18oCj5k6VRo47oyjYeEBqF1mNbm&#10;OC22dqjcHZZwGifDYTIO4CQ9xGlj3XOmGuSNDFtnCF/ULldSgiSUiUMWsrqyzrMi6SHAJ5VqxoUI&#10;yhAStRkenw/OQ4BVglN/6d2sWcxzYdCKeG2F357FiZtRS0kDWM0Ine5tR7gAG7nQG2c4dEsw7LM1&#10;jGIkGDwnb+3oCekzQuVAeG/t5PV23B9PR9NR0ksGw2kv6RdF79ksT3rDWfz0vHhS5HkRv/Pk4ySt&#10;OaVMev4HqcfJ30lp/+h2Ij2K/dio6BQ9dBTIHv4D6TB6P+2dbuaKbq6Nr86rANQdnPcv0T+fX/fB&#10;6+f3YvIDAAD//wMAUEsDBBQABgAIAAAAIQBc/Sqm4AAAAAsBAAAPAAAAZHJzL2Rvd25yZXYueG1s&#10;TI/BTsMwEETvSPyDtUjcqF3UhhLiVECFyAUkWoQ4uvESR8TrKHbblK9nEQc47sxo9k2xHH0n9jjE&#10;NpCG6USBQKqDbanR8Lp5uFiAiMmQNV0g1HDECMvy9KQwuQ0HesH9OjWCSyjmRoNLqc+ljLVDb+Ik&#10;9EjsfYTBm8Tn0Eg7mAOX+05eKpVJb1riD870eO+w/lzvvIa0ej+67K2+u26fN49PWftVVdVK6/Oz&#10;8fYGRMIx/YXhB5/RoWSmbdiRjaLTMF8oRk9sTK9mIDjxq2xZmak5yLKQ/zeU3wAAAP//AwBQSwEC&#10;LQAUAAYACAAAACEAtoM4kv4AAADhAQAAEwAAAAAAAAAAAAAAAAAAAAAAW0NvbnRlbnRfVHlwZXNd&#10;LnhtbFBLAQItABQABgAIAAAAIQA4/SH/1gAAAJQBAAALAAAAAAAAAAAAAAAAAC8BAABfcmVscy8u&#10;cmVsc1BLAQItABQABgAIAAAAIQBuOrxwXwIAAHcEAAAOAAAAAAAAAAAAAAAAAC4CAABkcnMvZTJv&#10;RG9jLnhtbFBLAQItABQABgAIAAAAIQBc/Sqm4AAAAAsBAAAPAAAAAAAAAAAAAAAAALkEAABkcnMv&#10;ZG93bnJldi54bWxQSwUGAAAAAAQABADzAAAAxgU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74624" behindDoc="0" locked="0" layoutInCell="1" allowOverlap="1" wp14:anchorId="4F091046" wp14:editId="29C21F1A">
                <wp:simplePos x="0" y="0"/>
                <wp:positionH relativeFrom="column">
                  <wp:posOffset>5627933</wp:posOffset>
                </wp:positionH>
                <wp:positionV relativeFrom="paragraph">
                  <wp:posOffset>693732</wp:posOffset>
                </wp:positionV>
                <wp:extent cx="1019" cy="227976"/>
                <wp:effectExtent l="76200" t="0" r="75565" b="577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 cy="2279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43.15pt;margin-top:54.6pt;width:.1pt;height:1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1OZQIAAHoEAAAOAAAAZHJzL2Uyb0RvYy54bWysVEtu2zAQ3RfoHQjuHX3iOLEQOSgku5u0&#10;DZD0ADRJWUQpUiAZy0ZRIO0FcoReoZsu+kHOIN+oQ/rTpt0URbWghuLMmzczjzq/WDUSLbmxQqsc&#10;J0cxRlxRzYRa5Pj1zWxwhpF1RDEiteI5XnOLLyZPn5x3bcZTXWvJuEEAomzWtTmunWuzKLK05g2x&#10;R7rlCg4rbRriYGsWETOkA/RGRmkcj6JOG9YaTbm18LXcHuJJwK8qTt2rqrLcIZlj4ObCasI692s0&#10;OSfZwpC2FnRHg/wDi4YIBUkPUCVxBN0a8QdUI6jRVlfuiOom0lUlKA81QDVJ/Fs11zVpeagFmmPb&#10;Q5vs/4OlL5dXBgmW4/QYI0UamFH/cXO3ue+/958292jzvn+AZfNhc9d/7r/1X/uH/gsCZ+hc19oM&#10;AAp1ZXztdKWu20tN31ikdFETteChgpt1C6iJj4gehfiNbSH/vHuhGfiQW6dDG1eVaTwkNAitwrTW&#10;h2nxlUMUPiZxMsaIwkGano5PRwGfZPvQ1lj3nOsGeSPH1hkiFrUrtFKgCm2SkIgsL63zxEi2D/B5&#10;lZ4JKYM4pEJdjscn6UkIsFoK5g+9mzWLeSENWhIvr/DsWDxyM/pWsQBWc8KmO9sRIcFGLrTHGQEN&#10;kxz7bA1nGEkON8pbW3pS+YxQPBDeWVuFvR3H4+nZ9Gw4GKaj6WAYl+Xg2awYDkaz5PSkPC6Lokze&#10;efLJMKsFY1x5/nu1J8O/U9Pu3m11etD7oVHRY/TQUSC7fwfSYfp+4FvpzDVbXxlfnRcCCDw47y6j&#10;v0G/7oPXz1/G5AcAAAD//wMAUEsDBBQABgAIAAAAIQCnJgZx4QAAAAsBAAAPAAAAZHJzL2Rvd25y&#10;ZXYueG1sTI/BTsMwEETvSPyDtUjcqNNCozTEqYAKkQtItKjq0Y2XOCJeR7Hbpnw9ywmOO/M0O1Ms&#10;R9eJIw6h9aRgOklAINXetNQo+Ng832QgQtRkdOcJFZwxwLK8vCh0bvyJ3vG4jo3gEAq5VmBj7HMp&#10;Q23R6TDxPRJ7n35wOvI5NNIM+sThrpOzJEml0y3xB6t7fLJYf60PTkFc7c423daPi/Zt8/Katt9V&#10;Va2Uur4aH+5BRBzjHwy/9bk6lNxp7w9kgugUZFl6yygbyWIGgglW5iD2rNzNpyDLQv7fUP4AAAD/&#10;/wMAUEsBAi0AFAAGAAgAAAAhALaDOJL+AAAA4QEAABMAAAAAAAAAAAAAAAAAAAAAAFtDb250ZW50&#10;X1R5cGVzXS54bWxQSwECLQAUAAYACAAAACEAOP0h/9YAAACUAQAACwAAAAAAAAAAAAAAAAAvAQAA&#10;X3JlbHMvLnJlbHNQSwECLQAUAAYACAAAACEAFJL9TmUCAAB6BAAADgAAAAAAAAAAAAAAAAAuAgAA&#10;ZHJzL2Uyb0RvYy54bWxQSwECLQAUAAYACAAAACEApyYGceEAAAALAQAADwAAAAAAAAAAAAAAAAC/&#10;BAAAZHJzL2Rvd25yZXYueG1sUEsFBgAAAAAEAAQA8wAAAM0FA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73600" behindDoc="0" locked="0" layoutInCell="1" allowOverlap="1" wp14:anchorId="173001D6" wp14:editId="27C33CF8">
                <wp:simplePos x="0" y="0"/>
                <wp:positionH relativeFrom="column">
                  <wp:posOffset>4625340</wp:posOffset>
                </wp:positionH>
                <wp:positionV relativeFrom="paragraph">
                  <wp:posOffset>137795</wp:posOffset>
                </wp:positionV>
                <wp:extent cx="635" cy="152400"/>
                <wp:effectExtent l="76200" t="0" r="7556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64.2pt;margin-top:10.85pt;width:.0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XZQIAAHkEAAAOAAAAZHJzL2Uyb0RvYy54bWysVEtu2zAQ3RfoHQjubX0iu4kQOSgku5u0&#10;DZD0ALRIWUQpUiBpy0ZRIO0FcoReoZsu+kHOIN+oQ/rTpN0URb2gh+TMmzczjzq/WDcCrZg2XMkM&#10;R8MQIyZLRblcZPjNzWxwipGxRFIilGQZ3jCDLyZPn5x3bcpiVStBmUYAIk3atRmurW3TIDBlzRpi&#10;hqplEi4rpRtiYasXAdWkA/RGBHEYjoNOadpqVTJj4LTYXeKJx68qVtrXVWWYRSLDwM36Vft17tZg&#10;ck7ShSZtzcs9DfIPLBrCJSQ9QhXEErTU/A+ohpdaGVXZYamaQFUVL5mvAaqJwt+qua5Jy3wt0BzT&#10;Httk/h9s+Wp1pRGnGY5jjCRpYEb9p+3t9q7/0X/e3qHth/4elu3H7W3/pf/ef+vv+68InKFzXWtS&#10;AMjllXa1l2t53V6q8q1BUuU1kQvmK7jZtIAauYjgUYjbmBbyz7uXioIPWVrl27iudOMgoUFo7ae1&#10;OU6LrS0q4XB8MsKohPNoFCehH2VA0kNkq419wVSDnJFhYzXhi9rmSkoQhdKRz0NWl8Y6XiQ9BLi0&#10;Us24EF4bQqIuw2ejeOQDjBKcukvnZvRinguNVsSpy/98kXDz0E2rpaQerGaETve2JVyAjazvjtUc&#10;+iUYdtkaRjESDB6Us3b0hHQZoXYgvLd2Ant3Fp5NT6enySCJx9NBEhbF4PksTwbjWfRsVJwUeV5E&#10;7x35KElrTimTjv9B7FHyd2LaP7udTI9yPzYqeIzuOwpkD/+etB++m/dOOXNFN1faVed0APr2zvu3&#10;6B7Qw733+vXFmPwEAAD//wMAUEsDBBQABgAIAAAAIQDJSYAG4QAAAAkBAAAPAAAAZHJzL2Rvd25y&#10;ZXYueG1sTI/BTsMwDIbvSLxDZCRuLF21tVupOwETopchsU2IY9aEJqJxqibbOp6ecIKj7U+/v79c&#10;jbZjJzV44whhOkmAKWqcNNQi7HfPdwtgPgiSonOkEC7Kw6q6vipFId2Z3tRpG1oWQ8gXAkGH0Bec&#10;+0YrK/zE9Yri7dMNVoQ4Di2XgzjHcNvxNEkyboWh+EGLXj1p1XxtjxYhrD8uOntvHpfmdfeyycx3&#10;XddrxNub8eEeWFBj+IPhVz+qQxWdDu5I0rMOIU8Xs4gipNMcWATiYg7sgDCb58Crkv9vUP0AAAD/&#10;/wMAUEsBAi0AFAAGAAgAAAAhALaDOJL+AAAA4QEAABMAAAAAAAAAAAAAAAAAAAAAAFtDb250ZW50&#10;X1R5cGVzXS54bWxQSwECLQAUAAYACAAAACEAOP0h/9YAAACUAQAACwAAAAAAAAAAAAAAAAAvAQAA&#10;X3JlbHMvLnJlbHNQSwECLQAUAAYACAAAACEA2cJ+V2UCAAB5BAAADgAAAAAAAAAAAAAAAAAuAgAA&#10;ZHJzL2Uyb0RvYy54bWxQSwECLQAUAAYACAAAACEAyUmABuEAAAAJAQAADwAAAAAAAAAAAAAAAAC/&#10;BAAAZHJzL2Rvd25yZXYueG1sUEsFBgAAAAAEAAQA8wAAAM0FAAAAAA==&#10;">
                <v:stroke endarrow="block"/>
              </v:shape>
            </w:pict>
          </mc:Fallback>
        </mc:AlternateContent>
      </w:r>
    </w:p>
    <w:p w:rsidR="00F24AF5" w:rsidRDefault="00F24AF5"/>
    <w:sectPr w:rsidR="00F24AF5" w:rsidSect="00FC2BD2">
      <w:type w:val="continuous"/>
      <w:pgSz w:w="16838" w:h="11906" w:orient="landscape"/>
      <w:pgMar w:top="127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D2" w:rsidRDefault="00FC2BD2" w:rsidP="00FC2B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2BD2" w:rsidRDefault="00FC2BD2" w:rsidP="00FC2BD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D2" w:rsidRDefault="00FC2BD2" w:rsidP="00FC2B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C52E3">
      <w:rPr>
        <w:rStyle w:val="a5"/>
        <w:noProof/>
      </w:rPr>
      <w:t>32</w:t>
    </w:r>
    <w:r>
      <w:rPr>
        <w:rStyle w:val="a5"/>
      </w:rPr>
      <w:fldChar w:fldCharType="end"/>
    </w:r>
  </w:p>
  <w:p w:rsidR="00FC2BD2" w:rsidRDefault="00FC2BD2" w:rsidP="00FC2BD2">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59767C"/>
    <w:multiLevelType w:val="hybridMultilevel"/>
    <w:tmpl w:val="0E564C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47E7F"/>
    <w:multiLevelType w:val="hybridMultilevel"/>
    <w:tmpl w:val="C122B0A4"/>
    <w:lvl w:ilvl="0" w:tplc="AFACD22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5">
    <w:nsid w:val="2325693E"/>
    <w:multiLevelType w:val="hybridMultilevel"/>
    <w:tmpl w:val="C9927E88"/>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6C81358"/>
    <w:multiLevelType w:val="hybridMultilevel"/>
    <w:tmpl w:val="2228D6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B6048BA"/>
    <w:multiLevelType w:val="hybridMultilevel"/>
    <w:tmpl w:val="90A48964"/>
    <w:lvl w:ilvl="0" w:tplc="04190011">
      <w:start w:val="1"/>
      <w:numFmt w:val="decimal"/>
      <w:lvlText w:val="%1)"/>
      <w:lvlJc w:val="left"/>
      <w:pPr>
        <w:ind w:left="1510" w:hanging="360"/>
      </w:p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0">
    <w:nsid w:val="300979B5"/>
    <w:multiLevelType w:val="multilevel"/>
    <w:tmpl w:val="CB24AB3A"/>
    <w:lvl w:ilvl="0">
      <w:start w:val="3"/>
      <w:numFmt w:val="decimal"/>
      <w:lvlText w:val="%1."/>
      <w:lvlJc w:val="left"/>
      <w:pPr>
        <w:ind w:left="3653"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3C6E03CB"/>
    <w:multiLevelType w:val="hybridMultilevel"/>
    <w:tmpl w:val="A122445E"/>
    <w:lvl w:ilvl="0" w:tplc="39DE8CBE">
      <w:start w:val="13"/>
      <w:numFmt w:val="decimal"/>
      <w:lvlText w:val="%1)"/>
      <w:lvlJc w:val="left"/>
      <w:pPr>
        <w:ind w:left="1353" w:hanging="360"/>
      </w:pPr>
      <w:rPr>
        <w:rFonts w:eastAsia="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8CB2DC5"/>
    <w:multiLevelType w:val="multilevel"/>
    <w:tmpl w:val="1604036A"/>
    <w:lvl w:ilvl="0">
      <w:start w:val="3"/>
      <w:numFmt w:val="decimal"/>
      <w:lvlText w:val="%1."/>
      <w:lvlJc w:val="left"/>
      <w:pPr>
        <w:ind w:left="675" w:hanging="675"/>
      </w:pPr>
    </w:lvl>
    <w:lvl w:ilvl="1">
      <w:start w:val="1"/>
      <w:numFmt w:val="decimal"/>
      <w:lvlText w:val="%1.%2."/>
      <w:lvlJc w:val="left"/>
      <w:pPr>
        <w:ind w:left="8659"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9">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66D13382"/>
    <w:multiLevelType w:val="hybridMultilevel"/>
    <w:tmpl w:val="87A0B03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E6972C8"/>
    <w:multiLevelType w:val="hybridMultilevel"/>
    <w:tmpl w:val="DC2E91DE"/>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9"/>
  </w:num>
  <w:num w:numId="3">
    <w:abstractNumId w:val="10"/>
  </w:num>
  <w:num w:numId="4">
    <w:abstractNumId w:val="15"/>
  </w:num>
  <w:num w:numId="5">
    <w:abstractNumId w:val="12"/>
  </w:num>
  <w:num w:numId="6">
    <w:abstractNumId w:val="8"/>
  </w:num>
  <w:num w:numId="7">
    <w:abstractNumId w:val="16"/>
  </w:num>
  <w:num w:numId="8">
    <w:abstractNumId w:val="1"/>
  </w:num>
  <w:num w:numId="9">
    <w:abstractNumId w:val="11"/>
  </w:num>
  <w:num w:numId="10">
    <w:abstractNumId w:val="0"/>
  </w:num>
  <w:num w:numId="11">
    <w:abstractNumId w:val="25"/>
  </w:num>
  <w:num w:numId="12">
    <w:abstractNumId w:val="23"/>
  </w:num>
  <w:num w:numId="13">
    <w:abstractNumId w:val="17"/>
  </w:num>
  <w:num w:numId="14">
    <w:abstractNumId w:val="6"/>
  </w:num>
  <w:num w:numId="15">
    <w:abstractNumId w:val="5"/>
  </w:num>
  <w:num w:numId="16">
    <w:abstractNumId w:val="26"/>
  </w:num>
  <w:num w:numId="17">
    <w:abstractNumId w:val="22"/>
  </w:num>
  <w:num w:numId="18">
    <w:abstractNumId w:val="13"/>
  </w:num>
  <w:num w:numId="19">
    <w:abstractNumId w:val="7"/>
  </w:num>
  <w:num w:numId="20">
    <w:abstractNumId w:val="3"/>
  </w:num>
  <w:num w:numId="21">
    <w:abstractNumId w:val="20"/>
  </w:num>
  <w:num w:numId="22">
    <w:abstractNumId w:val="4"/>
  </w:num>
  <w:num w:numId="23">
    <w:abstractNumId w:val="14"/>
  </w:num>
  <w:num w:numId="24">
    <w:abstractNumId w:val="2"/>
  </w:num>
  <w:num w:numId="25">
    <w:abstractNumId w:val="9"/>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4B"/>
    <w:rsid w:val="00251B34"/>
    <w:rsid w:val="008707F6"/>
    <w:rsid w:val="00AC52E3"/>
    <w:rsid w:val="00DF3F4B"/>
    <w:rsid w:val="00F24AF5"/>
    <w:rsid w:val="00FC2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C2BD2"/>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FC2BD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FC2BD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2BD2"/>
    <w:rPr>
      <w:rFonts w:ascii="Arial" w:hAnsi="Arial" w:cs="Arial"/>
      <w:b/>
      <w:bCs/>
      <w:color w:val="000080"/>
      <w:sz w:val="24"/>
      <w:szCs w:val="24"/>
    </w:rPr>
  </w:style>
  <w:style w:type="character" w:customStyle="1" w:styleId="20">
    <w:name w:val="Заголовок 2 Знак"/>
    <w:basedOn w:val="a0"/>
    <w:link w:val="2"/>
    <w:uiPriority w:val="9"/>
    <w:rsid w:val="00FC2BD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C2BD2"/>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FC2BD2"/>
  </w:style>
  <w:style w:type="paragraph" w:customStyle="1" w:styleId="ConsPlusNormal">
    <w:name w:val="ConsPlusNormal"/>
    <w:link w:val="ConsPlusNormal0"/>
    <w:rsid w:val="00FC2B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C2B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FC2B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C2BD2"/>
    <w:rPr>
      <w:rFonts w:ascii="Times New Roman" w:eastAsia="Times New Roman" w:hAnsi="Times New Roman" w:cs="Times New Roman"/>
      <w:sz w:val="24"/>
      <w:szCs w:val="24"/>
      <w:lang w:eastAsia="ru-RU"/>
    </w:rPr>
  </w:style>
  <w:style w:type="character" w:styleId="a5">
    <w:name w:val="page number"/>
    <w:basedOn w:val="a0"/>
    <w:rsid w:val="00FC2BD2"/>
  </w:style>
  <w:style w:type="paragraph" w:styleId="a6">
    <w:name w:val="List Paragraph"/>
    <w:basedOn w:val="a"/>
    <w:uiPriority w:val="34"/>
    <w:qFormat/>
    <w:rsid w:val="00FC2BD2"/>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nhideWhenUsed/>
    <w:rsid w:val="00FC2BD2"/>
    <w:rPr>
      <w:color w:val="0000FF"/>
      <w:u w:val="single"/>
    </w:rPr>
  </w:style>
  <w:style w:type="paragraph" w:customStyle="1" w:styleId="a8">
    <w:name w:val="Прижатый влево"/>
    <w:basedOn w:val="a"/>
    <w:next w:val="a"/>
    <w:uiPriority w:val="99"/>
    <w:rsid w:val="00FC2BD2"/>
    <w:pPr>
      <w:autoSpaceDE w:val="0"/>
      <w:autoSpaceDN w:val="0"/>
      <w:adjustRightInd w:val="0"/>
      <w:spacing w:after="0" w:line="240" w:lineRule="auto"/>
    </w:pPr>
    <w:rPr>
      <w:rFonts w:ascii="Arial" w:hAnsi="Arial" w:cs="Arial"/>
      <w:sz w:val="24"/>
      <w:szCs w:val="24"/>
    </w:rPr>
  </w:style>
  <w:style w:type="paragraph" w:customStyle="1" w:styleId="a9">
    <w:name w:val="Основное меню (преемственное)"/>
    <w:basedOn w:val="a"/>
    <w:next w:val="a"/>
    <w:uiPriority w:val="99"/>
    <w:rsid w:val="00FC2BD2"/>
    <w:pPr>
      <w:widowControl w:val="0"/>
      <w:autoSpaceDE w:val="0"/>
      <w:autoSpaceDN w:val="0"/>
      <w:adjustRightInd w:val="0"/>
      <w:spacing w:after="0" w:line="240" w:lineRule="auto"/>
      <w:jc w:val="both"/>
    </w:pPr>
    <w:rPr>
      <w:rFonts w:ascii="Verdana" w:eastAsiaTheme="minorEastAsia" w:hAnsi="Verdana" w:cs="Verdana"/>
      <w:sz w:val="24"/>
      <w:szCs w:val="24"/>
      <w:lang w:eastAsia="ru-RU"/>
    </w:rPr>
  </w:style>
  <w:style w:type="character" w:customStyle="1" w:styleId="21">
    <w:name w:val="Основной текст с отступом 2 Знак"/>
    <w:basedOn w:val="a0"/>
    <w:link w:val="22"/>
    <w:rsid w:val="00FC2BD2"/>
    <w:rPr>
      <w:sz w:val="24"/>
      <w:szCs w:val="24"/>
    </w:rPr>
  </w:style>
  <w:style w:type="paragraph" w:styleId="22">
    <w:name w:val="Body Text Indent 2"/>
    <w:basedOn w:val="a"/>
    <w:link w:val="21"/>
    <w:rsid w:val="00FC2BD2"/>
    <w:pPr>
      <w:spacing w:after="120" w:line="480" w:lineRule="auto"/>
      <w:ind w:left="283"/>
    </w:pPr>
    <w:rPr>
      <w:sz w:val="24"/>
      <w:szCs w:val="24"/>
    </w:rPr>
  </w:style>
  <w:style w:type="character" w:customStyle="1" w:styleId="210">
    <w:name w:val="Основной текст с отступом 2 Знак1"/>
    <w:basedOn w:val="a0"/>
    <w:uiPriority w:val="99"/>
    <w:semiHidden/>
    <w:rsid w:val="00FC2BD2"/>
  </w:style>
  <w:style w:type="paragraph" w:styleId="aa">
    <w:name w:val="Plain Text"/>
    <w:basedOn w:val="a"/>
    <w:link w:val="ab"/>
    <w:uiPriority w:val="99"/>
    <w:rsid w:val="00FC2BD2"/>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uiPriority w:val="99"/>
    <w:rsid w:val="00FC2BD2"/>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FC2BD2"/>
    <w:rPr>
      <w:color w:val="008000"/>
    </w:rPr>
  </w:style>
  <w:style w:type="paragraph" w:customStyle="1" w:styleId="Default">
    <w:name w:val="Default"/>
    <w:rsid w:val="00FC2BD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FC2BD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FC2BD2"/>
    <w:rPr>
      <w:rFonts w:ascii="Tahoma" w:eastAsia="Times New Roman" w:hAnsi="Tahoma" w:cs="Tahoma"/>
      <w:sz w:val="16"/>
      <w:szCs w:val="16"/>
      <w:lang w:eastAsia="ru-RU"/>
    </w:rPr>
  </w:style>
  <w:style w:type="paragraph" w:customStyle="1" w:styleId="ConsPlusTitle">
    <w:name w:val="ConsPlusTitle"/>
    <w:rsid w:val="00FC2BD2"/>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FC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FC2BD2"/>
    <w:pPr>
      <w:autoSpaceDE w:val="0"/>
      <w:autoSpaceDN w:val="0"/>
      <w:adjustRightInd w:val="0"/>
      <w:spacing w:after="0" w:line="240" w:lineRule="auto"/>
    </w:pPr>
    <w:rPr>
      <w:rFonts w:ascii="Tahoma" w:hAnsi="Tahoma" w:cs="Tahoma"/>
      <w:sz w:val="28"/>
      <w:szCs w:val="28"/>
    </w:rPr>
  </w:style>
  <w:style w:type="paragraph" w:styleId="af0">
    <w:name w:val="Normal (Web)"/>
    <w:basedOn w:val="a"/>
    <w:uiPriority w:val="99"/>
    <w:unhideWhenUsed/>
    <w:rsid w:val="00FC2BD2"/>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1">
    <w:name w:val="header"/>
    <w:basedOn w:val="a"/>
    <w:link w:val="af2"/>
    <w:uiPriority w:val="99"/>
    <w:unhideWhenUsed/>
    <w:rsid w:val="00FC2B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FC2BD2"/>
    <w:rPr>
      <w:rFonts w:ascii="Times New Roman" w:eastAsia="Times New Roman" w:hAnsi="Times New Roman" w:cs="Times New Roman"/>
      <w:sz w:val="24"/>
      <w:szCs w:val="24"/>
      <w:lang w:eastAsia="ru-RU"/>
    </w:rPr>
  </w:style>
  <w:style w:type="character" w:customStyle="1" w:styleId="-">
    <w:name w:val="Интернет-ссылка"/>
    <w:basedOn w:val="a0"/>
    <w:rsid w:val="00FC2BD2"/>
    <w:rPr>
      <w:color w:val="0000FF"/>
      <w:u w:val="single"/>
    </w:rPr>
  </w:style>
  <w:style w:type="character" w:styleId="af3">
    <w:name w:val="FollowedHyperlink"/>
    <w:basedOn w:val="a0"/>
    <w:uiPriority w:val="99"/>
    <w:semiHidden/>
    <w:unhideWhenUsed/>
    <w:rsid w:val="00FC2BD2"/>
    <w:rPr>
      <w:color w:val="800080" w:themeColor="followedHyperlink"/>
      <w:u w:val="single"/>
    </w:rPr>
  </w:style>
  <w:style w:type="paragraph" w:styleId="af4">
    <w:name w:val="No Spacing"/>
    <w:uiPriority w:val="1"/>
    <w:qFormat/>
    <w:rsid w:val="00FC2BD2"/>
    <w:pPr>
      <w:spacing w:after="0" w:line="240" w:lineRule="auto"/>
    </w:pPr>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FC2BD2"/>
    <w:rPr>
      <w:rFonts w:ascii="Times New Roman" w:eastAsia="Times New Roman" w:hAnsi="Times New Roman" w:cs="Times New Roman"/>
      <w:b/>
      <w:bCs/>
      <w:spacing w:val="-3"/>
      <w:sz w:val="18"/>
      <w:szCs w:val="18"/>
      <w:shd w:val="clear" w:color="auto" w:fill="FFFFFF"/>
    </w:rPr>
  </w:style>
  <w:style w:type="paragraph" w:customStyle="1" w:styleId="40">
    <w:name w:val="Основной текст (4)"/>
    <w:basedOn w:val="a"/>
    <w:link w:val="4"/>
    <w:rsid w:val="00FC2BD2"/>
    <w:pPr>
      <w:widowControl w:val="0"/>
      <w:shd w:val="clear" w:color="auto" w:fill="FFFFFF"/>
      <w:spacing w:before="360" w:after="360" w:line="0" w:lineRule="atLeast"/>
    </w:pPr>
    <w:rPr>
      <w:rFonts w:ascii="Times New Roman" w:eastAsia="Times New Roman" w:hAnsi="Times New Roman" w:cs="Times New Roman"/>
      <w:b/>
      <w:bCs/>
      <w:spacing w:val="-3"/>
      <w:sz w:val="18"/>
      <w:szCs w:val="18"/>
    </w:rPr>
  </w:style>
  <w:style w:type="character" w:customStyle="1" w:styleId="23">
    <w:name w:val="Основной текст (2)_"/>
    <w:basedOn w:val="a0"/>
    <w:link w:val="24"/>
    <w:rsid w:val="00FC2BD2"/>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FC2BD2"/>
    <w:pPr>
      <w:widowControl w:val="0"/>
      <w:shd w:val="clear" w:color="auto" w:fill="FFFFFF"/>
      <w:spacing w:after="0" w:line="322" w:lineRule="exact"/>
    </w:pPr>
    <w:rPr>
      <w:rFonts w:ascii="Times New Roman" w:eastAsia="Times New Roman" w:hAnsi="Times New Roman" w:cs="Times New Roman"/>
      <w:spacing w:val="3"/>
      <w:sz w:val="21"/>
      <w:szCs w:val="21"/>
    </w:rPr>
  </w:style>
  <w:style w:type="character" w:customStyle="1" w:styleId="ConsPlusNormal0">
    <w:name w:val="ConsPlusNormal Знак"/>
    <w:basedOn w:val="a0"/>
    <w:link w:val="ConsPlusNormal"/>
    <w:locked/>
    <w:rsid w:val="00FC2BD2"/>
    <w:rPr>
      <w:rFonts w:ascii="Arial" w:eastAsia="Times New Roman" w:hAnsi="Arial" w:cs="Arial"/>
      <w:sz w:val="20"/>
      <w:szCs w:val="20"/>
      <w:lang w:eastAsia="ru-RU"/>
    </w:rPr>
  </w:style>
  <w:style w:type="character" w:customStyle="1" w:styleId="af5">
    <w:name w:val="Знак"/>
    <w:basedOn w:val="a0"/>
    <w:rsid w:val="00FC2BD2"/>
    <w:rPr>
      <w:rFonts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C2BD2"/>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FC2BD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FC2BD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2BD2"/>
    <w:rPr>
      <w:rFonts w:ascii="Arial" w:hAnsi="Arial" w:cs="Arial"/>
      <w:b/>
      <w:bCs/>
      <w:color w:val="000080"/>
      <w:sz w:val="24"/>
      <w:szCs w:val="24"/>
    </w:rPr>
  </w:style>
  <w:style w:type="character" w:customStyle="1" w:styleId="20">
    <w:name w:val="Заголовок 2 Знак"/>
    <w:basedOn w:val="a0"/>
    <w:link w:val="2"/>
    <w:uiPriority w:val="9"/>
    <w:rsid w:val="00FC2BD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C2BD2"/>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FC2BD2"/>
  </w:style>
  <w:style w:type="paragraph" w:customStyle="1" w:styleId="ConsPlusNormal">
    <w:name w:val="ConsPlusNormal"/>
    <w:link w:val="ConsPlusNormal0"/>
    <w:rsid w:val="00FC2B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C2B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FC2B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C2BD2"/>
    <w:rPr>
      <w:rFonts w:ascii="Times New Roman" w:eastAsia="Times New Roman" w:hAnsi="Times New Roman" w:cs="Times New Roman"/>
      <w:sz w:val="24"/>
      <w:szCs w:val="24"/>
      <w:lang w:eastAsia="ru-RU"/>
    </w:rPr>
  </w:style>
  <w:style w:type="character" w:styleId="a5">
    <w:name w:val="page number"/>
    <w:basedOn w:val="a0"/>
    <w:rsid w:val="00FC2BD2"/>
  </w:style>
  <w:style w:type="paragraph" w:styleId="a6">
    <w:name w:val="List Paragraph"/>
    <w:basedOn w:val="a"/>
    <w:uiPriority w:val="34"/>
    <w:qFormat/>
    <w:rsid w:val="00FC2BD2"/>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nhideWhenUsed/>
    <w:rsid w:val="00FC2BD2"/>
    <w:rPr>
      <w:color w:val="0000FF"/>
      <w:u w:val="single"/>
    </w:rPr>
  </w:style>
  <w:style w:type="paragraph" w:customStyle="1" w:styleId="a8">
    <w:name w:val="Прижатый влево"/>
    <w:basedOn w:val="a"/>
    <w:next w:val="a"/>
    <w:uiPriority w:val="99"/>
    <w:rsid w:val="00FC2BD2"/>
    <w:pPr>
      <w:autoSpaceDE w:val="0"/>
      <w:autoSpaceDN w:val="0"/>
      <w:adjustRightInd w:val="0"/>
      <w:spacing w:after="0" w:line="240" w:lineRule="auto"/>
    </w:pPr>
    <w:rPr>
      <w:rFonts w:ascii="Arial" w:hAnsi="Arial" w:cs="Arial"/>
      <w:sz w:val="24"/>
      <w:szCs w:val="24"/>
    </w:rPr>
  </w:style>
  <w:style w:type="paragraph" w:customStyle="1" w:styleId="a9">
    <w:name w:val="Основное меню (преемственное)"/>
    <w:basedOn w:val="a"/>
    <w:next w:val="a"/>
    <w:uiPriority w:val="99"/>
    <w:rsid w:val="00FC2BD2"/>
    <w:pPr>
      <w:widowControl w:val="0"/>
      <w:autoSpaceDE w:val="0"/>
      <w:autoSpaceDN w:val="0"/>
      <w:adjustRightInd w:val="0"/>
      <w:spacing w:after="0" w:line="240" w:lineRule="auto"/>
      <w:jc w:val="both"/>
    </w:pPr>
    <w:rPr>
      <w:rFonts w:ascii="Verdana" w:eastAsiaTheme="minorEastAsia" w:hAnsi="Verdana" w:cs="Verdana"/>
      <w:sz w:val="24"/>
      <w:szCs w:val="24"/>
      <w:lang w:eastAsia="ru-RU"/>
    </w:rPr>
  </w:style>
  <w:style w:type="character" w:customStyle="1" w:styleId="21">
    <w:name w:val="Основной текст с отступом 2 Знак"/>
    <w:basedOn w:val="a0"/>
    <w:link w:val="22"/>
    <w:rsid w:val="00FC2BD2"/>
    <w:rPr>
      <w:sz w:val="24"/>
      <w:szCs w:val="24"/>
    </w:rPr>
  </w:style>
  <w:style w:type="paragraph" w:styleId="22">
    <w:name w:val="Body Text Indent 2"/>
    <w:basedOn w:val="a"/>
    <w:link w:val="21"/>
    <w:rsid w:val="00FC2BD2"/>
    <w:pPr>
      <w:spacing w:after="120" w:line="480" w:lineRule="auto"/>
      <w:ind w:left="283"/>
    </w:pPr>
    <w:rPr>
      <w:sz w:val="24"/>
      <w:szCs w:val="24"/>
    </w:rPr>
  </w:style>
  <w:style w:type="character" w:customStyle="1" w:styleId="210">
    <w:name w:val="Основной текст с отступом 2 Знак1"/>
    <w:basedOn w:val="a0"/>
    <w:uiPriority w:val="99"/>
    <w:semiHidden/>
    <w:rsid w:val="00FC2BD2"/>
  </w:style>
  <w:style w:type="paragraph" w:styleId="aa">
    <w:name w:val="Plain Text"/>
    <w:basedOn w:val="a"/>
    <w:link w:val="ab"/>
    <w:uiPriority w:val="99"/>
    <w:rsid w:val="00FC2BD2"/>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uiPriority w:val="99"/>
    <w:rsid w:val="00FC2BD2"/>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FC2BD2"/>
    <w:rPr>
      <w:color w:val="008000"/>
    </w:rPr>
  </w:style>
  <w:style w:type="paragraph" w:customStyle="1" w:styleId="Default">
    <w:name w:val="Default"/>
    <w:rsid w:val="00FC2BD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FC2BD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FC2BD2"/>
    <w:rPr>
      <w:rFonts w:ascii="Tahoma" w:eastAsia="Times New Roman" w:hAnsi="Tahoma" w:cs="Tahoma"/>
      <w:sz w:val="16"/>
      <w:szCs w:val="16"/>
      <w:lang w:eastAsia="ru-RU"/>
    </w:rPr>
  </w:style>
  <w:style w:type="paragraph" w:customStyle="1" w:styleId="ConsPlusTitle">
    <w:name w:val="ConsPlusTitle"/>
    <w:rsid w:val="00FC2BD2"/>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FC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FC2BD2"/>
    <w:pPr>
      <w:autoSpaceDE w:val="0"/>
      <w:autoSpaceDN w:val="0"/>
      <w:adjustRightInd w:val="0"/>
      <w:spacing w:after="0" w:line="240" w:lineRule="auto"/>
    </w:pPr>
    <w:rPr>
      <w:rFonts w:ascii="Tahoma" w:hAnsi="Tahoma" w:cs="Tahoma"/>
      <w:sz w:val="28"/>
      <w:szCs w:val="28"/>
    </w:rPr>
  </w:style>
  <w:style w:type="paragraph" w:styleId="af0">
    <w:name w:val="Normal (Web)"/>
    <w:basedOn w:val="a"/>
    <w:uiPriority w:val="99"/>
    <w:unhideWhenUsed/>
    <w:rsid w:val="00FC2BD2"/>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1">
    <w:name w:val="header"/>
    <w:basedOn w:val="a"/>
    <w:link w:val="af2"/>
    <w:uiPriority w:val="99"/>
    <w:unhideWhenUsed/>
    <w:rsid w:val="00FC2B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FC2BD2"/>
    <w:rPr>
      <w:rFonts w:ascii="Times New Roman" w:eastAsia="Times New Roman" w:hAnsi="Times New Roman" w:cs="Times New Roman"/>
      <w:sz w:val="24"/>
      <w:szCs w:val="24"/>
      <w:lang w:eastAsia="ru-RU"/>
    </w:rPr>
  </w:style>
  <w:style w:type="character" w:customStyle="1" w:styleId="-">
    <w:name w:val="Интернет-ссылка"/>
    <w:basedOn w:val="a0"/>
    <w:rsid w:val="00FC2BD2"/>
    <w:rPr>
      <w:color w:val="0000FF"/>
      <w:u w:val="single"/>
    </w:rPr>
  </w:style>
  <w:style w:type="character" w:styleId="af3">
    <w:name w:val="FollowedHyperlink"/>
    <w:basedOn w:val="a0"/>
    <w:uiPriority w:val="99"/>
    <w:semiHidden/>
    <w:unhideWhenUsed/>
    <w:rsid w:val="00FC2BD2"/>
    <w:rPr>
      <w:color w:val="800080" w:themeColor="followedHyperlink"/>
      <w:u w:val="single"/>
    </w:rPr>
  </w:style>
  <w:style w:type="paragraph" w:styleId="af4">
    <w:name w:val="No Spacing"/>
    <w:uiPriority w:val="1"/>
    <w:qFormat/>
    <w:rsid w:val="00FC2BD2"/>
    <w:pPr>
      <w:spacing w:after="0" w:line="240" w:lineRule="auto"/>
    </w:pPr>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FC2BD2"/>
    <w:rPr>
      <w:rFonts w:ascii="Times New Roman" w:eastAsia="Times New Roman" w:hAnsi="Times New Roman" w:cs="Times New Roman"/>
      <w:b/>
      <w:bCs/>
      <w:spacing w:val="-3"/>
      <w:sz w:val="18"/>
      <w:szCs w:val="18"/>
      <w:shd w:val="clear" w:color="auto" w:fill="FFFFFF"/>
    </w:rPr>
  </w:style>
  <w:style w:type="paragraph" w:customStyle="1" w:styleId="40">
    <w:name w:val="Основной текст (4)"/>
    <w:basedOn w:val="a"/>
    <w:link w:val="4"/>
    <w:rsid w:val="00FC2BD2"/>
    <w:pPr>
      <w:widowControl w:val="0"/>
      <w:shd w:val="clear" w:color="auto" w:fill="FFFFFF"/>
      <w:spacing w:before="360" w:after="360" w:line="0" w:lineRule="atLeast"/>
    </w:pPr>
    <w:rPr>
      <w:rFonts w:ascii="Times New Roman" w:eastAsia="Times New Roman" w:hAnsi="Times New Roman" w:cs="Times New Roman"/>
      <w:b/>
      <w:bCs/>
      <w:spacing w:val="-3"/>
      <w:sz w:val="18"/>
      <w:szCs w:val="18"/>
    </w:rPr>
  </w:style>
  <w:style w:type="character" w:customStyle="1" w:styleId="23">
    <w:name w:val="Основной текст (2)_"/>
    <w:basedOn w:val="a0"/>
    <w:link w:val="24"/>
    <w:rsid w:val="00FC2BD2"/>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FC2BD2"/>
    <w:pPr>
      <w:widowControl w:val="0"/>
      <w:shd w:val="clear" w:color="auto" w:fill="FFFFFF"/>
      <w:spacing w:after="0" w:line="322" w:lineRule="exact"/>
    </w:pPr>
    <w:rPr>
      <w:rFonts w:ascii="Times New Roman" w:eastAsia="Times New Roman" w:hAnsi="Times New Roman" w:cs="Times New Roman"/>
      <w:spacing w:val="3"/>
      <w:sz w:val="21"/>
      <w:szCs w:val="21"/>
    </w:rPr>
  </w:style>
  <w:style w:type="character" w:customStyle="1" w:styleId="ConsPlusNormal0">
    <w:name w:val="ConsPlusNormal Знак"/>
    <w:basedOn w:val="a0"/>
    <w:link w:val="ConsPlusNormal"/>
    <w:locked/>
    <w:rsid w:val="00FC2BD2"/>
    <w:rPr>
      <w:rFonts w:ascii="Arial" w:eastAsia="Times New Roman" w:hAnsi="Arial" w:cs="Arial"/>
      <w:sz w:val="20"/>
      <w:szCs w:val="20"/>
      <w:lang w:eastAsia="ru-RU"/>
    </w:rPr>
  </w:style>
  <w:style w:type="character" w:customStyle="1" w:styleId="af5">
    <w:name w:val="Знак"/>
    <w:basedOn w:val="a0"/>
    <w:rsid w:val="00FC2BD2"/>
    <w:rPr>
      <w:rFonts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consultantplus://offline/ref=9C8BD410712458272180048C7791DA5DD07F4FC92A58187BAF851EDB91n1WAF" TargetMode="External"/><Relationship Id="rId18" Type="http://schemas.openxmlformats.org/officeDocument/2006/relationships/hyperlink" Target="http://portal.rosreestr.ru/" TargetMode="External"/><Relationship Id="rId26" Type="http://schemas.openxmlformats.org/officeDocument/2006/relationships/hyperlink" Target="consultantplus://offline/ref=F45B82BC49DB5A6D14265A7C478AB2FF1E25A0267CA09E144793A956E0CC40FC22984FDE1BD3883DNFHAE" TargetMode="External"/><Relationship Id="rId3" Type="http://schemas.microsoft.com/office/2007/relationships/stylesWithEffects" Target="stylesWithEffects.xml"/><Relationship Id="rId21" Type="http://schemas.openxmlformats.org/officeDocument/2006/relationships/hyperlink" Target="consultantplus://offline/ref=D7204554B52472D34DC5DA7BF99718567895FE67487CF790D59B448DE0581769C26D147490BFF47Df6I0D" TargetMode="External"/><Relationship Id="rId7" Type="http://schemas.openxmlformats.org/officeDocument/2006/relationships/hyperlink" Target="http://www.gosuslugi.ru" TargetMode="External"/><Relationship Id="rId12" Type="http://schemas.openxmlformats.org/officeDocument/2006/relationships/hyperlink" Target="consultantplus://offline/ref=6F09B1D96DAA6593526C4D1E6A3154A77269A95FA6F5C2A47F6DD3866Cl6U8F" TargetMode="External"/><Relationship Id="rId17" Type="http://schemas.openxmlformats.org/officeDocument/2006/relationships/hyperlink" Target="http://docs.cntd.ru/document/465323701" TargetMode="External"/><Relationship Id="rId25" Type="http://schemas.openxmlformats.org/officeDocument/2006/relationships/hyperlink" Target="consultantplus://offline/ref=2036A951F0B5226C5D87FCDE64D725F15E26216A334E1129A974E7757737596D7F439221EE7F345ENFA9E" TargetMode="External"/><Relationship Id="rId2" Type="http://schemas.openxmlformats.org/officeDocument/2006/relationships/styles" Target="styles.xml"/><Relationship Id="rId16" Type="http://schemas.openxmlformats.org/officeDocument/2006/relationships/hyperlink" Target="https://esia.gosuslugi.ru/registration/" TargetMode="External"/><Relationship Id="rId20" Type="http://schemas.openxmlformats.org/officeDocument/2006/relationships/hyperlink" Target="consultantplus://offline/ref=C22363A9129FC2616E4792AE4CC161C31A86BE074F40DE7A3DC2357E1C4FE2EEFF2BE3464444A44Ed637C"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7FBCB7A4921477222AE9696C0527B59E4CB63FEC96E55C409364F25497AO1F" TargetMode="External"/><Relationship Id="rId24" Type="http://schemas.openxmlformats.org/officeDocument/2006/relationships/hyperlink" Target="consultantplus://offline/ref=BA523875770AFFB01FE41BEA23E016D2F5E322DB57D092F01E9CE22D49778EF0DA79DC58E791B04EoBc0D" TargetMode="External"/><Relationship Id="rId5" Type="http://schemas.openxmlformats.org/officeDocument/2006/relationships/webSettings" Target="webSettings.xml"/><Relationship Id="rId15" Type="http://schemas.openxmlformats.org/officeDocument/2006/relationships/hyperlink" Target="consultantplus://offline/ref=8BD063DE4333A383E7F52AB7614D483457BC2BB67BB428CED5649F0CF1D5gAB"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footer" Target="footer1.xml"/><Relationship Id="rId10" Type="http://schemas.openxmlformats.org/officeDocument/2006/relationships/hyperlink" Target="consultantplus://offline/ref=2B68D365C87DD12C3005C7BA65515A31DF51036474E1A8B88471CB77745D0FE2FE0F07D2C521A7A4YCQ5F" TargetMode="External"/><Relationship Id="rId19" Type="http://schemas.openxmlformats.org/officeDocument/2006/relationships/hyperlink" Target="consultantplus://offline/ref=98C1E760D7F9F2795E4CCD7DCFD1AE19EF8A3E37D012D3595F95F32D5AF7B76E855A4D2ED3154950U2z6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consultantplus://offline/ref=694052BBC58C8A19925E47ACC142B6120F656F4CB4F488657DCCE4D968E8gAF" TargetMode="External"/><Relationship Id="rId22" Type="http://schemas.openxmlformats.org/officeDocument/2006/relationships/hyperlink" Target="consultantplus://offline/ref=4DDF8372B8A4659F96F6369C84B2CFEE582A980756F367FFB79226F91A92898A45231C04A674EC18VDa6D" TargetMode="External"/><Relationship Id="rId27" Type="http://schemas.openxmlformats.org/officeDocument/2006/relationships/hyperlink" Target="consultantplus://offline/ref=F45B82BC49DB5A6D14265A7C478AB2FF1E25A0267CA09E144793A956E0CC40FC22984FDE1BD3883DNFHA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11559</Words>
  <Characters>65887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EImush</dc:creator>
  <cp:keywords/>
  <dc:description/>
  <cp:lastModifiedBy>EImush</cp:lastModifiedBy>
  <cp:revision>3</cp:revision>
  <dcterms:created xsi:type="dcterms:W3CDTF">2021-12-02T04:37:00Z</dcterms:created>
  <dcterms:modified xsi:type="dcterms:W3CDTF">2021-12-02T05:09:00Z</dcterms:modified>
</cp:coreProperties>
</file>