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B" w:rsidRDefault="0014260B" w:rsidP="0014260B">
      <w:pPr>
        <w:pStyle w:val="1"/>
        <w:rPr>
          <w:noProof/>
          <w:sz w:val="10"/>
          <w:szCs w:val="10"/>
        </w:rPr>
      </w:pPr>
    </w:p>
    <w:p w:rsidR="0014260B" w:rsidRDefault="0014260B" w:rsidP="0014260B">
      <w:r w:rsidRPr="001C3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0C2FE" wp14:editId="2D3551E8">
            <wp:simplePos x="0" y="0"/>
            <wp:positionH relativeFrom="column">
              <wp:posOffset>2548255</wp:posOffset>
            </wp:positionH>
            <wp:positionV relativeFrom="paragraph">
              <wp:posOffset>23495</wp:posOffset>
            </wp:positionV>
            <wp:extent cx="690245" cy="8020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0B" w:rsidRDefault="0014260B" w:rsidP="0014260B"/>
    <w:p w:rsidR="0014260B" w:rsidRPr="00733130" w:rsidRDefault="0014260B" w:rsidP="0014260B"/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290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1290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90C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4260B" w:rsidRPr="0091290C" w:rsidRDefault="0014260B" w:rsidP="001426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260B" w:rsidRDefault="006F4ED0" w:rsidP="001426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955A20">
        <w:rPr>
          <w:rFonts w:ascii="Times New Roman" w:hAnsi="Times New Roman" w:cs="Times New Roman"/>
          <w:b/>
          <w:sz w:val="28"/>
          <w:szCs w:val="28"/>
        </w:rPr>
        <w:t>ноябр</w:t>
      </w:r>
      <w:r w:rsidR="005A1107">
        <w:rPr>
          <w:rFonts w:ascii="Times New Roman" w:hAnsi="Times New Roman" w:cs="Times New Roman"/>
          <w:b/>
          <w:sz w:val="28"/>
          <w:szCs w:val="28"/>
        </w:rPr>
        <w:t>я</w:t>
      </w:r>
      <w:r w:rsidR="00E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D94">
        <w:rPr>
          <w:rFonts w:ascii="Times New Roman" w:hAnsi="Times New Roman" w:cs="Times New Roman"/>
          <w:b/>
          <w:sz w:val="28"/>
          <w:szCs w:val="28"/>
        </w:rPr>
        <w:t>2019</w:t>
      </w:r>
      <w:r w:rsidR="0014260B">
        <w:rPr>
          <w:rFonts w:ascii="Times New Roman" w:hAnsi="Times New Roman" w:cs="Times New Roman"/>
          <w:sz w:val="28"/>
          <w:szCs w:val="28"/>
        </w:rPr>
        <w:t xml:space="preserve">                                    с. Соболево      </w:t>
      </w:r>
      <w:r w:rsidR="00E651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0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352</w:t>
      </w:r>
      <w:r w:rsidR="00796D9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36BE" w:rsidRPr="00EA42FB" w:rsidRDefault="00E636BE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3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25"/>
      </w:tblGrid>
      <w:tr w:rsidR="00E636BE" w:rsidRPr="00A8575C" w:rsidTr="001C1475">
        <w:tc>
          <w:tcPr>
            <w:tcW w:w="9464" w:type="dxa"/>
          </w:tcPr>
          <w:p w:rsidR="00E636BE" w:rsidRPr="00A8575C" w:rsidRDefault="00796D94" w:rsidP="006575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административной комиссии Соболевского </w:t>
            </w:r>
            <w:r w:rsidR="0095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525" w:type="dxa"/>
          </w:tcPr>
          <w:p w:rsidR="00E636BE" w:rsidRPr="00A8575C" w:rsidRDefault="00E636BE" w:rsidP="003620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033A" w:rsidRPr="00A8575C" w:rsidRDefault="0045033A" w:rsidP="00362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6D94" w:rsidRPr="00A8575C" w:rsidRDefault="00796D94" w:rsidP="00796D9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19.12.2008 № 209 «Об административных правонарушениях»</w:t>
      </w:r>
      <w:r w:rsidR="00A407B0">
        <w:rPr>
          <w:rFonts w:ascii="Times New Roman" w:hAnsi="Times New Roman" w:cs="Times New Roman"/>
          <w:sz w:val="28"/>
          <w:szCs w:val="28"/>
        </w:rPr>
        <w:t>,</w:t>
      </w:r>
      <w:r w:rsidRPr="00A8575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12C8A">
        <w:rPr>
          <w:rFonts w:ascii="Times New Roman" w:hAnsi="Times New Roman" w:cs="Times New Roman"/>
          <w:sz w:val="28"/>
          <w:szCs w:val="28"/>
        </w:rPr>
        <w:t>ом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A8575C" w:rsidRPr="00A8575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6D94" w:rsidRPr="00A8575C" w:rsidRDefault="00A8575C" w:rsidP="00A8575C">
      <w:pPr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96D94" w:rsidRPr="00A8575C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1.1. </w:t>
      </w:r>
      <w:r w:rsidR="0065751C">
        <w:rPr>
          <w:rFonts w:ascii="Times New Roman" w:hAnsi="Times New Roman" w:cs="Times New Roman"/>
          <w:sz w:val="28"/>
          <w:szCs w:val="28"/>
        </w:rPr>
        <w:t xml:space="preserve">Порядок образования Административной комиссии Соболевского муниципального района </w:t>
      </w:r>
      <w:r w:rsidRPr="00A8575C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96D94" w:rsidRDefault="00796D94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C">
        <w:rPr>
          <w:rFonts w:ascii="Times New Roman" w:hAnsi="Times New Roman" w:cs="Times New Roman"/>
          <w:sz w:val="28"/>
          <w:szCs w:val="28"/>
        </w:rPr>
        <w:t xml:space="preserve">1.2. </w:t>
      </w:r>
      <w:r w:rsidR="0065751C">
        <w:rPr>
          <w:rFonts w:ascii="Times New Roman" w:hAnsi="Times New Roman" w:cs="Times New Roman"/>
          <w:sz w:val="28"/>
          <w:szCs w:val="28"/>
        </w:rPr>
        <w:t>Утвердить с</w:t>
      </w:r>
      <w:r w:rsidRPr="00A8575C">
        <w:rPr>
          <w:rFonts w:ascii="Times New Roman" w:hAnsi="Times New Roman" w:cs="Times New Roman"/>
          <w:sz w:val="28"/>
          <w:szCs w:val="28"/>
        </w:rPr>
        <w:t>остав административной комиссии Соболевского</w:t>
      </w:r>
      <w:r w:rsidR="006575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575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61" w:history="1">
        <w:r w:rsidRPr="00A8575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8575C">
        <w:rPr>
          <w:rFonts w:ascii="Times New Roman" w:hAnsi="Times New Roman" w:cs="Times New Roman"/>
          <w:sz w:val="28"/>
          <w:szCs w:val="28"/>
        </w:rPr>
        <w:t>.</w:t>
      </w:r>
    </w:p>
    <w:p w:rsidR="0065751C" w:rsidRPr="00A8575C" w:rsidRDefault="0065751C" w:rsidP="0079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</w:t>
      </w:r>
      <w:r w:rsidR="00311FAD">
        <w:rPr>
          <w:rFonts w:ascii="Times New Roman" w:hAnsi="Times New Roman" w:cs="Times New Roman"/>
          <w:sz w:val="28"/>
          <w:szCs w:val="28"/>
        </w:rPr>
        <w:t xml:space="preserve">изнать утратившим силу </w:t>
      </w:r>
      <w:r w:rsidR="008B4EDB">
        <w:rPr>
          <w:rFonts w:ascii="Times New Roman" w:hAnsi="Times New Roman" w:cs="Times New Roman"/>
          <w:sz w:val="28"/>
          <w:szCs w:val="28"/>
        </w:rPr>
        <w:t>Постановление Администрации Соболевского муниципального района Камчатского края «Об административной комиссии» от 05.12.2016 г. № 228.</w:t>
      </w:r>
    </w:p>
    <w:p w:rsidR="00A8575C" w:rsidRPr="00A8575C" w:rsidRDefault="008B4EDB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.Управлению делами направить настоящее постановление для опубликования в районной газете «Соболевский вестник», а также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A8575C" w:rsidRDefault="008B4EDB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>.</w:t>
      </w:r>
      <w:r w:rsidR="00A8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75C" w:rsidRPr="00A8575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1AC1" w:rsidRDefault="008B4EDB" w:rsidP="00E11A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AC1" w:rsidRPr="00E11AC1">
        <w:rPr>
          <w:sz w:val="28"/>
          <w:szCs w:val="28"/>
        </w:rPr>
        <w:t xml:space="preserve">. Контроль </w:t>
      </w:r>
      <w:r w:rsidR="00CD0618">
        <w:rPr>
          <w:sz w:val="28"/>
          <w:szCs w:val="28"/>
        </w:rPr>
        <w:t xml:space="preserve">по </w:t>
      </w:r>
      <w:r w:rsidR="00E11AC1" w:rsidRPr="00E11AC1">
        <w:rPr>
          <w:sz w:val="28"/>
          <w:szCs w:val="28"/>
        </w:rPr>
        <w:t>исполнени</w:t>
      </w:r>
      <w:r w:rsidR="00CD0618">
        <w:rPr>
          <w:sz w:val="28"/>
          <w:szCs w:val="28"/>
        </w:rPr>
        <w:t>ю</w:t>
      </w:r>
      <w:r w:rsidR="00E11AC1" w:rsidRPr="00E11AC1">
        <w:rPr>
          <w:sz w:val="28"/>
          <w:szCs w:val="28"/>
        </w:rPr>
        <w:t xml:space="preserve"> настоящего постановления возложить на</w:t>
      </w:r>
      <w:r w:rsidR="00E11AC1">
        <w:rPr>
          <w:sz w:val="28"/>
          <w:szCs w:val="28"/>
        </w:rPr>
        <w:t xml:space="preserve"> заместителя Главы администрации Соболевского муниципального района – Руководителя Комитета по экономике, ТЭК, ЖКХ и управлению муниципальным имуществом администрации Соболевского муниципального района Камчатского края А. В. Колмакова.</w:t>
      </w:r>
      <w:r w:rsidR="00E11AC1" w:rsidRPr="006F621A">
        <w:rPr>
          <w:sz w:val="28"/>
          <w:szCs w:val="28"/>
        </w:rPr>
        <w:t xml:space="preserve"> </w:t>
      </w:r>
    </w:p>
    <w:p w:rsidR="00E11AC1" w:rsidRPr="00A8575C" w:rsidRDefault="00E11AC1" w:rsidP="00A85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75C" w:rsidRPr="00EA42FB" w:rsidRDefault="00A8575C" w:rsidP="00A8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2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EA42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Куркин</w:t>
      </w:r>
    </w:p>
    <w:p w:rsidR="00796D94" w:rsidRDefault="00796D94" w:rsidP="00A8575C">
      <w:pPr>
        <w:pStyle w:val="a6"/>
        <w:tabs>
          <w:tab w:val="left" w:pos="720"/>
        </w:tabs>
        <w:suppressAutoHyphens/>
        <w:autoSpaceDE w:val="0"/>
        <w:ind w:left="0"/>
        <w:jc w:val="both"/>
      </w:pPr>
    </w:p>
    <w:p w:rsidR="00311FAD" w:rsidRDefault="00311FAD" w:rsidP="00A8575C">
      <w:pPr>
        <w:pStyle w:val="a6"/>
        <w:tabs>
          <w:tab w:val="left" w:pos="720"/>
        </w:tabs>
        <w:suppressAutoHyphens/>
        <w:autoSpaceDE w:val="0"/>
        <w:ind w:left="0"/>
        <w:jc w:val="both"/>
      </w:pPr>
    </w:p>
    <w:p w:rsidR="0045033A" w:rsidRPr="00EA42FB" w:rsidRDefault="0045033A" w:rsidP="004B63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857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033A" w:rsidRDefault="0045033A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</w:t>
      </w:r>
      <w:r w:rsidR="003B2F5E" w:rsidRPr="00EA42F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2813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1399" w:rsidRPr="00EA42FB" w:rsidRDefault="00281399" w:rsidP="004B6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5033A" w:rsidRPr="00EA42FB" w:rsidRDefault="0045033A" w:rsidP="004B63AA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A8575C">
        <w:rPr>
          <w:rFonts w:ascii="Times New Roman" w:hAnsi="Times New Roman" w:cs="Times New Roman"/>
          <w:sz w:val="24"/>
          <w:szCs w:val="24"/>
        </w:rPr>
        <w:t xml:space="preserve">  </w:t>
      </w:r>
      <w:r w:rsidR="006F4ED0">
        <w:rPr>
          <w:rFonts w:ascii="Times New Roman" w:hAnsi="Times New Roman" w:cs="Times New Roman"/>
          <w:sz w:val="24"/>
          <w:szCs w:val="24"/>
        </w:rPr>
        <w:t>25</w:t>
      </w:r>
      <w:r w:rsidR="00A8575C">
        <w:rPr>
          <w:rFonts w:ascii="Times New Roman" w:hAnsi="Times New Roman" w:cs="Times New Roman"/>
          <w:sz w:val="24"/>
          <w:szCs w:val="24"/>
        </w:rPr>
        <w:t xml:space="preserve"> </w:t>
      </w:r>
      <w:r w:rsidR="00207E64">
        <w:rPr>
          <w:rFonts w:ascii="Times New Roman" w:hAnsi="Times New Roman" w:cs="Times New Roman"/>
          <w:sz w:val="24"/>
          <w:szCs w:val="24"/>
        </w:rPr>
        <w:t>.11</w:t>
      </w:r>
      <w:r w:rsidR="00E6512E">
        <w:rPr>
          <w:rFonts w:ascii="Times New Roman" w:hAnsi="Times New Roman" w:cs="Times New Roman"/>
          <w:sz w:val="24"/>
          <w:szCs w:val="24"/>
        </w:rPr>
        <w:t>.201</w:t>
      </w:r>
      <w:r w:rsidR="00A8575C">
        <w:rPr>
          <w:rFonts w:ascii="Times New Roman" w:hAnsi="Times New Roman" w:cs="Times New Roman"/>
          <w:sz w:val="24"/>
          <w:szCs w:val="24"/>
        </w:rPr>
        <w:t>9</w:t>
      </w:r>
      <w:r w:rsidR="00524B9E" w:rsidRPr="00EA42FB">
        <w:rPr>
          <w:rFonts w:ascii="Times New Roman" w:hAnsi="Times New Roman" w:cs="Times New Roman"/>
          <w:sz w:val="24"/>
          <w:szCs w:val="24"/>
        </w:rPr>
        <w:t xml:space="preserve"> №</w:t>
      </w:r>
      <w:r w:rsidRPr="00EA42FB">
        <w:rPr>
          <w:rFonts w:ascii="Times New Roman" w:hAnsi="Times New Roman" w:cs="Times New Roman"/>
          <w:sz w:val="24"/>
          <w:szCs w:val="24"/>
        </w:rPr>
        <w:t xml:space="preserve"> </w:t>
      </w:r>
      <w:r w:rsidR="006F4ED0">
        <w:rPr>
          <w:rFonts w:ascii="Times New Roman" w:hAnsi="Times New Roman" w:cs="Times New Roman"/>
          <w:sz w:val="24"/>
          <w:szCs w:val="24"/>
        </w:rPr>
        <w:t>352</w:t>
      </w:r>
      <w:r w:rsidR="00A857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33A" w:rsidRPr="00A8575C" w:rsidRDefault="0045033A" w:rsidP="00207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575C" w:rsidRPr="00207E64" w:rsidRDefault="00207E64" w:rsidP="00207E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0"/>
      <w:bookmarkStart w:id="1" w:name="P430"/>
      <w:bookmarkEnd w:id="0"/>
      <w:bookmarkEnd w:id="1"/>
      <w:r w:rsidRPr="00207E64">
        <w:rPr>
          <w:rFonts w:ascii="Times New Roman" w:hAnsi="Times New Roman" w:cs="Times New Roman"/>
          <w:sz w:val="28"/>
          <w:szCs w:val="28"/>
        </w:rPr>
        <w:t>Порядок образования административной комиссии Соболевского муниципального района</w:t>
      </w:r>
    </w:p>
    <w:p w:rsidR="00207E64" w:rsidRPr="00207E64" w:rsidRDefault="00207E64" w:rsidP="0020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>1. Состав Административной комиссии Соболевского муниципального района (далее - Административная комиссия) утверждается постановлением администрации Соболевского муниципального района.</w:t>
      </w: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>2. Административная комиссия формируется в составе председателя, замест</w:t>
      </w:r>
      <w:r w:rsidR="00712C8A">
        <w:rPr>
          <w:rFonts w:ascii="Times New Roman" w:hAnsi="Times New Roman" w:cs="Times New Roman"/>
          <w:sz w:val="28"/>
          <w:szCs w:val="28"/>
        </w:rPr>
        <w:t>ителя</w:t>
      </w:r>
      <w:r w:rsidRPr="00207E64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Административной комисс</w:t>
      </w:r>
      <w:r w:rsidR="006F4ED0">
        <w:rPr>
          <w:rFonts w:ascii="Times New Roman" w:hAnsi="Times New Roman" w:cs="Times New Roman"/>
          <w:sz w:val="28"/>
          <w:szCs w:val="28"/>
        </w:rPr>
        <w:t>и</w:t>
      </w:r>
      <w:r w:rsidRPr="00207E64">
        <w:rPr>
          <w:rFonts w:ascii="Times New Roman" w:hAnsi="Times New Roman" w:cs="Times New Roman"/>
          <w:sz w:val="28"/>
          <w:szCs w:val="28"/>
        </w:rPr>
        <w:t>и.</w:t>
      </w:r>
    </w:p>
    <w:p w:rsidR="00207E64" w:rsidRPr="00207E64" w:rsidRDefault="00207E64" w:rsidP="0020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t>3. В состав Административной комиссии входят представители администрации Соболевского муниципального района.</w:t>
      </w:r>
    </w:p>
    <w:p w:rsidR="00207E64" w:rsidRPr="00207E64" w:rsidRDefault="00207E64" w:rsidP="00207E64">
      <w:pPr>
        <w:jc w:val="both"/>
        <w:rPr>
          <w:rFonts w:ascii="Times New Roman" w:hAnsi="Times New Roman" w:cs="Times New Roman"/>
          <w:sz w:val="28"/>
          <w:szCs w:val="28"/>
        </w:rPr>
      </w:pPr>
      <w:r w:rsidRPr="00207E64">
        <w:rPr>
          <w:rFonts w:ascii="Times New Roman" w:hAnsi="Times New Roman" w:cs="Times New Roman"/>
          <w:sz w:val="28"/>
          <w:szCs w:val="28"/>
        </w:rPr>
        <w:br w:type="page"/>
      </w:r>
    </w:p>
    <w:p w:rsidR="00C12B86" w:rsidRPr="00EA42FB" w:rsidRDefault="00C12B86" w:rsidP="00C12B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12B86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2B86" w:rsidRPr="00EA42FB" w:rsidRDefault="00C12B86" w:rsidP="00C12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12B86" w:rsidRPr="00EA42FB" w:rsidRDefault="00C12B86" w:rsidP="00C12B86">
      <w:pPr>
        <w:pStyle w:val="ConsPlusNormal"/>
        <w:jc w:val="right"/>
        <w:rPr>
          <w:sz w:val="24"/>
          <w:szCs w:val="24"/>
        </w:rPr>
      </w:pPr>
      <w:r w:rsidRPr="00EA42FB">
        <w:rPr>
          <w:rFonts w:ascii="Times New Roman" w:hAnsi="Times New Roman" w:cs="Times New Roman"/>
          <w:sz w:val="24"/>
          <w:szCs w:val="24"/>
        </w:rPr>
        <w:t xml:space="preserve">от </w:t>
      </w:r>
      <w:r w:rsidR="00207E64">
        <w:rPr>
          <w:rFonts w:ascii="Times New Roman" w:hAnsi="Times New Roman" w:cs="Times New Roman"/>
          <w:sz w:val="24"/>
          <w:szCs w:val="24"/>
        </w:rPr>
        <w:t xml:space="preserve">   </w:t>
      </w:r>
      <w:r w:rsidR="006F4ED0">
        <w:rPr>
          <w:rFonts w:ascii="Times New Roman" w:hAnsi="Times New Roman" w:cs="Times New Roman"/>
          <w:sz w:val="24"/>
          <w:szCs w:val="24"/>
        </w:rPr>
        <w:t>25</w:t>
      </w:r>
      <w:r w:rsidR="00207E6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EA42FB">
        <w:rPr>
          <w:rFonts w:ascii="Times New Roman" w:hAnsi="Times New Roman" w:cs="Times New Roman"/>
          <w:sz w:val="24"/>
          <w:szCs w:val="24"/>
        </w:rPr>
        <w:t xml:space="preserve"> № </w:t>
      </w:r>
      <w:r w:rsidR="006F4ED0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B86" w:rsidRPr="00A8575C" w:rsidRDefault="00C12B86" w:rsidP="00C12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B86" w:rsidRPr="00A8575C" w:rsidRDefault="00C12B86" w:rsidP="00C12B8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5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A8575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8575C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C12B86" w:rsidRPr="00A8575C" w:rsidRDefault="00C12B86" w:rsidP="00207E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A8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12B86" w:rsidRPr="00A8575C" w:rsidRDefault="00C12B86" w:rsidP="00C12B86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55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</w:tblGrid>
      <w:tr w:rsidR="00C12B86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C12B86" w:rsidRPr="00A8575C" w:rsidRDefault="00C12B86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12B86" w:rsidRPr="00A8575C" w:rsidRDefault="00207E64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5" w:type="dxa"/>
          </w:tcPr>
          <w:p w:rsidR="0000042D" w:rsidRDefault="0000042D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86" w:rsidRPr="006F2F00" w:rsidRDefault="00207E64" w:rsidP="000004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района, Р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2F0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 имуществом администрации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6F2F00" w:rsidRPr="00A8575C" w:rsidRDefault="00D20D5E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Т</w:t>
            </w:r>
            <w:r w:rsidR="006F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Михайловна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ачальник отдела прогнозирования, экономического анализа, инвестиций и предпринимательства в составе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6F2F00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                            </w:t>
            </w:r>
          </w:p>
          <w:p w:rsidR="006F2F00" w:rsidRPr="00A8575C" w:rsidRDefault="006F2F0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Сапожкова Анна Владимировна</w:t>
            </w:r>
          </w:p>
        </w:tc>
        <w:tc>
          <w:tcPr>
            <w:tcW w:w="4785" w:type="dxa"/>
          </w:tcPr>
          <w:p w:rsidR="002809E2" w:rsidRDefault="002809E2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00" w:rsidRPr="00A8575C" w:rsidRDefault="006F2F00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</w:t>
            </w:r>
            <w:r w:rsidR="006F4ED0">
              <w:rPr>
                <w:rFonts w:ascii="Times New Roman" w:hAnsi="Times New Roman" w:cs="Times New Roman"/>
                <w:sz w:val="28"/>
                <w:szCs w:val="28"/>
              </w:rPr>
              <w:t>ения в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Соболевского муниципального района</w:t>
            </w:r>
          </w:p>
        </w:tc>
      </w:tr>
      <w:tr w:rsidR="00F4292B" w:rsidRPr="00A8575C" w:rsidTr="00F4292B"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4292B" w:rsidRPr="00A8575C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2B" w:rsidRPr="00A8575C" w:rsidRDefault="006F4ED0" w:rsidP="002809E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c>
          <w:tcPr>
            <w:tcW w:w="4785" w:type="dxa"/>
          </w:tcPr>
          <w:p w:rsidR="00D20D5E" w:rsidRDefault="00D20D5E" w:rsidP="00D20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 </w:t>
            </w:r>
            <w:r w:rsidR="006F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6F4ED0" w:rsidP="006F4ED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Н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ачальник о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Комитета по  экономике, ТЭК, ЖКХ и управлению муниципальным 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</w:t>
            </w:r>
            <w:r w:rsidR="00D20D5E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="00D20D5E"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F4292B" w:rsidRPr="00A8575C" w:rsidRDefault="00F4292B" w:rsidP="00CC48A4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F4292B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F4292B" w:rsidRDefault="006F4ED0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785" w:type="dxa"/>
          </w:tcPr>
          <w:p w:rsidR="00F4292B" w:rsidRPr="00845F2D" w:rsidRDefault="005A1107" w:rsidP="00845F2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Ведущий аналитик по вопросам землепользования</w:t>
            </w:r>
            <w:r w:rsidR="006F4ED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о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имущественных и земельных отношений, градостроительства 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в составе Комитета по  экономике, ТЭК, ЖКХ и управлению муниципальным имуществом</w:t>
            </w:r>
            <w:r w:rsidR="006F4ED0" w:rsidRPr="002C32C9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администрации Соболевского муниципального района</w:t>
            </w:r>
            <w:r w:rsidR="006F4ED0" w:rsidRPr="002C3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Pr="00A8575C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Pr="00A8575C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92B" w:rsidRPr="00A8575C" w:rsidTr="00F4292B">
        <w:trPr>
          <w:gridAfter w:val="1"/>
          <w:wAfter w:w="4785" w:type="dxa"/>
        </w:trPr>
        <w:tc>
          <w:tcPr>
            <w:tcW w:w="4785" w:type="dxa"/>
          </w:tcPr>
          <w:p w:rsidR="00F4292B" w:rsidRDefault="00F4292B" w:rsidP="00F4292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92B" w:rsidRDefault="00F4292B" w:rsidP="005C03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5C" w:rsidRPr="00A8575C" w:rsidRDefault="00A8575C" w:rsidP="00A8575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2B86" w:rsidRDefault="00C12B8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2B86" w:rsidSect="001C14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3E"/>
    <w:multiLevelType w:val="hybridMultilevel"/>
    <w:tmpl w:val="B39843E6"/>
    <w:lvl w:ilvl="0" w:tplc="CEDC85F6">
      <w:start w:val="1"/>
      <w:numFmt w:val="decimal"/>
      <w:lvlText w:val="%1)"/>
      <w:lvlJc w:val="left"/>
      <w:pPr>
        <w:ind w:left="97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03331"/>
    <w:multiLevelType w:val="hybridMultilevel"/>
    <w:tmpl w:val="1946EDF8"/>
    <w:lvl w:ilvl="0" w:tplc="D0C49CA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B473B2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DA47E3"/>
    <w:multiLevelType w:val="hybridMultilevel"/>
    <w:tmpl w:val="707E0E66"/>
    <w:lvl w:ilvl="0" w:tplc="5AC0F1B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31DDE"/>
    <w:multiLevelType w:val="hybridMultilevel"/>
    <w:tmpl w:val="26EC885A"/>
    <w:lvl w:ilvl="0" w:tplc="825C8654">
      <w:start w:val="1"/>
      <w:numFmt w:val="decimal"/>
      <w:lvlText w:val="%1."/>
      <w:lvlJc w:val="left"/>
      <w:pPr>
        <w:ind w:left="96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70E2"/>
    <w:multiLevelType w:val="hybridMultilevel"/>
    <w:tmpl w:val="290C3C7A"/>
    <w:lvl w:ilvl="0" w:tplc="89920988">
      <w:start w:val="1"/>
      <w:numFmt w:val="decimal"/>
      <w:lvlText w:val="%1."/>
      <w:lvlJc w:val="left"/>
      <w:pPr>
        <w:ind w:left="9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57F4E87"/>
    <w:multiLevelType w:val="hybridMultilevel"/>
    <w:tmpl w:val="C5329BE0"/>
    <w:lvl w:ilvl="0" w:tplc="72D61D54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A"/>
    <w:rsid w:val="0000042D"/>
    <w:rsid w:val="00003FBF"/>
    <w:rsid w:val="000323F4"/>
    <w:rsid w:val="000470AB"/>
    <w:rsid w:val="00067DA3"/>
    <w:rsid w:val="00071D09"/>
    <w:rsid w:val="00073CCA"/>
    <w:rsid w:val="000A2128"/>
    <w:rsid w:val="000F624F"/>
    <w:rsid w:val="001159C5"/>
    <w:rsid w:val="00120FC5"/>
    <w:rsid w:val="00131837"/>
    <w:rsid w:val="001325BF"/>
    <w:rsid w:val="0014260B"/>
    <w:rsid w:val="00162EEC"/>
    <w:rsid w:val="00177B10"/>
    <w:rsid w:val="00183ABE"/>
    <w:rsid w:val="00187581"/>
    <w:rsid w:val="001A15EF"/>
    <w:rsid w:val="001A77CD"/>
    <w:rsid w:val="001C1475"/>
    <w:rsid w:val="001C7B46"/>
    <w:rsid w:val="00207E64"/>
    <w:rsid w:val="002267A7"/>
    <w:rsid w:val="0024500E"/>
    <w:rsid w:val="00246171"/>
    <w:rsid w:val="002809E2"/>
    <w:rsid w:val="00281399"/>
    <w:rsid w:val="002A5833"/>
    <w:rsid w:val="002A77DB"/>
    <w:rsid w:val="002A7C0B"/>
    <w:rsid w:val="002B28BA"/>
    <w:rsid w:val="002B7CD1"/>
    <w:rsid w:val="002C6697"/>
    <w:rsid w:val="002E370F"/>
    <w:rsid w:val="0030236D"/>
    <w:rsid w:val="00311FAD"/>
    <w:rsid w:val="00361C35"/>
    <w:rsid w:val="00361C6D"/>
    <w:rsid w:val="003620BB"/>
    <w:rsid w:val="00372CA9"/>
    <w:rsid w:val="00387A0B"/>
    <w:rsid w:val="003B2F5E"/>
    <w:rsid w:val="003E2D6C"/>
    <w:rsid w:val="003F0BAC"/>
    <w:rsid w:val="003F5AAA"/>
    <w:rsid w:val="00404934"/>
    <w:rsid w:val="00411A02"/>
    <w:rsid w:val="004273F2"/>
    <w:rsid w:val="0045033A"/>
    <w:rsid w:val="0045651E"/>
    <w:rsid w:val="004732D0"/>
    <w:rsid w:val="00486B9C"/>
    <w:rsid w:val="004B3CC5"/>
    <w:rsid w:val="004B63AA"/>
    <w:rsid w:val="00522C57"/>
    <w:rsid w:val="00524B9E"/>
    <w:rsid w:val="005253CF"/>
    <w:rsid w:val="005266C3"/>
    <w:rsid w:val="00595B18"/>
    <w:rsid w:val="005A1107"/>
    <w:rsid w:val="005C599B"/>
    <w:rsid w:val="005C5B44"/>
    <w:rsid w:val="005D7D22"/>
    <w:rsid w:val="0062106C"/>
    <w:rsid w:val="006540B6"/>
    <w:rsid w:val="0065751C"/>
    <w:rsid w:val="00661B8B"/>
    <w:rsid w:val="006622E6"/>
    <w:rsid w:val="00690B3E"/>
    <w:rsid w:val="006A1729"/>
    <w:rsid w:val="006C7C12"/>
    <w:rsid w:val="006D458F"/>
    <w:rsid w:val="006F2F00"/>
    <w:rsid w:val="006F4ED0"/>
    <w:rsid w:val="007029A7"/>
    <w:rsid w:val="00703EC0"/>
    <w:rsid w:val="00712C8A"/>
    <w:rsid w:val="007476A6"/>
    <w:rsid w:val="00754368"/>
    <w:rsid w:val="007807D4"/>
    <w:rsid w:val="00782653"/>
    <w:rsid w:val="00794984"/>
    <w:rsid w:val="00796D94"/>
    <w:rsid w:val="007B6629"/>
    <w:rsid w:val="007C43FD"/>
    <w:rsid w:val="007D2CC3"/>
    <w:rsid w:val="007E6BB3"/>
    <w:rsid w:val="007F0AF0"/>
    <w:rsid w:val="00800AF9"/>
    <w:rsid w:val="008151C1"/>
    <w:rsid w:val="00845F2D"/>
    <w:rsid w:val="00861680"/>
    <w:rsid w:val="00864405"/>
    <w:rsid w:val="00867421"/>
    <w:rsid w:val="00873880"/>
    <w:rsid w:val="00884A70"/>
    <w:rsid w:val="008B4EDB"/>
    <w:rsid w:val="008C01F0"/>
    <w:rsid w:val="008D7BC7"/>
    <w:rsid w:val="008F1685"/>
    <w:rsid w:val="00905866"/>
    <w:rsid w:val="00905DA1"/>
    <w:rsid w:val="00927291"/>
    <w:rsid w:val="00955A20"/>
    <w:rsid w:val="0096737B"/>
    <w:rsid w:val="009F2782"/>
    <w:rsid w:val="00A11291"/>
    <w:rsid w:val="00A122BE"/>
    <w:rsid w:val="00A36BC7"/>
    <w:rsid w:val="00A407B0"/>
    <w:rsid w:val="00A4193E"/>
    <w:rsid w:val="00A44C47"/>
    <w:rsid w:val="00A55880"/>
    <w:rsid w:val="00A83E31"/>
    <w:rsid w:val="00A8575C"/>
    <w:rsid w:val="00AA11B6"/>
    <w:rsid w:val="00AA7A38"/>
    <w:rsid w:val="00AC1987"/>
    <w:rsid w:val="00AD11B9"/>
    <w:rsid w:val="00B105A5"/>
    <w:rsid w:val="00B17DDD"/>
    <w:rsid w:val="00B5422A"/>
    <w:rsid w:val="00B80258"/>
    <w:rsid w:val="00BA34D9"/>
    <w:rsid w:val="00BF11F3"/>
    <w:rsid w:val="00C12B86"/>
    <w:rsid w:val="00C31C86"/>
    <w:rsid w:val="00C40AAB"/>
    <w:rsid w:val="00C61D80"/>
    <w:rsid w:val="00C864C6"/>
    <w:rsid w:val="00CA6C27"/>
    <w:rsid w:val="00CD0618"/>
    <w:rsid w:val="00CF1E12"/>
    <w:rsid w:val="00CF2F74"/>
    <w:rsid w:val="00CF7DE1"/>
    <w:rsid w:val="00D00DF9"/>
    <w:rsid w:val="00D02E1E"/>
    <w:rsid w:val="00D20D5E"/>
    <w:rsid w:val="00D216D6"/>
    <w:rsid w:val="00D2419B"/>
    <w:rsid w:val="00D25F50"/>
    <w:rsid w:val="00D354A0"/>
    <w:rsid w:val="00D45A0E"/>
    <w:rsid w:val="00D46C5B"/>
    <w:rsid w:val="00D52DEA"/>
    <w:rsid w:val="00D87342"/>
    <w:rsid w:val="00E01C7D"/>
    <w:rsid w:val="00E11AC1"/>
    <w:rsid w:val="00E636BE"/>
    <w:rsid w:val="00E6512E"/>
    <w:rsid w:val="00EA42FB"/>
    <w:rsid w:val="00EA6D17"/>
    <w:rsid w:val="00EC4F3E"/>
    <w:rsid w:val="00ED1A69"/>
    <w:rsid w:val="00F409C6"/>
    <w:rsid w:val="00F4292B"/>
    <w:rsid w:val="00F74A39"/>
    <w:rsid w:val="00F94EF1"/>
    <w:rsid w:val="00FA3879"/>
    <w:rsid w:val="00FC1524"/>
    <w:rsid w:val="00FC3F00"/>
    <w:rsid w:val="00FC4D31"/>
    <w:rsid w:val="00FD021A"/>
    <w:rsid w:val="00FD5D8A"/>
    <w:rsid w:val="00FD70E3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50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4A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DD"/>
  </w:style>
  <w:style w:type="character" w:customStyle="1" w:styleId="10">
    <w:name w:val="Заголовок 1 Знак"/>
    <w:basedOn w:val="a0"/>
    <w:link w:val="1"/>
    <w:rsid w:val="00142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14260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96D94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6D94"/>
    <w:rPr>
      <w:rFonts w:ascii="Times New Roman" w:hAnsi="Times New Roman"/>
      <w:sz w:val="26"/>
    </w:rPr>
  </w:style>
  <w:style w:type="paragraph" w:styleId="aa">
    <w:name w:val="Normal (Web)"/>
    <w:basedOn w:val="a"/>
    <w:uiPriority w:val="99"/>
    <w:rsid w:val="00796D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uiPriority w:val="99"/>
    <w:rsid w:val="00A8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75C"/>
    <w:rPr>
      <w:rFonts w:cs="Times New Roman"/>
    </w:rPr>
  </w:style>
  <w:style w:type="paragraph" w:customStyle="1" w:styleId="dktexleft">
    <w:name w:val="dktexleft"/>
    <w:basedOn w:val="a"/>
    <w:uiPriority w:val="99"/>
    <w:rsid w:val="00A857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курсив"/>
    <w:rsid w:val="00D216D6"/>
  </w:style>
  <w:style w:type="character" w:customStyle="1" w:styleId="42">
    <w:name w:val="Основной текст + Курсив4"/>
    <w:rsid w:val="00D216D6"/>
    <w:rPr>
      <w:i/>
      <w:iCs/>
      <w:sz w:val="27"/>
      <w:szCs w:val="27"/>
      <w:lang w:bidi="ar-SA"/>
    </w:rPr>
  </w:style>
  <w:style w:type="paragraph" w:styleId="ab">
    <w:name w:val="Body Text"/>
    <w:basedOn w:val="a"/>
    <w:link w:val="ac"/>
    <w:rsid w:val="00D216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D216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AC9E-3889-4A7D-A97A-37E70702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Анна</cp:lastModifiedBy>
  <cp:revision>33</cp:revision>
  <cp:lastPrinted>2019-12-03T05:09:00Z</cp:lastPrinted>
  <dcterms:created xsi:type="dcterms:W3CDTF">2018-08-08T00:46:00Z</dcterms:created>
  <dcterms:modified xsi:type="dcterms:W3CDTF">2019-12-03T06:11:00Z</dcterms:modified>
</cp:coreProperties>
</file>