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7E" w:rsidRDefault="00A64D7E" w:rsidP="00A64D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02FA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A64D7E" w:rsidRPr="00C502FA" w:rsidRDefault="00A64D7E" w:rsidP="00A64D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02FA"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>межведомственной комплексной профилактической операции «Малыш» </w:t>
      </w:r>
      <w:r>
        <w:rPr>
          <w:rFonts w:ascii="Times New Roman" w:hAnsi="Times New Roman" w:cs="Times New Roman"/>
          <w:color w:val="262D2F"/>
          <w:sz w:val="28"/>
          <w:szCs w:val="28"/>
        </w:rPr>
        <w:t>на территории Соболевского района</w:t>
      </w:r>
    </w:p>
    <w:p w:rsidR="00A64D7E" w:rsidRDefault="00A64D7E" w:rsidP="00A64D7E">
      <w:pPr>
        <w:pStyle w:val="a3"/>
        <w:jc w:val="center"/>
        <w:rPr>
          <w:rFonts w:ascii="Times New Roman" w:hAnsi="Times New Roman" w:cs="Times New Roman"/>
        </w:rPr>
      </w:pPr>
    </w:p>
    <w:p w:rsidR="00A64D7E" w:rsidRDefault="00A64D7E" w:rsidP="00A64D7E">
      <w:pPr>
        <w:pStyle w:val="a3"/>
        <w:jc w:val="center"/>
        <w:rPr>
          <w:rFonts w:ascii="Times New Roman" w:hAnsi="Times New Roman" w:cs="Times New Roman"/>
        </w:rPr>
      </w:pPr>
    </w:p>
    <w:p w:rsidR="00A64D7E" w:rsidRDefault="00A64D7E" w:rsidP="00A64D7E">
      <w:pPr>
        <w:pStyle w:val="a3"/>
        <w:ind w:firstLine="708"/>
        <w:jc w:val="both"/>
        <w:rPr>
          <w:rFonts w:ascii="Times New Roman" w:hAnsi="Times New Roman" w:cs="Times New Roman"/>
          <w:color w:val="262D2F"/>
          <w:sz w:val="28"/>
          <w:szCs w:val="28"/>
        </w:rPr>
      </w:pPr>
      <w:proofErr w:type="gramStart"/>
      <w:r w:rsidRPr="00C502FA">
        <w:rPr>
          <w:rFonts w:ascii="Times New Roman" w:hAnsi="Times New Roman" w:cs="Times New Roman"/>
          <w:sz w:val="28"/>
          <w:szCs w:val="28"/>
        </w:rPr>
        <w:t>В целях выявления  детей и семей на ранних стадиях семейного неблагополучия, организации своевременной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реабилитационной работы по профилактике социального сиротства, предотвращения жестокого обращения с детьми, в период с 21 октября по 01 ноября 2020г. в соответствии с п.17 дополнительных мероприятий Межведомственного комплексного плана по профилактике безнадзорности, беспризорности, наркомании, токсикомании, алкоголизма, правонарушений и суицидов несовершеннолетних, профилактике детского травматизма и защите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 на 2018 -2020 годы, утвержденных постановлением КДН и ЗП при Правительстве Камчатского края 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в районе организована и была проведена ежегодная операция «Малыш». </w:t>
      </w:r>
    </w:p>
    <w:p w:rsidR="00A64D7E" w:rsidRDefault="00A64D7E" w:rsidP="00A64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2FA">
        <w:rPr>
          <w:rFonts w:ascii="Times New Roman" w:hAnsi="Times New Roman" w:cs="Times New Roman"/>
          <w:color w:val="262D2F"/>
          <w:sz w:val="28"/>
          <w:szCs w:val="28"/>
        </w:rPr>
        <w:t>Для подготовки и проведения операции «Малыш» был</w:t>
      </w:r>
      <w:r>
        <w:rPr>
          <w:rFonts w:ascii="Times New Roman" w:hAnsi="Times New Roman" w:cs="Times New Roman"/>
          <w:color w:val="262D2F"/>
          <w:sz w:val="28"/>
          <w:szCs w:val="28"/>
        </w:rPr>
        <w:t>а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color w:val="262D2F"/>
          <w:sz w:val="28"/>
          <w:szCs w:val="28"/>
        </w:rPr>
        <w:t>а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262D2F"/>
          <w:sz w:val="28"/>
          <w:szCs w:val="28"/>
        </w:rPr>
        <w:t>ая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262D2F"/>
          <w:sz w:val="28"/>
          <w:szCs w:val="28"/>
        </w:rPr>
        <w:t>а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 в составе представителей комиссии по делам несовершеннолетних и защите их прав, органов социальной защиты населения, образования, органов опеки и попечительства района</w:t>
      </w:r>
      <w:r>
        <w:rPr>
          <w:rFonts w:ascii="Times New Roman" w:hAnsi="Times New Roman" w:cs="Times New Roman"/>
          <w:color w:val="262D2F"/>
          <w:sz w:val="28"/>
          <w:szCs w:val="28"/>
        </w:rPr>
        <w:t xml:space="preserve">, психолога, которые 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посетили </w:t>
      </w:r>
      <w:r>
        <w:rPr>
          <w:rFonts w:ascii="Times New Roman" w:hAnsi="Times New Roman" w:cs="Times New Roman"/>
          <w:color w:val="262D2F"/>
          <w:sz w:val="28"/>
          <w:szCs w:val="28"/>
        </w:rPr>
        <w:t>1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>19 семей, имеющих на воспитании детей в возрасте от 0 до 6 лет.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br/>
      </w:r>
      <w:r>
        <w:rPr>
          <w:rFonts w:ascii="Times New Roman" w:hAnsi="Times New Roman" w:cs="Times New Roman"/>
          <w:color w:val="262D2F"/>
          <w:sz w:val="28"/>
          <w:szCs w:val="28"/>
        </w:rPr>
        <w:t xml:space="preserve">          По итогам проведения операции «Малыш» субъектами профилактики </w:t>
      </w:r>
      <w:r w:rsidRPr="0008650E">
        <w:rPr>
          <w:rFonts w:ascii="Times New Roman" w:hAnsi="Times New Roman" w:cs="Times New Roman"/>
          <w:color w:val="262D2F"/>
          <w:sz w:val="28"/>
          <w:szCs w:val="28"/>
        </w:rPr>
        <w:t>9 семьям оказана материальная помощь в виде выделения им денежных средств, за счет</w:t>
      </w:r>
      <w:r w:rsidRPr="0008650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«Социальная поддержка граждан в Соболевском муниципальном районе Камчатского края» из них:</w:t>
      </w:r>
    </w:p>
    <w:p w:rsidR="00A64D7E" w:rsidRDefault="00A64D7E" w:rsidP="00A64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них трем многодетным семьям – 40 000 руб.</w:t>
      </w:r>
    </w:p>
    <w:p w:rsidR="00A64D7E" w:rsidRDefault="00A64D7E" w:rsidP="00A64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двум одиноко воспитывающим родителям – 15 000 руб.</w:t>
      </w:r>
    </w:p>
    <w:p w:rsidR="00A64D7E" w:rsidRDefault="00A64D7E" w:rsidP="00A64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двум матерям одиночкам – 10 000 руб.</w:t>
      </w:r>
    </w:p>
    <w:p w:rsidR="00A64D7E" w:rsidRDefault="00A64D7E" w:rsidP="00A64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двум семьям материальная помощь составила – 15 000 руб.</w:t>
      </w:r>
    </w:p>
    <w:p w:rsidR="00A64D7E" w:rsidRDefault="00A64D7E" w:rsidP="00A6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семья, имеющая малолетнюю дочь, поставлена на патронатное обслуживание в отделение социального обслуживания населения в Соболевском районе. Этой же семье оказана помощь матери малолетней за </w:t>
      </w:r>
      <w:r w:rsidRPr="00550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счет муниципальной программы «Профилактика правонарушений, терроризма, экстремизма, наркомании и алкоголизма в Соболевском муниципальном районе»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направлении </w:t>
      </w:r>
      <w:r>
        <w:rPr>
          <w:rFonts w:ascii="Times New Roman" w:hAnsi="Times New Roman" w:cs="Times New Roman"/>
          <w:sz w:val="28"/>
          <w:szCs w:val="28"/>
        </w:rPr>
        <w:t xml:space="preserve">в г. Петропавловск-Камчатский на лечение от алкогольной зависимости (приобретение билета до города и обратно). </w:t>
      </w:r>
    </w:p>
    <w:p w:rsidR="00A64D7E" w:rsidRPr="00AC4974" w:rsidRDefault="00A64D7E" w:rsidP="00A6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необходимости данную семью обеспечивают всем необходимым (продуктами питания, одеждой и т. д.), так же данной семье оказана материальная помощь и помощь в оформлении ребенка в ДОУ.</w:t>
      </w:r>
      <w:r w:rsidRPr="00086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</w:t>
      </w:r>
      <w:r w:rsidRPr="00AC4974">
        <w:rPr>
          <w:rFonts w:ascii="Times New Roman" w:hAnsi="Times New Roman" w:cs="Times New Roman"/>
          <w:sz w:val="28"/>
          <w:szCs w:val="28"/>
        </w:rPr>
        <w:t>е трем семьям оказана помощь в постановке детей на очередь в ДОУ.</w:t>
      </w:r>
    </w:p>
    <w:p w:rsidR="00A64D7E" w:rsidRDefault="00A64D7E" w:rsidP="00A64D7E">
      <w:pPr>
        <w:pStyle w:val="a3"/>
        <w:ind w:firstLine="708"/>
        <w:jc w:val="both"/>
        <w:rPr>
          <w:rFonts w:ascii="Times New Roman" w:hAnsi="Times New Roman" w:cs="Times New Roman"/>
          <w:color w:val="262D2F"/>
          <w:sz w:val="28"/>
          <w:szCs w:val="28"/>
        </w:rPr>
      </w:pPr>
      <w:r w:rsidRPr="00AC4974">
        <w:rPr>
          <w:rFonts w:ascii="Times New Roman" w:hAnsi="Times New Roman" w:cs="Times New Roman"/>
          <w:color w:val="262D2F"/>
          <w:sz w:val="28"/>
          <w:szCs w:val="28"/>
        </w:rPr>
        <w:t>7 семьям оказаны иные виды помощи, которые включают в себя</w:t>
      </w:r>
      <w:r>
        <w:rPr>
          <w:rFonts w:ascii="Times New Roman" w:hAnsi="Times New Roman" w:cs="Times New Roman"/>
          <w:color w:val="262D2F"/>
          <w:sz w:val="28"/>
          <w:szCs w:val="28"/>
        </w:rPr>
        <w:t>,</w:t>
      </w:r>
      <w:r w:rsidRPr="00AC4974">
        <w:rPr>
          <w:rFonts w:ascii="Times New Roman" w:hAnsi="Times New Roman" w:cs="Times New Roman"/>
          <w:color w:val="262D2F"/>
          <w:sz w:val="28"/>
          <w:szCs w:val="28"/>
        </w:rPr>
        <w:t xml:space="preserve"> в том числе консультативные услуги</w:t>
      </w:r>
      <w:r>
        <w:rPr>
          <w:rFonts w:ascii="Times New Roman" w:hAnsi="Times New Roman" w:cs="Times New Roman"/>
          <w:color w:val="262D2F"/>
          <w:sz w:val="28"/>
          <w:szCs w:val="28"/>
        </w:rPr>
        <w:t xml:space="preserve">, работу с психологом, обеспечение продуктами питания, а также </w:t>
      </w:r>
      <w:r w:rsidRPr="00AC4974">
        <w:rPr>
          <w:rFonts w:ascii="Times New Roman" w:hAnsi="Times New Roman" w:cs="Times New Roman"/>
          <w:color w:val="262D2F"/>
          <w:sz w:val="28"/>
          <w:szCs w:val="28"/>
        </w:rPr>
        <w:t xml:space="preserve">помощь в сборе документов для обращения к специалистам с целью оказания материальной, адресной и иной помощи. 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 </w:t>
      </w:r>
    </w:p>
    <w:p w:rsidR="00A64D7E" w:rsidRDefault="00A64D7E" w:rsidP="00A64D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Фактов жестокого обращения и проживания детей в обстановке, представляющей угрозу жизни и здоровью, в ходе проведения операции «Малыш» на территории Соболевского района не выявлено.</w:t>
      </w:r>
    </w:p>
    <w:p w:rsidR="00A64D7E" w:rsidRDefault="00A64D7E" w:rsidP="00A64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Итоги проведения операции </w:t>
      </w:r>
      <w:r w:rsidRPr="00C502FA">
        <w:rPr>
          <w:rFonts w:ascii="Times New Roman" w:hAnsi="Times New Roman" w:cs="Times New Roman"/>
          <w:color w:val="262D2F"/>
          <w:sz w:val="28"/>
          <w:szCs w:val="28"/>
        </w:rPr>
        <w:t xml:space="preserve">«Малыш» </w:t>
      </w:r>
      <w:r>
        <w:rPr>
          <w:rFonts w:ascii="Times New Roman" w:hAnsi="Times New Roman" w:cs="Times New Roman"/>
          <w:sz w:val="28"/>
          <w:szCs w:val="28"/>
        </w:rPr>
        <w:t>освещены в районной газете «Соболевский вестник».</w:t>
      </w:r>
    </w:p>
    <w:p w:rsidR="00A64D7E" w:rsidRDefault="00A64D7E" w:rsidP="00A64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D7E" w:rsidRPr="009F7361" w:rsidRDefault="00A64D7E" w:rsidP="00A6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61">
        <w:rPr>
          <w:rFonts w:ascii="Times New Roman" w:hAnsi="Times New Roman" w:cs="Times New Roman"/>
          <w:sz w:val="28"/>
          <w:szCs w:val="28"/>
        </w:rPr>
        <w:t>Председатель КДН и ЗП</w:t>
      </w:r>
    </w:p>
    <w:p w:rsidR="00A64D7E" w:rsidRPr="009F7361" w:rsidRDefault="00A64D7E" w:rsidP="00A64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361">
        <w:rPr>
          <w:rFonts w:ascii="Times New Roman" w:hAnsi="Times New Roman" w:cs="Times New Roman"/>
          <w:sz w:val="28"/>
          <w:szCs w:val="28"/>
        </w:rPr>
        <w:t xml:space="preserve">Соболевского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</w:p>
    <w:p w:rsidR="00702C3B" w:rsidRDefault="00702C3B">
      <w:bookmarkStart w:id="0" w:name="_GoBack"/>
      <w:bookmarkEnd w:id="0"/>
    </w:p>
    <w:sectPr w:rsidR="0070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3B"/>
    <w:rsid w:val="00702C3B"/>
    <w:rsid w:val="00A6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D7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A64D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D7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A64D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2020-12-21T00:03:00Z</dcterms:created>
  <dcterms:modified xsi:type="dcterms:W3CDTF">2020-12-21T00:03:00Z</dcterms:modified>
</cp:coreProperties>
</file>