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D7" w:rsidRDefault="00235984" w:rsidP="00A23DD7">
      <w:pPr>
        <w:jc w:val="center"/>
        <w:rPr>
          <w:b/>
        </w:rPr>
      </w:pPr>
      <w:r>
        <w:rPr>
          <w:b/>
        </w:rPr>
        <w:t xml:space="preserve"> </w:t>
      </w:r>
      <w:r w:rsidR="00A23DD7">
        <w:rPr>
          <w:b/>
        </w:rPr>
        <w:t xml:space="preserve">Повестка </w:t>
      </w:r>
      <w:r w:rsidR="00034595">
        <w:rPr>
          <w:b/>
        </w:rPr>
        <w:t>1</w:t>
      </w:r>
      <w:r w:rsidR="001C60F2">
        <w:rPr>
          <w:b/>
        </w:rPr>
        <w:t>5</w:t>
      </w:r>
      <w:r w:rsidR="00A23DD7">
        <w:rPr>
          <w:b/>
        </w:rPr>
        <w:t xml:space="preserve">-й сессии Думы </w:t>
      </w:r>
    </w:p>
    <w:p w:rsidR="00A23DD7" w:rsidRDefault="00A23DD7" w:rsidP="00A23DD7">
      <w:pPr>
        <w:jc w:val="center"/>
        <w:rPr>
          <w:b/>
        </w:rPr>
      </w:pPr>
      <w:r>
        <w:rPr>
          <w:b/>
        </w:rPr>
        <w:t>Соболевского муниципального района Камчатского края 6-го созыва</w:t>
      </w:r>
    </w:p>
    <w:p w:rsidR="00034595" w:rsidRDefault="001C60F2" w:rsidP="00034595">
      <w:pPr>
        <w:jc w:val="center"/>
        <w:rPr>
          <w:b/>
          <w:u w:val="single"/>
        </w:rPr>
      </w:pPr>
      <w:r>
        <w:rPr>
          <w:b/>
          <w:u w:val="single"/>
        </w:rPr>
        <w:t>9 декабря</w:t>
      </w:r>
      <w:r w:rsidR="00514C3B">
        <w:rPr>
          <w:b/>
          <w:u w:val="single"/>
        </w:rPr>
        <w:t xml:space="preserve"> </w:t>
      </w:r>
      <w:r w:rsidR="00EB2F7D">
        <w:rPr>
          <w:b/>
          <w:u w:val="single"/>
        </w:rPr>
        <w:t>202</w:t>
      </w:r>
      <w:r w:rsidR="00034595">
        <w:rPr>
          <w:b/>
          <w:u w:val="single"/>
        </w:rPr>
        <w:t>2</w:t>
      </w:r>
      <w:r w:rsidR="00EB2F7D" w:rsidRPr="00EB2F7D">
        <w:rPr>
          <w:b/>
          <w:u w:val="single"/>
        </w:rPr>
        <w:t xml:space="preserve"> </w:t>
      </w:r>
      <w:r>
        <w:rPr>
          <w:b/>
          <w:u w:val="single"/>
        </w:rPr>
        <w:t>в 13.00</w:t>
      </w:r>
    </w:p>
    <w:p w:rsidR="001A683B" w:rsidRDefault="001A683B" w:rsidP="00034595">
      <w:pPr>
        <w:jc w:val="center"/>
        <w:rPr>
          <w:b/>
          <w:u w:val="single"/>
        </w:rPr>
      </w:pPr>
    </w:p>
    <w:p w:rsidR="00C3179D" w:rsidRDefault="00C3179D" w:rsidP="001C60F2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8E24EB">
        <w:t>О награждении Почетной грамотой Соболевского муниципального района</w:t>
      </w:r>
    </w:p>
    <w:p w:rsidR="001C60F2" w:rsidRPr="00D73D5A" w:rsidRDefault="001C60F2" w:rsidP="001C60F2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</w:t>
      </w:r>
      <w:bookmarkStart w:id="0" w:name="_Hlk113266522"/>
      <w:r>
        <w:t>внесении изменений в Решение Думы Соболевского муниципального района «</w:t>
      </w:r>
      <w:r>
        <w:rPr>
          <w:bCs/>
        </w:rPr>
        <w:t>О районном бюджете Соболевского муниципального района на 2022 год и на плановый период 2023 и 2024 годов</w:t>
      </w:r>
      <w:bookmarkEnd w:id="0"/>
      <w:r>
        <w:rPr>
          <w:bCs/>
        </w:rPr>
        <w:t>»</w:t>
      </w:r>
      <w:r w:rsidRPr="001C60F2">
        <w:rPr>
          <w:i/>
        </w:rPr>
        <w:t xml:space="preserve"> </w:t>
      </w:r>
      <w:r w:rsidRPr="00E27B75">
        <w:rPr>
          <w:i/>
        </w:rPr>
        <w:t>(Докладчик – Спешнева С.В.)</w:t>
      </w:r>
    </w:p>
    <w:p w:rsidR="00E27B75" w:rsidRPr="00D73D5A" w:rsidRDefault="00D73D5A" w:rsidP="001C60F2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1C60F2">
        <w:rPr>
          <w:bCs/>
        </w:rPr>
        <w:t>О районном бюджете Соболевского муниципального района на 2023 год и на плановый период 2024 и 2025 годов</w:t>
      </w:r>
      <w:r w:rsidRPr="001C60F2">
        <w:rPr>
          <w:i/>
        </w:rPr>
        <w:t xml:space="preserve"> </w:t>
      </w:r>
      <w:r w:rsidR="00E27B75" w:rsidRPr="001C60F2">
        <w:rPr>
          <w:i/>
        </w:rPr>
        <w:t>(Докладчик – Спешнева С.В.)</w:t>
      </w:r>
    </w:p>
    <w:p w:rsidR="00D73D5A" w:rsidRPr="001C60F2" w:rsidRDefault="00D73D5A" w:rsidP="00E27B7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внесении изменений в Решение Думы Соболевского муниципального района от 23.11.2021 № 84 «Об </w:t>
      </w:r>
      <w:r w:rsidRPr="001762C5">
        <w:rPr>
          <w:color w:val="000000"/>
        </w:rPr>
        <w:t>утверждении прогнозного плана (программы) приватизации имущества, находящегося в муниципальной собственности Соболевск</w:t>
      </w:r>
      <w:r>
        <w:rPr>
          <w:color w:val="000000"/>
        </w:rPr>
        <w:t>ого муниципального района на 2022</w:t>
      </w:r>
      <w:r w:rsidRPr="001762C5">
        <w:rPr>
          <w:color w:val="000000"/>
        </w:rPr>
        <w:t xml:space="preserve"> год</w:t>
      </w:r>
      <w:r>
        <w:rPr>
          <w:color w:val="000000"/>
        </w:rPr>
        <w:t xml:space="preserve">» </w:t>
      </w:r>
      <w:r w:rsidRPr="00D73D5A">
        <w:rPr>
          <w:i/>
          <w:color w:val="000000"/>
        </w:rPr>
        <w:t xml:space="preserve">(Докладчик </w:t>
      </w:r>
      <w:r w:rsidR="001C60F2">
        <w:rPr>
          <w:i/>
          <w:color w:val="000000"/>
        </w:rPr>
        <w:t xml:space="preserve">- </w:t>
      </w:r>
      <w:r w:rsidRPr="00D73D5A">
        <w:rPr>
          <w:i/>
          <w:color w:val="000000"/>
        </w:rPr>
        <w:t>Сысоев О.Н.)</w:t>
      </w:r>
    </w:p>
    <w:p w:rsidR="001C60F2" w:rsidRPr="00A92C55" w:rsidRDefault="001C60F2" w:rsidP="001C60F2">
      <w:pPr>
        <w:pStyle w:val="a3"/>
        <w:numPr>
          <w:ilvl w:val="0"/>
          <w:numId w:val="1"/>
        </w:numPr>
        <w:ind w:left="284" w:hanging="284"/>
        <w:jc w:val="both"/>
      </w:pPr>
      <w:r w:rsidRPr="00813949">
        <w:t xml:space="preserve">О внесении </w:t>
      </w:r>
      <w:r>
        <w:t>изменений</w:t>
      </w:r>
      <w:r w:rsidRPr="00813949">
        <w:t xml:space="preserve"> в </w:t>
      </w:r>
      <w:r>
        <w:t xml:space="preserve">Регламент </w:t>
      </w:r>
      <w:r w:rsidRPr="00813949">
        <w:t>Думы Соболевского муниципального района Камчатского края</w:t>
      </w:r>
      <w:r>
        <w:t xml:space="preserve"> </w:t>
      </w:r>
      <w:r w:rsidRPr="002A374F">
        <w:rPr>
          <w:bCs/>
          <w:i/>
        </w:rPr>
        <w:t>(Докладчик – Третьякова С.В.)</w:t>
      </w:r>
      <w:r>
        <w:rPr>
          <w:bCs/>
          <w:i/>
        </w:rPr>
        <w:t xml:space="preserve"> </w:t>
      </w:r>
    </w:p>
    <w:p w:rsidR="001C60F2" w:rsidRDefault="007F2BC3" w:rsidP="00D554FE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>О внесении изменений в Устав Соболевского МР</w:t>
      </w:r>
      <w:r w:rsidR="00D554FE" w:rsidRPr="00D554FE">
        <w:t xml:space="preserve"> </w:t>
      </w:r>
      <w:r w:rsidR="00D554FE" w:rsidRPr="00463DC1">
        <w:t>О</w:t>
      </w:r>
      <w:r w:rsidR="00D554FE">
        <w:t xml:space="preserve"> рассмотрении представления прокурора Соболевского район</w:t>
      </w:r>
      <w:r w:rsidR="00D554FE">
        <w:rPr>
          <w:rFonts w:eastAsia="Calibri"/>
          <w:bCs/>
        </w:rPr>
        <w:t xml:space="preserve">а </w:t>
      </w:r>
      <w:r w:rsidR="00D554FE" w:rsidRPr="002A374F">
        <w:rPr>
          <w:bCs/>
          <w:i/>
        </w:rPr>
        <w:t>(Докладчик – Т</w:t>
      </w:r>
      <w:r w:rsidR="00D554FE">
        <w:rPr>
          <w:bCs/>
          <w:i/>
        </w:rPr>
        <w:t>иткова В.А</w:t>
      </w:r>
      <w:bookmarkStart w:id="1" w:name="_GoBack"/>
      <w:bookmarkEnd w:id="1"/>
      <w:r w:rsidR="00D554FE" w:rsidRPr="002A374F">
        <w:rPr>
          <w:bCs/>
          <w:i/>
        </w:rPr>
        <w:t>.)</w:t>
      </w:r>
    </w:p>
    <w:p w:rsidR="00D554FE" w:rsidRPr="00035E1D" w:rsidRDefault="00D554FE" w:rsidP="00D554FE">
      <w:pPr>
        <w:pStyle w:val="a3"/>
        <w:numPr>
          <w:ilvl w:val="0"/>
          <w:numId w:val="1"/>
        </w:numPr>
        <w:ind w:left="284" w:hanging="284"/>
        <w:jc w:val="both"/>
      </w:pPr>
      <w:r w:rsidRPr="00035E1D">
        <w:t xml:space="preserve">Об определении способа голосования </w:t>
      </w:r>
      <w:r>
        <w:t>п</w:t>
      </w:r>
      <w:r w:rsidRPr="00732FA4">
        <w:t>о</w:t>
      </w:r>
      <w:r>
        <w:t xml:space="preserve"> рассмотрению</w:t>
      </w:r>
      <w:r w:rsidRPr="00732FA4">
        <w:t xml:space="preserve"> </w:t>
      </w:r>
      <w:r>
        <w:t xml:space="preserve">представления прокурора Соболевского муниципального района от </w:t>
      </w:r>
      <w:r w:rsidRPr="00242A01">
        <w:t xml:space="preserve">15.03.2022 </w:t>
      </w:r>
      <w:r w:rsidRPr="005110E2">
        <w:rPr>
          <w:bCs/>
        </w:rPr>
        <w:t>№ 07-02-2022</w:t>
      </w:r>
    </w:p>
    <w:p w:rsidR="00D554FE" w:rsidRPr="00035E1D" w:rsidRDefault="00D554FE" w:rsidP="00D554FE">
      <w:pPr>
        <w:pStyle w:val="2"/>
        <w:numPr>
          <w:ilvl w:val="0"/>
          <w:numId w:val="1"/>
        </w:numPr>
        <w:spacing w:line="276" w:lineRule="auto"/>
        <w:ind w:left="284" w:hanging="284"/>
        <w:jc w:val="both"/>
        <w:rPr>
          <w:szCs w:val="28"/>
        </w:rPr>
      </w:pPr>
      <w:r w:rsidRPr="00517310">
        <w:rPr>
          <w:szCs w:val="28"/>
        </w:rPr>
        <w:t xml:space="preserve">Об избрании счетной комиссии для проведения тайного голосования по вопросу рассмотрения </w:t>
      </w:r>
      <w:r>
        <w:rPr>
          <w:szCs w:val="28"/>
        </w:rPr>
        <w:t xml:space="preserve">представления прокурора Соболевского района </w:t>
      </w:r>
      <w:r w:rsidRPr="00035E1D">
        <w:rPr>
          <w:szCs w:val="28"/>
        </w:rPr>
        <w:t>от 15.03.2022 № 07-02-2022</w:t>
      </w:r>
    </w:p>
    <w:p w:rsidR="00D554FE" w:rsidRPr="00D554FE" w:rsidRDefault="00D554FE" w:rsidP="00D554FE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463DC1">
        <w:t>О</w:t>
      </w:r>
      <w:r>
        <w:t xml:space="preserve"> рассмотрении представления прокурора Соболевского район</w:t>
      </w:r>
      <w:r>
        <w:rPr>
          <w:rFonts w:eastAsia="Calibri"/>
          <w:bCs/>
        </w:rPr>
        <w:t xml:space="preserve">а </w:t>
      </w:r>
      <w:r w:rsidRPr="002A374F">
        <w:rPr>
          <w:bCs/>
          <w:i/>
        </w:rPr>
        <w:t>(Докладчик – Третьякова С.В.)</w:t>
      </w:r>
    </w:p>
    <w:p w:rsidR="001C1508" w:rsidRPr="00A92C55" w:rsidRDefault="001C1508" w:rsidP="00D554FE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</w:t>
      </w:r>
      <w:r w:rsidR="00560615">
        <w:t>1</w:t>
      </w:r>
      <w:r w:rsidR="00D73D5A">
        <w:t>6</w:t>
      </w:r>
      <w:r>
        <w:t xml:space="preserve">-й сессии Думы Соболевского муниципального района </w:t>
      </w:r>
      <w:r w:rsidR="00A02470" w:rsidRPr="00D554FE">
        <w:rPr>
          <w:bCs/>
          <w:i/>
        </w:rPr>
        <w:t>(Докладчик –</w:t>
      </w:r>
      <w:r w:rsidR="00560615" w:rsidRPr="00D554FE">
        <w:rPr>
          <w:bCs/>
          <w:i/>
        </w:rPr>
        <w:t xml:space="preserve"> Третьякова С.В.)</w:t>
      </w:r>
      <w:r w:rsidR="000012B4" w:rsidRPr="00D554FE">
        <w:rPr>
          <w:bCs/>
          <w:i/>
        </w:rPr>
        <w:t xml:space="preserve"> </w:t>
      </w:r>
    </w:p>
    <w:p w:rsidR="00A92C55" w:rsidRPr="00A23DD7" w:rsidRDefault="00560615" w:rsidP="00A23DD7">
      <w:pPr>
        <w:pStyle w:val="a3"/>
        <w:numPr>
          <w:ilvl w:val="0"/>
          <w:numId w:val="1"/>
        </w:numPr>
        <w:ind w:left="284" w:hanging="284"/>
        <w:jc w:val="both"/>
      </w:pPr>
      <w:r>
        <w:t>Разное</w:t>
      </w:r>
    </w:p>
    <w:sectPr w:rsidR="00A92C55" w:rsidRPr="00A23DD7" w:rsidSect="00EB2F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3E25"/>
    <w:multiLevelType w:val="hybridMultilevel"/>
    <w:tmpl w:val="98128E0A"/>
    <w:lvl w:ilvl="0" w:tplc="6AACC61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Wingdings 2" w:hAnsi="Wingdings 2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09"/>
    <w:rsid w:val="000012B4"/>
    <w:rsid w:val="000044CD"/>
    <w:rsid w:val="00034595"/>
    <w:rsid w:val="00041857"/>
    <w:rsid w:val="00042A75"/>
    <w:rsid w:val="000452BF"/>
    <w:rsid w:val="00065B60"/>
    <w:rsid w:val="000748D2"/>
    <w:rsid w:val="00091CF9"/>
    <w:rsid w:val="000C2026"/>
    <w:rsid w:val="000D2EAF"/>
    <w:rsid w:val="000D3DA8"/>
    <w:rsid w:val="00107266"/>
    <w:rsid w:val="00112D96"/>
    <w:rsid w:val="001222C0"/>
    <w:rsid w:val="00133DB4"/>
    <w:rsid w:val="00137EE4"/>
    <w:rsid w:val="00167CD2"/>
    <w:rsid w:val="00171C0D"/>
    <w:rsid w:val="001A683B"/>
    <w:rsid w:val="001B56E6"/>
    <w:rsid w:val="001C1508"/>
    <w:rsid w:val="001C168F"/>
    <w:rsid w:val="001C49A9"/>
    <w:rsid w:val="001C60F2"/>
    <w:rsid w:val="00235984"/>
    <w:rsid w:val="002A374F"/>
    <w:rsid w:val="002B73A9"/>
    <w:rsid w:val="002C553E"/>
    <w:rsid w:val="002D73EE"/>
    <w:rsid w:val="00324CFF"/>
    <w:rsid w:val="00327DFB"/>
    <w:rsid w:val="0034115E"/>
    <w:rsid w:val="003926DA"/>
    <w:rsid w:val="003C30DE"/>
    <w:rsid w:val="004173C4"/>
    <w:rsid w:val="00425E3F"/>
    <w:rsid w:val="004369F0"/>
    <w:rsid w:val="00461149"/>
    <w:rsid w:val="0049051E"/>
    <w:rsid w:val="00492285"/>
    <w:rsid w:val="00495CAB"/>
    <w:rsid w:val="0049612C"/>
    <w:rsid w:val="004B5D88"/>
    <w:rsid w:val="00514C3B"/>
    <w:rsid w:val="0053571B"/>
    <w:rsid w:val="00541709"/>
    <w:rsid w:val="0055013D"/>
    <w:rsid w:val="00554EB0"/>
    <w:rsid w:val="00560615"/>
    <w:rsid w:val="0058779B"/>
    <w:rsid w:val="0059495A"/>
    <w:rsid w:val="005B13DE"/>
    <w:rsid w:val="005C16E2"/>
    <w:rsid w:val="005C5C64"/>
    <w:rsid w:val="00610783"/>
    <w:rsid w:val="00666B2F"/>
    <w:rsid w:val="006D3371"/>
    <w:rsid w:val="00723F3F"/>
    <w:rsid w:val="0074173B"/>
    <w:rsid w:val="007470B3"/>
    <w:rsid w:val="00753518"/>
    <w:rsid w:val="007674AC"/>
    <w:rsid w:val="007F2BC3"/>
    <w:rsid w:val="008262F9"/>
    <w:rsid w:val="008935EB"/>
    <w:rsid w:val="008D755E"/>
    <w:rsid w:val="008E0859"/>
    <w:rsid w:val="008F0EC5"/>
    <w:rsid w:val="00933E67"/>
    <w:rsid w:val="00953DBB"/>
    <w:rsid w:val="009C0CE0"/>
    <w:rsid w:val="00A02470"/>
    <w:rsid w:val="00A23DD7"/>
    <w:rsid w:val="00A259F2"/>
    <w:rsid w:val="00A533C8"/>
    <w:rsid w:val="00A92C55"/>
    <w:rsid w:val="00AA5D08"/>
    <w:rsid w:val="00B9023D"/>
    <w:rsid w:val="00BC167D"/>
    <w:rsid w:val="00BD15FA"/>
    <w:rsid w:val="00BE4007"/>
    <w:rsid w:val="00C11497"/>
    <w:rsid w:val="00C3179D"/>
    <w:rsid w:val="00C50617"/>
    <w:rsid w:val="00CA50A1"/>
    <w:rsid w:val="00CE2D5D"/>
    <w:rsid w:val="00D554FE"/>
    <w:rsid w:val="00D73D5A"/>
    <w:rsid w:val="00E10D1F"/>
    <w:rsid w:val="00E261B9"/>
    <w:rsid w:val="00E26FF6"/>
    <w:rsid w:val="00E27B75"/>
    <w:rsid w:val="00EB2F7D"/>
    <w:rsid w:val="00F27631"/>
    <w:rsid w:val="00F3071E"/>
    <w:rsid w:val="00F811E9"/>
    <w:rsid w:val="00F958E9"/>
    <w:rsid w:val="00FA77EF"/>
    <w:rsid w:val="00FB3E1C"/>
    <w:rsid w:val="00FD187A"/>
    <w:rsid w:val="00FD3965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F5FB"/>
  <w15:docId w15:val="{AD7CF991-62F9-49D7-9EE3-B229EC2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D554FE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  <w:style w:type="paragraph" w:styleId="21">
    <w:name w:val="Body Text 2"/>
    <w:basedOn w:val="a"/>
    <w:link w:val="22"/>
    <w:rsid w:val="008F0EC5"/>
    <w:pPr>
      <w:suppressAutoHyphens w:val="0"/>
      <w:jc w:val="both"/>
    </w:pPr>
    <w:rPr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F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065B60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65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5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68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68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1A683B"/>
  </w:style>
  <w:style w:type="paragraph" w:styleId="a9">
    <w:name w:val="Title"/>
    <w:basedOn w:val="a"/>
    <w:link w:val="aa"/>
    <w:qFormat/>
    <w:rsid w:val="000D3DA8"/>
    <w:pPr>
      <w:widowControl w:val="0"/>
      <w:jc w:val="center"/>
    </w:pPr>
    <w:rPr>
      <w:rFonts w:eastAsia="Lucida Sans Unicode" w:cs="Tahoma"/>
      <w:sz w:val="32"/>
      <w:szCs w:val="32"/>
      <w:lang w:eastAsia="en-US"/>
    </w:rPr>
  </w:style>
  <w:style w:type="character" w:customStyle="1" w:styleId="aa">
    <w:name w:val="Заголовок Знак"/>
    <w:basedOn w:val="a0"/>
    <w:link w:val="a9"/>
    <w:rsid w:val="000D3DA8"/>
    <w:rPr>
      <w:rFonts w:ascii="Times New Roman" w:eastAsia="Lucida Sans Unicode" w:hAnsi="Times New Roman" w:cs="Tahoma"/>
      <w:sz w:val="32"/>
      <w:szCs w:val="32"/>
    </w:rPr>
  </w:style>
  <w:style w:type="character" w:customStyle="1" w:styleId="20">
    <w:name w:val="Заголовок 2 Знак"/>
    <w:basedOn w:val="a0"/>
    <w:link w:val="2"/>
    <w:rsid w:val="00D554F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12</cp:revision>
  <cp:lastPrinted>2023-07-13T04:26:00Z</cp:lastPrinted>
  <dcterms:created xsi:type="dcterms:W3CDTF">2021-06-15T05:34:00Z</dcterms:created>
  <dcterms:modified xsi:type="dcterms:W3CDTF">2023-07-13T04:26:00Z</dcterms:modified>
</cp:coreProperties>
</file>