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366"/>
      </w:tblGrid>
      <w:tr w:rsidR="00AE245F" w:rsidRPr="000429BB" w:rsidTr="00115053">
        <w:trPr>
          <w:trHeight w:val="1088"/>
        </w:trPr>
        <w:tc>
          <w:tcPr>
            <w:tcW w:w="9366" w:type="dxa"/>
          </w:tcPr>
          <w:p w:rsidR="00AE245F" w:rsidRPr="000429BB" w:rsidRDefault="00AE245F" w:rsidP="00115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245F" w:rsidRPr="000429BB" w:rsidRDefault="00AE245F" w:rsidP="00AE24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45F" w:rsidRPr="000429BB" w:rsidRDefault="00AE245F" w:rsidP="00AE245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0429BB">
        <w:rPr>
          <w:rFonts w:ascii="Times New Roman" w:hAnsi="Times New Roman" w:cs="Times New Roman"/>
          <w:b w:val="0"/>
          <w:i w:val="0"/>
        </w:rPr>
        <w:t>АДМИНИСТРАЦИИСОБОЛЕВСКОГО МУНИЦИПАЛЬНОГО     РАЙОНА КАМЧАТСКОГО КРАЯ</w:t>
      </w:r>
    </w:p>
    <w:p w:rsidR="00AE245F" w:rsidRPr="000429BB" w:rsidRDefault="00AE245F" w:rsidP="00AE245F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AE245F" w:rsidRPr="000429BB" w:rsidRDefault="00B65FA7" w:rsidP="00AE2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F69EF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="00AE245F" w:rsidRPr="000429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E245F">
        <w:rPr>
          <w:rFonts w:ascii="Times New Roman" w:hAnsi="Times New Roman" w:cs="Times New Roman"/>
          <w:b/>
          <w:sz w:val="28"/>
          <w:szCs w:val="28"/>
        </w:rPr>
        <w:t>5</w:t>
      </w:r>
      <w:r w:rsidR="002C23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E245F" w:rsidRPr="000429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245F" w:rsidRPr="000429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245F" w:rsidRPr="000429BB">
        <w:rPr>
          <w:rFonts w:ascii="Times New Roman" w:hAnsi="Times New Roman" w:cs="Times New Roman"/>
          <w:sz w:val="28"/>
          <w:szCs w:val="28"/>
        </w:rPr>
        <w:t>оболево</w:t>
      </w:r>
      <w:r w:rsidR="002C238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E245F" w:rsidRPr="000429B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71</w:t>
      </w:r>
    </w:p>
    <w:tbl>
      <w:tblPr>
        <w:tblW w:w="10024" w:type="dxa"/>
        <w:tblLayout w:type="fixed"/>
        <w:tblLook w:val="0000"/>
      </w:tblPr>
      <w:tblGrid>
        <w:gridCol w:w="10024"/>
      </w:tblGrid>
      <w:tr w:rsidR="00AE245F" w:rsidRPr="000429BB" w:rsidTr="00115053">
        <w:trPr>
          <w:trHeight w:val="933"/>
        </w:trPr>
        <w:tc>
          <w:tcPr>
            <w:tcW w:w="10024" w:type="dxa"/>
          </w:tcPr>
          <w:p w:rsidR="00AE245F" w:rsidRPr="000429BB" w:rsidRDefault="00AE245F" w:rsidP="00FF2C3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Соболевского муниципального района от 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27.06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E245F" w:rsidRPr="000429BB" w:rsidRDefault="00AE245F" w:rsidP="00AE2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5F" w:rsidRDefault="00C076A5" w:rsidP="00C076A5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C076A5">
        <w:rPr>
          <w:rFonts w:ascii="Times New Roman" w:eastAsia="Times New Roman" w:hAnsi="Times New Roman" w:cs="Times New Roman"/>
          <w:color w:val="777777"/>
          <w:sz w:val="28"/>
          <w:szCs w:val="28"/>
        </w:rPr>
        <w:t>Указом</w:t>
      </w: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23 июня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некоторые акты Президента Российской Федерации по вопросам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E245F" w:rsidRDefault="00AE245F" w:rsidP="00AE2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245F" w:rsidRPr="000429BB" w:rsidRDefault="00AE245F" w:rsidP="00AE2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245F" w:rsidRPr="000429BB" w:rsidRDefault="00AE245F" w:rsidP="00AE2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color w:val="000000"/>
          <w:sz w:val="28"/>
          <w:szCs w:val="28"/>
        </w:rPr>
        <w:t>АДМИНИСТРАЦИЯ ПОСТАНОВЛЯЕТ</w:t>
      </w:r>
      <w:r w:rsidRPr="000429BB">
        <w:rPr>
          <w:rFonts w:ascii="Times New Roman" w:hAnsi="Times New Roman" w:cs="Times New Roman"/>
          <w:sz w:val="28"/>
          <w:szCs w:val="28"/>
        </w:rPr>
        <w:t>:</w:t>
      </w:r>
    </w:p>
    <w:p w:rsidR="00AE245F" w:rsidRDefault="00AE245F" w:rsidP="00AE245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9BB">
        <w:rPr>
          <w:rFonts w:ascii="Times New Roman" w:hAnsi="Times New Roman"/>
          <w:sz w:val="28"/>
          <w:szCs w:val="28"/>
        </w:rPr>
        <w:t xml:space="preserve">Внести в </w:t>
      </w:r>
      <w:r w:rsidR="00AF37F6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="00AF37F6" w:rsidRPr="00841EC1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</w:t>
      </w:r>
      <w:r w:rsidR="00AF37F6">
        <w:rPr>
          <w:rFonts w:ascii="Times New Roman" w:hAnsi="Times New Roman"/>
          <w:sz w:val="28"/>
          <w:szCs w:val="28"/>
        </w:rPr>
        <w:t xml:space="preserve">, утвержденное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AF37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 </w:t>
      </w:r>
      <w:r w:rsidRPr="000429BB">
        <w:rPr>
          <w:rFonts w:ascii="Times New Roman" w:hAnsi="Times New Roman"/>
          <w:sz w:val="28"/>
          <w:szCs w:val="28"/>
        </w:rPr>
        <w:t xml:space="preserve">от </w:t>
      </w:r>
      <w:r w:rsidR="0072780B">
        <w:rPr>
          <w:rFonts w:ascii="Times New Roman" w:hAnsi="Times New Roman"/>
          <w:sz w:val="28"/>
          <w:szCs w:val="28"/>
        </w:rPr>
        <w:t>27</w:t>
      </w:r>
      <w:r w:rsidRPr="000429BB">
        <w:rPr>
          <w:rFonts w:ascii="Times New Roman" w:hAnsi="Times New Roman"/>
          <w:sz w:val="28"/>
          <w:szCs w:val="28"/>
        </w:rPr>
        <w:t>.0</w:t>
      </w:r>
      <w:r w:rsidR="0072780B">
        <w:rPr>
          <w:rFonts w:ascii="Times New Roman" w:hAnsi="Times New Roman"/>
          <w:sz w:val="28"/>
          <w:szCs w:val="28"/>
        </w:rPr>
        <w:t>6</w:t>
      </w:r>
      <w:r w:rsidRPr="000429BB">
        <w:rPr>
          <w:rFonts w:ascii="Times New Roman" w:hAnsi="Times New Roman"/>
          <w:sz w:val="28"/>
          <w:szCs w:val="28"/>
        </w:rPr>
        <w:t>.201</w:t>
      </w:r>
      <w:r w:rsidR="0072780B">
        <w:rPr>
          <w:rFonts w:ascii="Times New Roman" w:hAnsi="Times New Roman"/>
          <w:sz w:val="28"/>
          <w:szCs w:val="28"/>
        </w:rPr>
        <w:t>4</w:t>
      </w:r>
      <w:r w:rsidRPr="000429BB">
        <w:rPr>
          <w:rFonts w:ascii="Times New Roman" w:hAnsi="Times New Roman"/>
          <w:sz w:val="28"/>
          <w:szCs w:val="28"/>
        </w:rPr>
        <w:t xml:space="preserve"> № </w:t>
      </w:r>
      <w:r w:rsidR="0072780B">
        <w:rPr>
          <w:rFonts w:ascii="Times New Roman" w:hAnsi="Times New Roman"/>
          <w:sz w:val="28"/>
          <w:szCs w:val="28"/>
        </w:rPr>
        <w:t>140</w:t>
      </w:r>
      <w:r w:rsidR="00AF37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96E3A" w:rsidRPr="00096E3A" w:rsidRDefault="00A17E66" w:rsidP="00096E3A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FA7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096E3A" w:rsidRPr="00B65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 16 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подпунктом </w:t>
      </w:r>
      <w:r w:rsidR="00686AB4">
        <w:rPr>
          <w:rFonts w:ascii="Times New Roman" w:eastAsia="Times New Roman" w:hAnsi="Times New Roman" w:cs="Times New Roman"/>
          <w:color w:val="000000"/>
          <w:sz w:val="28"/>
          <w:szCs w:val="28"/>
        </w:rPr>
        <w:t>«е»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096E3A" w:rsidRDefault="008522CC" w:rsidP="00096E3A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686AB4"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proofErr w:type="gramStart"/>
      <w:r w:rsidR="00686A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оступившее в соответствии с </w:t>
      </w:r>
      <w:r w:rsidR="00096E3A" w:rsidRPr="00B65FA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4 статьи 12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</w:t>
      </w:r>
      <w:r w:rsidR="0006540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противодействии коррупции</w:t>
      </w:r>
      <w:r w:rsidR="000654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службы 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654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96E3A" w:rsidRPr="00096E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3676B" w:rsidRPr="00A17E66" w:rsidRDefault="005D76DF" w:rsidP="005D76DF">
      <w:pPr>
        <w:pStyle w:val="a6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6DF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23676B" w:rsidRPr="00A17E66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23676B"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пунктами 17.1 - 17.3 следующего содержания:</w:t>
      </w:r>
    </w:p>
    <w:p w:rsidR="0023676B" w:rsidRPr="0023676B" w:rsidRDefault="0023676B" w:rsidP="0023676B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«17.1. Обращение, указанное в абзаце </w:t>
      </w:r>
      <w:r w:rsidR="00DB5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третьем 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 </w:t>
      </w:r>
      <w:r w:rsidR="00E93CFA">
        <w:rPr>
          <w:rFonts w:ascii="Times New Roman" w:eastAsia="Times New Roman" w:hAnsi="Times New Roman" w:cs="Times New Roman"/>
          <w:color w:val="000000"/>
          <w:sz w:val="28"/>
          <w:szCs w:val="28"/>
        </w:rPr>
        <w:t>«б»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16 настоящего Положения, подается гражданином, замещавшим должность </w:t>
      </w:r>
      <w:r w:rsidR="003706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</w:t>
      </w:r>
      <w:r w:rsidR="00370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370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делами администрации либо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</w:t>
      </w:r>
      <w:proofErr w:type="gramEnd"/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3706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полномоченным лицом </w:t>
      </w:r>
      <w:r w:rsidR="00370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B65FA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12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</w:t>
      </w:r>
      <w:r w:rsidR="003706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</w:t>
      </w:r>
      <w:r w:rsidR="003706C1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коррупции»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3676B" w:rsidRPr="0023676B" w:rsidRDefault="0023676B" w:rsidP="0023676B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17.2. Обращение, указанное в абзаце </w:t>
      </w:r>
      <w:r w:rsidR="00DB5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третьем 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 </w:t>
      </w:r>
      <w:r w:rsidR="001F1DB0">
        <w:rPr>
          <w:rFonts w:ascii="Times New Roman" w:eastAsia="Times New Roman" w:hAnsi="Times New Roman" w:cs="Times New Roman"/>
          <w:color w:val="000000"/>
          <w:sz w:val="28"/>
          <w:szCs w:val="28"/>
        </w:rPr>
        <w:t>«б»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16 настоящего Положения, может быть подано </w:t>
      </w:r>
      <w:r w:rsidR="001F1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служащим, планирующим свое увольнение с </w:t>
      </w:r>
      <w:r w:rsidR="001F1DB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подлежит рассмотрению комиссией в соответствии с настоящим Положением.</w:t>
      </w:r>
    </w:p>
    <w:p w:rsidR="0023676B" w:rsidRPr="0023676B" w:rsidRDefault="0023676B" w:rsidP="0023676B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17.3. </w:t>
      </w:r>
      <w:proofErr w:type="gramStart"/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Уведомление, указанное в подпункте </w:t>
      </w:r>
      <w:r w:rsidR="00EF63A8">
        <w:rPr>
          <w:rFonts w:ascii="Times New Roman" w:eastAsia="Times New Roman" w:hAnsi="Times New Roman" w:cs="Times New Roman"/>
          <w:color w:val="000000"/>
          <w:sz w:val="28"/>
          <w:szCs w:val="28"/>
        </w:rPr>
        <w:t>«е»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16 настоящего Положения, рассматривается уполномоченным лицом кадровой службы,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</w:t>
      </w:r>
      <w:r w:rsidRPr="0023676B">
        <w:rPr>
          <w:rFonts w:ascii="Times New Roman" w:eastAsia="Times New Roman" w:hAnsi="Times New Roman" w:cs="Times New Roman"/>
          <w:color w:val="777777"/>
          <w:sz w:val="28"/>
          <w:szCs w:val="28"/>
          <w:u w:val="single"/>
        </w:rPr>
        <w:t>статьи 12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противодействии 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коррупции»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367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44815" w:rsidRPr="00144815" w:rsidRDefault="00A17E66" w:rsidP="0014481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144815" w:rsidRPr="00144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 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44815" w:rsidRPr="001448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44815" w:rsidRPr="00144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</w:t>
      </w:r>
      <w:r w:rsidR="002F54C4" w:rsidRPr="00144815">
        <w:rPr>
          <w:rFonts w:ascii="Times New Roman" w:eastAsia="Times New Roman" w:hAnsi="Times New Roman" w:cs="Times New Roman"/>
          <w:sz w:val="28"/>
          <w:szCs w:val="28"/>
        </w:rPr>
        <w:t>18 после слов «со дня поступления указанной информации» дополнить словами «за исключением</w:t>
      </w:r>
      <w:r w:rsidR="00144815" w:rsidRPr="0014481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случаев, предусмотренных пунктами 18.1 и 18.2 настоящего Положения»;</w:t>
      </w:r>
    </w:p>
    <w:p w:rsidR="00AF0FFB" w:rsidRPr="00AF0FFB" w:rsidRDefault="00A17E66" w:rsidP="00AF0FFB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 </w:t>
      </w:r>
      <w:r w:rsidR="00AF0FFB" w:rsidRPr="004523D2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AF0FFB" w:rsidRPr="00AF0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пунктами 18.1 и 18.2 следующего содержания:</w:t>
      </w:r>
    </w:p>
    <w:p w:rsidR="00AF0FFB" w:rsidRPr="00AF0FFB" w:rsidRDefault="004523D2" w:rsidP="00AF0FFB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</w:t>
      </w:r>
      <w:r w:rsidR="00AF0FFB" w:rsidRPr="00AF0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Заседание комиссии по рассмотрению заявления, указанного в абзаце </w:t>
      </w:r>
      <w:r w:rsidR="009D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втором </w:t>
      </w:r>
      <w:r w:rsidR="00AF0FFB" w:rsidRPr="00AF0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 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D0AC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F35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F0FFB" w:rsidRPr="00AF0FF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0FFB" w:rsidRPr="00AF0FFB" w:rsidRDefault="00AF0FFB" w:rsidP="00AF0FFB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18.2. Уведомление, указанное в подпункте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«е» </w:t>
      </w:r>
      <w:r w:rsidRPr="00AF0FF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16 настоящего Положения, как правило, рассматривается на очередном (плановом) заседании комиссии</w:t>
      </w:r>
      <w:proofErr w:type="gramStart"/>
      <w:r w:rsidRPr="00AF0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23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0F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17E66" w:rsidRPr="00A17E66" w:rsidRDefault="00A17E66" w:rsidP="00A17E6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A17E66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38.1 следующего содержания:</w:t>
      </w:r>
    </w:p>
    <w:p w:rsidR="00A17E66" w:rsidRPr="00A17E66" w:rsidRDefault="00A17E66" w:rsidP="00A17E6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37.1. 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службы </w:t>
      </w:r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gramStart"/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рассматривался вопрос, указанный в абзаце втором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«б» </w:t>
      </w:r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8E43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17E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45F" w:rsidRPr="000429BB" w:rsidRDefault="00943296" w:rsidP="008E43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E245F" w:rsidRPr="000429BB">
        <w:rPr>
          <w:rFonts w:ascii="Times New Roman" w:hAnsi="Times New Roman"/>
          <w:sz w:val="28"/>
          <w:szCs w:val="28"/>
          <w:lang w:eastAsia="ru-RU"/>
        </w:rPr>
        <w:t>.Управлению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</w:t>
      </w:r>
      <w:r w:rsidR="00AE245F" w:rsidRPr="000429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E245F" w:rsidRDefault="00943296" w:rsidP="008E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45F" w:rsidRPr="000429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AE24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9322"/>
        <w:gridCol w:w="249"/>
      </w:tblGrid>
      <w:tr w:rsidR="00AE245F" w:rsidRPr="00B65FA7" w:rsidTr="00B65FA7">
        <w:tc>
          <w:tcPr>
            <w:tcW w:w="9322" w:type="dxa"/>
          </w:tcPr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5FA7" w:rsidRPr="00B65FA7" w:rsidRDefault="00B65FA7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5FA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E245F" w:rsidRPr="00B65FA7" w:rsidRDefault="00AE245F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5FA7">
              <w:rPr>
                <w:rFonts w:ascii="Times New Roman" w:hAnsi="Times New Roman"/>
                <w:sz w:val="28"/>
                <w:szCs w:val="28"/>
              </w:rPr>
              <w:t>Соболевского муниципального района</w:t>
            </w:r>
            <w:r w:rsidR="002C23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B65FA7" w:rsidRPr="00B65FA7">
              <w:rPr>
                <w:rFonts w:ascii="Times New Roman" w:hAnsi="Times New Roman"/>
                <w:sz w:val="28"/>
                <w:szCs w:val="28"/>
              </w:rPr>
              <w:t>Т.В.Данилина</w:t>
            </w:r>
          </w:p>
        </w:tc>
        <w:tc>
          <w:tcPr>
            <w:tcW w:w="249" w:type="dxa"/>
          </w:tcPr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E245F" w:rsidRPr="00B65FA7" w:rsidRDefault="00AE245F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6A9" w:rsidRDefault="009816A9" w:rsidP="008E4381"/>
    <w:sectPr w:rsidR="009816A9" w:rsidSect="003D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1290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ascii="Verdana" w:hAnsi="Verdana" w:hint="default"/>
        <w:sz w:val="21"/>
      </w:rPr>
    </w:lvl>
  </w:abstractNum>
  <w:abstractNum w:abstractNumId="1">
    <w:nsid w:val="5BEA61FE"/>
    <w:multiLevelType w:val="hybridMultilevel"/>
    <w:tmpl w:val="2BB2CACA"/>
    <w:lvl w:ilvl="0" w:tplc="5308E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45F"/>
    <w:rsid w:val="00065405"/>
    <w:rsid w:val="00096E3A"/>
    <w:rsid w:val="00144815"/>
    <w:rsid w:val="001F1DB0"/>
    <w:rsid w:val="0023676B"/>
    <w:rsid w:val="002C238F"/>
    <w:rsid w:val="002F54C4"/>
    <w:rsid w:val="003706C1"/>
    <w:rsid w:val="0042717C"/>
    <w:rsid w:val="004523D2"/>
    <w:rsid w:val="0059057B"/>
    <w:rsid w:val="005D76DF"/>
    <w:rsid w:val="005F357F"/>
    <w:rsid w:val="005F69EF"/>
    <w:rsid w:val="00686AB4"/>
    <w:rsid w:val="0072780B"/>
    <w:rsid w:val="00841EC1"/>
    <w:rsid w:val="008522CC"/>
    <w:rsid w:val="0085598B"/>
    <w:rsid w:val="008E4381"/>
    <w:rsid w:val="00943296"/>
    <w:rsid w:val="009816A9"/>
    <w:rsid w:val="009D0ACD"/>
    <w:rsid w:val="00A17E66"/>
    <w:rsid w:val="00AE245F"/>
    <w:rsid w:val="00AF0FFB"/>
    <w:rsid w:val="00AF37F6"/>
    <w:rsid w:val="00B65FA7"/>
    <w:rsid w:val="00C076A5"/>
    <w:rsid w:val="00CA0282"/>
    <w:rsid w:val="00DB5A10"/>
    <w:rsid w:val="00E93CFA"/>
    <w:rsid w:val="00EE45C4"/>
    <w:rsid w:val="00EF63A8"/>
    <w:rsid w:val="00FF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C"/>
  </w:style>
  <w:style w:type="paragraph" w:styleId="2">
    <w:name w:val="heading 2"/>
    <w:basedOn w:val="a"/>
    <w:next w:val="a"/>
    <w:link w:val="20"/>
    <w:uiPriority w:val="99"/>
    <w:qFormat/>
    <w:rsid w:val="00AE24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24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E2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AE24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E245F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AE24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17E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50</cp:revision>
  <cp:lastPrinted>2015-03-13T05:14:00Z</cp:lastPrinted>
  <dcterms:created xsi:type="dcterms:W3CDTF">2015-03-01T22:42:00Z</dcterms:created>
  <dcterms:modified xsi:type="dcterms:W3CDTF">2015-06-16T02:23:00Z</dcterms:modified>
</cp:coreProperties>
</file>