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4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                                                  </w:t>
      </w:r>
      <w:r>
        <w:rPr>
          <w:b/>
          <w:bCs/>
          <w:noProof/>
          <w:sz w:val="10"/>
          <w:szCs w:val="10"/>
          <w:lang w:eastAsia="ru-RU"/>
        </w:rPr>
        <w:drawing>
          <wp:inline distT="0" distB="0" distL="0" distR="0" wp14:anchorId="242A9C9D" wp14:editId="11C6EB76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08548F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ПОСТАНОВЛЕНИЕ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АДМИНИСТРЦИИ СОБОЛЕВСКОГО МУНИЦИПАЛЬНОГО РАЙОНА</w:t>
      </w:r>
    </w:p>
    <w:p w:rsidR="006E1074" w:rsidRPr="0008548F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6E1074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CF1F11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F1F1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июля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</w:t>
      </w:r>
      <w:r w:rsidR="00CF1F1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с. Соболево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="005953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F1F1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316</w:t>
      </w:r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C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                                     Соболевского муниципального района Камчатского края от 25.11.2019 № 353 «</w:t>
      </w:r>
      <w:r w:rsidRPr="00121BC6">
        <w:rPr>
          <w:rFonts w:ascii="Times New Roman" w:hAnsi="Times New Roman" w:cs="Times New Roman"/>
          <w:b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121B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658A" w:rsidRPr="00121BC6" w:rsidRDefault="002D658A" w:rsidP="006E1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74" w:rsidRPr="00121BC6" w:rsidRDefault="006E1074" w:rsidP="002D658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121BC6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19.12.2008 № 209 «Об административных правонарушениях», статьей 38 и статьей 39 Устава Соболевского сельского поселения, статьей 42 Устава Соболевского муниципального района</w:t>
      </w:r>
      <w:proofErr w:type="gramEnd"/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BC6">
        <w:rPr>
          <w:rFonts w:ascii="Times New Roman" w:hAnsi="Times New Roman" w:cs="Times New Roman"/>
          <w:bCs/>
          <w:sz w:val="28"/>
          <w:szCs w:val="28"/>
        </w:rPr>
        <w:t>АДМИНИСТРАЦИЯ  ПОСТАНОВЛЯЕТ:</w:t>
      </w: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6E1074" w:rsidRPr="00121BC6" w:rsidRDefault="006E1074" w:rsidP="006E10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121BC6">
        <w:rPr>
          <w:rFonts w:ascii="Times New Roman" w:hAnsi="Times New Roman" w:cs="Times New Roman"/>
          <w:sz w:val="28"/>
          <w:szCs w:val="28"/>
        </w:rPr>
        <w:t xml:space="preserve">       1. П</w:t>
      </w:r>
      <w:r w:rsidRPr="00121BC6">
        <w:rPr>
          <w:rFonts w:ascii="Times New Roman" w:hAnsi="Times New Roman" w:cs="Times New Roman"/>
          <w:bCs/>
          <w:sz w:val="28"/>
          <w:szCs w:val="28"/>
        </w:rPr>
        <w:t>риложение № 2 постановления администрации Соболевского муниципального района Камчатского края</w:t>
      </w:r>
      <w:r w:rsidR="002D658A" w:rsidRPr="00121BC6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121BC6">
        <w:rPr>
          <w:rFonts w:ascii="Times New Roman" w:hAnsi="Times New Roman" w:cs="Times New Roman"/>
          <w:bCs/>
          <w:sz w:val="28"/>
          <w:szCs w:val="28"/>
        </w:rPr>
        <w:t xml:space="preserve"> 25.11.2019 № 353 «</w:t>
      </w:r>
      <w:r w:rsidRPr="00121BC6">
        <w:rPr>
          <w:rFonts w:ascii="Times New Roman" w:hAnsi="Times New Roman" w:cs="Times New Roman"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121BC6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2D658A" w:rsidRPr="00121BC6" w:rsidRDefault="002D658A" w:rsidP="002D658A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BC6"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Соболевского муниципального района «</w:t>
      </w:r>
      <w:r w:rsidRPr="00121BC6">
        <w:rPr>
          <w:rFonts w:ascii="Times New Roman" w:hAnsi="Times New Roman" w:cs="Times New Roman"/>
          <w:bCs/>
          <w:sz w:val="28"/>
          <w:szCs w:val="28"/>
        </w:rPr>
        <w:t>О</w:t>
      </w:r>
      <w:r w:rsidRPr="00121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BC6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</w:t>
      </w:r>
      <w:r w:rsidR="00121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BC6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 Камчатского края от 25.11.2019 № 353 «</w:t>
      </w:r>
      <w:r w:rsidRPr="00121BC6">
        <w:rPr>
          <w:rFonts w:ascii="Times New Roman" w:hAnsi="Times New Roman" w:cs="Times New Roman"/>
          <w:sz w:val="28"/>
          <w:szCs w:val="28"/>
        </w:rPr>
        <w:t>Об административной комиссии Соболевского сельского поселения Соболевского муниципального района</w:t>
      </w:r>
      <w:r w:rsidRPr="00121BC6">
        <w:rPr>
          <w:rFonts w:ascii="Times New Roman" w:hAnsi="Times New Roman" w:cs="Times New Roman"/>
          <w:bCs/>
          <w:sz w:val="28"/>
          <w:szCs w:val="28"/>
        </w:rPr>
        <w:t>»</w:t>
      </w:r>
      <w:r w:rsidRPr="00121BC6">
        <w:rPr>
          <w:rFonts w:ascii="Times New Roman" w:hAnsi="Times New Roman" w:cs="Times New Roman"/>
          <w:bCs/>
          <w:sz w:val="28"/>
          <w:szCs w:val="28"/>
        </w:rPr>
        <w:t xml:space="preserve"> от 12.05.2021 № 135 считать утратившим силу. </w:t>
      </w:r>
    </w:p>
    <w:p w:rsidR="006E1074" w:rsidRPr="00121BC6" w:rsidRDefault="002D658A" w:rsidP="002D658A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BC6">
        <w:rPr>
          <w:rFonts w:ascii="Times New Roman" w:hAnsi="Times New Roman" w:cs="Times New Roman"/>
          <w:bCs/>
          <w:sz w:val="28"/>
          <w:szCs w:val="28"/>
        </w:rPr>
        <w:t>3</w:t>
      </w:r>
      <w:r w:rsidR="006E1074" w:rsidRPr="00121BC6">
        <w:rPr>
          <w:rFonts w:ascii="Times New Roman" w:hAnsi="Times New Roman" w:cs="Times New Roman"/>
          <w:bCs/>
          <w:sz w:val="28"/>
          <w:szCs w:val="28"/>
        </w:rPr>
        <w:t xml:space="preserve">. Управлению делами администрации Соболевского муниципального района </w:t>
      </w:r>
      <w:r w:rsidRPr="00121BC6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6E1074" w:rsidRPr="00121BC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</w:t>
      </w:r>
      <w:r w:rsidRPr="00121BC6">
        <w:rPr>
          <w:rFonts w:ascii="Times New Roman" w:hAnsi="Times New Roman" w:cs="Times New Roman"/>
          <w:bCs/>
          <w:sz w:val="28"/>
          <w:szCs w:val="28"/>
        </w:rPr>
        <w:t>вление</w:t>
      </w:r>
      <w:r w:rsidR="006E1074" w:rsidRPr="00121BC6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«Интернет»</w:t>
      </w:r>
      <w:r w:rsidR="005953DB" w:rsidRPr="00121BC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074" w:rsidRPr="00121BC6" w:rsidRDefault="006E1074" w:rsidP="002D6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21BC6">
        <w:rPr>
          <w:rFonts w:ascii="Times New Roman" w:hAnsi="Times New Roman" w:cs="Times New Roman"/>
          <w:sz w:val="28"/>
          <w:szCs w:val="28"/>
        </w:rPr>
        <w:t xml:space="preserve"> </w:t>
      </w:r>
      <w:r w:rsidR="002D658A" w:rsidRPr="00121BC6">
        <w:rPr>
          <w:rFonts w:ascii="Times New Roman" w:hAnsi="Times New Roman" w:cs="Times New Roman"/>
          <w:sz w:val="28"/>
          <w:szCs w:val="28"/>
        </w:rPr>
        <w:t>4</w:t>
      </w:r>
      <w:r w:rsidRPr="00121BC6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после его </w:t>
      </w:r>
      <w:hyperlink r:id="rId6" w:history="1">
        <w:r w:rsidRPr="00121BC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121BC6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7"/>
      </w:tblGrid>
      <w:tr w:rsidR="00121BC6" w:rsidRPr="00121BC6" w:rsidTr="006E107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6E1074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953DB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E1074" w:rsidRPr="00121BC6" w:rsidRDefault="006E1074" w:rsidP="0089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BC6" w:rsidRPr="00121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21BC6">
              <w:rPr>
                <w:rFonts w:ascii="Times New Roman" w:hAnsi="Times New Roman" w:cs="Times New Roman"/>
                <w:sz w:val="28"/>
                <w:szCs w:val="28"/>
              </w:rPr>
              <w:t>В. И. Куркин</w:t>
            </w:r>
          </w:p>
        </w:tc>
      </w:tr>
    </w:tbl>
    <w:p w:rsidR="006E1074" w:rsidRPr="00EA42FB" w:rsidRDefault="006E1074" w:rsidP="006E10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74" w:rsidRDefault="006E1074" w:rsidP="006E1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1074" w:rsidRPr="00EA42FB" w:rsidRDefault="006E1074" w:rsidP="006E1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E1074" w:rsidRPr="002D658A" w:rsidRDefault="006E1074" w:rsidP="002D658A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BA4526">
        <w:rPr>
          <w:rFonts w:ascii="Times New Roman" w:hAnsi="Times New Roman" w:cs="Times New Roman"/>
          <w:sz w:val="24"/>
          <w:szCs w:val="24"/>
        </w:rPr>
        <w:t xml:space="preserve">   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45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A4526">
        <w:rPr>
          <w:rFonts w:ascii="Times New Roman" w:hAnsi="Times New Roman" w:cs="Times New Roman"/>
          <w:sz w:val="24"/>
          <w:szCs w:val="24"/>
        </w:rPr>
        <w:t>2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 w:rsidR="00BA4526">
        <w:rPr>
          <w:rFonts w:ascii="Times New Roman" w:hAnsi="Times New Roman" w:cs="Times New Roman"/>
          <w:sz w:val="24"/>
          <w:szCs w:val="24"/>
        </w:rPr>
        <w:t xml:space="preserve"> 316</w:t>
      </w:r>
      <w:r w:rsidRPr="00EA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430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E1074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E1430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  <w:r w:rsidR="00BE1430" w:rsidRPr="00B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30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6E1074" w:rsidRPr="00BE1430" w:rsidRDefault="006E1074" w:rsidP="00BE14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0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E1074" w:rsidRPr="00A8575C" w:rsidRDefault="006E1074" w:rsidP="006E107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6F2F00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 имуществом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BA4526" w:rsidP="00BA452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Комитета, Н</w:t>
            </w:r>
            <w:r w:rsidR="006E1074"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 экономике, ТЭК, ЖКХ и управлению муниципальным имуществом администрации Соболевского муниципального района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отделения в составе управления делами администрации Соболевского муниципального района</w:t>
            </w:r>
          </w:p>
        </w:tc>
      </w:tr>
      <w:tr w:rsidR="006E1074" w:rsidRPr="00A8575C" w:rsidTr="008949A1"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Олег Николаевич</w:t>
            </w: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 и градостроительства в составе комитета экономики, ТЭК, ЖКХ и управлению муниципальным </w:t>
            </w:r>
            <w:r w:rsidRPr="006E1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A8575C" w:rsidTr="008949A1">
        <w:tc>
          <w:tcPr>
            <w:tcW w:w="4785" w:type="dxa"/>
          </w:tcPr>
          <w:p w:rsidR="006E1074" w:rsidRDefault="00CF1F11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Закиров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C6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ильевич</w:t>
            </w:r>
            <w:proofErr w:type="spellEnd"/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ТЭК, транспорта и благоустройства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F4292B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F4292B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6E1074" w:rsidRPr="00845F2D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Ведущий аналитик по вопросам землепользования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</w:t>
            </w:r>
            <w:bookmarkStart w:id="2" w:name="_GoBack"/>
            <w:bookmarkEnd w:id="2"/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CF1F11" w:rsidP="002D658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Светлана Михайловна</w:t>
            </w:r>
            <w:r w:rsidR="006E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Pr="00A8575C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74" w:rsidRPr="00A8575C" w:rsidTr="008949A1">
        <w:trPr>
          <w:gridAfter w:val="1"/>
          <w:wAfter w:w="4785" w:type="dxa"/>
        </w:trPr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074" w:rsidRDefault="006E1074" w:rsidP="008949A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074" w:rsidRPr="00A8575C" w:rsidRDefault="006E1074" w:rsidP="006E107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074" w:rsidRPr="00A8575C" w:rsidRDefault="006E1074" w:rsidP="006E1074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074" w:rsidRDefault="006E1074" w:rsidP="006E107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1074" w:rsidSect="002D658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74"/>
    <w:rsid w:val="00121BC6"/>
    <w:rsid w:val="002D658A"/>
    <w:rsid w:val="005953DB"/>
    <w:rsid w:val="006E1074"/>
    <w:rsid w:val="00AE0B7D"/>
    <w:rsid w:val="00BA4526"/>
    <w:rsid w:val="00BC6FD0"/>
    <w:rsid w:val="00BE1430"/>
    <w:rsid w:val="00C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E14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E14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3383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2022-07-18T04:29:00Z</cp:lastPrinted>
  <dcterms:created xsi:type="dcterms:W3CDTF">2021-05-12T02:31:00Z</dcterms:created>
  <dcterms:modified xsi:type="dcterms:W3CDTF">2022-07-18T05:04:00Z</dcterms:modified>
</cp:coreProperties>
</file>