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7E" w:rsidRPr="00EA0659" w:rsidRDefault="007579EE" w:rsidP="00CF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5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CF0373" w:rsidRPr="00CF0373">
        <w:rPr>
          <w:rFonts w:ascii="Times New Roman" w:hAnsi="Times New Roman" w:cs="Times New Roman"/>
          <w:b/>
          <w:sz w:val="28"/>
          <w:szCs w:val="28"/>
        </w:rPr>
        <w:t>О</w:t>
      </w:r>
      <w:r w:rsidR="00CF0373">
        <w:rPr>
          <w:rFonts w:ascii="Times New Roman" w:hAnsi="Times New Roman" w:cs="Times New Roman"/>
          <w:b/>
          <w:sz w:val="28"/>
          <w:szCs w:val="28"/>
        </w:rPr>
        <w:t>тчету о</w:t>
      </w:r>
      <w:r w:rsidR="00CF0373" w:rsidRPr="00CF0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0373" w:rsidRPr="00CF0373">
        <w:rPr>
          <w:rFonts w:ascii="Times New Roman" w:hAnsi="Times New Roman" w:cs="Times New Roman"/>
          <w:b/>
          <w:sz w:val="28"/>
          <w:szCs w:val="28"/>
        </w:rPr>
        <w:t>результатах  контрольной</w:t>
      </w:r>
      <w:proofErr w:type="gramEnd"/>
      <w:r w:rsidR="00CF0373" w:rsidRPr="00CF0373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органа внутреннего (муниципального) финансового контроля за 2022 год</w:t>
      </w:r>
      <w:r w:rsidR="00EA0659" w:rsidRPr="00EA0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373" w:rsidRDefault="00CF0373" w:rsidP="00F968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8845A8" w:rsidRDefault="00CF0373" w:rsidP="00CF0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Соболевского муниципального района от 28.04.2014 № 99 «Об утверждении Порядка осуществления Комитетом по бюджету и финансам администрации Соболевского муниципального района Камчатского края внутреннего муниципального финансового контроля» и постановлением администрации Соболевского муниципального района от 05.05.2014 № 104 «Об утверждении Положения о Комитете по бюджету и финансам  администрации Соболевского муниципального района Камчатского края», в рамках исполнения полномочий по осуществлению внутреннего муниципального финансового контроля в 2022 году  специалистами Комитета проведено 1 плановое контрольное мероприятие:</w:t>
      </w:r>
    </w:p>
    <w:p w:rsidR="00CF0373" w:rsidRPr="008845A8" w:rsidRDefault="00CF0373" w:rsidP="00CF0373">
      <w:pPr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>-           «Использование субсидий на выполнение муниципального задания, предоставленных из бюджета Соболевского муниципального района муниципальным бюджетным учреждением МБУ « Центр обеспечения деятельности органов местного самоуправления и муниципальных учреждений» в части начисления и выплаты заработной платы, и их отражения в бухгалтерской ( финансовой) отчетности.</w:t>
      </w:r>
    </w:p>
    <w:p w:rsidR="00D20338" w:rsidRPr="008845A8" w:rsidRDefault="00D20338" w:rsidP="00D20338">
      <w:pPr>
        <w:tabs>
          <w:tab w:val="center" w:pos="5456"/>
        </w:tabs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 период</w:t>
      </w:r>
      <w:proofErr w:type="gramEnd"/>
      <w:r w:rsidRPr="008845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 января 2018г по 31 декабря 2019 года</w:t>
      </w:r>
    </w:p>
    <w:p w:rsidR="00D20338" w:rsidRPr="008845A8" w:rsidRDefault="00D20338" w:rsidP="00D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proofErr w:type="gramStart"/>
      <w:r w:rsidRPr="0088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8845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845A8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приказом Комитета по бюджету и финансам администрации Соболевского муниципального района от 21.03.2022г № 4 и </w:t>
      </w:r>
      <w:r w:rsidRPr="008845A8">
        <w:rPr>
          <w:rFonts w:ascii="Times New Roman" w:hAnsi="Times New Roman" w:cs="Times New Roman"/>
          <w:sz w:val="28"/>
          <w:szCs w:val="28"/>
        </w:rPr>
        <w:t xml:space="preserve">п. 3 Плана-графика на проведение контрольных мероприятий на 2022 год. </w:t>
      </w:r>
    </w:p>
    <w:p w:rsidR="00BF5DA6" w:rsidRPr="008845A8" w:rsidRDefault="007579EE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D20338" w:rsidRPr="008845A8">
        <w:rPr>
          <w:rFonts w:ascii="Times New Roman" w:hAnsi="Times New Roman" w:cs="Times New Roman"/>
          <w:sz w:val="28"/>
          <w:szCs w:val="28"/>
        </w:rPr>
        <w:t>ого</w:t>
      </w:r>
      <w:r w:rsidRPr="008845A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20338" w:rsidRPr="008845A8">
        <w:rPr>
          <w:rFonts w:ascii="Times New Roman" w:hAnsi="Times New Roman" w:cs="Times New Roman"/>
          <w:sz w:val="28"/>
          <w:szCs w:val="28"/>
        </w:rPr>
        <w:t>ого</w:t>
      </w:r>
      <w:r w:rsidRPr="008845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20338" w:rsidRPr="008845A8">
        <w:rPr>
          <w:rFonts w:ascii="Times New Roman" w:hAnsi="Times New Roman" w:cs="Times New Roman"/>
          <w:sz w:val="28"/>
          <w:szCs w:val="28"/>
        </w:rPr>
        <w:t>я</w:t>
      </w:r>
      <w:r w:rsidRPr="008845A8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D20338" w:rsidRPr="008845A8">
        <w:rPr>
          <w:rFonts w:ascii="Times New Roman" w:hAnsi="Times New Roman" w:cs="Times New Roman"/>
          <w:sz w:val="28"/>
          <w:szCs w:val="28"/>
        </w:rPr>
        <w:t>о</w:t>
      </w:r>
      <w:r w:rsidRPr="008845A8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20338" w:rsidRPr="008845A8">
        <w:rPr>
          <w:rFonts w:ascii="Times New Roman" w:hAnsi="Times New Roman" w:cs="Times New Roman"/>
          <w:sz w:val="28"/>
          <w:szCs w:val="28"/>
        </w:rPr>
        <w:t>о</w:t>
      </w:r>
      <w:r w:rsidRPr="008845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03A4" w:rsidRPr="008845A8">
        <w:rPr>
          <w:rFonts w:ascii="Times New Roman" w:hAnsi="Times New Roman" w:cs="Times New Roman"/>
          <w:sz w:val="28"/>
          <w:szCs w:val="28"/>
        </w:rPr>
        <w:t xml:space="preserve"> Представление от </w:t>
      </w:r>
      <w:r w:rsidR="00BF5DA6" w:rsidRPr="008845A8">
        <w:rPr>
          <w:rFonts w:ascii="Times New Roman" w:hAnsi="Times New Roman" w:cs="Times New Roman"/>
          <w:sz w:val="28"/>
          <w:szCs w:val="28"/>
        </w:rPr>
        <w:t>01.06.2022 года №1  с требованием принять меры по устранению выявленных нарушений, их причин и условий . Информацию о результатах исполнения настоящего представления с приложением копий документов, подтверждающих его исполнение, представить в</w:t>
      </w:r>
      <w:r w:rsidR="00BF5DA6" w:rsidRPr="008845A8">
        <w:rPr>
          <w:rFonts w:ascii="Times New Roman" w:hAnsi="Times New Roman" w:cs="Times New Roman"/>
          <w:sz w:val="28"/>
          <w:szCs w:val="28"/>
        </w:rPr>
        <w:tab/>
        <w:t>Комитет по бюджету и финансам не позднее 01.02.2023 года.</w:t>
      </w:r>
      <w:r w:rsidR="00BF5DA6" w:rsidRPr="008845A8">
        <w:rPr>
          <w:rFonts w:ascii="Times New Roman" w:hAnsi="Times New Roman" w:cs="Times New Roman"/>
          <w:sz w:val="28"/>
          <w:szCs w:val="28"/>
        </w:rPr>
        <w:tab/>
      </w:r>
    </w:p>
    <w:p w:rsidR="007579EE" w:rsidRPr="008845A8" w:rsidRDefault="007579EE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 xml:space="preserve">Материалы проверок </w:t>
      </w:r>
      <w:r w:rsidR="00894C46" w:rsidRPr="008845A8">
        <w:rPr>
          <w:rFonts w:ascii="Times New Roman" w:hAnsi="Times New Roman" w:cs="Times New Roman"/>
          <w:sz w:val="28"/>
          <w:szCs w:val="28"/>
        </w:rPr>
        <w:t xml:space="preserve">по МБУ «Центр обеспечения деятельности органов местного самоуправления и муниципальных учреждений» </w:t>
      </w:r>
      <w:r w:rsidR="00894C46" w:rsidRPr="008845A8">
        <w:rPr>
          <w:rFonts w:ascii="Times New Roman" w:hAnsi="Times New Roman" w:cs="Times New Roman"/>
          <w:sz w:val="28"/>
          <w:szCs w:val="28"/>
        </w:rPr>
        <w:lastRenderedPageBreak/>
        <w:t>направлены в прокуратуру.</w:t>
      </w:r>
      <w:r w:rsidRPr="008845A8">
        <w:rPr>
          <w:rFonts w:ascii="Times New Roman" w:hAnsi="Times New Roman" w:cs="Times New Roman"/>
          <w:sz w:val="28"/>
          <w:szCs w:val="28"/>
        </w:rPr>
        <w:t xml:space="preserve"> </w:t>
      </w:r>
      <w:r w:rsidR="00894C46" w:rsidRPr="008845A8">
        <w:rPr>
          <w:rFonts w:ascii="Times New Roman" w:hAnsi="Times New Roman" w:cs="Times New Roman"/>
          <w:sz w:val="28"/>
          <w:szCs w:val="28"/>
        </w:rPr>
        <w:t>У</w:t>
      </w:r>
      <w:r w:rsidRPr="008845A8">
        <w:rPr>
          <w:rFonts w:ascii="Times New Roman" w:hAnsi="Times New Roman" w:cs="Times New Roman"/>
          <w:sz w:val="28"/>
          <w:szCs w:val="28"/>
        </w:rPr>
        <w:t>ведомления о применении бюджетных мер принуждения не составлялись</w:t>
      </w:r>
      <w:r w:rsidR="00410140" w:rsidRPr="008845A8">
        <w:rPr>
          <w:rFonts w:ascii="Times New Roman" w:hAnsi="Times New Roman" w:cs="Times New Roman"/>
          <w:sz w:val="28"/>
          <w:szCs w:val="28"/>
        </w:rPr>
        <w:t>.</w:t>
      </w:r>
      <w:r w:rsidRPr="0088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59" w:rsidRPr="008845A8" w:rsidRDefault="00EA0659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 xml:space="preserve">Жалобы и исковые заявления на решения </w:t>
      </w:r>
      <w:r w:rsidR="00EA378F" w:rsidRPr="008845A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845A8">
        <w:rPr>
          <w:rFonts w:ascii="Times New Roman" w:hAnsi="Times New Roman" w:cs="Times New Roman"/>
          <w:sz w:val="28"/>
          <w:szCs w:val="28"/>
        </w:rPr>
        <w:t>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7D2DF3" w:rsidRPr="008845A8" w:rsidRDefault="007D2DF3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894C46" w:rsidRPr="008845A8">
        <w:rPr>
          <w:rFonts w:ascii="Times New Roman" w:hAnsi="Times New Roman" w:cs="Times New Roman"/>
          <w:sz w:val="28"/>
          <w:szCs w:val="28"/>
        </w:rPr>
        <w:t xml:space="preserve">Комитета по бюджету и </w:t>
      </w:r>
      <w:proofErr w:type="gramStart"/>
      <w:r w:rsidR="00894C46" w:rsidRPr="008845A8">
        <w:rPr>
          <w:rFonts w:ascii="Times New Roman" w:hAnsi="Times New Roman" w:cs="Times New Roman"/>
          <w:sz w:val="28"/>
          <w:szCs w:val="28"/>
        </w:rPr>
        <w:t>финансам  составляет</w:t>
      </w:r>
      <w:proofErr w:type="gramEnd"/>
      <w:r w:rsidR="00894C46" w:rsidRPr="008845A8">
        <w:rPr>
          <w:rFonts w:ascii="Times New Roman" w:hAnsi="Times New Roman" w:cs="Times New Roman"/>
          <w:sz w:val="28"/>
          <w:szCs w:val="28"/>
        </w:rPr>
        <w:t xml:space="preserve"> 6 единиц.</w:t>
      </w:r>
    </w:p>
    <w:p w:rsidR="00BF5DA6" w:rsidRPr="00356809" w:rsidRDefault="007D2DF3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>Полномочия по внутреннему муниципальному финансовому контролю</w:t>
      </w:r>
      <w:r w:rsidR="00BF5DA6" w:rsidRPr="008845A8">
        <w:rPr>
          <w:rFonts w:ascii="Times New Roman" w:hAnsi="Times New Roman" w:cs="Times New Roman"/>
          <w:sz w:val="28"/>
          <w:szCs w:val="28"/>
        </w:rPr>
        <w:t xml:space="preserve"> </w:t>
      </w:r>
      <w:r w:rsidR="00BF5DA6" w:rsidRPr="00356809">
        <w:rPr>
          <w:rFonts w:ascii="Times New Roman" w:hAnsi="Times New Roman" w:cs="Times New Roman"/>
          <w:sz w:val="28"/>
          <w:szCs w:val="28"/>
        </w:rPr>
        <w:t>в 2022 году</w:t>
      </w:r>
      <w:r w:rsidR="00356809" w:rsidRPr="00356809">
        <w:rPr>
          <w:rFonts w:ascii="Times New Roman" w:hAnsi="Times New Roman" w:cs="Times New Roman"/>
          <w:sz w:val="28"/>
          <w:szCs w:val="28"/>
        </w:rPr>
        <w:t xml:space="preserve"> при плане 4 -х сотрудников,</w:t>
      </w:r>
      <w:r w:rsidR="00BF5DA6" w:rsidRPr="00356809">
        <w:rPr>
          <w:rFonts w:ascii="Times New Roman" w:hAnsi="Times New Roman" w:cs="Times New Roman"/>
          <w:sz w:val="28"/>
          <w:szCs w:val="28"/>
        </w:rPr>
        <w:t xml:space="preserve"> осуществлялись</w:t>
      </w:r>
      <w:r w:rsidRPr="00356809">
        <w:rPr>
          <w:rFonts w:ascii="Times New Roman" w:hAnsi="Times New Roman" w:cs="Times New Roman"/>
          <w:sz w:val="28"/>
          <w:szCs w:val="28"/>
        </w:rPr>
        <w:t xml:space="preserve"> </w:t>
      </w:r>
      <w:r w:rsidR="00BF5DA6" w:rsidRPr="00356809">
        <w:rPr>
          <w:rFonts w:ascii="Times New Roman" w:hAnsi="Times New Roman" w:cs="Times New Roman"/>
          <w:sz w:val="28"/>
          <w:szCs w:val="28"/>
        </w:rPr>
        <w:t>1</w:t>
      </w:r>
      <w:r w:rsidRPr="0035680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F5DA6" w:rsidRPr="00356809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7D2DF3" w:rsidRPr="008845A8" w:rsidRDefault="00BF5DA6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09">
        <w:rPr>
          <w:rFonts w:ascii="Times New Roman" w:hAnsi="Times New Roman" w:cs="Times New Roman"/>
          <w:sz w:val="28"/>
          <w:szCs w:val="28"/>
        </w:rPr>
        <w:t>В  соответствии с пунктом 5 Постановления Правительства Российской Федерации от 14 апреля 2022 г. N 665 «Об особенностях осуществления в</w:t>
      </w:r>
      <w:r w:rsidRPr="008845A8">
        <w:rPr>
          <w:rFonts w:ascii="Times New Roman" w:hAnsi="Times New Roman" w:cs="Times New Roman"/>
          <w:sz w:val="28"/>
          <w:szCs w:val="28"/>
        </w:rPr>
        <w:t xml:space="preserve">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постановлением администрации от 1.06.2022 года № 273 « 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средств» были приостановлены контрольные мероприятия </w:t>
      </w:r>
      <w:r w:rsidR="002573C3" w:rsidRPr="008845A8">
        <w:rPr>
          <w:rFonts w:ascii="Times New Roman" w:hAnsi="Times New Roman" w:cs="Times New Roman"/>
          <w:sz w:val="28"/>
          <w:szCs w:val="28"/>
        </w:rPr>
        <w:t>в рамках муниципального финансового контроля на 2022 год .</w:t>
      </w:r>
    </w:p>
    <w:p w:rsidR="007D2DF3" w:rsidRPr="008845A8" w:rsidRDefault="00410140" w:rsidP="00E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A8">
        <w:rPr>
          <w:rFonts w:ascii="Times New Roman" w:hAnsi="Times New Roman" w:cs="Times New Roman"/>
          <w:sz w:val="28"/>
          <w:szCs w:val="28"/>
        </w:rPr>
        <w:t xml:space="preserve">Для проведения своей деятельности орган контроля обеспечен необходимыми материальными, </w:t>
      </w:r>
      <w:proofErr w:type="gramStart"/>
      <w:r w:rsidRPr="008845A8">
        <w:rPr>
          <w:rFonts w:ascii="Times New Roman" w:hAnsi="Times New Roman" w:cs="Times New Roman"/>
          <w:sz w:val="28"/>
          <w:szCs w:val="28"/>
        </w:rPr>
        <w:t>техническими  ресурсами</w:t>
      </w:r>
      <w:proofErr w:type="gramEnd"/>
      <w:r w:rsidRPr="008845A8">
        <w:rPr>
          <w:rFonts w:ascii="Times New Roman" w:hAnsi="Times New Roman" w:cs="Times New Roman"/>
          <w:sz w:val="28"/>
          <w:szCs w:val="28"/>
        </w:rPr>
        <w:t>.</w:t>
      </w:r>
    </w:p>
    <w:sectPr w:rsidR="007D2DF3" w:rsidRPr="008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24F"/>
    <w:rsid w:val="002573C3"/>
    <w:rsid w:val="003478A1"/>
    <w:rsid w:val="00356809"/>
    <w:rsid w:val="003D0E7A"/>
    <w:rsid w:val="00410140"/>
    <w:rsid w:val="00441FFD"/>
    <w:rsid w:val="004A03A4"/>
    <w:rsid w:val="006E69AE"/>
    <w:rsid w:val="007579EE"/>
    <w:rsid w:val="00792D0E"/>
    <w:rsid w:val="007D2DF3"/>
    <w:rsid w:val="008845A8"/>
    <w:rsid w:val="00894C46"/>
    <w:rsid w:val="00942EA5"/>
    <w:rsid w:val="00961B7E"/>
    <w:rsid w:val="009C224F"/>
    <w:rsid w:val="009F6D3E"/>
    <w:rsid w:val="00BF5DA6"/>
    <w:rsid w:val="00CF0373"/>
    <w:rsid w:val="00D15381"/>
    <w:rsid w:val="00D20338"/>
    <w:rsid w:val="00DF64AB"/>
    <w:rsid w:val="00EA0659"/>
    <w:rsid w:val="00EA378F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B08A-5E02-4039-9C57-1A61F2D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</dc:creator>
  <cp:lastModifiedBy>ZamFin</cp:lastModifiedBy>
  <cp:revision>8</cp:revision>
  <cp:lastPrinted>2021-12-24T00:57:00Z</cp:lastPrinted>
  <dcterms:created xsi:type="dcterms:W3CDTF">2021-12-24T00:37:00Z</dcterms:created>
  <dcterms:modified xsi:type="dcterms:W3CDTF">2023-02-01T00:07:00Z</dcterms:modified>
</cp:coreProperties>
</file>