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4" w:rsidRDefault="008E0D24" w:rsidP="005B3705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Интервью главы Соболевского муниципального района в газету</w:t>
      </w:r>
    </w:p>
    <w:p w:rsidR="0014148C" w:rsidRDefault="0014148C" w:rsidP="005B3705">
      <w:pPr>
        <w:jc w:val="both"/>
        <w:rPr>
          <w:b/>
        </w:rPr>
      </w:pPr>
      <w:r>
        <w:rPr>
          <w:b/>
        </w:rPr>
        <w:t xml:space="preserve">Соболевский </w:t>
      </w:r>
      <w:proofErr w:type="gramStart"/>
      <w:r>
        <w:rPr>
          <w:b/>
        </w:rPr>
        <w:t>район</w:t>
      </w:r>
      <w:proofErr w:type="gramEnd"/>
      <w:r>
        <w:rPr>
          <w:b/>
        </w:rPr>
        <w:t xml:space="preserve"> отдаленный от центра края со своей спецификой и трудностями. Уникальной природой и с жителями. Сегодня о планах на текущий 2015-й год,</w:t>
      </w:r>
      <w:r w:rsidR="00C962EA"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итогах и перспективах беседуем с главой Соболевского муниципального района Камчатского края Василием Ивановичем Куркиным.</w:t>
      </w:r>
    </w:p>
    <w:p w:rsidR="0014148C" w:rsidRDefault="0014148C" w:rsidP="005B3705">
      <w:pPr>
        <w:jc w:val="both"/>
        <w:rPr>
          <w:b/>
        </w:rPr>
      </w:pPr>
    </w:p>
    <w:p w:rsidR="005B3705" w:rsidRDefault="0014148C" w:rsidP="005B3705">
      <w:pPr>
        <w:jc w:val="both"/>
        <w:rPr>
          <w:b/>
        </w:rPr>
      </w:pPr>
      <w:r>
        <w:rPr>
          <w:b/>
        </w:rPr>
        <w:t xml:space="preserve">– </w:t>
      </w:r>
      <w:r w:rsidR="005B3705" w:rsidRPr="005B3705">
        <w:rPr>
          <w:b/>
        </w:rPr>
        <w:t xml:space="preserve">Василий Иванович, </w:t>
      </w:r>
      <w:r>
        <w:rPr>
          <w:b/>
        </w:rPr>
        <w:t>что изменится для  Соболевского</w:t>
      </w:r>
      <w:r w:rsidR="005B3705" w:rsidRPr="005B3705">
        <w:rPr>
          <w:b/>
        </w:rPr>
        <w:t xml:space="preserve"> район</w:t>
      </w:r>
      <w:r>
        <w:rPr>
          <w:b/>
        </w:rPr>
        <w:t>а</w:t>
      </w:r>
      <w:r w:rsidR="00073E86">
        <w:rPr>
          <w:b/>
        </w:rPr>
        <w:t xml:space="preserve"> </w:t>
      </w:r>
      <w:r>
        <w:rPr>
          <w:b/>
        </w:rPr>
        <w:t>в</w:t>
      </w:r>
      <w:r w:rsidR="005B3705" w:rsidRPr="005B3705">
        <w:rPr>
          <w:b/>
        </w:rPr>
        <w:t xml:space="preserve"> 2015 год</w:t>
      </w:r>
      <w:r>
        <w:rPr>
          <w:b/>
        </w:rPr>
        <w:t>у</w:t>
      </w:r>
      <w:r w:rsidR="005B3705" w:rsidRPr="005B3705">
        <w:rPr>
          <w:b/>
        </w:rPr>
        <w:t>?</w:t>
      </w:r>
    </w:p>
    <w:p w:rsidR="00547369" w:rsidRDefault="0014148C" w:rsidP="00547369">
      <w:pPr>
        <w:jc w:val="both"/>
      </w:pPr>
      <w:r>
        <w:t xml:space="preserve">– </w:t>
      </w:r>
      <w:r w:rsidR="005B3705">
        <w:t>В связи с экономической ситуацией в нашей стране</w:t>
      </w:r>
      <w:r>
        <w:t>, н</w:t>
      </w:r>
      <w:r w:rsidR="00073E86">
        <w:t>и</w:t>
      </w:r>
      <w:r>
        <w:t xml:space="preserve"> для кого не секрет, что в отношении РФ </w:t>
      </w:r>
      <w:r w:rsidR="005B3705">
        <w:t>введен</w:t>
      </w:r>
      <w:r>
        <w:t>ы</w:t>
      </w:r>
      <w:r w:rsidR="005B3705">
        <w:t xml:space="preserve"> санкции со стороны зарубежных стран</w:t>
      </w:r>
      <w:r>
        <w:t xml:space="preserve">, это откладывает свой отпечаток на нашу работу. </w:t>
      </w:r>
      <w:r w:rsidR="005B3705">
        <w:t xml:space="preserve"> На последних двух совещаниях, которые проводил губернатор</w:t>
      </w:r>
      <w:r>
        <w:t xml:space="preserve"> края,</w:t>
      </w:r>
      <w:r w:rsidR="005B3705">
        <w:t xml:space="preserve"> он </w:t>
      </w:r>
      <w:r>
        <w:t>отметил, что</w:t>
      </w:r>
      <w:r w:rsidR="005B3705">
        <w:t xml:space="preserve"> турбулентность в экономике есть, но сокращени</w:t>
      </w:r>
      <w:r>
        <w:t>й</w:t>
      </w:r>
      <w:r w:rsidR="005B3705">
        <w:t xml:space="preserve"> расходов на социальные нужды не будет,</w:t>
      </w:r>
      <w:r>
        <w:t xml:space="preserve"> также в муниципальных бюджетах не предусматривается</w:t>
      </w:r>
      <w:r w:rsidR="006D507E">
        <w:t xml:space="preserve"> сокращения расходов</w:t>
      </w:r>
      <w:r>
        <w:t>. Глава</w:t>
      </w:r>
      <w:r w:rsidR="00073E86">
        <w:t xml:space="preserve"> </w:t>
      </w:r>
      <w:r>
        <w:t>Министерства финансов России</w:t>
      </w:r>
      <w:r w:rsidR="006D507E">
        <w:t xml:space="preserve"> заявил, что </w:t>
      </w:r>
      <w:proofErr w:type="spellStart"/>
      <w:r w:rsidR="006D507E">
        <w:t>высокодотационны</w:t>
      </w:r>
      <w:r>
        <w:t>м</w:t>
      </w:r>
      <w:proofErr w:type="spellEnd"/>
      <w:r w:rsidR="006D507E">
        <w:t xml:space="preserve"> регион</w:t>
      </w:r>
      <w:r>
        <w:t xml:space="preserve">ам, а Камчатский край относится </w:t>
      </w:r>
      <w:proofErr w:type="gramStart"/>
      <w:r>
        <w:t>к</w:t>
      </w:r>
      <w:proofErr w:type="gramEnd"/>
      <w:r>
        <w:t xml:space="preserve"> таким,</w:t>
      </w:r>
      <w:r w:rsidR="006D507E">
        <w:t xml:space="preserve"> финансирование</w:t>
      </w:r>
      <w:r>
        <w:t xml:space="preserve"> останется на прежнем уровне</w:t>
      </w:r>
      <w:r w:rsidR="006D507E">
        <w:t>.</w:t>
      </w:r>
      <w:r>
        <w:t xml:space="preserve"> Это радует и позволяет спокойно выполнять взятые нам на себя обязательства. Но </w:t>
      </w:r>
      <w:proofErr w:type="gramStart"/>
      <w:r>
        <w:t>в</w:t>
      </w:r>
      <w:proofErr w:type="gramEnd"/>
      <w:r>
        <w:t xml:space="preserve"> то же время</w:t>
      </w:r>
      <w:r w:rsidR="00073E86">
        <w:t xml:space="preserve"> </w:t>
      </w:r>
      <w:r>
        <w:t>г</w:t>
      </w:r>
      <w:r w:rsidR="006D507E">
        <w:t>лавам районов и главам поселени</w:t>
      </w:r>
      <w:r>
        <w:t>й</w:t>
      </w:r>
      <w:r w:rsidR="006D507E">
        <w:t xml:space="preserve"> рекомендовано оптимизировать расходы</w:t>
      </w:r>
      <w:r>
        <w:t xml:space="preserve"> –</w:t>
      </w:r>
      <w:r w:rsidR="00073E86">
        <w:t xml:space="preserve"> </w:t>
      </w:r>
      <w:r>
        <w:t>т</w:t>
      </w:r>
      <w:r w:rsidR="006D507E">
        <w:t>ратить</w:t>
      </w:r>
      <w:r>
        <w:t xml:space="preserve"> средства</w:t>
      </w:r>
      <w:r w:rsidR="006D507E">
        <w:t xml:space="preserve"> на первоочередные нужды. </w:t>
      </w:r>
      <w:r w:rsidR="00283B72">
        <w:t>Меня как главу района радует, что те</w:t>
      </w:r>
      <w:r w:rsidR="006D507E">
        <w:t xml:space="preserve"> планы, которые мы предварительно наметили </w:t>
      </w:r>
      <w:r w:rsidR="00283B72">
        <w:t xml:space="preserve">– </w:t>
      </w:r>
      <w:r w:rsidR="006D507E">
        <w:t>они все согласованы с профильными министерствами края. На первой сессии думы района будут внесены изменения в бюджет – нами получены дополнительные средства</w:t>
      </w:r>
      <w:r w:rsidR="00283B72">
        <w:t xml:space="preserve"> (б</w:t>
      </w:r>
      <w:r w:rsidR="006D507E">
        <w:t xml:space="preserve">олее 12 миллионов рублей на завершение газификации </w:t>
      </w:r>
      <w:r w:rsidR="00283B72">
        <w:t xml:space="preserve">села </w:t>
      </w:r>
      <w:r w:rsidR="006D507E">
        <w:t>Соболево</w:t>
      </w:r>
      <w:r w:rsidR="00283B72">
        <w:t>)</w:t>
      </w:r>
      <w:r w:rsidR="006D507E">
        <w:t>.</w:t>
      </w:r>
      <w:r w:rsidR="00073E86">
        <w:t xml:space="preserve"> </w:t>
      </w:r>
      <w:r w:rsidR="00283B72">
        <w:t xml:space="preserve">Кстати, на одном из последних совещаний в крае, где присутствовали руководитель «большого </w:t>
      </w:r>
      <w:proofErr w:type="spellStart"/>
      <w:r w:rsidR="00283B72">
        <w:t>газпрома</w:t>
      </w:r>
      <w:proofErr w:type="spellEnd"/>
      <w:r w:rsidR="00283B72">
        <w:t>» обсуждались вопросы дальнейшей газификации региона и нас уверили, что в скором времени в районе будет создана газовая служба – я считаю, – это большой успех.</w:t>
      </w:r>
      <w:r w:rsidR="00547369">
        <w:t xml:space="preserve"> 1 марта в селе Соболево начинает работать ОАО «</w:t>
      </w:r>
      <w:proofErr w:type="spellStart"/>
      <w:r w:rsidR="00547369">
        <w:t>Хабаровсккрайгаз</w:t>
      </w:r>
      <w:proofErr w:type="spellEnd"/>
      <w:r w:rsidR="00547369">
        <w:t>». В течение года они берут обслуживание газовых сетей на себя. Каждый абонент будет обслуживаться этой компанией.</w:t>
      </w:r>
    </w:p>
    <w:p w:rsidR="00547369" w:rsidRDefault="00547369" w:rsidP="00547369">
      <w:pPr>
        <w:jc w:val="both"/>
      </w:pPr>
      <w:r>
        <w:t xml:space="preserve">На этом же совещании по газификации было дано поручение </w:t>
      </w:r>
      <w:proofErr w:type="gramStart"/>
      <w:r>
        <w:t>включить</w:t>
      </w:r>
      <w:proofErr w:type="gramEnd"/>
      <w:r>
        <w:t xml:space="preserve"> в план газификацию Устьевого за счет средств</w:t>
      </w:r>
      <w:r w:rsidR="00073E86">
        <w:t xml:space="preserve"> «Газпрома».</w:t>
      </w:r>
      <w:r>
        <w:t xml:space="preserve"> Концерн строит межпоселковые сети, а муниципалитет за свой счет и за счет краевого бюджета внутри</w:t>
      </w:r>
      <w:r w:rsidR="00073E86">
        <w:t xml:space="preserve"> </w:t>
      </w:r>
      <w:r>
        <w:t xml:space="preserve">поселковые сети. Нам останется провести лишь небольшой участок сети до котельной в </w:t>
      </w:r>
      <w:proofErr w:type="gramStart"/>
      <w:r>
        <w:t>Устьевом</w:t>
      </w:r>
      <w:proofErr w:type="gramEnd"/>
      <w:r>
        <w:t xml:space="preserve"> и тогда она перейдет на газ. </w:t>
      </w:r>
    </w:p>
    <w:p w:rsidR="00547369" w:rsidRDefault="00547369" w:rsidP="005B3705">
      <w:pPr>
        <w:jc w:val="both"/>
      </w:pPr>
    </w:p>
    <w:p w:rsidR="006D507E" w:rsidRPr="006D507E" w:rsidRDefault="00506EB6" w:rsidP="006D507E">
      <w:pPr>
        <w:jc w:val="both"/>
        <w:rPr>
          <w:b/>
        </w:rPr>
      </w:pPr>
      <w:r>
        <w:rPr>
          <w:b/>
        </w:rPr>
        <w:t xml:space="preserve">– </w:t>
      </w:r>
      <w:r w:rsidR="006D507E" w:rsidRPr="006D507E">
        <w:rPr>
          <w:b/>
        </w:rPr>
        <w:t xml:space="preserve">В каких программах </w:t>
      </w:r>
      <w:r w:rsidR="00283B72">
        <w:rPr>
          <w:b/>
        </w:rPr>
        <w:t xml:space="preserve">Камчатского края Соболевский </w:t>
      </w:r>
      <w:r w:rsidR="006D507E" w:rsidRPr="006D507E">
        <w:rPr>
          <w:b/>
        </w:rPr>
        <w:t xml:space="preserve">район </w:t>
      </w:r>
      <w:r w:rsidR="00283B72">
        <w:rPr>
          <w:b/>
        </w:rPr>
        <w:t>будет участвовать в текущем году</w:t>
      </w:r>
      <w:r w:rsidR="006D507E" w:rsidRPr="006D507E">
        <w:rPr>
          <w:b/>
        </w:rPr>
        <w:t>?</w:t>
      </w:r>
    </w:p>
    <w:p w:rsidR="00B4590D" w:rsidRDefault="00506EB6" w:rsidP="005B3705">
      <w:pPr>
        <w:jc w:val="both"/>
      </w:pPr>
      <w:r>
        <w:t xml:space="preserve">– </w:t>
      </w:r>
      <w:r w:rsidR="009E12BA">
        <w:t>Мы участвуем практически во всех краевых программах. Еди</w:t>
      </w:r>
      <w:r w:rsidR="00F27B88">
        <w:t>нственн</w:t>
      </w:r>
      <w:r>
        <w:t>ая программа,</w:t>
      </w:r>
      <w:r w:rsidR="00F27B88">
        <w:t xml:space="preserve"> где </w:t>
      </w:r>
      <w:r>
        <w:t xml:space="preserve">район </w:t>
      </w:r>
      <w:r w:rsidR="00F27B88">
        <w:t xml:space="preserve">не </w:t>
      </w:r>
      <w:r>
        <w:t xml:space="preserve">представлен – </w:t>
      </w:r>
      <w:r w:rsidR="00F27B88">
        <w:t>программ</w:t>
      </w:r>
      <w:r>
        <w:t>а</w:t>
      </w:r>
      <w:r w:rsidR="00F27B88">
        <w:t xml:space="preserve"> по строительству жилья</w:t>
      </w:r>
      <w:r>
        <w:t>.  Э</w:t>
      </w:r>
      <w:r w:rsidR="00F27B88">
        <w:t>то связано  с тем</w:t>
      </w:r>
      <w:r>
        <w:t xml:space="preserve">, </w:t>
      </w:r>
      <w:r w:rsidR="00F27B88">
        <w:t xml:space="preserve"> что в </w:t>
      </w:r>
      <w:r>
        <w:t>С</w:t>
      </w:r>
      <w:r w:rsidR="00F27B88">
        <w:t>оболевском районе не была проведена инвентаризация по аварийному жилью. В других районах такая программа идет</w:t>
      </w:r>
      <w:r>
        <w:t>:</w:t>
      </w:r>
      <w:r w:rsidR="00F27B88">
        <w:t xml:space="preserve"> из аварийного жилья людей переселяют в новое. Сейчас мы готовим несколько инвестиционных площадок под строительство </w:t>
      </w:r>
      <w:r>
        <w:t>двенадцати</w:t>
      </w:r>
      <w:r w:rsidR="00F27B88">
        <w:t xml:space="preserve"> и </w:t>
      </w:r>
      <w:r>
        <w:t>восьми</w:t>
      </w:r>
      <w:r w:rsidR="00F27B88">
        <w:t xml:space="preserve"> квартирных домов по новым технологиям.</w:t>
      </w:r>
      <w:r>
        <w:t xml:space="preserve"> К нам приезжают молодые специалисты, а жилья не хватает – все дома старые. Мы </w:t>
      </w:r>
      <w:r w:rsidR="00F27B88">
        <w:t>разрабатыва</w:t>
      </w:r>
      <w:r>
        <w:t>ем</w:t>
      </w:r>
      <w:r w:rsidR="00F27B88">
        <w:t xml:space="preserve"> площадки </w:t>
      </w:r>
      <w:r>
        <w:t>(</w:t>
      </w:r>
      <w:r w:rsidR="00F27B88">
        <w:t>местоположение, коммуникации и потом будет объявляться конкурс под инвестора</w:t>
      </w:r>
      <w:r>
        <w:t>)</w:t>
      </w:r>
      <w:r w:rsidR="00F27B88">
        <w:t>. Часть квартир будет приобретаться за счет краевого и местного бюджета для молодых специалистов</w:t>
      </w:r>
      <w:r>
        <w:t xml:space="preserve"> и</w:t>
      </w:r>
      <w:r w:rsidR="00F27B88">
        <w:t xml:space="preserve"> для детей сирот, а часть квартир будет реализовываться населению, в том числе и по ипотечным программам.</w:t>
      </w:r>
    </w:p>
    <w:p w:rsidR="006D507E" w:rsidRDefault="00506EB6" w:rsidP="005B3705">
      <w:pPr>
        <w:jc w:val="both"/>
        <w:rPr>
          <w:b/>
        </w:rPr>
      </w:pPr>
      <w:r>
        <w:rPr>
          <w:b/>
        </w:rPr>
        <w:lastRenderedPageBreak/>
        <w:t>– Многие жители района не завершили государственную регистрацию прав собственности на ж</w:t>
      </w:r>
      <w:r w:rsidR="00B4590D" w:rsidRPr="00B4590D">
        <w:rPr>
          <w:b/>
        </w:rPr>
        <w:t>илье</w:t>
      </w:r>
      <w:r>
        <w:rPr>
          <w:b/>
        </w:rPr>
        <w:t>. А это влечет проблемы. Какая работа ведется в этом направлении</w:t>
      </w:r>
      <w:r w:rsidR="00B4590D" w:rsidRPr="00B4590D">
        <w:rPr>
          <w:b/>
        </w:rPr>
        <w:t>?</w:t>
      </w:r>
    </w:p>
    <w:p w:rsidR="00B4590D" w:rsidRPr="00B4590D" w:rsidRDefault="00506EB6" w:rsidP="005B3705">
      <w:pPr>
        <w:jc w:val="both"/>
      </w:pPr>
      <w:r>
        <w:t xml:space="preserve">– </w:t>
      </w:r>
      <w:r w:rsidR="00B4590D" w:rsidRPr="00B4590D">
        <w:t xml:space="preserve">Если человек приватизировал жилье – это его </w:t>
      </w:r>
      <w:r>
        <w:t>собственность</w:t>
      </w:r>
      <w:r w:rsidR="00B4590D" w:rsidRPr="00B4590D">
        <w:t xml:space="preserve">. </w:t>
      </w:r>
      <w:r>
        <w:t xml:space="preserve">Во многих регионах России есть внутренние </w:t>
      </w:r>
      <w:proofErr w:type="gramStart"/>
      <w:r>
        <w:t>акты</w:t>
      </w:r>
      <w:proofErr w:type="gramEnd"/>
      <w:r>
        <w:t xml:space="preserve"> где прописано: к</w:t>
      </w:r>
      <w:r w:rsidR="00B4590D" w:rsidRPr="00B4590D">
        <w:t>огда человек приватизирует</w:t>
      </w:r>
      <w:r>
        <w:t xml:space="preserve"> жилье, то</w:t>
      </w:r>
      <w:r w:rsidR="00B4590D" w:rsidRPr="00B4590D">
        <w:t xml:space="preserve"> в договоре приватизации п</w:t>
      </w:r>
      <w:r>
        <w:t>рописано –</w:t>
      </w:r>
      <w:r w:rsidR="00B4590D" w:rsidRPr="00B4590D">
        <w:t xml:space="preserve"> пока человек не оформил жилье в собственность он</w:t>
      </w:r>
      <w:r>
        <w:t>о</w:t>
      </w:r>
      <w:r w:rsidR="00B4590D" w:rsidRPr="00B4590D">
        <w:t xml:space="preserve"> находится в собственности муниципалитета. В </w:t>
      </w:r>
      <w:r>
        <w:t>К</w:t>
      </w:r>
      <w:r w:rsidR="00B4590D" w:rsidRPr="00B4590D">
        <w:t>амчатском крае такого закона нет</w:t>
      </w:r>
      <w:r>
        <w:t>.  С</w:t>
      </w:r>
      <w:r w:rsidR="00B4590D" w:rsidRPr="00B4590D">
        <w:t xml:space="preserve">читается, что приватизированное жилье </w:t>
      </w:r>
      <w:r w:rsidR="00B4590D">
        <w:t xml:space="preserve">собственность. </w:t>
      </w:r>
      <w:r>
        <w:t>Вст</w:t>
      </w:r>
      <w:r w:rsidR="00ED1CEA">
        <w:t xml:space="preserve">ает вопрос о налоговых платежах. </w:t>
      </w:r>
      <w:r w:rsidR="00E95C83">
        <w:t>Каждое муниципальное образование должн</w:t>
      </w:r>
      <w:r w:rsidR="00ED1CEA">
        <w:t>о</w:t>
      </w:r>
      <w:r w:rsidR="00E95C83">
        <w:t xml:space="preserve"> с такими жильцами работать: если </w:t>
      </w:r>
      <w:r w:rsidR="00ED1CEA">
        <w:t xml:space="preserve">квартира в </w:t>
      </w:r>
      <w:r w:rsidR="00E95C83">
        <w:t>тво</w:t>
      </w:r>
      <w:r w:rsidR="00ED1CEA">
        <w:t>ей</w:t>
      </w:r>
      <w:r w:rsidR="00E95C83">
        <w:t xml:space="preserve"> собственност</w:t>
      </w:r>
      <w:r w:rsidR="00ED1CEA">
        <w:t>и, тогда</w:t>
      </w:r>
      <w:r w:rsidR="00E95C83">
        <w:t xml:space="preserve"> плати за капитальный ремонт</w:t>
      </w:r>
      <w:r w:rsidR="00ED1CEA">
        <w:t>,</w:t>
      </w:r>
      <w:r w:rsidR="00E95C83">
        <w:t xml:space="preserve"> а иначе </w:t>
      </w:r>
      <w:r w:rsidR="00ED1CEA">
        <w:t xml:space="preserve">необходимо оплачивать социальный </w:t>
      </w:r>
      <w:proofErr w:type="spellStart"/>
      <w:r w:rsidR="00ED1CEA">
        <w:t>найм</w:t>
      </w:r>
      <w:proofErr w:type="spellEnd"/>
      <w:r w:rsidR="00E95C83">
        <w:t xml:space="preserve">. </w:t>
      </w:r>
      <w:r w:rsidR="00ED1CEA">
        <w:t>В таком случае</w:t>
      </w:r>
      <w:r w:rsidR="00E95C83">
        <w:t xml:space="preserve"> муниципалитет получает </w:t>
      </w:r>
      <w:r w:rsidR="00ED1CEA">
        <w:t>финансовые средства</w:t>
      </w:r>
      <w:r w:rsidR="00E95C83">
        <w:t xml:space="preserve"> и </w:t>
      </w:r>
      <w:r w:rsidR="00ED1CEA">
        <w:t>способен осуществлять</w:t>
      </w:r>
      <w:r w:rsidR="00E95C83">
        <w:t xml:space="preserve"> капитальный ремонт.</w:t>
      </w:r>
      <w:r w:rsidR="00ED1CEA">
        <w:t xml:space="preserve"> Хочу отметить </w:t>
      </w:r>
      <w:proofErr w:type="gramStart"/>
      <w:r w:rsidR="00ED1CEA">
        <w:t>–э</w:t>
      </w:r>
      <w:proofErr w:type="gramEnd"/>
      <w:r w:rsidR="00E95C83">
        <w:t>то юрисдикция глав поселений.</w:t>
      </w:r>
    </w:p>
    <w:p w:rsidR="00E60219" w:rsidRDefault="00E60219" w:rsidP="0038485D">
      <w:pPr>
        <w:jc w:val="both"/>
        <w:rPr>
          <w:b/>
        </w:rPr>
      </w:pPr>
      <w:r>
        <w:rPr>
          <w:b/>
        </w:rPr>
        <w:t>– Возникает в</w:t>
      </w:r>
      <w:r w:rsidR="0038485D" w:rsidRPr="0038485D">
        <w:rPr>
          <w:b/>
        </w:rPr>
        <w:t>опрос по управляющей компании</w:t>
      </w:r>
      <w:r>
        <w:rPr>
          <w:b/>
        </w:rPr>
        <w:t>, точнее об ее отсутствии в районе</w:t>
      </w:r>
      <w:r w:rsidR="0038485D" w:rsidRPr="0038485D">
        <w:rPr>
          <w:b/>
        </w:rPr>
        <w:t xml:space="preserve">? </w:t>
      </w:r>
    </w:p>
    <w:p w:rsidR="00EC185A" w:rsidRDefault="00E60219" w:rsidP="0038485D">
      <w:pPr>
        <w:jc w:val="both"/>
      </w:pPr>
      <w:r>
        <w:rPr>
          <w:b/>
        </w:rPr>
        <w:t xml:space="preserve">– </w:t>
      </w:r>
      <w:r w:rsidR="0038485D" w:rsidRPr="0038485D">
        <w:t xml:space="preserve">По закону </w:t>
      </w:r>
      <w:r>
        <w:t>существует три</w:t>
      </w:r>
      <w:r w:rsidR="0038485D" w:rsidRPr="0038485D">
        <w:t xml:space="preserve"> вида управления: управляющая компания, непосредственное управление и </w:t>
      </w:r>
      <w:r w:rsidR="00EC185A">
        <w:t>товарищество собственников жилья (ТСЖ)</w:t>
      </w:r>
      <w:r w:rsidR="0038485D" w:rsidRPr="0038485D">
        <w:t>.</w:t>
      </w:r>
      <w:r w:rsidR="0038485D">
        <w:t xml:space="preserve"> В Соболево </w:t>
      </w:r>
      <w:r w:rsidR="00EC185A">
        <w:t>работала</w:t>
      </w:r>
      <w:r w:rsidR="0038485D">
        <w:t xml:space="preserve"> управляющая компания, но проблема в том, что у нас не такое количество домов, чтобы управляющая компания могла быть рентабельной. Мы посчитали</w:t>
      </w:r>
      <w:r w:rsidR="00EC185A">
        <w:t>,</w:t>
      </w:r>
      <w:r w:rsidR="0038485D">
        <w:t xml:space="preserve"> если даже все </w:t>
      </w:r>
      <w:r w:rsidR="00EC185A">
        <w:t>жители многоквартирных домов</w:t>
      </w:r>
      <w:r w:rsidR="0038485D">
        <w:t xml:space="preserve"> села Соболево выберут управляющую компанию, и выберут минимальный набор услуг – этой сумм</w:t>
      </w:r>
      <w:r w:rsidR="00073E86">
        <w:t>ы</w:t>
      </w:r>
      <w:r w:rsidR="0038485D">
        <w:t xml:space="preserve"> едва хват</w:t>
      </w:r>
      <w:r w:rsidR="00EC185A">
        <w:t>ит</w:t>
      </w:r>
      <w:r w:rsidR="0038485D">
        <w:t xml:space="preserve"> на заработную плату двух работников</w:t>
      </w:r>
      <w:r w:rsidR="00EC185A">
        <w:t>.  А</w:t>
      </w:r>
      <w:r w:rsidR="0038485D">
        <w:t xml:space="preserve"> надо содержать </w:t>
      </w:r>
      <w:r w:rsidR="00EC185A">
        <w:t xml:space="preserve">целый штат: </w:t>
      </w:r>
      <w:r w:rsidR="0038485D">
        <w:t xml:space="preserve">слесаря, сантехника, </w:t>
      </w:r>
      <w:r w:rsidR="00EC185A">
        <w:t xml:space="preserve">бухгалтер и </w:t>
      </w:r>
      <w:r w:rsidR="0038485D">
        <w:t>проводить работы.</w:t>
      </w:r>
      <w:r w:rsidR="00EC185A">
        <w:t xml:space="preserve"> И этот опыт закончился тем, что управляющая комп</w:t>
      </w:r>
      <w:r w:rsidR="00073E86">
        <w:t>а</w:t>
      </w:r>
      <w:r w:rsidR="00EC185A">
        <w:t>ния через месяц работы поняла, что она банкрот.  Тут вопрос еще</w:t>
      </w:r>
      <w:r w:rsidR="00073E86">
        <w:t xml:space="preserve"> </w:t>
      </w:r>
      <w:r w:rsidR="00EC185A">
        <w:t>в п</w:t>
      </w:r>
      <w:r w:rsidR="0038485D">
        <w:t>латежеспособност</w:t>
      </w:r>
      <w:r w:rsidR="00EC185A">
        <w:t>и</w:t>
      </w:r>
      <w:r w:rsidR="0038485D">
        <w:t xml:space="preserve"> населения</w:t>
      </w:r>
      <w:r w:rsidR="00EC185A">
        <w:t xml:space="preserve">, </w:t>
      </w:r>
      <w:r w:rsidR="0038485D">
        <w:t xml:space="preserve"> средний сбор</w:t>
      </w:r>
      <w:r w:rsidR="00EC185A">
        <w:t xml:space="preserve"> у нас за услуги 86-87 процентов</w:t>
      </w:r>
      <w:r w:rsidR="0038485D">
        <w:t>.</w:t>
      </w:r>
      <w:r w:rsidR="00EC185A">
        <w:t xml:space="preserve"> В нашем районе два варианта решения проблемы</w:t>
      </w:r>
      <w:r w:rsidR="0038485D">
        <w:t>: или ТСЖ или непосредственное управлени</w:t>
      </w:r>
      <w:r w:rsidR="00EC185A">
        <w:t>е.</w:t>
      </w:r>
      <w:r w:rsidR="00073E86">
        <w:t xml:space="preserve"> </w:t>
      </w:r>
      <w:r w:rsidR="00EC185A">
        <w:t>Я</w:t>
      </w:r>
      <w:r w:rsidR="0038485D">
        <w:t xml:space="preserve"> думаю, что в таких маленьких населенных пунктах</w:t>
      </w:r>
      <w:r w:rsidR="00EC185A">
        <w:t xml:space="preserve">, </w:t>
      </w:r>
      <w:r w:rsidR="0038485D">
        <w:t xml:space="preserve"> непосредственное управление даже выгоднее. Долж</w:t>
      </w:r>
      <w:r w:rsidR="00EC185A">
        <w:t>на</w:t>
      </w:r>
      <w:r w:rsidR="0038485D">
        <w:t xml:space="preserve"> быть в доме сильная рука </w:t>
      </w:r>
      <w:proofErr w:type="gramStart"/>
      <w:r w:rsidR="0038485D">
        <w:t>–а</w:t>
      </w:r>
      <w:proofErr w:type="gramEnd"/>
      <w:r w:rsidR="0038485D">
        <w:t>ктивный</w:t>
      </w:r>
      <w:r w:rsidR="00EC185A">
        <w:t xml:space="preserve"> житель, который будет вести работу с жильцами, следить за оплатой</w:t>
      </w:r>
      <w:r w:rsidR="0038485D">
        <w:t xml:space="preserve">. </w:t>
      </w:r>
      <w:r w:rsidR="00EC185A">
        <w:t>К примеру,</w:t>
      </w:r>
      <w:r w:rsidR="0038485D">
        <w:t xml:space="preserve"> когда мы проводили работу по текущему ремонту</w:t>
      </w:r>
      <w:r w:rsidR="00EC185A">
        <w:t xml:space="preserve"> одного дома</w:t>
      </w:r>
      <w:r w:rsidR="0038485D">
        <w:t xml:space="preserve">, </w:t>
      </w:r>
      <w:r w:rsidR="00EC185A">
        <w:t xml:space="preserve">то </w:t>
      </w:r>
      <w:r w:rsidR="0038485D">
        <w:t xml:space="preserve">от собственников не могли получить в течение </w:t>
      </w:r>
      <w:r w:rsidR="00EC185A">
        <w:t>двух</w:t>
      </w:r>
      <w:r w:rsidR="0038485D">
        <w:t xml:space="preserve"> лет деньги за работу. </w:t>
      </w:r>
    </w:p>
    <w:p w:rsidR="0038485D" w:rsidRDefault="00EC185A" w:rsidP="0038485D">
      <w:pPr>
        <w:jc w:val="both"/>
      </w:pPr>
      <w:r>
        <w:t>Опять же, е</w:t>
      </w:r>
      <w:r w:rsidR="0038485D">
        <w:t>сли создаем муниципальную управляющую компанию, то надо сразу понимать</w:t>
      </w:r>
      <w:r>
        <w:t>:</w:t>
      </w:r>
      <w:r w:rsidR="0038485D">
        <w:t xml:space="preserve"> мы часть затрат</w:t>
      </w:r>
      <w:r>
        <w:t xml:space="preserve"> на ее деятельность  будем компенсировать</w:t>
      </w:r>
      <w:r w:rsidR="0038485D">
        <w:t xml:space="preserve"> из бюджета</w:t>
      </w:r>
      <w:r>
        <w:t xml:space="preserve"> района</w:t>
      </w:r>
      <w:r w:rsidR="0038485D">
        <w:t xml:space="preserve">. А у нас часть населения проживает в многоквартирных домах, а часть не в многоквартирных. Ситуация </w:t>
      </w:r>
      <w:r>
        <w:t>двойственная</w:t>
      </w:r>
      <w:r w:rsidR="0038485D">
        <w:t xml:space="preserve">. </w:t>
      </w:r>
      <w:r>
        <w:t>Хотя, е</w:t>
      </w:r>
      <w:r w:rsidR="0038485D">
        <w:t>сли население</w:t>
      </w:r>
      <w:r>
        <w:t xml:space="preserve"> района</w:t>
      </w:r>
      <w:r w:rsidR="0038485D">
        <w:t xml:space="preserve"> решит</w:t>
      </w:r>
      <w:r>
        <w:t xml:space="preserve">, </w:t>
      </w:r>
      <w:r w:rsidR="0038485D">
        <w:t xml:space="preserve"> что нужна </w:t>
      </w:r>
      <w:r>
        <w:t xml:space="preserve">муниципальная </w:t>
      </w:r>
      <w:r w:rsidR="0038485D">
        <w:t>управляющая компания</w:t>
      </w:r>
      <w:r>
        <w:t>, то мы ее создадим</w:t>
      </w:r>
      <w:r w:rsidR="0038485D">
        <w:t xml:space="preserve">. </w:t>
      </w:r>
      <w:r>
        <w:t xml:space="preserve">Муниципальное предприятие изначально убыточное. </w:t>
      </w:r>
      <w:r w:rsidR="0038485D">
        <w:t>Последнее решение</w:t>
      </w:r>
      <w:r>
        <w:t xml:space="preserve"> на собраниях</w:t>
      </w:r>
      <w:r w:rsidR="0038485D">
        <w:t xml:space="preserve"> было выбрать старших по дому. </w:t>
      </w:r>
    </w:p>
    <w:p w:rsidR="000E5E26" w:rsidRDefault="00EC185A" w:rsidP="00EC185A">
      <w:pPr>
        <w:jc w:val="both"/>
      </w:pPr>
      <w:r>
        <w:rPr>
          <w:b/>
        </w:rPr>
        <w:t>– Наболевший вопрос о т</w:t>
      </w:r>
      <w:r w:rsidR="000E5E26" w:rsidRPr="000E5E26">
        <w:rPr>
          <w:b/>
        </w:rPr>
        <w:t>ехнологическ</w:t>
      </w:r>
      <w:r>
        <w:rPr>
          <w:b/>
        </w:rPr>
        <w:t>ой</w:t>
      </w:r>
      <w:r w:rsidR="000E5E26" w:rsidRPr="000E5E26">
        <w:rPr>
          <w:b/>
        </w:rPr>
        <w:t xml:space="preserve"> дорог</w:t>
      </w:r>
      <w:r>
        <w:rPr>
          <w:b/>
        </w:rPr>
        <w:t>е</w:t>
      </w:r>
      <w:r w:rsidR="000E5E26" w:rsidRPr="000E5E26">
        <w:rPr>
          <w:b/>
        </w:rPr>
        <w:t>.</w:t>
      </w:r>
      <w:r>
        <w:rPr>
          <w:b/>
        </w:rPr>
        <w:t xml:space="preserve"> Разъясните, правила проезда, условия?</w:t>
      </w:r>
    </w:p>
    <w:p w:rsidR="00DE7ACA" w:rsidRDefault="00EC185A" w:rsidP="000F01BB">
      <w:pPr>
        <w:jc w:val="both"/>
      </w:pPr>
      <w:r>
        <w:t xml:space="preserve">– </w:t>
      </w:r>
      <w:r w:rsidR="00AD2EC3">
        <w:t>Это дорога</w:t>
      </w:r>
      <w:r>
        <w:t xml:space="preserve"> идет вдоль газопровода –</w:t>
      </w:r>
      <w:r w:rsidR="00AD2EC3">
        <w:t xml:space="preserve"> технологический проезд. По требованиям техники безопасности, категорически запрещается проезд граждан на личном автомобиле</w:t>
      </w:r>
      <w:r>
        <w:t xml:space="preserve"> по технологическому проезду.</w:t>
      </w:r>
      <w:r w:rsidR="00B37EAB">
        <w:t xml:space="preserve"> Т</w:t>
      </w:r>
      <w:r w:rsidR="00AD2EC3">
        <w:t xml:space="preserve">олько предприятия </w:t>
      </w:r>
      <w:r w:rsidR="00B37EAB">
        <w:t>«Г</w:t>
      </w:r>
      <w:r w:rsidR="00AD2EC3">
        <w:t>азпрома</w:t>
      </w:r>
      <w:r w:rsidR="00B37EAB">
        <w:t>»</w:t>
      </w:r>
      <w:r w:rsidR="00AD2EC3">
        <w:t xml:space="preserve"> или </w:t>
      </w:r>
      <w:r w:rsidR="00B37EAB">
        <w:t>подрядные организации обслуживающие газопровод могут там перемещаться.  Такая ситуация</w:t>
      </w:r>
      <w:r w:rsidR="00AD2EC3">
        <w:t xml:space="preserve"> по всей России. Понимая, что Камчатка это </w:t>
      </w:r>
      <w:r w:rsidR="00B37EAB">
        <w:t xml:space="preserve">не </w:t>
      </w:r>
      <w:r w:rsidR="00AD2EC3">
        <w:t xml:space="preserve">европейская часть России, губернатором края и руководством </w:t>
      </w:r>
      <w:r w:rsidR="00B37EAB">
        <w:t>«</w:t>
      </w:r>
      <w:r w:rsidR="00AD2EC3">
        <w:t>Газпрома</w:t>
      </w:r>
      <w:r w:rsidR="00B37EAB">
        <w:t>» было</w:t>
      </w:r>
      <w:r w:rsidR="00AD2EC3">
        <w:t xml:space="preserve"> принято решение использовать этот проезд в целях развития Соболевского района. Жители </w:t>
      </w:r>
      <w:r w:rsidR="0071259F">
        <w:t>района беспрепятственно имеют право пользоваться проездом</w:t>
      </w:r>
      <w:r w:rsidR="00B37EAB">
        <w:t>, с пропуском</w:t>
      </w:r>
      <w:r w:rsidR="0071259F">
        <w:t xml:space="preserve">. </w:t>
      </w:r>
      <w:proofErr w:type="gramStart"/>
      <w:r w:rsidR="00B37EAB">
        <w:t>(Я неоднократно слышал претензии: почему нельзя сделать движение по технологическому проезду по паспортам с местной регистрацией?</w:t>
      </w:r>
      <w:proofErr w:type="gramEnd"/>
      <w:r w:rsidR="00B37EAB">
        <w:t xml:space="preserve"> </w:t>
      </w:r>
      <w:proofErr w:type="gramStart"/>
      <w:r w:rsidR="00B37EAB">
        <w:t>Вот ответ главы района.)</w:t>
      </w:r>
      <w:proofErr w:type="gramEnd"/>
      <w:r w:rsidR="00B37EAB">
        <w:t xml:space="preserve"> На т</w:t>
      </w:r>
      <w:r w:rsidR="0071259F">
        <w:t>ехнологическ</w:t>
      </w:r>
      <w:r w:rsidR="00B37EAB">
        <w:t xml:space="preserve">ом </w:t>
      </w:r>
      <w:r w:rsidR="0071259F">
        <w:t>проезд</w:t>
      </w:r>
      <w:r w:rsidR="00B37EAB">
        <w:t>е</w:t>
      </w:r>
      <w:r w:rsidR="00954584">
        <w:t xml:space="preserve"> </w:t>
      </w:r>
      <w:r w:rsidR="00B37EAB">
        <w:t>п</w:t>
      </w:r>
      <w:r w:rsidR="0071259F">
        <w:t>олиция не имеет право регулировать</w:t>
      </w:r>
      <w:r w:rsidR="00B37EAB">
        <w:t xml:space="preserve"> движение</w:t>
      </w:r>
      <w:r w:rsidR="0071259F">
        <w:t xml:space="preserve"> – это не дорога.</w:t>
      </w:r>
      <w:r w:rsidR="00954584">
        <w:t xml:space="preserve"> </w:t>
      </w:r>
      <w:r w:rsidR="0071259F">
        <w:t>Газопровод снабжает Петропавловск</w:t>
      </w:r>
      <w:r w:rsidR="00B37EAB">
        <w:t xml:space="preserve">-Камчатский, </w:t>
      </w:r>
      <w:r w:rsidR="00B37EAB">
        <w:lastRenderedPageBreak/>
        <w:t>стратегический объект</w:t>
      </w:r>
      <w:r w:rsidR="0071259F">
        <w:t xml:space="preserve">. Если человек ездит по паспорту и нарушает </w:t>
      </w:r>
      <w:r w:rsidR="00B37EAB">
        <w:t xml:space="preserve">правила проезда, </w:t>
      </w:r>
      <w:r w:rsidR="0071259F">
        <w:t>изъять паспорт</w:t>
      </w:r>
      <w:r w:rsidR="00B37EAB">
        <w:t xml:space="preserve"> у него</w:t>
      </w:r>
      <w:r w:rsidR="0071259F">
        <w:t xml:space="preserve"> – незаконно, внутренняя охрана </w:t>
      </w:r>
      <w:r w:rsidR="00B37EAB">
        <w:t>«Г</w:t>
      </w:r>
      <w:r w:rsidR="0071259F">
        <w:t>азпрома</w:t>
      </w:r>
      <w:r w:rsidR="00B37EAB">
        <w:t>» не имеет права изъять автомобиль</w:t>
      </w:r>
      <w:r w:rsidR="0071259F">
        <w:t xml:space="preserve">, можно только забрать пропуск. Для жителей Соболевского района пропуск </w:t>
      </w:r>
      <w:r w:rsidR="00B37EAB">
        <w:t xml:space="preserve">на право движения по технологическому проезду </w:t>
      </w:r>
      <w:r w:rsidR="0071259F">
        <w:t>выдается на полгода, жители района мо</w:t>
      </w:r>
      <w:r w:rsidR="00B37EAB">
        <w:t>гут</w:t>
      </w:r>
      <w:r w:rsidR="0071259F">
        <w:t xml:space="preserve"> написать заявление </w:t>
      </w:r>
      <w:r w:rsidR="00B37EAB">
        <w:t xml:space="preserve">и </w:t>
      </w:r>
      <w:r w:rsidR="0071259F">
        <w:t xml:space="preserve">сбросить </w:t>
      </w:r>
      <w:r w:rsidR="00B37EAB">
        <w:t xml:space="preserve">его </w:t>
      </w:r>
      <w:r w:rsidR="0071259F">
        <w:t xml:space="preserve">по факсу и </w:t>
      </w:r>
      <w:r w:rsidR="00B37EAB">
        <w:t xml:space="preserve">по приезду в город </w:t>
      </w:r>
      <w:r w:rsidR="0071259F">
        <w:t>получить пропуск. Для выезда за территорию района про</w:t>
      </w:r>
      <w:r w:rsidR="00B37EAB">
        <w:t>пуск</w:t>
      </w:r>
      <w:r w:rsidR="0071259F">
        <w:t xml:space="preserve"> не требуется, </w:t>
      </w:r>
      <w:r w:rsidR="00B37EAB">
        <w:t xml:space="preserve">он </w:t>
      </w:r>
      <w:r w:rsidR="0071259F">
        <w:t xml:space="preserve">нужен только для въезда. </w:t>
      </w:r>
      <w:r w:rsidR="00B37EAB">
        <w:t>Вообще м</w:t>
      </w:r>
      <w:r w:rsidR="0071259F">
        <w:t xml:space="preserve">ы должны быть благодарны, что проезд обслуживается, </w:t>
      </w:r>
      <w:r w:rsidR="00B37EAB">
        <w:t xml:space="preserve">регулярно </w:t>
      </w:r>
      <w:r w:rsidR="0071259F">
        <w:t xml:space="preserve">чистится. </w:t>
      </w:r>
      <w:r w:rsidR="00B37EAB">
        <w:t xml:space="preserve">Да движение закрывается </w:t>
      </w:r>
      <w:proofErr w:type="gramStart"/>
      <w:r w:rsidR="00B37EAB">
        <w:t>в следствии</w:t>
      </w:r>
      <w:proofErr w:type="gramEnd"/>
      <w:r w:rsidR="00B37EAB">
        <w:t xml:space="preserve"> погодных условий или к</w:t>
      </w:r>
      <w:r w:rsidR="0071259F">
        <w:t>огда идут огневые работы. Те</w:t>
      </w:r>
      <w:r w:rsidR="00B37EAB">
        <w:t>,</w:t>
      </w:r>
      <w:r w:rsidR="0071259F">
        <w:t xml:space="preserve"> кто жалуется</w:t>
      </w:r>
      <w:r w:rsidR="00B37EAB">
        <w:t>,</w:t>
      </w:r>
      <w:r w:rsidR="0071259F">
        <w:t xml:space="preserve"> они или нарушали</w:t>
      </w:r>
      <w:r w:rsidR="00B37EAB">
        <w:t xml:space="preserve"> правила</w:t>
      </w:r>
      <w:r w:rsidR="0071259F">
        <w:t xml:space="preserve"> или чем-то обижены. Даже </w:t>
      </w:r>
      <w:r w:rsidR="00B37EAB">
        <w:t xml:space="preserve">когда </w:t>
      </w:r>
      <w:r w:rsidR="0071259F">
        <w:t xml:space="preserve">дорога закрыта, </w:t>
      </w:r>
      <w:r w:rsidR="00B37EAB">
        <w:t xml:space="preserve">в экстренных случаях </w:t>
      </w:r>
      <w:r w:rsidR="0071259F">
        <w:t>вс</w:t>
      </w:r>
      <w:r w:rsidR="00B37EAB">
        <w:t>егда есть возможность проехать.</w:t>
      </w:r>
    </w:p>
    <w:p w:rsidR="00B37EAB" w:rsidRPr="00DE7ACA" w:rsidRDefault="00B37EAB" w:rsidP="000F01BB">
      <w:pPr>
        <w:jc w:val="both"/>
      </w:pPr>
    </w:p>
    <w:p w:rsidR="00DE7ACA" w:rsidRDefault="00B37EAB" w:rsidP="00DE7ACA">
      <w:pPr>
        <w:jc w:val="both"/>
        <w:rPr>
          <w:b/>
        </w:rPr>
      </w:pPr>
      <w:r>
        <w:rPr>
          <w:b/>
        </w:rPr>
        <w:t>– В районе м</w:t>
      </w:r>
      <w:r w:rsidR="00DE7ACA" w:rsidRPr="00DE7ACA">
        <w:rPr>
          <w:b/>
        </w:rPr>
        <w:t xml:space="preserve">ного делается по </w:t>
      </w:r>
      <w:r>
        <w:rPr>
          <w:b/>
        </w:rPr>
        <w:t xml:space="preserve">развитию </w:t>
      </w:r>
      <w:r w:rsidR="00DE7ACA" w:rsidRPr="00DE7ACA">
        <w:rPr>
          <w:b/>
        </w:rPr>
        <w:t xml:space="preserve">образованию, хорошее оснащение школ, а что со строительством </w:t>
      </w:r>
      <w:r>
        <w:rPr>
          <w:b/>
        </w:rPr>
        <w:t xml:space="preserve">нового здания </w:t>
      </w:r>
      <w:r w:rsidR="00DE7ACA" w:rsidRPr="00DE7ACA">
        <w:rPr>
          <w:b/>
        </w:rPr>
        <w:t>школы в Соболево?</w:t>
      </w:r>
    </w:p>
    <w:p w:rsidR="00DE7ACA" w:rsidRDefault="00B37EAB" w:rsidP="00DE7ACA">
      <w:pPr>
        <w:jc w:val="both"/>
      </w:pPr>
      <w:r>
        <w:t xml:space="preserve">– </w:t>
      </w:r>
      <w:r w:rsidR="00DE7ACA" w:rsidRPr="00DE7ACA">
        <w:t xml:space="preserve">После обследования всех социальных учреждений </w:t>
      </w:r>
      <w:r w:rsidR="001A6A4D">
        <w:t xml:space="preserve">края </w:t>
      </w:r>
      <w:r w:rsidR="00DE7ACA" w:rsidRPr="00DE7ACA">
        <w:t>на сейсми</w:t>
      </w:r>
      <w:r w:rsidR="001A6A4D">
        <w:t>ческую стойкость</w:t>
      </w:r>
      <w:r w:rsidR="00DE7ACA" w:rsidRPr="00DE7ACA">
        <w:t xml:space="preserve"> было определенно, что часть зданий школы и детского сада </w:t>
      </w:r>
      <w:r w:rsidR="001A6A4D">
        <w:t xml:space="preserve">в селе Соболево </w:t>
      </w:r>
      <w:r w:rsidR="00DE7ACA" w:rsidRPr="00DE7ACA">
        <w:t>не соответствует требованиям безопасности.</w:t>
      </w:r>
      <w:r w:rsidR="00DE7ACA">
        <w:t xml:space="preserve"> Необходимо </w:t>
      </w:r>
      <w:r w:rsidR="001A6A4D">
        <w:t xml:space="preserve">произвести </w:t>
      </w:r>
      <w:proofErr w:type="spellStart"/>
      <w:r w:rsidR="00DE7ACA">
        <w:t>сейсмоукрепление</w:t>
      </w:r>
      <w:proofErr w:type="spellEnd"/>
      <w:r w:rsidR="001A6A4D">
        <w:t xml:space="preserve"> конструкций зданий</w:t>
      </w:r>
      <w:r w:rsidR="00DE7ACA">
        <w:t xml:space="preserve">. Позиция правительства </w:t>
      </w:r>
      <w:r w:rsidR="001A6A4D">
        <w:t xml:space="preserve">Камчатского </w:t>
      </w:r>
      <w:r w:rsidR="00DE7ACA">
        <w:t>края</w:t>
      </w:r>
      <w:r w:rsidR="001A6A4D">
        <w:t xml:space="preserve"> и моя в том числе </w:t>
      </w:r>
      <w:r w:rsidR="00DE7ACA">
        <w:t xml:space="preserve"> – дешевле и легче построить новые здания, </w:t>
      </w:r>
      <w:r w:rsidR="001A6A4D">
        <w:t>э</w:t>
      </w:r>
      <w:r w:rsidR="00DE7ACA">
        <w:t>кономически выгоднее.</w:t>
      </w:r>
      <w:r w:rsidR="003375E8">
        <w:t xml:space="preserve"> </w:t>
      </w:r>
      <w:r w:rsidR="001A6A4D">
        <w:t>Со стороны администрации района</w:t>
      </w:r>
      <w:r w:rsidR="00DE7ACA">
        <w:t xml:space="preserve"> было предложение построить новый спорт</w:t>
      </w:r>
      <w:r w:rsidR="001A6A4D">
        <w:t>ивный зал</w:t>
      </w:r>
      <w:r w:rsidR="00DE7ACA">
        <w:t xml:space="preserve"> с бассейном</w:t>
      </w:r>
      <w:r w:rsidR="001A6A4D">
        <w:t xml:space="preserve"> для учащихся школы</w:t>
      </w:r>
      <w:r w:rsidR="00DE7ACA">
        <w:t>. Губернатор</w:t>
      </w:r>
      <w:r w:rsidR="001A6A4D">
        <w:t xml:space="preserve"> края в ответ</w:t>
      </w:r>
      <w:r w:rsidR="00DE7ACA">
        <w:t xml:space="preserve"> принял решение разработать проект</w:t>
      </w:r>
      <w:r w:rsidR="001A6A4D">
        <w:t>но-сметную документацию</w:t>
      </w:r>
      <w:r w:rsidR="00DE7ACA">
        <w:t xml:space="preserve"> нового здания</w:t>
      </w:r>
      <w:r w:rsidR="001A6A4D">
        <w:t xml:space="preserve"> школы</w:t>
      </w:r>
      <w:r w:rsidR="00DE7ACA">
        <w:t xml:space="preserve">. </w:t>
      </w:r>
      <w:r w:rsidR="001A6A4D">
        <w:t xml:space="preserve"> Сейчас з</w:t>
      </w:r>
      <w:r w:rsidR="00DE7ACA">
        <w:t>емельный участок</w:t>
      </w:r>
      <w:r w:rsidR="001A6A4D">
        <w:t xml:space="preserve"> под строительство нового сооружения</w:t>
      </w:r>
      <w:r w:rsidR="00DE7ACA">
        <w:t xml:space="preserve"> оформлен</w:t>
      </w:r>
      <w:r w:rsidR="001A6A4D">
        <w:t>,</w:t>
      </w:r>
      <w:r w:rsidR="00DE7ACA">
        <w:t xml:space="preserve"> все технические задания </w:t>
      </w:r>
      <w:r w:rsidR="001A6A4D">
        <w:t>предоставлены и идет р</w:t>
      </w:r>
      <w:r w:rsidR="00ED1EB9">
        <w:t>еш</w:t>
      </w:r>
      <w:r w:rsidR="001A6A4D">
        <w:t>ение</w:t>
      </w:r>
      <w:r w:rsidR="00ED1EB9">
        <w:t xml:space="preserve"> вопрос</w:t>
      </w:r>
      <w:r w:rsidR="001A6A4D">
        <w:t>а</w:t>
      </w:r>
      <w:r w:rsidR="00ED1EB9">
        <w:t xml:space="preserve"> о выделении финансовых сре</w:t>
      </w:r>
      <w:proofErr w:type="gramStart"/>
      <w:r w:rsidR="00ED1EB9">
        <w:t xml:space="preserve">дств </w:t>
      </w:r>
      <w:r w:rsidR="001A6A4D">
        <w:t xml:space="preserve">в </w:t>
      </w:r>
      <w:r w:rsidR="00ED1EB9">
        <w:t>р</w:t>
      </w:r>
      <w:proofErr w:type="gramEnd"/>
      <w:r w:rsidR="00ED1EB9">
        <w:t>амках инвест</w:t>
      </w:r>
      <w:r w:rsidR="001A6A4D">
        <w:t>иционной программы</w:t>
      </w:r>
      <w:r w:rsidR="00ED1EB9">
        <w:t xml:space="preserve"> на эти работы.</w:t>
      </w:r>
    </w:p>
    <w:p w:rsidR="002D2FB5" w:rsidRPr="008205F9" w:rsidRDefault="001A6A4D" w:rsidP="00DE7ACA">
      <w:pPr>
        <w:jc w:val="both"/>
        <w:rPr>
          <w:b/>
        </w:rPr>
      </w:pPr>
      <w:r>
        <w:rPr>
          <w:b/>
        </w:rPr>
        <w:t>– А какая работа по привлечению инвестиций и предложения и</w:t>
      </w:r>
      <w:r w:rsidR="002D2FB5" w:rsidRPr="008205F9">
        <w:rPr>
          <w:b/>
        </w:rPr>
        <w:t>нвест</w:t>
      </w:r>
      <w:r>
        <w:rPr>
          <w:b/>
        </w:rPr>
        <w:t>иционных площадок ведется в районе?</w:t>
      </w:r>
    </w:p>
    <w:p w:rsidR="002D2FB5" w:rsidRDefault="001A6A4D" w:rsidP="00DE7ACA">
      <w:pPr>
        <w:jc w:val="both"/>
      </w:pPr>
      <w:r>
        <w:t>– У нас в</w:t>
      </w:r>
      <w:r w:rsidR="002D2FB5">
        <w:t xml:space="preserve"> Соболевском районе практически нет сельского хозяйства.</w:t>
      </w:r>
      <w:r w:rsidR="00171B7C">
        <w:t xml:space="preserve"> Мы </w:t>
      </w:r>
      <w:r>
        <w:t xml:space="preserve">активно </w:t>
      </w:r>
      <w:r w:rsidR="00171B7C">
        <w:t>ведем работу с предпринимателями</w:t>
      </w:r>
      <w:r>
        <w:t xml:space="preserve"> в том плане</w:t>
      </w:r>
      <w:r w:rsidR="00171B7C">
        <w:t xml:space="preserve">, что готовы предоставить </w:t>
      </w:r>
      <w:r>
        <w:t xml:space="preserve">им </w:t>
      </w:r>
      <w:r w:rsidR="00171B7C">
        <w:t xml:space="preserve">земельные участки, пастбища необходимую инфраструктуру, чтобы развивать сельское хозяйство в районе. Есть предложения от </w:t>
      </w:r>
      <w:proofErr w:type="spellStart"/>
      <w:r w:rsidR="00171B7C">
        <w:t>соболевчан</w:t>
      </w:r>
      <w:proofErr w:type="spellEnd"/>
      <w:r w:rsidR="00171B7C">
        <w:t>, что они готовы  заниматься птицеводством, свиноводством, разведением крупного рогатого скота.  Вед</w:t>
      </w:r>
      <w:r>
        <w:t>у</w:t>
      </w:r>
      <w:r w:rsidR="00171B7C">
        <w:t>тся бесед</w:t>
      </w:r>
      <w:r>
        <w:t>ы –</w:t>
      </w:r>
      <w:r w:rsidR="00171B7C">
        <w:t xml:space="preserve"> подготовили </w:t>
      </w:r>
      <w:r>
        <w:t>бизнес</w:t>
      </w:r>
      <w:r w:rsidR="00171B7C">
        <w:t>-план</w:t>
      </w:r>
      <w:r>
        <w:t>ы</w:t>
      </w:r>
      <w:r w:rsidR="00171B7C">
        <w:t xml:space="preserve">. </w:t>
      </w:r>
      <w:r>
        <w:t>Краевое м</w:t>
      </w:r>
      <w:r w:rsidR="00171B7C">
        <w:t>инистерство сельского х</w:t>
      </w:r>
      <w:r>
        <w:t>озяйства готово выделить гранты</w:t>
      </w:r>
      <w:r w:rsidR="00171B7C">
        <w:t>, главное было бы желание работать.</w:t>
      </w:r>
    </w:p>
    <w:p w:rsidR="00171B7C" w:rsidRDefault="00171B7C" w:rsidP="00DE7ACA">
      <w:pPr>
        <w:jc w:val="both"/>
      </w:pPr>
      <w:r>
        <w:t>Сейчас мы готовим инвестиционную площадку</w:t>
      </w:r>
      <w:r w:rsidR="001A6A4D">
        <w:t>:</w:t>
      </w:r>
      <w:r w:rsidR="003375E8">
        <w:t xml:space="preserve"> </w:t>
      </w:r>
      <w:r w:rsidR="001A6A4D">
        <w:t>о</w:t>
      </w:r>
      <w:r w:rsidR="005A0A2A">
        <w:t>пределяем землю</w:t>
      </w:r>
      <w:r w:rsidR="001A6A4D">
        <w:t xml:space="preserve">, возможность </w:t>
      </w:r>
      <w:proofErr w:type="gramStart"/>
      <w:r w:rsidR="001A6A4D">
        <w:t>бесплатного</w:t>
      </w:r>
      <w:proofErr w:type="gramEnd"/>
      <w:r w:rsidR="001A6A4D">
        <w:t xml:space="preserve"> подключение к газу – это будет круглогодичное тепличное хозяйство.</w:t>
      </w:r>
      <w:r w:rsidR="00F1335C">
        <w:t xml:space="preserve"> </w:t>
      </w:r>
      <w:proofErr w:type="gramStart"/>
      <w:r w:rsidR="00F1335C">
        <w:t>(От.</w:t>
      </w:r>
      <w:proofErr w:type="gramEnd"/>
      <w:r w:rsidR="00F1335C">
        <w:t xml:space="preserve"> Ред. По утвержденным лимитам Соболевский район потребляет лишь 77% газа </w:t>
      </w:r>
      <w:proofErr w:type="gramStart"/>
      <w:r w:rsidR="00F1335C">
        <w:t>от</w:t>
      </w:r>
      <w:proofErr w:type="gramEnd"/>
      <w:r w:rsidR="00F1335C">
        <w:t xml:space="preserve"> возможного. </w:t>
      </w:r>
      <w:proofErr w:type="gramStart"/>
      <w:r w:rsidR="00F1335C">
        <w:t>Резервы есть.)</w:t>
      </w:r>
      <w:proofErr w:type="gramEnd"/>
      <w:r w:rsidR="001A6A4D">
        <w:t xml:space="preserve"> Еще одна площадка: выделение трех</w:t>
      </w:r>
      <w:r w:rsidR="005A0A2A">
        <w:t xml:space="preserve"> земельных участк</w:t>
      </w:r>
      <w:r w:rsidR="001A6A4D">
        <w:t>ов</w:t>
      </w:r>
      <w:r w:rsidR="005A0A2A">
        <w:t xml:space="preserve"> под строительство домов, </w:t>
      </w:r>
      <w:r w:rsidR="001A6A4D">
        <w:t xml:space="preserve">и </w:t>
      </w:r>
      <w:r w:rsidR="005A0A2A">
        <w:t>од</w:t>
      </w:r>
      <w:r w:rsidR="001A6A4D">
        <w:t>ного</w:t>
      </w:r>
      <w:r w:rsidR="005A0A2A">
        <w:t xml:space="preserve"> земельн</w:t>
      </w:r>
      <w:r w:rsidR="001A6A4D">
        <w:t>ого</w:t>
      </w:r>
      <w:r w:rsidR="005A0A2A">
        <w:t xml:space="preserve"> участ</w:t>
      </w:r>
      <w:r w:rsidR="001A6A4D">
        <w:t>ка</w:t>
      </w:r>
      <w:r w:rsidR="005A0A2A">
        <w:t xml:space="preserve"> под строительство быстровозводимого спортивного сооружения с бассейном. Проект</w:t>
      </w:r>
      <w:r w:rsidR="001A6A4D">
        <w:t xml:space="preserve"> данного типа</w:t>
      </w:r>
      <w:r w:rsidR="005A0A2A">
        <w:t xml:space="preserve"> уже строится в </w:t>
      </w:r>
      <w:proofErr w:type="spellStart"/>
      <w:r w:rsidR="005A0A2A">
        <w:t>Корякии</w:t>
      </w:r>
      <w:proofErr w:type="spellEnd"/>
      <w:r w:rsidR="005A0A2A">
        <w:t xml:space="preserve">. </w:t>
      </w:r>
      <w:r w:rsidR="001A6A4D">
        <w:t>У района е</w:t>
      </w:r>
      <w:r w:rsidR="005A0A2A">
        <w:t>сть заманчивое</w:t>
      </w:r>
      <w:r w:rsidR="001A6A4D">
        <w:t xml:space="preserve"> предложение</w:t>
      </w:r>
      <w:r w:rsidR="005A0A2A">
        <w:t xml:space="preserve"> от </w:t>
      </w:r>
      <w:r w:rsidR="001A6A4D">
        <w:t>«Г</w:t>
      </w:r>
      <w:r w:rsidR="005A0A2A">
        <w:t>азпрома</w:t>
      </w:r>
      <w:r w:rsidR="001A6A4D">
        <w:t>»</w:t>
      </w:r>
      <w:r w:rsidR="005A0A2A">
        <w:t xml:space="preserve">, у </w:t>
      </w:r>
      <w:r w:rsidR="001A6A4D">
        <w:t>предприятия существует</w:t>
      </w:r>
      <w:r w:rsidR="005A0A2A">
        <w:t xml:space="preserve"> избыток электроэнергии и они </w:t>
      </w:r>
      <w:r w:rsidR="00F1335C">
        <w:t xml:space="preserve">готовы поставлять электричество </w:t>
      </w:r>
      <w:r w:rsidR="005A0A2A">
        <w:t>для социальных учреждений бесплатно.</w:t>
      </w:r>
      <w:r w:rsidR="00F92E9C">
        <w:t xml:space="preserve"> Мы подпис</w:t>
      </w:r>
      <w:r w:rsidR="00F1335C">
        <w:t>ываем</w:t>
      </w:r>
      <w:r w:rsidR="00F92E9C">
        <w:t xml:space="preserve"> соглашение, что их работники бесплатно пользуются спортивным сооружением</w:t>
      </w:r>
      <w:r w:rsidR="00F1335C">
        <w:t xml:space="preserve">, </w:t>
      </w:r>
      <w:r w:rsidR="00F92E9C">
        <w:t xml:space="preserve"> а мы получаем электроэнергию. </w:t>
      </w:r>
      <w:r w:rsidR="00F1335C">
        <w:t>Все стороны довольны.</w:t>
      </w:r>
    </w:p>
    <w:p w:rsidR="005B3705" w:rsidRPr="005B3705" w:rsidRDefault="005B3705" w:rsidP="005B3705">
      <w:pPr>
        <w:jc w:val="both"/>
        <w:rPr>
          <w:b/>
        </w:rPr>
      </w:pPr>
    </w:p>
    <w:p w:rsidR="005B3705" w:rsidRDefault="00F1335C" w:rsidP="005B3705">
      <w:pPr>
        <w:jc w:val="both"/>
        <w:rPr>
          <w:b/>
        </w:rPr>
      </w:pPr>
      <w:r>
        <w:rPr>
          <w:b/>
        </w:rPr>
        <w:t>–С</w:t>
      </w:r>
      <w:r w:rsidR="005B3705" w:rsidRPr="00F92E9C">
        <w:rPr>
          <w:b/>
        </w:rPr>
        <w:t xml:space="preserve">тоит ли ожидать инициатив о </w:t>
      </w:r>
      <w:r w:rsidRPr="00F92E9C">
        <w:rPr>
          <w:b/>
        </w:rPr>
        <w:t xml:space="preserve">круглогодичной </w:t>
      </w:r>
      <w:r w:rsidR="005B3705" w:rsidRPr="00F92E9C">
        <w:rPr>
          <w:b/>
        </w:rPr>
        <w:t xml:space="preserve">глубокой переработке </w:t>
      </w:r>
      <w:r>
        <w:rPr>
          <w:b/>
        </w:rPr>
        <w:t>рыбы? Сразу вырастает з</w:t>
      </w:r>
      <w:r w:rsidRPr="00F92E9C">
        <w:rPr>
          <w:b/>
        </w:rPr>
        <w:t>анятость населения</w:t>
      </w:r>
      <w:r>
        <w:rPr>
          <w:b/>
        </w:rPr>
        <w:t>.</w:t>
      </w:r>
    </w:p>
    <w:p w:rsidR="00EA5D2D" w:rsidRPr="00EA5D2D" w:rsidRDefault="00F1335C" w:rsidP="005B3705">
      <w:pPr>
        <w:jc w:val="both"/>
      </w:pPr>
      <w:r w:rsidRPr="00F1335C">
        <w:lastRenderedPageBreak/>
        <w:t>– Е</w:t>
      </w:r>
      <w:r w:rsidR="00881B38" w:rsidRPr="00F1335C">
        <w:t xml:space="preserve">сли сказать словами </w:t>
      </w:r>
      <w:r w:rsidRPr="00F1335C">
        <w:rPr>
          <w:rFonts w:eastAsia="Times New Roman" w:cs="Times New Roman"/>
          <w:bCs/>
          <w:lang w:eastAsia="ru-RU"/>
        </w:rPr>
        <w:t xml:space="preserve">заместителя Председателя Правительства Камчатского края - Министра рыбного хозяйства Камчатского края Владимира Михайловича </w:t>
      </w:r>
      <w:proofErr w:type="spellStart"/>
      <w:r w:rsidRPr="00F1335C">
        <w:rPr>
          <w:rFonts w:eastAsia="Times New Roman" w:cs="Times New Roman"/>
          <w:bCs/>
          <w:lang w:eastAsia="ru-RU"/>
        </w:rPr>
        <w:t>Галицына</w:t>
      </w:r>
      <w:proofErr w:type="spellEnd"/>
      <w:r w:rsidR="00EA5D2D">
        <w:rPr>
          <w:rFonts w:eastAsia="Times New Roman" w:cs="Times New Roman"/>
          <w:bCs/>
          <w:lang w:eastAsia="ru-RU"/>
        </w:rPr>
        <w:t>: «</w:t>
      </w:r>
      <w:r w:rsidR="00EA5D2D">
        <w:t xml:space="preserve">За последние 5 лет на территории Камчатки построено </w:t>
      </w:r>
      <w:r w:rsidR="00A36329">
        <w:t xml:space="preserve">современных </w:t>
      </w:r>
      <w:proofErr w:type="spellStart"/>
      <w:r w:rsidR="00EA5D2D">
        <w:t>рыбоперерабатывающих</w:t>
      </w:r>
      <w:proofErr w:type="spellEnd"/>
      <w:r w:rsidR="00EA5D2D">
        <w:t xml:space="preserve"> заводов больше, чем по всей России». Я хочу сказать, что разрабатывается стратегия в плане помощи правительством Камчатского края по рыборазводным заводам. Если у предприятия есть </w:t>
      </w:r>
      <w:proofErr w:type="spellStart"/>
      <w:r w:rsidR="00EA5D2D">
        <w:t>рыборазводка</w:t>
      </w:r>
      <w:proofErr w:type="spellEnd"/>
      <w:r w:rsidR="00EA5D2D">
        <w:t xml:space="preserve">, то они часть молоди смогут вылавливать сверх любых лимитов. И сейчас готовится предложение, что прибрежным рыболовством могут заниматься только предприятия расположенные на берегу. Сейчас таким видом лова занимаются все, даже не стоящие на учете в Камчатском крае. В этом случае цикл переработки рыбу увеличится в 2 раза в течение года: заводы смогут работать по девять месяцев.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81B38" w:rsidRPr="00881B38" w:rsidTr="0088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1B38" w:rsidRPr="00881B38" w:rsidRDefault="00881B38" w:rsidP="00F1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</w:p>
        </w:tc>
      </w:tr>
      <w:tr w:rsidR="00881B38" w:rsidRPr="00881B38" w:rsidTr="00881B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1B38" w:rsidRPr="00881B38" w:rsidRDefault="00881B38" w:rsidP="0088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</w:p>
        </w:tc>
      </w:tr>
    </w:tbl>
    <w:p w:rsidR="008B1FE6" w:rsidRDefault="008B1FE6" w:rsidP="005B3705">
      <w:pPr>
        <w:jc w:val="both"/>
      </w:pPr>
    </w:p>
    <w:p w:rsidR="006D6B5B" w:rsidRDefault="00EA5D2D" w:rsidP="006D6B5B">
      <w:pPr>
        <w:jc w:val="both"/>
        <w:rPr>
          <w:b/>
        </w:rPr>
      </w:pPr>
      <w:r>
        <w:rPr>
          <w:b/>
        </w:rPr>
        <w:t xml:space="preserve">– </w:t>
      </w:r>
      <w:r w:rsidR="006D6B5B" w:rsidRPr="006D6B5B">
        <w:rPr>
          <w:b/>
        </w:rPr>
        <w:t>2015 год</w:t>
      </w:r>
      <w:r>
        <w:rPr>
          <w:b/>
        </w:rPr>
        <w:t xml:space="preserve"> –</w:t>
      </w:r>
      <w:r w:rsidR="006D6B5B" w:rsidRPr="006D6B5B">
        <w:rPr>
          <w:b/>
        </w:rPr>
        <w:t xml:space="preserve"> год выборов? Ч</w:t>
      </w:r>
      <w:r>
        <w:rPr>
          <w:b/>
        </w:rPr>
        <w:t>его</w:t>
      </w:r>
      <w:r w:rsidR="006D6B5B" w:rsidRPr="006D6B5B">
        <w:rPr>
          <w:b/>
        </w:rPr>
        <w:t xml:space="preserve"> ждет</w:t>
      </w:r>
      <w:r>
        <w:rPr>
          <w:b/>
        </w:rPr>
        <w:t>е</w:t>
      </w:r>
      <w:r w:rsidR="006D6B5B" w:rsidRPr="006D6B5B">
        <w:rPr>
          <w:b/>
        </w:rPr>
        <w:t>, каки</w:t>
      </w:r>
      <w:r>
        <w:rPr>
          <w:b/>
        </w:rPr>
        <w:t>х</w:t>
      </w:r>
      <w:r w:rsidR="006D6B5B" w:rsidRPr="006D6B5B">
        <w:rPr>
          <w:b/>
        </w:rPr>
        <w:t xml:space="preserve"> изменени</w:t>
      </w:r>
      <w:r>
        <w:rPr>
          <w:b/>
        </w:rPr>
        <w:t>й</w:t>
      </w:r>
      <w:r w:rsidR="006D6B5B" w:rsidRPr="006D6B5B">
        <w:rPr>
          <w:b/>
        </w:rPr>
        <w:t>?</w:t>
      </w:r>
    </w:p>
    <w:p w:rsidR="006D6B5B" w:rsidRDefault="00EA5D2D" w:rsidP="006D6B5B">
      <w:pPr>
        <w:jc w:val="both"/>
      </w:pPr>
      <w:r>
        <w:t xml:space="preserve">– </w:t>
      </w:r>
      <w:r w:rsidR="006D6B5B" w:rsidRPr="006D6B5B">
        <w:t>Буд</w:t>
      </w:r>
      <w:r>
        <w:t>у</w:t>
      </w:r>
      <w:r w:rsidR="006D6B5B" w:rsidRPr="006D6B5B">
        <w:t xml:space="preserve">т </w:t>
      </w:r>
      <w:proofErr w:type="gramStart"/>
      <w:r w:rsidR="006D6B5B" w:rsidRPr="006D6B5B">
        <w:t>по новому</w:t>
      </w:r>
      <w:proofErr w:type="gramEnd"/>
      <w:r w:rsidR="006D6B5B" w:rsidRPr="006D6B5B">
        <w:t xml:space="preserve"> формироваться выборные органы. У нас не будет прямых выборов депутатов думы района</w:t>
      </w:r>
      <w:r w:rsidR="006B4756">
        <w:t>.  Состав депутатов думы</w:t>
      </w:r>
      <w:r w:rsidR="006D6B5B" w:rsidRPr="006D6B5B">
        <w:t xml:space="preserve"> будет формироваться через выборы депутатов сельских поселений – </w:t>
      </w:r>
      <w:r w:rsidR="006B4756">
        <w:t xml:space="preserve">фактически </w:t>
      </w:r>
      <w:r w:rsidR="006D6B5B" w:rsidRPr="006D6B5B">
        <w:t xml:space="preserve">двойное сито. </w:t>
      </w:r>
      <w:r w:rsidR="006B4756">
        <w:t>И о</w:t>
      </w:r>
      <w:r w:rsidR="006D6B5B" w:rsidRPr="006D6B5B">
        <w:t xml:space="preserve">тветственность районных депутатов </w:t>
      </w:r>
      <w:r w:rsidR="006B4756">
        <w:t>вырастет</w:t>
      </w:r>
      <w:r w:rsidR="006D6B5B" w:rsidRPr="006D6B5B">
        <w:t xml:space="preserve">. В </w:t>
      </w:r>
      <w:r w:rsidR="006B4756">
        <w:t>число</w:t>
      </w:r>
      <w:r w:rsidR="006D6B5B" w:rsidRPr="006D6B5B">
        <w:t xml:space="preserve"> депутат</w:t>
      </w:r>
      <w:r w:rsidR="006B4756">
        <w:t>ов думы района</w:t>
      </w:r>
      <w:r w:rsidR="006D6B5B" w:rsidRPr="006D6B5B">
        <w:t xml:space="preserve"> будут входить и главы поселений – </w:t>
      </w:r>
      <w:r w:rsidR="006B4756">
        <w:t xml:space="preserve">это плюс, </w:t>
      </w:r>
      <w:r w:rsidR="006D6B5B" w:rsidRPr="006D6B5B">
        <w:t xml:space="preserve">они </w:t>
      </w:r>
      <w:proofErr w:type="gramStart"/>
      <w:r w:rsidR="006D6B5B" w:rsidRPr="006D6B5B">
        <w:t>знают</w:t>
      </w:r>
      <w:proofErr w:type="gramEnd"/>
      <w:r w:rsidR="006D6B5B" w:rsidRPr="006D6B5B">
        <w:t xml:space="preserve"> на что нужны </w:t>
      </w:r>
      <w:r w:rsidR="006B4756">
        <w:t>средства, т.е.</w:t>
      </w:r>
      <w:r w:rsidR="003375E8">
        <w:t xml:space="preserve"> </w:t>
      </w:r>
      <w:r w:rsidR="006B4756">
        <w:t>х</w:t>
      </w:r>
      <w:r w:rsidR="006D6B5B">
        <w:t xml:space="preserve">озяйственные вопросы будут решаться быстрее. </w:t>
      </w:r>
      <w:r w:rsidR="006B4756">
        <w:t>По опыту прошлых выборов состав представительных органов обновиться н</w:t>
      </w:r>
      <w:r w:rsidR="006D6B5B">
        <w:t xml:space="preserve">а 70% </w:t>
      </w:r>
      <w:r w:rsidR="006B4756">
        <w:t>–</w:t>
      </w:r>
      <w:r w:rsidR="006D6B5B">
        <w:t xml:space="preserve"> придут новые силы. </w:t>
      </w:r>
    </w:p>
    <w:p w:rsidR="006B4756" w:rsidRDefault="006B4756" w:rsidP="006B4756">
      <w:pPr>
        <w:jc w:val="both"/>
        <w:rPr>
          <w:b/>
        </w:rPr>
      </w:pPr>
      <w:r>
        <w:rPr>
          <w:b/>
        </w:rPr>
        <w:t xml:space="preserve">– Вы возглавляете местное отделение партии </w:t>
      </w:r>
      <w:r w:rsidRPr="008B1FE6">
        <w:rPr>
          <w:b/>
        </w:rPr>
        <w:t>Единая Россия, есть ли</w:t>
      </w:r>
      <w:r>
        <w:rPr>
          <w:b/>
        </w:rPr>
        <w:t xml:space="preserve"> в этом </w:t>
      </w:r>
      <w:r w:rsidRPr="008B1FE6">
        <w:rPr>
          <w:b/>
        </w:rPr>
        <w:t xml:space="preserve"> плюс в решении проблем </w:t>
      </w:r>
      <w:r>
        <w:rPr>
          <w:b/>
        </w:rPr>
        <w:t>района</w:t>
      </w:r>
      <w:r w:rsidRPr="008B1FE6">
        <w:rPr>
          <w:b/>
        </w:rPr>
        <w:t>?</w:t>
      </w:r>
    </w:p>
    <w:p w:rsidR="006B4756" w:rsidRPr="008B1FE6" w:rsidRDefault="006B4756" w:rsidP="006B4756">
      <w:pPr>
        <w:jc w:val="both"/>
      </w:pPr>
      <w:r>
        <w:t>– Конечно! Очень помогает в работе, фракция ЕР самая большая в законодательном собрании края. Легче найти контакт, если кто-то негативно относится, то через ЕР можно надавить. Простой пример: раньше краевой бюджет разрывали на части, шла торговля, то сейчас намного быстрее вопросы, которые  выгодны для населения, решаются.</w:t>
      </w:r>
    </w:p>
    <w:p w:rsidR="00914128" w:rsidRPr="006B4756" w:rsidRDefault="006B4756" w:rsidP="00914128">
      <w:pPr>
        <w:jc w:val="both"/>
        <w:rPr>
          <w:b/>
        </w:rPr>
      </w:pPr>
      <w:r>
        <w:rPr>
          <w:b/>
        </w:rPr>
        <w:t xml:space="preserve">– </w:t>
      </w:r>
      <w:r w:rsidR="00914128" w:rsidRPr="006B4756">
        <w:rPr>
          <w:b/>
        </w:rPr>
        <w:t xml:space="preserve">Ваша самая </w:t>
      </w:r>
      <w:r>
        <w:rPr>
          <w:b/>
        </w:rPr>
        <w:t>большая удача на должности главы района?</w:t>
      </w:r>
    </w:p>
    <w:p w:rsidR="00547369" w:rsidRDefault="006B4756" w:rsidP="005B3705">
      <w:pPr>
        <w:jc w:val="both"/>
      </w:pPr>
      <w:r>
        <w:t>–К</w:t>
      </w:r>
      <w:r w:rsidR="00914128">
        <w:t xml:space="preserve">огда в 2013 году </w:t>
      </w:r>
      <w:r>
        <w:t xml:space="preserve">у нас </w:t>
      </w:r>
      <w:r w:rsidR="00914128">
        <w:t>был губернатор</w:t>
      </w:r>
      <w:r>
        <w:t xml:space="preserve"> </w:t>
      </w:r>
      <w:proofErr w:type="gramStart"/>
      <w:r>
        <w:t>края</w:t>
      </w:r>
      <w:proofErr w:type="gramEnd"/>
      <w:r w:rsidR="00914128">
        <w:t xml:space="preserve"> и мы провели большое совещание по путям развития Соболевского района</w:t>
      </w:r>
      <w:r>
        <w:t>, я считаю,</w:t>
      </w:r>
      <w:r w:rsidR="00914128">
        <w:t xml:space="preserve">  те предложения</w:t>
      </w:r>
      <w:r>
        <w:t>,</w:t>
      </w:r>
      <w:r w:rsidR="00914128">
        <w:t xml:space="preserve"> которые мы подготовили</w:t>
      </w:r>
      <w:r>
        <w:t>,</w:t>
      </w:r>
      <w:r w:rsidR="00914128">
        <w:t xml:space="preserve"> нашли положительный ответ. Первое – газификация жилых помещений. Ветераны и малоимущие 100% получают газификацию. Больше такого</w:t>
      </w:r>
      <w:r>
        <w:t xml:space="preserve"> нигде</w:t>
      </w:r>
      <w:r w:rsidR="00914128">
        <w:t xml:space="preserve"> в России нет, </w:t>
      </w:r>
      <w:r>
        <w:t xml:space="preserve">у нас </w:t>
      </w:r>
      <w:r w:rsidR="00914128">
        <w:t xml:space="preserve">сейчас 92 семьи подключены к газу, у них </w:t>
      </w:r>
      <w:r>
        <w:t xml:space="preserve">и </w:t>
      </w:r>
      <w:r w:rsidR="00914128">
        <w:t>от</w:t>
      </w:r>
      <w:r>
        <w:t>о</w:t>
      </w:r>
      <w:r w:rsidR="00914128">
        <w:t xml:space="preserve">пление и </w:t>
      </w:r>
      <w:r>
        <w:t xml:space="preserve">горячая </w:t>
      </w:r>
      <w:r w:rsidR="00914128">
        <w:t xml:space="preserve">вода. </w:t>
      </w:r>
      <w:r>
        <w:t>Получили м</w:t>
      </w:r>
      <w:r w:rsidR="00914128">
        <w:t xml:space="preserve">ного </w:t>
      </w:r>
      <w:r>
        <w:t xml:space="preserve">специализированной </w:t>
      </w:r>
      <w:r w:rsidR="00914128">
        <w:t>техники</w:t>
      </w:r>
      <w:r>
        <w:t xml:space="preserve"> для коммунального хозяйства и дорожных работ</w:t>
      </w:r>
      <w:r w:rsidR="00914128">
        <w:t xml:space="preserve">. </w:t>
      </w:r>
      <w:r>
        <w:t>Еще в</w:t>
      </w:r>
      <w:r w:rsidR="003375E8">
        <w:t xml:space="preserve"> </w:t>
      </w:r>
      <w:r>
        <w:t>прошлом</w:t>
      </w:r>
      <w:r w:rsidR="00914128">
        <w:t xml:space="preserve"> году получили дополнительно 12 млн. рублей и сейчас во всех </w:t>
      </w:r>
      <w:r>
        <w:t xml:space="preserve">сельских </w:t>
      </w:r>
      <w:r w:rsidR="00914128">
        <w:t xml:space="preserve">поселениях </w:t>
      </w:r>
      <w:r>
        <w:t xml:space="preserve">есть возможность </w:t>
      </w:r>
      <w:r w:rsidR="00914128">
        <w:t xml:space="preserve"> провести работ</w:t>
      </w:r>
      <w:r>
        <w:t>ы</w:t>
      </w:r>
      <w:r w:rsidR="00914128">
        <w:t xml:space="preserve"> (откачка стоков, подсыпка дорог – техника есть). Открыли пассажирское сообщ</w:t>
      </w:r>
      <w:r>
        <w:t xml:space="preserve">ение между </w:t>
      </w:r>
      <w:proofErr w:type="spellStart"/>
      <w:r>
        <w:t>Сооболево</w:t>
      </w:r>
      <w:proofErr w:type="spellEnd"/>
      <w:r>
        <w:t xml:space="preserve"> и Устьевое</w:t>
      </w:r>
      <w:r w:rsidR="003375E8">
        <w:t xml:space="preserve"> </w:t>
      </w:r>
      <w:r>
        <w:t>(</w:t>
      </w:r>
      <w:r w:rsidR="00914128">
        <w:t>перевозка дотационная</w:t>
      </w:r>
      <w:r>
        <w:t>)</w:t>
      </w:r>
      <w:r w:rsidR="008D1AD5">
        <w:t>. Приобрели «</w:t>
      </w:r>
      <w:proofErr w:type="spellStart"/>
      <w:r w:rsidR="008D1AD5">
        <w:t>вахтовку</w:t>
      </w:r>
      <w:proofErr w:type="spellEnd"/>
      <w:r w:rsidR="008D1AD5">
        <w:t xml:space="preserve">» для </w:t>
      </w:r>
      <w:r>
        <w:t xml:space="preserve">поселка </w:t>
      </w:r>
      <w:proofErr w:type="spellStart"/>
      <w:r w:rsidR="008D1AD5">
        <w:t>Крутогоров</w:t>
      </w:r>
      <w:r>
        <w:t>ский</w:t>
      </w:r>
      <w:proofErr w:type="spellEnd"/>
      <w:r w:rsidR="008D1AD5">
        <w:t xml:space="preserve">, приобретаем технику на воздушной подушке в </w:t>
      </w:r>
      <w:proofErr w:type="spellStart"/>
      <w:r w:rsidR="008D1AD5">
        <w:t>п</w:t>
      </w:r>
      <w:proofErr w:type="gramStart"/>
      <w:r w:rsidR="008D1AD5">
        <w:t>.К</w:t>
      </w:r>
      <w:proofErr w:type="gramEnd"/>
      <w:r w:rsidR="008D1AD5">
        <w:t>рутогоровский</w:t>
      </w:r>
      <w:proofErr w:type="spellEnd"/>
      <w:r w:rsidR="008D1AD5">
        <w:t xml:space="preserve"> и на </w:t>
      </w:r>
      <w:proofErr w:type="spellStart"/>
      <w:r w:rsidR="008D1AD5">
        <w:t>Ичу</w:t>
      </w:r>
      <w:proofErr w:type="spellEnd"/>
      <w:r w:rsidR="008D1AD5">
        <w:t xml:space="preserve"> (доставка больных, пенсий). Сейчас ведем работу по принятию в собственность района автозимника от 35-й базы до </w:t>
      </w:r>
      <w:proofErr w:type="spellStart"/>
      <w:r w:rsidR="008D1AD5">
        <w:t>п</w:t>
      </w:r>
      <w:proofErr w:type="gramStart"/>
      <w:r w:rsidR="008D1AD5">
        <w:t>.К</w:t>
      </w:r>
      <w:proofErr w:type="gramEnd"/>
      <w:r w:rsidR="008D1AD5">
        <w:t>ругоровский</w:t>
      </w:r>
      <w:proofErr w:type="spellEnd"/>
      <w:r w:rsidR="008D1AD5">
        <w:t xml:space="preserve">. </w:t>
      </w:r>
      <w:r w:rsidR="00547369">
        <w:t>В планах присоединить к транспортному сообщению района.</w:t>
      </w:r>
    </w:p>
    <w:p w:rsidR="008B1FE6" w:rsidRDefault="00547369" w:rsidP="005B3705">
      <w:pPr>
        <w:jc w:val="both"/>
      </w:pPr>
      <w:r>
        <w:t>Еще хочется отметить, что г</w:t>
      </w:r>
      <w:r w:rsidR="003342CD">
        <w:t>азопровод</w:t>
      </w:r>
      <w:r>
        <w:t>,</w:t>
      </w:r>
      <w:r w:rsidR="003342CD">
        <w:t xml:space="preserve"> который идет от месторождения до </w:t>
      </w:r>
      <w:proofErr w:type="spellStart"/>
      <w:r w:rsidR="003342CD">
        <w:t>Крутогоров</w:t>
      </w:r>
      <w:r>
        <w:t>ского</w:t>
      </w:r>
      <w:proofErr w:type="spellEnd"/>
      <w:r w:rsidR="003342CD">
        <w:t xml:space="preserve"> (был построен совместно </w:t>
      </w:r>
      <w:r>
        <w:t>с ЗАО «</w:t>
      </w:r>
      <w:proofErr w:type="spellStart"/>
      <w:r w:rsidR="003342CD">
        <w:t>Камчатимпэкс</w:t>
      </w:r>
      <w:proofErr w:type="spellEnd"/>
      <w:r>
        <w:t>»</w:t>
      </w:r>
      <w:r w:rsidR="003342CD">
        <w:t xml:space="preserve">, </w:t>
      </w:r>
      <w:r>
        <w:t xml:space="preserve">а эта организация сменила собственников и </w:t>
      </w:r>
      <w:r w:rsidR="003342CD">
        <w:t>перешл</w:t>
      </w:r>
      <w:r>
        <w:t xml:space="preserve">а </w:t>
      </w:r>
      <w:r w:rsidR="003342CD">
        <w:t>в другой регион</w:t>
      </w:r>
      <w:r>
        <w:t>)</w:t>
      </w:r>
      <w:r w:rsidR="003342CD">
        <w:t xml:space="preserve">.  </w:t>
      </w:r>
      <w:r>
        <w:t>Была</w:t>
      </w:r>
      <w:r w:rsidR="003342CD">
        <w:t xml:space="preserve"> проблема в правах собственности и стоял вопрос, что </w:t>
      </w:r>
      <w:r>
        <w:t>«</w:t>
      </w:r>
      <w:proofErr w:type="spellStart"/>
      <w:r w:rsidR="003342CD">
        <w:t>Ростехнадзор</w:t>
      </w:r>
      <w:proofErr w:type="spellEnd"/>
      <w:r>
        <w:t>»</w:t>
      </w:r>
      <w:r w:rsidR="003342CD">
        <w:t xml:space="preserve"> </w:t>
      </w:r>
      <w:r w:rsidR="003342CD">
        <w:lastRenderedPageBreak/>
        <w:t xml:space="preserve">вообще может закрыть </w:t>
      </w:r>
      <w:r>
        <w:t>газопровод. Путем</w:t>
      </w:r>
      <w:r w:rsidR="003375E8">
        <w:t xml:space="preserve"> </w:t>
      </w:r>
      <w:r>
        <w:t>долгих</w:t>
      </w:r>
      <w:r w:rsidR="003342CD">
        <w:t xml:space="preserve"> консультаций</w:t>
      </w:r>
      <w:r>
        <w:t xml:space="preserve"> и</w:t>
      </w:r>
      <w:r w:rsidR="003342CD">
        <w:t xml:space="preserve"> встреч был</w:t>
      </w:r>
      <w:r>
        <w:t>о принято решение выкупить долю, принадлежащую в газопроводе ЗАО «</w:t>
      </w:r>
      <w:proofErr w:type="spellStart"/>
      <w:r>
        <w:t>Камчатимпэкс</w:t>
      </w:r>
      <w:proofErr w:type="spellEnd"/>
      <w:r>
        <w:t xml:space="preserve">», </w:t>
      </w:r>
      <w:r w:rsidR="003342CD">
        <w:t xml:space="preserve">районом. Цену </w:t>
      </w:r>
      <w:r>
        <w:t xml:space="preserve">очень </w:t>
      </w:r>
      <w:r w:rsidR="003342CD">
        <w:t>долго согласовывали</w:t>
      </w:r>
      <w:r>
        <w:t xml:space="preserve">, зато теперь газопровод находится в </w:t>
      </w:r>
      <w:r w:rsidR="003342CD">
        <w:t>собственност</w:t>
      </w:r>
      <w:r>
        <w:t>и</w:t>
      </w:r>
      <w:r w:rsidR="003342CD">
        <w:t xml:space="preserve"> </w:t>
      </w:r>
      <w:proofErr w:type="gramStart"/>
      <w:r w:rsidR="003342CD">
        <w:t>района</w:t>
      </w:r>
      <w:proofErr w:type="gramEnd"/>
      <w:r w:rsidR="003342CD">
        <w:t xml:space="preserve"> и </w:t>
      </w:r>
      <w:r>
        <w:t xml:space="preserve">мы </w:t>
      </w:r>
      <w:r w:rsidR="003342CD">
        <w:t xml:space="preserve">отдаем </w:t>
      </w:r>
      <w:r>
        <w:t xml:space="preserve">его </w:t>
      </w:r>
      <w:r w:rsidR="003342CD">
        <w:t xml:space="preserve">в аренду </w:t>
      </w:r>
      <w:r>
        <w:t>«Г</w:t>
      </w:r>
      <w:r w:rsidR="003342CD">
        <w:t>азпрому</w:t>
      </w:r>
      <w:r>
        <w:t>»</w:t>
      </w:r>
      <w:r w:rsidR="003342CD">
        <w:t>.</w:t>
      </w:r>
    </w:p>
    <w:p w:rsidR="005F39AF" w:rsidRPr="005F39AF" w:rsidRDefault="005F39AF" w:rsidP="005B3705">
      <w:pPr>
        <w:jc w:val="both"/>
        <w:rPr>
          <w:sz w:val="40"/>
          <w:szCs w:val="40"/>
        </w:rPr>
      </w:pPr>
      <w:r w:rsidRPr="005F39AF">
        <w:rPr>
          <w:sz w:val="40"/>
          <w:szCs w:val="40"/>
        </w:rPr>
        <w:t>Врезка:</w:t>
      </w:r>
    </w:p>
    <w:p w:rsidR="008B1FE6" w:rsidRDefault="005F39AF" w:rsidP="005B3705">
      <w:pPr>
        <w:jc w:val="both"/>
      </w:pPr>
      <w:r>
        <w:t>А</w:t>
      </w:r>
      <w:r w:rsidR="00547369">
        <w:t>дминистраци</w:t>
      </w:r>
      <w:r>
        <w:t>и</w:t>
      </w:r>
      <w:r w:rsidR="00547369">
        <w:t xml:space="preserve"> района часто задают вопросы жители</w:t>
      </w:r>
      <w:r>
        <w:t>, интересуются</w:t>
      </w:r>
      <w:r w:rsidR="00547369">
        <w:t xml:space="preserve"> о </w:t>
      </w:r>
      <w:proofErr w:type="gramStart"/>
      <w:r w:rsidR="00547369">
        <w:t>наболевшем</w:t>
      </w:r>
      <w:proofErr w:type="gramEnd"/>
      <w:r>
        <w:t xml:space="preserve"> и просят помощи</w:t>
      </w:r>
      <w:r w:rsidR="00547369">
        <w:t xml:space="preserve">. </w:t>
      </w:r>
      <w:r>
        <w:t>Мы публикуем ответы главы Соболевского муниципального района на некоторые из них.</w:t>
      </w:r>
    </w:p>
    <w:p w:rsidR="005F39AF" w:rsidRPr="005F39AF" w:rsidRDefault="005F39AF" w:rsidP="005B3705">
      <w:pPr>
        <w:jc w:val="both"/>
        <w:rPr>
          <w:b/>
        </w:rPr>
      </w:pPr>
      <w:r w:rsidRPr="005F39AF">
        <w:rPr>
          <w:b/>
        </w:rPr>
        <w:t>Вопрос о статусе территорий коренных и малочисленных народов севера.</w:t>
      </w:r>
    </w:p>
    <w:p w:rsidR="005F39AF" w:rsidRPr="005F39AF" w:rsidRDefault="002E0041" w:rsidP="00B25177">
      <w:pPr>
        <w:jc w:val="both"/>
      </w:pPr>
      <w:r w:rsidRPr="005F39AF">
        <w:t xml:space="preserve">Поступает много вопросов в связи с тем, что в газете в декабре </w:t>
      </w:r>
      <w:r w:rsidR="005F39AF" w:rsidRPr="005F39AF">
        <w:t>2014 года</w:t>
      </w:r>
      <w:r w:rsidRPr="005F39AF">
        <w:t xml:space="preserve"> было </w:t>
      </w:r>
      <w:r w:rsidR="005F39AF" w:rsidRPr="005F39AF">
        <w:t>напечатано</w:t>
      </w:r>
      <w:r w:rsidRPr="005F39AF">
        <w:t xml:space="preserve">  информация администрации о встрече главы района с населением</w:t>
      </w:r>
      <w:r w:rsidR="00A36329">
        <w:t>,</w:t>
      </w:r>
      <w:r w:rsidRPr="005F39AF">
        <w:t xml:space="preserve"> и был поднят вопрос о статусе территорий коренных и малочисленных народов севера. </w:t>
      </w:r>
      <w:r w:rsidR="005F39AF" w:rsidRPr="005F39AF">
        <w:t>В этом материале</w:t>
      </w:r>
      <w:r w:rsidRPr="005F39AF">
        <w:t xml:space="preserve"> администрация</w:t>
      </w:r>
      <w:r w:rsidR="005F39AF" w:rsidRPr="005F39AF">
        <w:t xml:space="preserve"> района</w:t>
      </w:r>
      <w:r w:rsidRPr="005F39AF">
        <w:t xml:space="preserve"> не совсем корректно предоставила информацию. Распоряжением правительства РФ  </w:t>
      </w:r>
      <w:r w:rsidR="005F39AF" w:rsidRPr="005F39AF">
        <w:t xml:space="preserve">от 8 мая 2009 г. N 631-р был утверждён перечень мест </w:t>
      </w:r>
      <w:r w:rsidR="003375E8">
        <w:t xml:space="preserve">традиционного проживания и традиционной хозяйственной деятельности коренных малочисленных </w:t>
      </w:r>
      <w:r w:rsidR="005F39AF" w:rsidRPr="005F39AF">
        <w:t>народов Российск</w:t>
      </w:r>
      <w:r w:rsidR="00A36329">
        <w:t xml:space="preserve">ой Федерации, до этого года район не относился к территориям проживания </w:t>
      </w:r>
      <w:r w:rsidR="00A36329" w:rsidRPr="005F39AF">
        <w:t>коренных и малочисленных народов севера</w:t>
      </w:r>
      <w:r w:rsidR="00A36329">
        <w:t>.</w:t>
      </w:r>
    </w:p>
    <w:p w:rsidR="005F39AF" w:rsidRPr="005F39AF" w:rsidRDefault="005F39AF" w:rsidP="005F39AF">
      <w:pPr>
        <w:pStyle w:val="HTML"/>
        <w:rPr>
          <w:rFonts w:asciiTheme="minorHAnsi" w:hAnsiTheme="minorHAnsi"/>
          <w:color w:val="505050"/>
        </w:rPr>
      </w:pPr>
    </w:p>
    <w:p w:rsidR="002E0041" w:rsidRDefault="00B25177" w:rsidP="005B3705">
      <w:pPr>
        <w:jc w:val="both"/>
      </w:pPr>
      <w:r>
        <w:t>По этому распоряжению</w:t>
      </w:r>
      <w:r w:rsidR="002E0041" w:rsidRPr="00C20A02">
        <w:t xml:space="preserve"> все районы Камчатского края относ</w:t>
      </w:r>
      <w:r>
        <w:t>ятся</w:t>
      </w:r>
      <w:r w:rsidR="002E0041" w:rsidRPr="00C20A02">
        <w:t xml:space="preserve"> к районам традиционного проживания и традиционной деятельности малочисленных коренных народов </w:t>
      </w:r>
      <w:r>
        <w:t>с</w:t>
      </w:r>
      <w:r w:rsidR="002E0041" w:rsidRPr="00C20A02">
        <w:t>евера.</w:t>
      </w:r>
      <w:r w:rsidR="000C30AA">
        <w:t xml:space="preserve"> </w:t>
      </w:r>
      <w:r w:rsidR="004D28F4">
        <w:t xml:space="preserve">Это было предложение губернатора Камчатского края </w:t>
      </w:r>
      <w:proofErr w:type="spellStart"/>
      <w:r w:rsidR="004D28F4">
        <w:t>Кузьмицкого</w:t>
      </w:r>
      <w:proofErr w:type="spellEnd"/>
      <w:r w:rsidR="004D28F4">
        <w:t xml:space="preserve">. </w:t>
      </w:r>
      <w:r w:rsidR="005F39AF">
        <w:t>Законодательные</w:t>
      </w:r>
      <w:r w:rsidR="004D28F4">
        <w:t xml:space="preserve"> органы власти имеют право вносить предложения по этому вопросу. </w:t>
      </w:r>
      <w:r w:rsidR="005F39AF">
        <w:t>(В южных районах края проживает от 1% до 10%, а в северных – 30% и 60% коренного населения по отношению к общей численности). Законодательное</w:t>
      </w:r>
      <w:r w:rsidR="004D28F4">
        <w:t xml:space="preserve"> собрание Камчатского края изучило этот вопрос</w:t>
      </w:r>
      <w:r w:rsidR="005F39AF">
        <w:t>,</w:t>
      </w:r>
      <w:r w:rsidR="004D28F4">
        <w:t xml:space="preserve"> и в целях недопущения конфликтов между основным населением края</w:t>
      </w:r>
      <w:r w:rsidR="005F39AF">
        <w:t>,</w:t>
      </w:r>
      <w:r w:rsidR="004D28F4">
        <w:t xml:space="preserve"> производством, промышленностью и коренным населением</w:t>
      </w:r>
      <w:r w:rsidR="005F39AF">
        <w:t>,</w:t>
      </w:r>
      <w:r w:rsidR="000C30AA">
        <w:t xml:space="preserve"> </w:t>
      </w:r>
      <w:r w:rsidR="005F39AF">
        <w:t xml:space="preserve">им </w:t>
      </w:r>
      <w:r w:rsidR="004D28F4">
        <w:t>было рекомендовано внести изменения и обратиться в Правительство РФ</w:t>
      </w:r>
      <w:r w:rsidR="005F39AF">
        <w:t>,</w:t>
      </w:r>
      <w:r w:rsidR="004D28F4">
        <w:t xml:space="preserve"> чтобы исключить южные районы</w:t>
      </w:r>
      <w:r w:rsidR="005F39AF">
        <w:t xml:space="preserve"> края</w:t>
      </w:r>
      <w:r>
        <w:t>,</w:t>
      </w:r>
      <w:r w:rsidR="004D28F4">
        <w:t xml:space="preserve"> в том числе </w:t>
      </w:r>
      <w:r w:rsidR="005F39AF">
        <w:t xml:space="preserve">и </w:t>
      </w:r>
      <w:r w:rsidR="004D28F4">
        <w:t xml:space="preserve">Соболевский </w:t>
      </w:r>
      <w:r w:rsidR="005F39AF">
        <w:t>район</w:t>
      </w:r>
      <w:r>
        <w:t>,</w:t>
      </w:r>
      <w:r w:rsidR="000C30AA">
        <w:t xml:space="preserve"> </w:t>
      </w:r>
      <w:r w:rsidR="004D28F4">
        <w:t xml:space="preserve">из этого перечня. </w:t>
      </w:r>
      <w:r w:rsidR="005F39AF">
        <w:t xml:space="preserve">В данное время </w:t>
      </w:r>
      <w:r>
        <w:t xml:space="preserve">действует </w:t>
      </w:r>
      <w:r w:rsidRPr="005F39AF">
        <w:t>Распоряжение правительства РФ  от 8 мая 2009 г. N 631-р</w:t>
      </w:r>
      <w:r w:rsidR="004D28F4">
        <w:t>и Соболевский район относится к этим территориям.</w:t>
      </w:r>
    </w:p>
    <w:p w:rsidR="00A318B7" w:rsidRPr="00C23526" w:rsidRDefault="00A318B7" w:rsidP="00A318B7">
      <w:pPr>
        <w:jc w:val="both"/>
        <w:rPr>
          <w:b/>
        </w:rPr>
      </w:pPr>
      <w:proofErr w:type="gramStart"/>
      <w:r>
        <w:rPr>
          <w:b/>
        </w:rPr>
        <w:t>Вопрос о л</w:t>
      </w:r>
      <w:r w:rsidRPr="00C23526">
        <w:rPr>
          <w:b/>
        </w:rPr>
        <w:t>ицензия районной больницы.</w:t>
      </w:r>
      <w:proofErr w:type="gramEnd"/>
    </w:p>
    <w:p w:rsidR="004D28F4" w:rsidRPr="00C20A02" w:rsidRDefault="004D28F4" w:rsidP="005B3705">
      <w:pPr>
        <w:jc w:val="both"/>
      </w:pPr>
      <w:r>
        <w:t>Обращаются к главам поселени</w:t>
      </w:r>
      <w:r w:rsidR="00A318B7">
        <w:t>й,</w:t>
      </w:r>
      <w:r>
        <w:t xml:space="preserve"> почему </w:t>
      </w:r>
      <w:r w:rsidR="00A318B7">
        <w:t xml:space="preserve">больница </w:t>
      </w:r>
      <w:r>
        <w:t xml:space="preserve">не получили лицензию на проведение медосмотров. Учреждение здравоохранения уже </w:t>
      </w:r>
      <w:r w:rsidR="00A318B7">
        <w:t>два</w:t>
      </w:r>
      <w:r>
        <w:t xml:space="preserve"> года относится к кра</w:t>
      </w:r>
      <w:r w:rsidR="00A318B7">
        <w:t>евому подчинению</w:t>
      </w:r>
      <w:r>
        <w:t>. В связи с тем</w:t>
      </w:r>
      <w:r w:rsidR="00A318B7">
        <w:t xml:space="preserve">, </w:t>
      </w:r>
      <w:r>
        <w:t xml:space="preserve"> что </w:t>
      </w:r>
      <w:r w:rsidR="00A318B7">
        <w:t>в штате больницы нет двух врачей-специалистов</w:t>
      </w:r>
      <w:r>
        <w:t xml:space="preserve">: </w:t>
      </w:r>
      <w:r w:rsidR="00A318B7">
        <w:t>офтальмолог и отоларинголог, б</w:t>
      </w:r>
      <w:r>
        <w:t>ольница не может получить лицензию. Сейчас министр здравоохранения</w:t>
      </w:r>
      <w:r w:rsidR="00A318B7">
        <w:t xml:space="preserve"> края</w:t>
      </w:r>
      <w:r>
        <w:t xml:space="preserve"> и заместитель председателя правительства края работают над этим вопросом</w:t>
      </w:r>
      <w:r w:rsidR="00A318B7">
        <w:t>,</w:t>
      </w:r>
      <w:r w:rsidR="000C30AA">
        <w:t xml:space="preserve"> </w:t>
      </w:r>
      <w:r w:rsidR="004327C1">
        <w:t>и до 1-го июня</w:t>
      </w:r>
      <w:r w:rsidR="00A318B7">
        <w:t xml:space="preserve"> 2015 года этот вопрос </w:t>
      </w:r>
      <w:r w:rsidR="004327C1">
        <w:t xml:space="preserve"> будет урегулирован. </w:t>
      </w:r>
      <w:r w:rsidR="00A318B7" w:rsidRPr="00A318B7">
        <w:rPr>
          <w:bCs/>
          <w:sz w:val="21"/>
          <w:szCs w:val="21"/>
          <w:shd w:val="clear" w:color="auto" w:fill="FFFFFF"/>
        </w:rPr>
        <w:t>Татьяна Владимировна</w:t>
      </w:r>
      <w:r w:rsidR="000C30AA">
        <w:rPr>
          <w:bCs/>
          <w:sz w:val="21"/>
          <w:szCs w:val="21"/>
          <w:shd w:val="clear" w:color="auto" w:fill="FFFFFF"/>
        </w:rPr>
        <w:t xml:space="preserve"> </w:t>
      </w:r>
      <w:proofErr w:type="spellStart"/>
      <w:r w:rsidR="00A318B7" w:rsidRPr="00A318B7">
        <w:rPr>
          <w:bCs/>
          <w:sz w:val="21"/>
          <w:szCs w:val="21"/>
          <w:shd w:val="clear" w:color="auto" w:fill="FFFFFF"/>
        </w:rPr>
        <w:t>Лемешко</w:t>
      </w:r>
      <w:proofErr w:type="spellEnd"/>
      <w:r w:rsidR="000C30AA">
        <w:rPr>
          <w:bCs/>
          <w:sz w:val="21"/>
          <w:szCs w:val="21"/>
          <w:shd w:val="clear" w:color="auto" w:fill="FFFFFF"/>
        </w:rPr>
        <w:t xml:space="preserve"> </w:t>
      </w:r>
      <w:r w:rsidR="004327C1">
        <w:t>сказал</w:t>
      </w:r>
      <w:r w:rsidR="00A318B7">
        <w:t>а</w:t>
      </w:r>
      <w:r w:rsidR="004327C1">
        <w:t>, что до 1-го июня лицензия будет.</w:t>
      </w:r>
    </w:p>
    <w:p w:rsidR="002E0041" w:rsidRPr="00C23526" w:rsidRDefault="00A318B7" w:rsidP="005B3705">
      <w:pPr>
        <w:jc w:val="both"/>
        <w:rPr>
          <w:b/>
        </w:rPr>
      </w:pPr>
      <w:r>
        <w:rPr>
          <w:b/>
        </w:rPr>
        <w:t>Вопрос о ф</w:t>
      </w:r>
      <w:r w:rsidR="007B5C3B" w:rsidRPr="00C23526">
        <w:rPr>
          <w:b/>
        </w:rPr>
        <w:t>инансовы</w:t>
      </w:r>
      <w:r>
        <w:rPr>
          <w:b/>
        </w:rPr>
        <w:t>х</w:t>
      </w:r>
      <w:r w:rsidR="007B5C3B" w:rsidRPr="00C23526">
        <w:rPr>
          <w:b/>
        </w:rPr>
        <w:t xml:space="preserve"> грант</w:t>
      </w:r>
      <w:r>
        <w:rPr>
          <w:b/>
        </w:rPr>
        <w:t>ах</w:t>
      </w:r>
      <w:r w:rsidR="007B5C3B" w:rsidRPr="00C23526">
        <w:rPr>
          <w:b/>
        </w:rPr>
        <w:t>?</w:t>
      </w:r>
    </w:p>
    <w:p w:rsidR="007B5C3B" w:rsidRDefault="007B5C3B" w:rsidP="005B3705">
      <w:pPr>
        <w:jc w:val="both"/>
      </w:pPr>
      <w:r>
        <w:t xml:space="preserve">В 2014 году мы получили две суммы. </w:t>
      </w:r>
      <w:proofErr w:type="gramStart"/>
      <w:r>
        <w:t>Первое, за то</w:t>
      </w:r>
      <w:r w:rsidR="00A318B7">
        <w:t>,</w:t>
      </w:r>
      <w:r>
        <w:t xml:space="preserve"> что наш район занял третье место среди муниципальных образований</w:t>
      </w:r>
      <w:r w:rsidR="000C30AA">
        <w:t>,</w:t>
      </w:r>
      <w:r>
        <w:t xml:space="preserve"> и</w:t>
      </w:r>
      <w:r w:rsidR="00A318B7">
        <w:t>,</w:t>
      </w:r>
      <w:r>
        <w:t xml:space="preserve"> получили грант миллион рублей – мы их в </w:t>
      </w:r>
      <w:r w:rsidR="00A318B7">
        <w:t>20</w:t>
      </w:r>
      <w:r>
        <w:t>14 м году не потратили – они перешли на 15-й год и распределены следующим образом: 400 тыс. рублей на ремонт памятника «П</w:t>
      </w:r>
      <w:r w:rsidR="00A318B7">
        <w:t>огибшим воинам», 300 тыс. рубле</w:t>
      </w:r>
      <w:r>
        <w:t xml:space="preserve">й – мы объявляем конкурс и у нас есть </w:t>
      </w:r>
      <w:r>
        <w:lastRenderedPageBreak/>
        <w:t xml:space="preserve">смета на </w:t>
      </w:r>
      <w:r w:rsidR="00A318B7">
        <w:t xml:space="preserve">создание </w:t>
      </w:r>
      <w:r>
        <w:t>раздевалки возле хоккейного корта на</w:t>
      </w:r>
      <w:proofErr w:type="gramEnd"/>
      <w:r>
        <w:t xml:space="preserve"> </w:t>
      </w:r>
      <w:proofErr w:type="gramStart"/>
      <w:r>
        <w:t>стадионе</w:t>
      </w:r>
      <w:proofErr w:type="gramEnd"/>
      <w:r>
        <w:t xml:space="preserve">. Раздевалка будет хорошая, теплая, где можно будет переодеться, одеть коньки, на 30-40 </w:t>
      </w:r>
      <w:proofErr w:type="gramStart"/>
      <w:r>
        <w:t>посещающих</w:t>
      </w:r>
      <w:proofErr w:type="gramEnd"/>
      <w:r>
        <w:t>. И 300 тыс. рублей потратим на ограждение детских площадок, которые установлены в селе Соболево.</w:t>
      </w:r>
    </w:p>
    <w:p w:rsidR="007B5C3B" w:rsidRDefault="007B5C3B" w:rsidP="005B3705">
      <w:pPr>
        <w:jc w:val="both"/>
      </w:pPr>
      <w:r>
        <w:t>Второй грант</w:t>
      </w:r>
      <w:r w:rsidR="00A318B7">
        <w:t xml:space="preserve"> – 5-</w:t>
      </w:r>
      <w:r>
        <w:t>го сентября</w:t>
      </w:r>
      <w:r w:rsidR="00A318B7">
        <w:t xml:space="preserve"> 2014 года</w:t>
      </w:r>
      <w:r>
        <w:t xml:space="preserve"> на международном форуме было подписано соглашение между «</w:t>
      </w:r>
      <w:proofErr w:type="spellStart"/>
      <w:r w:rsidR="00A318B7">
        <w:t>Газпромгеологоразведка</w:t>
      </w:r>
      <w:proofErr w:type="spellEnd"/>
      <w:r>
        <w:t>» и Соболевским районом</w:t>
      </w:r>
      <w:r w:rsidR="00A318B7">
        <w:t>. М</w:t>
      </w:r>
      <w:r>
        <w:t xml:space="preserve">ы получили 980 тыс. рублей. </w:t>
      </w:r>
      <w:r w:rsidR="00A318B7">
        <w:t xml:space="preserve">На эти средства был приобретен  </w:t>
      </w:r>
      <w:r>
        <w:t>надувной</w:t>
      </w:r>
      <w:r w:rsidR="00A318B7">
        <w:t xml:space="preserve"> батут</w:t>
      </w:r>
      <w:r>
        <w:t>, который будет установлен на площади перед клубом</w:t>
      </w:r>
      <w:r w:rsidR="00A318B7">
        <w:t>.</w:t>
      </w:r>
      <w:r w:rsidR="000C30AA">
        <w:t xml:space="preserve"> </w:t>
      </w:r>
      <w:r w:rsidR="00A318B7">
        <w:t>Л</w:t>
      </w:r>
      <w:r>
        <w:t xml:space="preserve">етом дети смогут бесплатно играть </w:t>
      </w:r>
      <w:r w:rsidR="00A318B7">
        <w:t xml:space="preserve">на батуте, </w:t>
      </w:r>
      <w:r>
        <w:t>и</w:t>
      </w:r>
      <w:r w:rsidR="00A318B7">
        <w:t>,</w:t>
      </w:r>
      <w:r>
        <w:t xml:space="preserve"> основная часть денег пошла на приобретение вокальной музыкальной аппаратуры для клуба. </w:t>
      </w:r>
    </w:p>
    <w:p w:rsidR="00A318B7" w:rsidRDefault="00A318B7" w:rsidP="005B3705">
      <w:pPr>
        <w:jc w:val="both"/>
      </w:pPr>
    </w:p>
    <w:p w:rsidR="00A318B7" w:rsidRDefault="00A318B7" w:rsidP="005B3705">
      <w:pPr>
        <w:jc w:val="both"/>
      </w:pPr>
    </w:p>
    <w:p w:rsidR="00A318B7" w:rsidRDefault="00A318B7" w:rsidP="005B3705">
      <w:pPr>
        <w:jc w:val="both"/>
      </w:pPr>
    </w:p>
    <w:p w:rsidR="00A667CF" w:rsidRDefault="00A667CF"/>
    <w:sectPr w:rsidR="00A667CF" w:rsidSect="008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3705"/>
    <w:rsid w:val="00073E86"/>
    <w:rsid w:val="000C30AA"/>
    <w:rsid w:val="000E5E26"/>
    <w:rsid w:val="000F01BB"/>
    <w:rsid w:val="0014148C"/>
    <w:rsid w:val="00171B7C"/>
    <w:rsid w:val="00191E4B"/>
    <w:rsid w:val="001A6A4D"/>
    <w:rsid w:val="00283B72"/>
    <w:rsid w:val="002D2FB5"/>
    <w:rsid w:val="002E0041"/>
    <w:rsid w:val="003342CD"/>
    <w:rsid w:val="003375E8"/>
    <w:rsid w:val="0038485D"/>
    <w:rsid w:val="00416E16"/>
    <w:rsid w:val="004327C1"/>
    <w:rsid w:val="004B1E34"/>
    <w:rsid w:val="004D28F4"/>
    <w:rsid w:val="00506EB6"/>
    <w:rsid w:val="00533F6A"/>
    <w:rsid w:val="00547369"/>
    <w:rsid w:val="005A0A2A"/>
    <w:rsid w:val="005B3705"/>
    <w:rsid w:val="005F39AF"/>
    <w:rsid w:val="006B4756"/>
    <w:rsid w:val="006D507E"/>
    <w:rsid w:val="006D6B5B"/>
    <w:rsid w:val="0071259F"/>
    <w:rsid w:val="007B5C3B"/>
    <w:rsid w:val="008205F9"/>
    <w:rsid w:val="00881B38"/>
    <w:rsid w:val="008B1D9D"/>
    <w:rsid w:val="008B1FE6"/>
    <w:rsid w:val="008B320E"/>
    <w:rsid w:val="008D1AD5"/>
    <w:rsid w:val="008E0D24"/>
    <w:rsid w:val="00914128"/>
    <w:rsid w:val="00954584"/>
    <w:rsid w:val="009E12BA"/>
    <w:rsid w:val="00A318B7"/>
    <w:rsid w:val="00A36329"/>
    <w:rsid w:val="00A667CF"/>
    <w:rsid w:val="00AD2EC3"/>
    <w:rsid w:val="00B25177"/>
    <w:rsid w:val="00B37EAB"/>
    <w:rsid w:val="00B433B3"/>
    <w:rsid w:val="00B4590D"/>
    <w:rsid w:val="00C20A02"/>
    <w:rsid w:val="00C23526"/>
    <w:rsid w:val="00C67532"/>
    <w:rsid w:val="00C962EA"/>
    <w:rsid w:val="00DE7ACA"/>
    <w:rsid w:val="00E60219"/>
    <w:rsid w:val="00E95C83"/>
    <w:rsid w:val="00EA5D2D"/>
    <w:rsid w:val="00EC185A"/>
    <w:rsid w:val="00EC5693"/>
    <w:rsid w:val="00ED1CEA"/>
    <w:rsid w:val="00ED1EB9"/>
    <w:rsid w:val="00F1335C"/>
    <w:rsid w:val="00F27B88"/>
    <w:rsid w:val="00F9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C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9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C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9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DNA7 X86</cp:lastModifiedBy>
  <cp:revision>9</cp:revision>
  <dcterms:created xsi:type="dcterms:W3CDTF">2015-02-23T21:49:00Z</dcterms:created>
  <dcterms:modified xsi:type="dcterms:W3CDTF">2015-03-02T22:12:00Z</dcterms:modified>
</cp:coreProperties>
</file>