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6080F" w14:textId="26F4FFB7" w:rsidR="00690F73" w:rsidRPr="00690F73" w:rsidRDefault="00690F73" w:rsidP="00690F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val="x-none" w:eastAsia="x-none"/>
        </w:rPr>
      </w:pPr>
      <w:r w:rsidRPr="00690F73">
        <w:rPr>
          <w:rFonts w:ascii="Times New Roman" w:eastAsia="Times New Roman" w:hAnsi="Times New Roman" w:cs="Times New Roman"/>
          <w:bCs/>
          <w:sz w:val="32"/>
          <w:szCs w:val="24"/>
          <w:lang w:val="x-none" w:eastAsia="x-none"/>
        </w:rPr>
        <w:t>ДУМА</w:t>
      </w:r>
    </w:p>
    <w:p w14:paraId="0FCFF1C8" w14:textId="77777777" w:rsidR="00690F73" w:rsidRPr="00690F73" w:rsidRDefault="00690F73" w:rsidP="00690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x-none" w:eastAsia="x-none"/>
        </w:rPr>
      </w:pPr>
      <w:r w:rsidRPr="00690F73">
        <w:rPr>
          <w:rFonts w:ascii="Times New Roman" w:eastAsia="Times New Roman" w:hAnsi="Times New Roman" w:cs="Times New Roman"/>
          <w:sz w:val="32"/>
          <w:szCs w:val="20"/>
          <w:lang w:val="x-none" w:eastAsia="x-none"/>
        </w:rPr>
        <w:t>СОБОЛЕВСКОГО  МУНИЦИПАЛЬНОГО РАЙОНА</w:t>
      </w:r>
    </w:p>
    <w:p w14:paraId="377B4053" w14:textId="77777777" w:rsidR="00690F73" w:rsidRPr="00690F73" w:rsidRDefault="00690F73" w:rsidP="00690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x-none" w:eastAsia="x-none"/>
        </w:rPr>
      </w:pPr>
      <w:r w:rsidRPr="00690F73">
        <w:rPr>
          <w:rFonts w:ascii="Times New Roman" w:eastAsia="Times New Roman" w:hAnsi="Times New Roman" w:cs="Times New Roman"/>
          <w:sz w:val="32"/>
          <w:szCs w:val="20"/>
          <w:lang w:val="x-none" w:eastAsia="x-none"/>
        </w:rPr>
        <w:t>КАМЧАТСКОГО   КРАЯ</w:t>
      </w:r>
    </w:p>
    <w:p w14:paraId="0E5F929D" w14:textId="77777777" w:rsidR="00690F73" w:rsidRPr="00690F73" w:rsidRDefault="00690F73" w:rsidP="00690F73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6"/>
          <w:lang w:val="x-none" w:eastAsia="x-none"/>
        </w:rPr>
      </w:pPr>
      <w:r w:rsidRPr="00690F73">
        <w:rPr>
          <w:rFonts w:ascii="Times New Roman" w:eastAsia="Times New Roman" w:hAnsi="Times New Roman" w:cs="Times New Roman"/>
          <w:b/>
          <w:bCs/>
          <w:sz w:val="32"/>
          <w:szCs w:val="26"/>
          <w:lang w:val="x-none" w:eastAsia="x-none"/>
        </w:rPr>
        <w:t>Р Е Ш Е Н И Е</w:t>
      </w:r>
    </w:p>
    <w:p w14:paraId="03883814" w14:textId="77777777" w:rsidR="00690F73" w:rsidRPr="00690F73" w:rsidRDefault="00690F73" w:rsidP="0069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BDBFCBB" w14:textId="77777777" w:rsidR="00690F73" w:rsidRPr="00690F73" w:rsidRDefault="00690F73" w:rsidP="0069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17B64E1" w14:textId="299A1BC0" w:rsidR="00690F73" w:rsidRDefault="00D25D81" w:rsidP="00690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18.</w:t>
      </w:r>
      <w:r w:rsidR="00C415BE" w:rsidRPr="00C415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07.2024 </w:t>
      </w:r>
      <w:r w:rsidR="00690F73" w:rsidRPr="00C415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253</w:t>
      </w:r>
    </w:p>
    <w:p w14:paraId="05B62BC6" w14:textId="3C15AF5B" w:rsidR="00C415BE" w:rsidRPr="00C415BE" w:rsidRDefault="00C415BE" w:rsidP="00690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5BE">
        <w:rPr>
          <w:rFonts w:ascii="Times New Roman" w:eastAsia="Times New Roman" w:hAnsi="Times New Roman" w:cs="Times New Roman"/>
          <w:sz w:val="24"/>
          <w:szCs w:val="24"/>
          <w:lang w:eastAsia="ru-RU"/>
        </w:rPr>
        <w:t>29-я внеочередная сессия 6-го созыва</w:t>
      </w:r>
    </w:p>
    <w:p w14:paraId="55D9E880" w14:textId="77777777" w:rsidR="00690F73" w:rsidRPr="00C415BE" w:rsidRDefault="00690F73" w:rsidP="00690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74" w:type="dxa"/>
        <w:tblLook w:val="04A0" w:firstRow="1" w:lastRow="0" w:firstColumn="1" w:lastColumn="0" w:noHBand="0" w:noVBand="1"/>
      </w:tblPr>
      <w:tblGrid>
        <w:gridCol w:w="5070"/>
        <w:gridCol w:w="4604"/>
      </w:tblGrid>
      <w:tr w:rsidR="00690F73" w:rsidRPr="00690F73" w14:paraId="68668F66" w14:textId="77777777" w:rsidTr="00D25D81">
        <w:tc>
          <w:tcPr>
            <w:tcW w:w="5070" w:type="dxa"/>
          </w:tcPr>
          <w:p w14:paraId="23B94B65" w14:textId="1968617C" w:rsidR="00690F73" w:rsidRPr="00690F73" w:rsidRDefault="00690F73" w:rsidP="00690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27375730"/>
            <w:r w:rsidRPr="00690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41DCF" w:rsidRPr="00F406A9">
              <w:rPr>
                <w:rFonts w:ascii="Times New Roman" w:hAnsi="Times New Roman" w:cs="Times New Roman"/>
                <w:sz w:val="28"/>
                <w:szCs w:val="28"/>
              </w:rPr>
              <w:t xml:space="preserve">б участии </w:t>
            </w:r>
            <w:r w:rsidR="00341DC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- </w:t>
            </w:r>
            <w:r w:rsidR="00341DCF" w:rsidRPr="00690F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x-none" w:eastAsia="x-none"/>
              </w:rPr>
              <w:t>Соболевского муниципального района</w:t>
            </w:r>
            <w:r w:rsidR="00341DCF" w:rsidRPr="00F40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DCF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Камчатского края </w:t>
            </w:r>
            <w:r w:rsidR="00341DCF" w:rsidRPr="00F406A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168EF"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  <w:r w:rsidR="00341DCF" w:rsidRPr="00F40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="00341DCF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акционерного общества </w:t>
            </w:r>
            <w:r w:rsidR="00341DCF" w:rsidRPr="00C324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1" w:name="_Hlk170109552"/>
            <w:r w:rsidR="00C32474" w:rsidRPr="00C32474">
              <w:rPr>
                <w:rFonts w:ascii="Times New Roman" w:hAnsi="Times New Roman" w:cs="Times New Roman"/>
                <w:sz w:val="28"/>
                <w:szCs w:val="28"/>
              </w:rPr>
              <w:t>Ресурсоснабжение</w:t>
            </w:r>
            <w:bookmarkEnd w:id="1"/>
            <w:r w:rsidR="00341DCF" w:rsidRPr="00C324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04" w:type="dxa"/>
          </w:tcPr>
          <w:p w14:paraId="168E33D1" w14:textId="77777777" w:rsidR="00690F73" w:rsidRPr="00690F73" w:rsidRDefault="00690F73" w:rsidP="0069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419817EB" w14:textId="77777777" w:rsidR="00690F73" w:rsidRPr="00690F73" w:rsidRDefault="00690F73" w:rsidP="00690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2DA6060" w14:textId="40F62CDD" w:rsidR="00690F73" w:rsidRPr="00D25D81" w:rsidRDefault="008F32F4" w:rsidP="00D25D81">
      <w:pPr>
        <w:pStyle w:val="21"/>
        <w:spacing w:line="276" w:lineRule="auto"/>
      </w:pPr>
      <w:r w:rsidRPr="008F32F4">
        <w:rPr>
          <w:color w:val="000000"/>
          <w:szCs w:val="28"/>
          <w:shd w:val="clear" w:color="auto" w:fill="FAFCFC"/>
        </w:rPr>
        <w:t xml:space="preserve">В соответствии с Гражданским кодексом Российской Федерации, Бюджетным кодексом Российской Федерации, Федеральным законом </w:t>
      </w:r>
      <w:r>
        <w:rPr>
          <w:color w:val="000000"/>
          <w:szCs w:val="28"/>
          <w:shd w:val="clear" w:color="auto" w:fill="FAFCFC"/>
        </w:rPr>
        <w:br/>
      </w:r>
      <w:r w:rsidRPr="008F32F4">
        <w:rPr>
          <w:color w:val="000000"/>
          <w:szCs w:val="28"/>
          <w:shd w:val="clear" w:color="auto" w:fill="FAFCFC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F406A9">
        <w:rPr>
          <w:szCs w:val="28"/>
        </w:rPr>
        <w:t xml:space="preserve">Федеральным законом </w:t>
      </w:r>
      <w:r>
        <w:rPr>
          <w:szCs w:val="28"/>
        </w:rPr>
        <w:br/>
      </w:r>
      <w:r w:rsidRPr="00F406A9">
        <w:rPr>
          <w:szCs w:val="28"/>
        </w:rPr>
        <w:t>от 26.12.1995 № 208-ФЗ «Об акционерных обществах»</w:t>
      </w:r>
      <w:r>
        <w:rPr>
          <w:szCs w:val="28"/>
        </w:rPr>
        <w:t xml:space="preserve">, </w:t>
      </w:r>
      <w:r w:rsidRPr="008F32F4">
        <w:rPr>
          <w:color w:val="000000"/>
          <w:szCs w:val="28"/>
          <w:shd w:val="clear" w:color="auto" w:fill="FAFCFC"/>
        </w:rPr>
        <w:t xml:space="preserve">Уставом </w:t>
      </w:r>
      <w:r>
        <w:rPr>
          <w:szCs w:val="28"/>
        </w:rPr>
        <w:t>Соболевского муниципального района Камчатского края</w:t>
      </w:r>
      <w:r w:rsidR="00690F73" w:rsidRPr="00690F73">
        <w:rPr>
          <w:bCs/>
          <w:iCs/>
          <w:color w:val="000000"/>
          <w:szCs w:val="28"/>
          <w:lang w:eastAsia="x-none"/>
        </w:rPr>
        <w:t>,</w:t>
      </w:r>
      <w:r w:rsidR="00D671CA" w:rsidRPr="00D671CA">
        <w:rPr>
          <w:szCs w:val="28"/>
        </w:rPr>
        <w:t xml:space="preserve"> </w:t>
      </w:r>
      <w:r w:rsidR="00D25D81">
        <w:rPr>
          <w:bCs/>
          <w:iCs/>
          <w:color w:val="000000"/>
          <w:szCs w:val="28"/>
          <w:lang w:eastAsia="x-none"/>
        </w:rPr>
        <w:t>Р</w:t>
      </w:r>
      <w:r w:rsidR="00FF11FA" w:rsidRPr="00D25D81">
        <w:rPr>
          <w:bCs/>
          <w:iCs/>
          <w:color w:val="000000"/>
          <w:szCs w:val="28"/>
          <w:lang w:eastAsia="x-none"/>
        </w:rPr>
        <w:t xml:space="preserve">ешением </w:t>
      </w:r>
      <w:r w:rsidR="00D25D81">
        <w:rPr>
          <w:bCs/>
          <w:iCs/>
          <w:color w:val="000000"/>
          <w:szCs w:val="28"/>
          <w:lang w:eastAsia="x-none"/>
        </w:rPr>
        <w:t xml:space="preserve">Думы </w:t>
      </w:r>
      <w:r w:rsidR="00FF11FA" w:rsidRPr="00D25D81">
        <w:rPr>
          <w:bCs/>
          <w:iCs/>
          <w:color w:val="000000"/>
          <w:szCs w:val="28"/>
          <w:lang w:val="x-none" w:eastAsia="x-none"/>
        </w:rPr>
        <w:t>Соболевского муниципального района</w:t>
      </w:r>
      <w:r w:rsidR="00FF11FA" w:rsidRPr="00D25D81">
        <w:rPr>
          <w:bCs/>
          <w:iCs/>
          <w:color w:val="000000"/>
          <w:szCs w:val="28"/>
          <w:lang w:eastAsia="x-none"/>
        </w:rPr>
        <w:t xml:space="preserve"> «</w:t>
      </w:r>
      <w:bookmarkStart w:id="2" w:name="_Hlk152602713"/>
      <w:r w:rsidR="00D25D81" w:rsidRPr="000A1621">
        <w:rPr>
          <w:szCs w:val="28"/>
        </w:rPr>
        <w:t xml:space="preserve">О принятии органами местного самоуправления Соболевского муниципального района осуществления </w:t>
      </w:r>
      <w:r w:rsidR="00D25D81">
        <w:rPr>
          <w:szCs w:val="28"/>
        </w:rPr>
        <w:t xml:space="preserve">части </w:t>
      </w:r>
      <w:r w:rsidR="00D25D81" w:rsidRPr="000A1621">
        <w:rPr>
          <w:szCs w:val="28"/>
        </w:rPr>
        <w:t xml:space="preserve">полномочий </w:t>
      </w:r>
      <w:r w:rsidR="00D25D81">
        <w:rPr>
          <w:szCs w:val="28"/>
        </w:rPr>
        <w:t>Соболевского</w:t>
      </w:r>
      <w:r w:rsidR="00D25D81" w:rsidRPr="000A1621">
        <w:rPr>
          <w:szCs w:val="28"/>
        </w:rPr>
        <w:t xml:space="preserve"> сельского поселения по решению вопросов местного значения</w:t>
      </w:r>
      <w:r w:rsidR="00D25D81">
        <w:rPr>
          <w:szCs w:val="28"/>
        </w:rPr>
        <w:t>»</w:t>
      </w:r>
      <w:r w:rsidR="00D25D81" w:rsidRPr="000A1621">
        <w:rPr>
          <w:szCs w:val="28"/>
        </w:rPr>
        <w:t xml:space="preserve"> </w:t>
      </w:r>
      <w:bookmarkEnd w:id="2"/>
      <w:r w:rsidR="00D25D81" w:rsidRPr="00181DDA">
        <w:t xml:space="preserve">  </w:t>
      </w:r>
      <w:r w:rsidR="00FF11FA" w:rsidRPr="00D25D81">
        <w:rPr>
          <w:bCs/>
          <w:iCs/>
          <w:color w:val="000000"/>
          <w:szCs w:val="28"/>
          <w:lang w:eastAsia="x-none"/>
        </w:rPr>
        <w:t xml:space="preserve">от </w:t>
      </w:r>
      <w:r w:rsidR="00D25D81">
        <w:rPr>
          <w:bCs/>
          <w:iCs/>
          <w:color w:val="000000"/>
          <w:szCs w:val="28"/>
          <w:lang w:eastAsia="x-none"/>
        </w:rPr>
        <w:t xml:space="preserve">18.07.2024 </w:t>
      </w:r>
      <w:r w:rsidR="00FF11FA" w:rsidRPr="00D25D81">
        <w:rPr>
          <w:bCs/>
          <w:iCs/>
          <w:color w:val="000000"/>
          <w:szCs w:val="28"/>
          <w:lang w:eastAsia="x-none"/>
        </w:rPr>
        <w:t>№</w:t>
      </w:r>
      <w:r w:rsidR="00D25D81">
        <w:rPr>
          <w:bCs/>
          <w:iCs/>
          <w:color w:val="000000"/>
          <w:szCs w:val="28"/>
          <w:lang w:eastAsia="x-none"/>
        </w:rPr>
        <w:t xml:space="preserve"> 251</w:t>
      </w:r>
      <w:r w:rsidR="00FF11FA">
        <w:rPr>
          <w:bCs/>
          <w:iCs/>
          <w:color w:val="000000"/>
          <w:szCs w:val="28"/>
          <w:lang w:eastAsia="x-none"/>
        </w:rPr>
        <w:t xml:space="preserve">, </w:t>
      </w:r>
      <w:r w:rsidR="00FF11FA" w:rsidRPr="00FF11FA">
        <w:rPr>
          <w:szCs w:val="28"/>
        </w:rPr>
        <w:t>Порядком участия муниципального образования – Соболевского муниципального района Камчатского края в учреждении или приобретении в муниципальную собственность акций хозяйственных обществ</w:t>
      </w:r>
      <w:r w:rsidR="00FF11FA" w:rsidRPr="00FF11FA">
        <w:rPr>
          <w:bCs/>
          <w:iCs/>
          <w:color w:val="000000"/>
          <w:szCs w:val="28"/>
          <w:lang w:eastAsia="x-none"/>
        </w:rPr>
        <w:t xml:space="preserve">, утвержденного </w:t>
      </w:r>
      <w:r w:rsidR="00D25D81">
        <w:rPr>
          <w:bCs/>
          <w:iCs/>
          <w:color w:val="000000"/>
          <w:szCs w:val="28"/>
          <w:lang w:eastAsia="x-none"/>
        </w:rPr>
        <w:t>Р</w:t>
      </w:r>
      <w:r w:rsidR="00FF11FA" w:rsidRPr="00FF11FA">
        <w:rPr>
          <w:bCs/>
          <w:iCs/>
          <w:color w:val="000000"/>
          <w:szCs w:val="28"/>
          <w:lang w:eastAsia="x-none"/>
        </w:rPr>
        <w:t>ешением</w:t>
      </w:r>
      <w:r w:rsidR="00D25D81">
        <w:rPr>
          <w:bCs/>
          <w:iCs/>
          <w:color w:val="000000"/>
          <w:szCs w:val="28"/>
          <w:lang w:eastAsia="x-none"/>
        </w:rPr>
        <w:t xml:space="preserve"> Думы</w:t>
      </w:r>
      <w:r w:rsidR="00FF11FA" w:rsidRPr="00FF11FA">
        <w:rPr>
          <w:bCs/>
          <w:iCs/>
          <w:color w:val="000000"/>
          <w:szCs w:val="28"/>
          <w:lang w:eastAsia="x-none"/>
        </w:rPr>
        <w:t xml:space="preserve"> </w:t>
      </w:r>
      <w:r w:rsidR="00FF11FA" w:rsidRPr="00FF11FA">
        <w:rPr>
          <w:bCs/>
          <w:iCs/>
          <w:color w:val="000000"/>
          <w:szCs w:val="28"/>
          <w:lang w:val="x-none" w:eastAsia="x-none"/>
        </w:rPr>
        <w:t xml:space="preserve">Соболевского муниципального </w:t>
      </w:r>
      <w:r w:rsidR="00FF11FA" w:rsidRPr="00D25D81">
        <w:rPr>
          <w:bCs/>
          <w:iCs/>
          <w:color w:val="000000"/>
          <w:szCs w:val="28"/>
          <w:lang w:val="x-none" w:eastAsia="x-none"/>
        </w:rPr>
        <w:t>района</w:t>
      </w:r>
      <w:r w:rsidR="00FF11FA" w:rsidRPr="00D25D81">
        <w:rPr>
          <w:bCs/>
          <w:iCs/>
          <w:color w:val="000000"/>
          <w:szCs w:val="28"/>
          <w:lang w:eastAsia="x-none"/>
        </w:rPr>
        <w:t xml:space="preserve"> от </w:t>
      </w:r>
      <w:r w:rsidR="00D25D81">
        <w:rPr>
          <w:bCs/>
          <w:iCs/>
          <w:color w:val="000000"/>
          <w:szCs w:val="28"/>
          <w:lang w:eastAsia="x-none"/>
        </w:rPr>
        <w:t>18.07.2024</w:t>
      </w:r>
      <w:r w:rsidR="00FF11FA" w:rsidRPr="00D25D81">
        <w:rPr>
          <w:bCs/>
          <w:iCs/>
          <w:color w:val="000000"/>
          <w:szCs w:val="28"/>
          <w:lang w:eastAsia="x-none"/>
        </w:rPr>
        <w:t xml:space="preserve"> № </w:t>
      </w:r>
      <w:r w:rsidR="00D25D81">
        <w:rPr>
          <w:bCs/>
          <w:iCs/>
          <w:color w:val="000000"/>
          <w:szCs w:val="28"/>
          <w:lang w:eastAsia="x-none"/>
        </w:rPr>
        <w:t>252,</w:t>
      </w:r>
      <w:r w:rsidR="00D25D81" w:rsidRPr="00D25D81">
        <w:rPr>
          <w:bCs/>
          <w:iCs/>
          <w:color w:val="000000"/>
          <w:szCs w:val="28"/>
          <w:lang w:val="x-none" w:eastAsia="x-none"/>
        </w:rPr>
        <w:t xml:space="preserve"> </w:t>
      </w:r>
      <w:r w:rsidR="00D25D81" w:rsidRPr="00FF11FA">
        <w:rPr>
          <w:bCs/>
          <w:iCs/>
          <w:color w:val="000000"/>
          <w:szCs w:val="28"/>
          <w:lang w:val="x-none" w:eastAsia="x-none"/>
        </w:rPr>
        <w:t>Дума Соболевского муниципального района</w:t>
      </w:r>
    </w:p>
    <w:p w14:paraId="0EAFF9BA" w14:textId="77777777" w:rsidR="00690F73" w:rsidRPr="00690F73" w:rsidRDefault="00690F73" w:rsidP="00690F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100C068E" w14:textId="77777777" w:rsidR="00690F73" w:rsidRPr="00690F73" w:rsidRDefault="00690F73" w:rsidP="00690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0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14:paraId="38641F9F" w14:textId="77777777" w:rsidR="00690F73" w:rsidRPr="00690F73" w:rsidRDefault="00690F73" w:rsidP="00690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1DECC7" w14:textId="4AF8D13C" w:rsidR="00690F73" w:rsidRPr="00690F73" w:rsidRDefault="00690F73" w:rsidP="00D25D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Решение </w:t>
      </w:r>
      <w:r w:rsidR="00D25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 муниципального района</w:t>
      </w:r>
      <w:r w:rsidR="00D25D81" w:rsidRPr="0069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25D81" w:rsidRPr="00F406A9">
        <w:rPr>
          <w:rFonts w:ascii="Times New Roman" w:hAnsi="Times New Roman" w:cs="Times New Roman"/>
          <w:sz w:val="28"/>
          <w:szCs w:val="28"/>
        </w:rPr>
        <w:t>Об</w:t>
      </w:r>
      <w:r w:rsidR="00341DCF" w:rsidRPr="00F406A9">
        <w:rPr>
          <w:rFonts w:ascii="Times New Roman" w:hAnsi="Times New Roman" w:cs="Times New Roman"/>
          <w:sz w:val="28"/>
          <w:szCs w:val="28"/>
        </w:rPr>
        <w:t xml:space="preserve"> участии </w:t>
      </w:r>
      <w:r w:rsidR="00341DC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41D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x-none"/>
        </w:rPr>
        <w:t xml:space="preserve"> - </w:t>
      </w:r>
      <w:r w:rsidR="00341DCF" w:rsidRPr="00690F7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x-none" w:eastAsia="x-none"/>
        </w:rPr>
        <w:t>Соболевского муниципального района</w:t>
      </w:r>
      <w:r w:rsidR="00341DCF" w:rsidRPr="00F406A9">
        <w:rPr>
          <w:rFonts w:ascii="Times New Roman" w:hAnsi="Times New Roman" w:cs="Times New Roman"/>
          <w:sz w:val="28"/>
          <w:szCs w:val="28"/>
        </w:rPr>
        <w:t xml:space="preserve"> </w:t>
      </w:r>
      <w:r w:rsidR="00341DCF">
        <w:rPr>
          <w:rFonts w:ascii="Times New Roman" w:hAnsi="Times New Roman" w:cs="Times New Roman"/>
          <w:sz w:val="28"/>
          <w:szCs w:val="28"/>
        </w:rPr>
        <w:t>Камчатского края</w:t>
      </w:r>
      <w:r w:rsidR="00D25D81">
        <w:rPr>
          <w:rFonts w:ascii="Times New Roman" w:hAnsi="Times New Roman" w:cs="Times New Roman"/>
          <w:sz w:val="28"/>
          <w:szCs w:val="28"/>
        </w:rPr>
        <w:t xml:space="preserve">, </w:t>
      </w:r>
      <w:r w:rsidR="00341DCF" w:rsidRPr="00F406A9">
        <w:rPr>
          <w:rFonts w:ascii="Times New Roman" w:hAnsi="Times New Roman" w:cs="Times New Roman"/>
          <w:sz w:val="28"/>
          <w:szCs w:val="28"/>
        </w:rPr>
        <w:t xml:space="preserve">в </w:t>
      </w:r>
      <w:r w:rsidR="007168EF">
        <w:rPr>
          <w:rFonts w:ascii="Times New Roman" w:hAnsi="Times New Roman" w:cs="Times New Roman"/>
          <w:sz w:val="28"/>
          <w:szCs w:val="28"/>
        </w:rPr>
        <w:t>учреждении</w:t>
      </w:r>
      <w:r w:rsidR="00341DCF" w:rsidRPr="00F406A9">
        <w:rPr>
          <w:rFonts w:ascii="Times New Roman" w:hAnsi="Times New Roman" w:cs="Times New Roman"/>
          <w:sz w:val="28"/>
          <w:szCs w:val="28"/>
        </w:rPr>
        <w:t xml:space="preserve"> </w:t>
      </w:r>
      <w:r w:rsidR="00341DCF">
        <w:rPr>
          <w:rFonts w:ascii="Times New Roman" w:hAnsi="Times New Roman" w:cs="Times New Roman"/>
          <w:sz w:val="28"/>
          <w:szCs w:val="28"/>
        </w:rPr>
        <w:t>акционерного</w:t>
      </w:r>
      <w:r w:rsidR="00341DCF" w:rsidRPr="00F406A9">
        <w:rPr>
          <w:rFonts w:ascii="Times New Roman" w:hAnsi="Times New Roman" w:cs="Times New Roman"/>
          <w:sz w:val="28"/>
          <w:szCs w:val="28"/>
        </w:rPr>
        <w:t xml:space="preserve"> </w:t>
      </w:r>
      <w:r w:rsidR="00341DCF" w:rsidRPr="00C32474">
        <w:rPr>
          <w:rFonts w:ascii="Times New Roman" w:hAnsi="Times New Roman" w:cs="Times New Roman"/>
          <w:sz w:val="28"/>
          <w:szCs w:val="28"/>
        </w:rPr>
        <w:t>общества «</w:t>
      </w:r>
      <w:r w:rsidR="00C32474" w:rsidRPr="00C32474">
        <w:rPr>
          <w:rFonts w:ascii="Times New Roman" w:hAnsi="Times New Roman" w:cs="Times New Roman"/>
          <w:sz w:val="28"/>
          <w:szCs w:val="28"/>
        </w:rPr>
        <w:t>Ресурсоснабжение</w:t>
      </w:r>
      <w:r w:rsidRPr="00C3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69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117C37" w14:textId="77777777" w:rsidR="00690F73" w:rsidRPr="00690F73" w:rsidRDefault="00690F73" w:rsidP="00D25D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главе Соболевского муниципального района на подписание и обнародование.</w:t>
      </w:r>
    </w:p>
    <w:p w14:paraId="28D70F71" w14:textId="77777777" w:rsidR="00690F73" w:rsidRPr="00690F73" w:rsidRDefault="00690F73" w:rsidP="0069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82423" w14:textId="77777777" w:rsidR="00690F73" w:rsidRPr="00690F73" w:rsidRDefault="00690F73" w:rsidP="0069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F347F" w14:textId="77777777" w:rsidR="00690F73" w:rsidRPr="00690F73" w:rsidRDefault="00690F73" w:rsidP="0069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Соболевского   </w:t>
      </w:r>
    </w:p>
    <w:p w14:paraId="7C1EA39D" w14:textId="467FCBC1" w:rsidR="00DF5E99" w:rsidRPr="00D25D81" w:rsidRDefault="00690F73" w:rsidP="00D2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</w:t>
      </w:r>
      <w:r w:rsidRPr="00690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0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0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0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С.В. Третьякова</w:t>
      </w:r>
    </w:p>
    <w:p w14:paraId="6EDE7CF4" w14:textId="77777777" w:rsidR="00DF5E99" w:rsidRPr="00DF5E99" w:rsidRDefault="00DF5E99" w:rsidP="00DF5E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СОБОЛЕВСКИЙ МУНИЦИПАЛЬНЫЙ РАЙОН</w:t>
      </w:r>
    </w:p>
    <w:p w14:paraId="686C8131" w14:textId="77777777" w:rsidR="00DF5E99" w:rsidRPr="00DF5E99" w:rsidRDefault="00DF5E99" w:rsidP="00DF5E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A52C03" w14:textId="77777777" w:rsidR="00DF5E99" w:rsidRPr="00C10C80" w:rsidRDefault="00DF5E99" w:rsidP="00DF5E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0C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Решение </w:t>
      </w:r>
    </w:p>
    <w:p w14:paraId="4C96488E" w14:textId="77777777" w:rsidR="00DF5E99" w:rsidRPr="00C10C80" w:rsidRDefault="00DF5E99" w:rsidP="00DF5E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C6A44C8" w14:textId="04654C5B" w:rsidR="00DF5E99" w:rsidRPr="00C10C80" w:rsidRDefault="00DF5E99" w:rsidP="00DF5E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C10C8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от </w:t>
      </w:r>
      <w:r w:rsidR="00D25D8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19 июля 2024 </w:t>
      </w:r>
      <w:r w:rsidRPr="00C10C8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№ </w:t>
      </w:r>
      <w:r w:rsidR="00D25D8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656</w:t>
      </w:r>
    </w:p>
    <w:p w14:paraId="0427632A" w14:textId="77777777" w:rsidR="00DF5E99" w:rsidRPr="00C10C80" w:rsidRDefault="00DF5E99" w:rsidP="00DF5E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F96628" w14:textId="3D2F0139" w:rsidR="00DF5E99" w:rsidRPr="00FF11FA" w:rsidRDefault="00341DCF" w:rsidP="00DF5E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11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Pr="00FF11FA">
        <w:rPr>
          <w:rFonts w:ascii="Times New Roman" w:hAnsi="Times New Roman" w:cs="Times New Roman"/>
          <w:b/>
          <w:bCs/>
          <w:sz w:val="26"/>
          <w:szCs w:val="26"/>
        </w:rPr>
        <w:t xml:space="preserve">б участии муниципального образования - </w:t>
      </w:r>
      <w:r w:rsidRPr="00FF11FA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x-none" w:eastAsia="x-none"/>
        </w:rPr>
        <w:t>Соболевского муниципального района</w:t>
      </w:r>
      <w:r w:rsidRPr="00FF11FA">
        <w:rPr>
          <w:rFonts w:ascii="Times New Roman" w:hAnsi="Times New Roman" w:cs="Times New Roman"/>
          <w:b/>
          <w:bCs/>
          <w:sz w:val="26"/>
          <w:szCs w:val="26"/>
        </w:rPr>
        <w:t xml:space="preserve"> Камчатского края</w:t>
      </w:r>
      <w:r w:rsidR="00D25D81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FF11FA">
        <w:rPr>
          <w:rFonts w:ascii="Times New Roman" w:hAnsi="Times New Roman" w:cs="Times New Roman"/>
          <w:b/>
          <w:bCs/>
          <w:sz w:val="26"/>
          <w:szCs w:val="26"/>
        </w:rPr>
        <w:t xml:space="preserve"> в </w:t>
      </w:r>
      <w:r w:rsidR="007168EF" w:rsidRPr="00FF11FA">
        <w:rPr>
          <w:rFonts w:ascii="Times New Roman" w:hAnsi="Times New Roman" w:cs="Times New Roman"/>
          <w:b/>
          <w:bCs/>
          <w:sz w:val="26"/>
          <w:szCs w:val="26"/>
        </w:rPr>
        <w:t>учреждении</w:t>
      </w:r>
      <w:r w:rsidRPr="00FF11FA">
        <w:rPr>
          <w:rFonts w:ascii="Times New Roman" w:hAnsi="Times New Roman" w:cs="Times New Roman"/>
          <w:b/>
          <w:bCs/>
          <w:sz w:val="26"/>
          <w:szCs w:val="26"/>
        </w:rPr>
        <w:t xml:space="preserve"> акционерного общества «</w:t>
      </w:r>
      <w:r w:rsidR="00C32474" w:rsidRPr="00FF11FA">
        <w:rPr>
          <w:rFonts w:ascii="Times New Roman" w:hAnsi="Times New Roman" w:cs="Times New Roman"/>
          <w:b/>
          <w:bCs/>
          <w:sz w:val="26"/>
          <w:szCs w:val="26"/>
        </w:rPr>
        <w:t>Ресурсоснабжение</w:t>
      </w:r>
      <w:r w:rsidRPr="00FF11FA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41E29DB2" w14:textId="77777777" w:rsidR="00DF5E99" w:rsidRPr="00D25D81" w:rsidRDefault="00DF5E99" w:rsidP="00DF5E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D0F2F6" w14:textId="6FE1A335" w:rsidR="00DF5E99" w:rsidRPr="00D25D81" w:rsidRDefault="00DF5E99" w:rsidP="00DF5E9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25D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Принято Думой Соболевского муниципального района Камчатского края </w:t>
      </w:r>
      <w:r w:rsidR="00D25D81" w:rsidRPr="00D25D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18 июля 2024</w:t>
      </w:r>
    </w:p>
    <w:p w14:paraId="56C85234" w14:textId="63D2B967" w:rsidR="00DF5E99" w:rsidRPr="00D25D81" w:rsidRDefault="00DF5E99" w:rsidP="00C10C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85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25D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(Решение Думы Соболевского муниципального района от </w:t>
      </w:r>
      <w:r w:rsidR="00D25D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18.07.2024</w:t>
      </w:r>
      <w:r w:rsidRPr="00D25D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№</w:t>
      </w:r>
      <w:r w:rsidR="00D25D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253</w:t>
      </w:r>
      <w:r w:rsidRPr="00D25D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14:paraId="4FBCC582" w14:textId="77777777" w:rsidR="00C10C80" w:rsidRPr="00C10C80" w:rsidRDefault="00C10C80" w:rsidP="00C10C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85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14:paraId="3E672FEB" w14:textId="294AD11D" w:rsidR="00170282" w:rsidRDefault="00170282" w:rsidP="001702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</w:p>
    <w:p w14:paraId="36450D18" w14:textId="77777777" w:rsidR="00D25D81" w:rsidRPr="00D25D81" w:rsidRDefault="00D25D81" w:rsidP="001702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34C2D8" w14:textId="1D49BF19" w:rsidR="007168EF" w:rsidRPr="00D25D81" w:rsidRDefault="0007498B" w:rsidP="00D25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168EF" w:rsidRPr="00D25D81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="007168EF" w:rsidRPr="00D25D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x-none"/>
        </w:rPr>
        <w:t xml:space="preserve"> - </w:t>
      </w:r>
      <w:r w:rsidR="007168EF" w:rsidRPr="00D25D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x-none" w:eastAsia="x-none"/>
        </w:rPr>
        <w:t>Соболевск</w:t>
      </w:r>
      <w:r w:rsidR="007168EF" w:rsidRPr="00D25D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x-none"/>
        </w:rPr>
        <w:t>ому</w:t>
      </w:r>
      <w:r w:rsidR="007168EF" w:rsidRPr="00D25D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x-none" w:eastAsia="x-none"/>
        </w:rPr>
        <w:t xml:space="preserve"> муниципальн</w:t>
      </w:r>
      <w:r w:rsidR="007168EF" w:rsidRPr="00D25D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x-none"/>
        </w:rPr>
        <w:t>ому</w:t>
      </w:r>
      <w:r w:rsidR="007168EF" w:rsidRPr="00D25D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x-none" w:eastAsia="x-none"/>
        </w:rPr>
        <w:t xml:space="preserve"> район</w:t>
      </w:r>
      <w:r w:rsidR="007168EF" w:rsidRPr="00D25D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x-none"/>
        </w:rPr>
        <w:t>у</w:t>
      </w:r>
      <w:r w:rsidR="007168EF" w:rsidRPr="00D25D81">
        <w:rPr>
          <w:rFonts w:ascii="Times New Roman" w:hAnsi="Times New Roman" w:cs="Times New Roman"/>
          <w:sz w:val="28"/>
          <w:szCs w:val="28"/>
        </w:rPr>
        <w:t xml:space="preserve"> Камчатского края принять участие в учреждении хозяйственного общества:</w:t>
      </w:r>
    </w:p>
    <w:p w14:paraId="7EDE874F" w14:textId="0A7BC3CA" w:rsidR="007168EF" w:rsidRPr="00D25D81" w:rsidRDefault="0007498B" w:rsidP="00D25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81">
        <w:rPr>
          <w:rFonts w:ascii="Times New Roman" w:hAnsi="Times New Roman" w:cs="Times New Roman"/>
          <w:sz w:val="28"/>
          <w:szCs w:val="28"/>
        </w:rPr>
        <w:t>1)</w:t>
      </w:r>
      <w:r w:rsidR="007168EF" w:rsidRPr="00D25D81">
        <w:rPr>
          <w:rFonts w:ascii="Times New Roman" w:hAnsi="Times New Roman" w:cs="Times New Roman"/>
          <w:sz w:val="28"/>
          <w:szCs w:val="28"/>
        </w:rPr>
        <w:t xml:space="preserve"> Организационно-правовая форма: Непубличное акционерное общество.</w:t>
      </w:r>
    </w:p>
    <w:p w14:paraId="0B729B42" w14:textId="5C9ABACE" w:rsidR="007168EF" w:rsidRPr="00D25D81" w:rsidRDefault="007168EF" w:rsidP="00D25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81">
        <w:rPr>
          <w:rFonts w:ascii="Times New Roman" w:hAnsi="Times New Roman" w:cs="Times New Roman"/>
          <w:sz w:val="28"/>
          <w:szCs w:val="28"/>
        </w:rPr>
        <w:t xml:space="preserve"> </w:t>
      </w:r>
      <w:r w:rsidR="0007498B" w:rsidRPr="00D25D81">
        <w:rPr>
          <w:rFonts w:ascii="Times New Roman" w:hAnsi="Times New Roman" w:cs="Times New Roman"/>
          <w:sz w:val="28"/>
          <w:szCs w:val="28"/>
        </w:rPr>
        <w:t>2)</w:t>
      </w:r>
      <w:r w:rsidRPr="00D25D81">
        <w:rPr>
          <w:rFonts w:ascii="Times New Roman" w:hAnsi="Times New Roman" w:cs="Times New Roman"/>
          <w:sz w:val="28"/>
          <w:szCs w:val="28"/>
        </w:rPr>
        <w:t xml:space="preserve"> Полное наименование на русском языке: Акционерное общество «</w:t>
      </w:r>
      <w:r w:rsidR="00C32474" w:rsidRPr="00D25D81">
        <w:rPr>
          <w:rFonts w:ascii="Times New Roman" w:hAnsi="Times New Roman" w:cs="Times New Roman"/>
          <w:sz w:val="28"/>
          <w:szCs w:val="28"/>
        </w:rPr>
        <w:t>Ресурсоснабжение</w:t>
      </w:r>
      <w:r w:rsidRPr="00D25D81">
        <w:rPr>
          <w:rFonts w:ascii="Times New Roman" w:hAnsi="Times New Roman" w:cs="Times New Roman"/>
          <w:sz w:val="28"/>
          <w:szCs w:val="28"/>
        </w:rPr>
        <w:t xml:space="preserve">». Сокращенное наименование на русском языке: </w:t>
      </w:r>
      <w:r w:rsidR="00B27172" w:rsidRPr="00D25D81">
        <w:rPr>
          <w:rFonts w:ascii="Times New Roman" w:hAnsi="Times New Roman" w:cs="Times New Roman"/>
          <w:sz w:val="28"/>
          <w:szCs w:val="28"/>
        </w:rPr>
        <w:br/>
      </w:r>
      <w:r w:rsidRPr="00D25D81">
        <w:rPr>
          <w:rFonts w:ascii="Times New Roman" w:hAnsi="Times New Roman" w:cs="Times New Roman"/>
          <w:sz w:val="28"/>
          <w:szCs w:val="28"/>
        </w:rPr>
        <w:t>АО «</w:t>
      </w:r>
      <w:r w:rsidR="00C32474" w:rsidRPr="00D25D81">
        <w:rPr>
          <w:rFonts w:ascii="Times New Roman" w:hAnsi="Times New Roman" w:cs="Times New Roman"/>
          <w:sz w:val="28"/>
          <w:szCs w:val="28"/>
        </w:rPr>
        <w:t>Ресурсоснабжение</w:t>
      </w:r>
      <w:r w:rsidRPr="00D25D81">
        <w:rPr>
          <w:rFonts w:ascii="Times New Roman" w:hAnsi="Times New Roman" w:cs="Times New Roman"/>
          <w:sz w:val="28"/>
          <w:szCs w:val="28"/>
        </w:rPr>
        <w:t>»</w:t>
      </w:r>
      <w:r w:rsidR="00B27172" w:rsidRPr="00D25D81">
        <w:rPr>
          <w:rFonts w:ascii="Times New Roman" w:hAnsi="Times New Roman" w:cs="Times New Roman"/>
          <w:sz w:val="28"/>
          <w:szCs w:val="28"/>
        </w:rPr>
        <w:t xml:space="preserve"> (далее – АО</w:t>
      </w:r>
      <w:r w:rsidR="00C10C80" w:rsidRPr="00D25D81">
        <w:rPr>
          <w:rFonts w:ascii="Times New Roman" w:hAnsi="Times New Roman" w:cs="Times New Roman"/>
          <w:sz w:val="28"/>
          <w:szCs w:val="28"/>
        </w:rPr>
        <w:t xml:space="preserve"> </w:t>
      </w:r>
      <w:r w:rsidR="00C32474" w:rsidRPr="00D25D81">
        <w:rPr>
          <w:rFonts w:ascii="Times New Roman" w:hAnsi="Times New Roman" w:cs="Times New Roman"/>
          <w:sz w:val="28"/>
          <w:szCs w:val="28"/>
        </w:rPr>
        <w:t>«Ресурсоснабжение</w:t>
      </w:r>
      <w:r w:rsidR="00C10C80" w:rsidRPr="00D25D81">
        <w:rPr>
          <w:rFonts w:ascii="Times New Roman" w:hAnsi="Times New Roman" w:cs="Times New Roman"/>
          <w:sz w:val="28"/>
          <w:szCs w:val="28"/>
        </w:rPr>
        <w:t>»</w:t>
      </w:r>
      <w:r w:rsidR="00B27172" w:rsidRPr="00D25D81">
        <w:rPr>
          <w:rFonts w:ascii="Times New Roman" w:hAnsi="Times New Roman" w:cs="Times New Roman"/>
          <w:sz w:val="28"/>
          <w:szCs w:val="28"/>
        </w:rPr>
        <w:t>)</w:t>
      </w:r>
      <w:r w:rsidRPr="00D25D81">
        <w:rPr>
          <w:rFonts w:ascii="Times New Roman" w:hAnsi="Times New Roman" w:cs="Times New Roman"/>
          <w:sz w:val="28"/>
          <w:szCs w:val="28"/>
        </w:rPr>
        <w:t>.</w:t>
      </w:r>
    </w:p>
    <w:p w14:paraId="5EF18DAA" w14:textId="05B0E8AE" w:rsidR="00171433" w:rsidRPr="00D25D81" w:rsidRDefault="0007498B" w:rsidP="00D25D8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5D81">
        <w:rPr>
          <w:rFonts w:ascii="Times New Roman" w:hAnsi="Times New Roman" w:cs="Times New Roman"/>
          <w:sz w:val="28"/>
          <w:szCs w:val="28"/>
        </w:rPr>
        <w:t xml:space="preserve">2. </w:t>
      </w:r>
      <w:r w:rsidR="00171433" w:rsidRPr="00D25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Установить цели участия </w:t>
      </w:r>
      <w:r w:rsidR="00171433" w:rsidRPr="00D25D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x-none" w:eastAsia="x-none"/>
        </w:rPr>
        <w:t>Соболевского муниципального района</w:t>
      </w:r>
      <w:r w:rsidR="00171433" w:rsidRPr="00D25D81">
        <w:rPr>
          <w:rFonts w:ascii="Times New Roman" w:hAnsi="Times New Roman" w:cs="Times New Roman"/>
          <w:sz w:val="28"/>
          <w:szCs w:val="28"/>
        </w:rPr>
        <w:t xml:space="preserve"> </w:t>
      </w:r>
      <w:r w:rsidR="00171433" w:rsidRPr="00D25D81">
        <w:rPr>
          <w:rFonts w:ascii="Times New Roman" w:hAnsi="Times New Roman" w:cs="Times New Roman"/>
          <w:sz w:val="28"/>
          <w:szCs w:val="28"/>
        </w:rPr>
        <w:br/>
        <w:t>в учреждении АО</w:t>
      </w:r>
      <w:r w:rsidR="00C10C80" w:rsidRPr="00D25D81">
        <w:rPr>
          <w:rFonts w:ascii="Times New Roman" w:hAnsi="Times New Roman" w:cs="Times New Roman"/>
          <w:sz w:val="28"/>
          <w:szCs w:val="28"/>
        </w:rPr>
        <w:t xml:space="preserve"> </w:t>
      </w:r>
      <w:r w:rsidR="00D25D81" w:rsidRPr="00D25D81">
        <w:rPr>
          <w:rFonts w:ascii="Times New Roman" w:hAnsi="Times New Roman" w:cs="Times New Roman"/>
          <w:sz w:val="28"/>
          <w:szCs w:val="28"/>
        </w:rPr>
        <w:t>«Ресурсоснабжение»</w:t>
      </w:r>
      <w:r w:rsidR="00171433" w:rsidRPr="00D25D81">
        <w:rPr>
          <w:rFonts w:ascii="Times New Roman" w:hAnsi="Times New Roman" w:cs="Times New Roman"/>
          <w:sz w:val="28"/>
          <w:szCs w:val="28"/>
        </w:rPr>
        <w:t>:</w:t>
      </w:r>
    </w:p>
    <w:p w14:paraId="73D49057" w14:textId="23B27127" w:rsidR="00171433" w:rsidRPr="00D25D81" w:rsidRDefault="00171433" w:rsidP="00D25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81">
        <w:rPr>
          <w:rFonts w:ascii="Times New Roman" w:hAnsi="Times New Roman" w:cs="Times New Roman"/>
          <w:sz w:val="28"/>
          <w:szCs w:val="28"/>
        </w:rPr>
        <w:t xml:space="preserve">1) эффективное использование бюджетных инвестиций и реализация приоритетных направлений по развитию </w:t>
      </w:r>
      <w:bookmarkStart w:id="3" w:name="_Hlk170800821"/>
      <w:r w:rsidRPr="00D25D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x-none" w:eastAsia="x-none"/>
        </w:rPr>
        <w:t>Соболевско</w:t>
      </w:r>
      <w:r w:rsidR="00FF11FA" w:rsidRPr="00D25D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x-none"/>
        </w:rPr>
        <w:t xml:space="preserve">го </w:t>
      </w:r>
      <w:r w:rsidR="00FF11FA" w:rsidRPr="00D25D81">
        <w:rPr>
          <w:rFonts w:ascii="Times New Roman" w:hAnsi="Times New Roman" w:cs="Times New Roman"/>
          <w:sz w:val="28"/>
          <w:szCs w:val="28"/>
        </w:rPr>
        <w:t>сельского поселения</w:t>
      </w:r>
      <w:bookmarkEnd w:id="3"/>
      <w:r w:rsidRPr="00D25D81">
        <w:rPr>
          <w:rFonts w:ascii="Times New Roman" w:hAnsi="Times New Roman" w:cs="Times New Roman"/>
          <w:sz w:val="28"/>
          <w:szCs w:val="28"/>
        </w:rPr>
        <w:t>;</w:t>
      </w:r>
    </w:p>
    <w:p w14:paraId="206B948A" w14:textId="5A18064E" w:rsidR="00171433" w:rsidRPr="00D25D81" w:rsidRDefault="007A7A26" w:rsidP="00D25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81">
        <w:rPr>
          <w:rFonts w:ascii="Times New Roman" w:hAnsi="Times New Roman" w:cs="Times New Roman"/>
          <w:sz w:val="28"/>
          <w:szCs w:val="28"/>
        </w:rPr>
        <w:t>2</w:t>
      </w:r>
      <w:r w:rsidR="00171433" w:rsidRPr="00D25D81">
        <w:rPr>
          <w:rFonts w:ascii="Times New Roman" w:hAnsi="Times New Roman" w:cs="Times New Roman"/>
          <w:sz w:val="28"/>
          <w:szCs w:val="28"/>
        </w:rPr>
        <w:t xml:space="preserve">) необходимость в строительстве, в завершении строительства, а также </w:t>
      </w:r>
      <w:r w:rsidR="00C10C80" w:rsidRPr="00D25D81">
        <w:rPr>
          <w:rFonts w:ascii="Times New Roman" w:hAnsi="Times New Roman" w:cs="Times New Roman"/>
          <w:sz w:val="28"/>
          <w:szCs w:val="28"/>
        </w:rPr>
        <w:br/>
      </w:r>
      <w:r w:rsidR="00171433" w:rsidRPr="00D25D81">
        <w:rPr>
          <w:rFonts w:ascii="Times New Roman" w:hAnsi="Times New Roman" w:cs="Times New Roman"/>
          <w:sz w:val="28"/>
          <w:szCs w:val="28"/>
        </w:rPr>
        <w:t>в реконструкции объектов</w:t>
      </w:r>
      <w:r w:rsidRPr="00D25D81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водоотведения, теплоснабжения</w:t>
      </w:r>
      <w:r w:rsidR="00171433" w:rsidRPr="00D25D81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="00FF11FA" w:rsidRPr="00D25D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x-none" w:eastAsia="x-none"/>
        </w:rPr>
        <w:t>Соболевско</w:t>
      </w:r>
      <w:r w:rsidR="00FF11FA" w:rsidRPr="00D25D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x-none"/>
        </w:rPr>
        <w:t xml:space="preserve">го </w:t>
      </w:r>
      <w:r w:rsidR="00FF11FA" w:rsidRPr="00D25D8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71433" w:rsidRPr="00D25D81">
        <w:rPr>
          <w:rFonts w:ascii="Times New Roman" w:hAnsi="Times New Roman" w:cs="Times New Roman"/>
          <w:sz w:val="28"/>
          <w:szCs w:val="28"/>
        </w:rPr>
        <w:t>;</w:t>
      </w:r>
    </w:p>
    <w:p w14:paraId="5A2E2CBA" w14:textId="379AF360" w:rsidR="00171433" w:rsidRPr="00D25D81" w:rsidRDefault="00171433" w:rsidP="00D25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81">
        <w:rPr>
          <w:rFonts w:ascii="Times New Roman" w:hAnsi="Times New Roman" w:cs="Times New Roman"/>
          <w:sz w:val="28"/>
          <w:szCs w:val="28"/>
        </w:rPr>
        <w:t xml:space="preserve">4) удовлетворение жизненно важных потребностей населения </w:t>
      </w:r>
      <w:r w:rsidR="00FF11FA" w:rsidRPr="00D25D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x-none" w:eastAsia="x-none"/>
        </w:rPr>
        <w:t>Соболевско</w:t>
      </w:r>
      <w:r w:rsidR="00FF11FA" w:rsidRPr="00D25D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x-none"/>
        </w:rPr>
        <w:t xml:space="preserve">го </w:t>
      </w:r>
      <w:r w:rsidR="00FF11FA" w:rsidRPr="00D25D8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25D81">
        <w:rPr>
          <w:rFonts w:ascii="Times New Roman" w:hAnsi="Times New Roman" w:cs="Times New Roman"/>
          <w:sz w:val="28"/>
          <w:szCs w:val="28"/>
        </w:rPr>
        <w:t>;</w:t>
      </w:r>
    </w:p>
    <w:p w14:paraId="359CE45D" w14:textId="1F7D0575" w:rsidR="00171433" w:rsidRPr="00D25D81" w:rsidRDefault="00171433" w:rsidP="00D25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81">
        <w:rPr>
          <w:rFonts w:ascii="Times New Roman" w:hAnsi="Times New Roman" w:cs="Times New Roman"/>
          <w:sz w:val="28"/>
          <w:szCs w:val="28"/>
        </w:rPr>
        <w:t xml:space="preserve">5) содействие развитию жилищно-коммунального хозяйства </w:t>
      </w:r>
      <w:r w:rsidR="007A7A26" w:rsidRPr="00D25D8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F11FA" w:rsidRPr="00D25D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x-none" w:eastAsia="x-none"/>
        </w:rPr>
        <w:t>Соболевско</w:t>
      </w:r>
      <w:r w:rsidR="00FF11FA" w:rsidRPr="00D25D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x-none"/>
        </w:rPr>
        <w:t xml:space="preserve">го </w:t>
      </w:r>
      <w:r w:rsidR="00FF11FA" w:rsidRPr="00D25D8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25D81">
        <w:rPr>
          <w:rFonts w:ascii="Times New Roman" w:hAnsi="Times New Roman" w:cs="Times New Roman"/>
          <w:sz w:val="28"/>
          <w:szCs w:val="28"/>
        </w:rPr>
        <w:t>.</w:t>
      </w:r>
    </w:p>
    <w:p w14:paraId="7DE39107" w14:textId="6AF881DA" w:rsidR="0007498B" w:rsidRPr="00D25D81" w:rsidRDefault="00171433" w:rsidP="00D25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81">
        <w:rPr>
          <w:rFonts w:ascii="Times New Roman" w:hAnsi="Times New Roman" w:cs="Times New Roman"/>
          <w:sz w:val="28"/>
          <w:szCs w:val="28"/>
        </w:rPr>
        <w:t xml:space="preserve">3. </w:t>
      </w:r>
      <w:r w:rsidR="0007498B" w:rsidRPr="00D25D81">
        <w:rPr>
          <w:rFonts w:ascii="Times New Roman" w:hAnsi="Times New Roman" w:cs="Times New Roman"/>
          <w:sz w:val="28"/>
          <w:szCs w:val="28"/>
        </w:rPr>
        <w:t xml:space="preserve">Доля муниципального образования - </w:t>
      </w:r>
      <w:r w:rsidR="0007498B" w:rsidRPr="00D25D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x-none" w:eastAsia="x-none"/>
        </w:rPr>
        <w:t>Соболевского муниципального района</w:t>
      </w:r>
      <w:r w:rsidR="0007498B" w:rsidRPr="00D25D81">
        <w:rPr>
          <w:rFonts w:ascii="Times New Roman" w:hAnsi="Times New Roman" w:cs="Times New Roman"/>
          <w:sz w:val="28"/>
          <w:szCs w:val="28"/>
        </w:rPr>
        <w:t xml:space="preserve"> в уставном капитале АО </w:t>
      </w:r>
      <w:r w:rsidR="00C10C80" w:rsidRPr="00D25D81">
        <w:rPr>
          <w:rFonts w:ascii="Times New Roman" w:hAnsi="Times New Roman" w:cs="Times New Roman"/>
          <w:sz w:val="28"/>
          <w:szCs w:val="28"/>
        </w:rPr>
        <w:t>«</w:t>
      </w:r>
      <w:r w:rsidR="00C32474" w:rsidRPr="00D25D81">
        <w:rPr>
          <w:rFonts w:ascii="Times New Roman" w:hAnsi="Times New Roman" w:cs="Times New Roman"/>
          <w:sz w:val="28"/>
          <w:szCs w:val="28"/>
        </w:rPr>
        <w:t>Ресурсоснабжение</w:t>
      </w:r>
      <w:r w:rsidR="00C10C80" w:rsidRPr="00D25D81">
        <w:rPr>
          <w:rFonts w:ascii="Times New Roman" w:hAnsi="Times New Roman" w:cs="Times New Roman"/>
          <w:sz w:val="28"/>
          <w:szCs w:val="28"/>
        </w:rPr>
        <w:t xml:space="preserve">» </w:t>
      </w:r>
      <w:r w:rsidR="0007498B" w:rsidRPr="00D25D81">
        <w:rPr>
          <w:rFonts w:ascii="Times New Roman" w:hAnsi="Times New Roman" w:cs="Times New Roman"/>
          <w:sz w:val="28"/>
          <w:szCs w:val="28"/>
        </w:rPr>
        <w:t>составляет 100%.</w:t>
      </w:r>
    </w:p>
    <w:p w14:paraId="44CB7A9E" w14:textId="1983A909" w:rsidR="00171433" w:rsidRPr="00D25D81" w:rsidRDefault="00171433" w:rsidP="00D25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Установить, что функции и полномочия учредителя </w:t>
      </w:r>
      <w:r w:rsidR="00C32474" w:rsidRPr="00D25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25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АО </w:t>
      </w:r>
      <w:r w:rsidR="00C10C80" w:rsidRPr="00D25D81">
        <w:rPr>
          <w:rFonts w:ascii="Times New Roman" w:hAnsi="Times New Roman" w:cs="Times New Roman"/>
          <w:sz w:val="28"/>
          <w:szCs w:val="28"/>
        </w:rPr>
        <w:t>«</w:t>
      </w:r>
      <w:r w:rsidR="00C32474" w:rsidRPr="00D25D81">
        <w:rPr>
          <w:rFonts w:ascii="Times New Roman" w:hAnsi="Times New Roman" w:cs="Times New Roman"/>
          <w:sz w:val="28"/>
          <w:szCs w:val="28"/>
        </w:rPr>
        <w:t>Ресурсоснабжение</w:t>
      </w:r>
      <w:r w:rsidR="00C10C80" w:rsidRPr="00D25D81">
        <w:rPr>
          <w:rFonts w:ascii="Times New Roman" w:hAnsi="Times New Roman" w:cs="Times New Roman"/>
          <w:sz w:val="28"/>
          <w:szCs w:val="28"/>
        </w:rPr>
        <w:t xml:space="preserve">» </w:t>
      </w:r>
      <w:r w:rsidRPr="00D25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имени </w:t>
      </w:r>
      <w:r w:rsidRPr="00D25D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x-none" w:eastAsia="x-none"/>
        </w:rPr>
        <w:t>Соболевского муниципального района</w:t>
      </w:r>
      <w:r w:rsidRPr="00D25D81">
        <w:rPr>
          <w:rFonts w:ascii="Times New Roman" w:hAnsi="Times New Roman" w:cs="Times New Roman"/>
          <w:sz w:val="28"/>
          <w:szCs w:val="28"/>
        </w:rPr>
        <w:t xml:space="preserve"> Камчатского края осуществляет Администрация </w:t>
      </w:r>
      <w:r w:rsidRPr="00D25D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x-none" w:eastAsia="x-none"/>
        </w:rPr>
        <w:t>Соболевского муниципального района</w:t>
      </w:r>
      <w:r w:rsidRPr="00D25D81">
        <w:rPr>
          <w:rFonts w:ascii="Times New Roman" w:hAnsi="Times New Roman" w:cs="Times New Roman"/>
          <w:sz w:val="28"/>
          <w:szCs w:val="28"/>
        </w:rPr>
        <w:t>.</w:t>
      </w:r>
    </w:p>
    <w:p w14:paraId="5B01EB7E" w14:textId="0F4E555A" w:rsidR="00171433" w:rsidRPr="00D25D81" w:rsidRDefault="00171433" w:rsidP="00D25D81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x-none"/>
        </w:rPr>
      </w:pPr>
      <w:r w:rsidRPr="00D25D81">
        <w:rPr>
          <w:rFonts w:ascii="Times New Roman" w:hAnsi="Times New Roman" w:cs="Times New Roman"/>
          <w:sz w:val="28"/>
          <w:szCs w:val="28"/>
        </w:rPr>
        <w:t xml:space="preserve">5. </w:t>
      </w:r>
      <w:r w:rsidRPr="00D25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Источник формирования вклада в уставный капитал учреждаемого </w:t>
      </w:r>
      <w:r w:rsidRPr="00D25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АО </w:t>
      </w:r>
      <w:r w:rsidR="00C10C80" w:rsidRPr="00D25D81">
        <w:rPr>
          <w:rFonts w:ascii="Times New Roman" w:hAnsi="Times New Roman" w:cs="Times New Roman"/>
          <w:sz w:val="28"/>
          <w:szCs w:val="28"/>
        </w:rPr>
        <w:t>«</w:t>
      </w:r>
      <w:r w:rsidR="00C32474" w:rsidRPr="00D25D81">
        <w:rPr>
          <w:rFonts w:ascii="Times New Roman" w:hAnsi="Times New Roman" w:cs="Times New Roman"/>
          <w:sz w:val="28"/>
          <w:szCs w:val="28"/>
        </w:rPr>
        <w:t>Ресурсоснабжение</w:t>
      </w:r>
      <w:r w:rsidR="00C10C80" w:rsidRPr="00D25D81">
        <w:rPr>
          <w:rFonts w:ascii="Times New Roman" w:hAnsi="Times New Roman" w:cs="Times New Roman"/>
          <w:sz w:val="28"/>
          <w:szCs w:val="28"/>
        </w:rPr>
        <w:t xml:space="preserve">» </w:t>
      </w:r>
      <w:r w:rsidRPr="00D25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районный бюджет </w:t>
      </w:r>
      <w:r w:rsidRPr="00D25D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x-none" w:eastAsia="x-none"/>
        </w:rPr>
        <w:t xml:space="preserve">Соболевского муниципального </w:t>
      </w:r>
      <w:r w:rsidRPr="00D25D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x-none" w:eastAsia="x-none"/>
        </w:rPr>
        <w:lastRenderedPageBreak/>
        <w:t>района</w:t>
      </w:r>
      <w:r w:rsidR="00D25D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x-none"/>
        </w:rPr>
        <w:t xml:space="preserve"> </w:t>
      </w:r>
      <w:r w:rsidRPr="00D25D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x-none"/>
        </w:rPr>
        <w:t xml:space="preserve">на 2024 год и на плановый период 2025 и 2026 годов, утвержденный Решением </w:t>
      </w:r>
      <w:r w:rsidRPr="00D25D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x-none" w:eastAsia="x-none"/>
        </w:rPr>
        <w:t>Соболевского муниципального района</w:t>
      </w:r>
      <w:r w:rsidRPr="00D25D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x-none"/>
        </w:rPr>
        <w:t xml:space="preserve"> от 19.12.2023 № 630.</w:t>
      </w:r>
    </w:p>
    <w:p w14:paraId="7B37D41E" w14:textId="797ACD09" w:rsidR="00171433" w:rsidRPr="00D25D81" w:rsidRDefault="00171433" w:rsidP="00D25D8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5D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x-none"/>
        </w:rPr>
        <w:t xml:space="preserve">6. </w:t>
      </w:r>
      <w:r w:rsidRPr="00D25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 размер вклада</w:t>
      </w:r>
      <w:r w:rsidRPr="00D25D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x-none" w:eastAsia="x-none"/>
        </w:rPr>
        <w:t xml:space="preserve"> Соболевского муниципального района</w:t>
      </w:r>
      <w:r w:rsidRPr="00D25D81">
        <w:rPr>
          <w:rFonts w:ascii="Times New Roman" w:hAnsi="Times New Roman" w:cs="Times New Roman"/>
          <w:sz w:val="28"/>
          <w:szCs w:val="28"/>
        </w:rPr>
        <w:t xml:space="preserve"> </w:t>
      </w:r>
      <w:r w:rsidR="00C10C80" w:rsidRPr="00D25D81">
        <w:rPr>
          <w:rFonts w:ascii="Times New Roman" w:hAnsi="Times New Roman" w:cs="Times New Roman"/>
          <w:sz w:val="28"/>
          <w:szCs w:val="28"/>
        </w:rPr>
        <w:br/>
      </w:r>
      <w:r w:rsidRPr="00D25D81">
        <w:rPr>
          <w:rFonts w:ascii="Times New Roman" w:hAnsi="Times New Roman" w:cs="Times New Roman"/>
          <w:sz w:val="28"/>
          <w:szCs w:val="28"/>
        </w:rPr>
        <w:t>в уставном капитале 27 572 000 (двадцать семь миллионов пятьсот семьдесят две тысячи) рублей.</w:t>
      </w:r>
    </w:p>
    <w:p w14:paraId="4ED36D98" w14:textId="7718D83D" w:rsidR="00171433" w:rsidRPr="00D25D81" w:rsidRDefault="00171433" w:rsidP="00D25D81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D81">
        <w:rPr>
          <w:rFonts w:ascii="Times New Roman" w:hAnsi="Times New Roman" w:cs="Times New Roman"/>
          <w:sz w:val="28"/>
          <w:szCs w:val="28"/>
        </w:rPr>
        <w:t xml:space="preserve">7. </w:t>
      </w:r>
      <w:r w:rsidRPr="00D25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Установить номинальную стоимость одной обыкновенной акции </w:t>
      </w:r>
      <w:r w:rsidR="00C10C80" w:rsidRPr="00D25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25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размере 1000 (одной) тысячи рублей.</w:t>
      </w:r>
    </w:p>
    <w:p w14:paraId="0938ED31" w14:textId="77777777" w:rsidR="0007498B" w:rsidRPr="00D25D81" w:rsidRDefault="0007498B" w:rsidP="000749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5F7809" w14:textId="1214171B" w:rsidR="00171433" w:rsidRDefault="00170282" w:rsidP="001714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14:paraId="27C721EE" w14:textId="77777777" w:rsidR="00D25D81" w:rsidRPr="00D25D81" w:rsidRDefault="00D25D81" w:rsidP="001714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541AFA" w14:textId="77777777" w:rsidR="00171433" w:rsidRPr="00D25D81" w:rsidRDefault="00171433" w:rsidP="00D25D8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5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D25D81">
        <w:rPr>
          <w:rFonts w:ascii="Times New Roman" w:hAnsi="Times New Roman" w:cs="Times New Roman"/>
          <w:sz w:val="28"/>
          <w:szCs w:val="28"/>
        </w:rPr>
        <w:t xml:space="preserve">быкновенные акции оплачиваются в следующем порядке: </w:t>
      </w:r>
    </w:p>
    <w:p w14:paraId="13A0C475" w14:textId="7483CD67" w:rsidR="00171433" w:rsidRPr="00D25D81" w:rsidRDefault="00C10C80" w:rsidP="00D25D81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D81">
        <w:rPr>
          <w:rFonts w:ascii="Times New Roman" w:hAnsi="Times New Roman" w:cs="Times New Roman"/>
          <w:sz w:val="28"/>
          <w:szCs w:val="28"/>
        </w:rPr>
        <w:t xml:space="preserve">1) </w:t>
      </w:r>
      <w:r w:rsidR="00171433" w:rsidRPr="00D25D81">
        <w:rPr>
          <w:rFonts w:ascii="Times New Roman" w:hAnsi="Times New Roman" w:cs="Times New Roman"/>
          <w:sz w:val="28"/>
          <w:szCs w:val="28"/>
        </w:rPr>
        <w:t>100% (сто процентов) акций подлежат оплате единственным учредителем Соболевским муниципальным районом в лице Администрации Соболевского муниципального района в течение 3 (трех) месяцев с момента государственной регистрации АО «</w:t>
      </w:r>
      <w:r w:rsidR="00C32474" w:rsidRPr="00D25D81">
        <w:rPr>
          <w:rFonts w:ascii="Times New Roman" w:hAnsi="Times New Roman" w:cs="Times New Roman"/>
          <w:sz w:val="28"/>
          <w:szCs w:val="28"/>
        </w:rPr>
        <w:t>Ресурсоснабжение</w:t>
      </w:r>
      <w:r w:rsidR="00171433" w:rsidRPr="00D25D81">
        <w:rPr>
          <w:rFonts w:ascii="Times New Roman" w:hAnsi="Times New Roman" w:cs="Times New Roman"/>
          <w:sz w:val="28"/>
          <w:szCs w:val="28"/>
        </w:rPr>
        <w:t>».</w:t>
      </w:r>
    </w:p>
    <w:p w14:paraId="79FA12E5" w14:textId="1D6D6701" w:rsidR="00C10C80" w:rsidRDefault="00C10C80" w:rsidP="00D25D8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25D81">
        <w:rPr>
          <w:sz w:val="28"/>
          <w:szCs w:val="28"/>
        </w:rPr>
        <w:t xml:space="preserve">2) Форма оплаты акций - оплата акций производится денежными средствами в валюте Российской Федерации. </w:t>
      </w:r>
    </w:p>
    <w:p w14:paraId="0915460B" w14:textId="77777777" w:rsidR="00D25D81" w:rsidRPr="00D25D81" w:rsidRDefault="00D25D81" w:rsidP="00D25D8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14:paraId="0ED47F4D" w14:textId="102CBBB6" w:rsidR="00B27172" w:rsidRDefault="00B27172" w:rsidP="001702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14:paraId="1F29F2EF" w14:textId="77777777" w:rsidR="00D25D81" w:rsidRPr="00D25D81" w:rsidRDefault="00D25D81" w:rsidP="001702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81D289" w14:textId="173BAC1B" w:rsidR="00B27172" w:rsidRPr="00D25D81" w:rsidRDefault="00C10C80" w:rsidP="00D25D8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5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список кандидатов - </w:t>
      </w:r>
      <w:r w:rsidRPr="00D25D81">
        <w:rPr>
          <w:rFonts w:ascii="Times New Roman" w:hAnsi="Times New Roman" w:cs="Times New Roman"/>
          <w:sz w:val="28"/>
          <w:szCs w:val="28"/>
        </w:rPr>
        <w:t>представителей интересов Соболевского муниципального района в органы управления и контроля АО «</w:t>
      </w:r>
      <w:r w:rsidR="00C32474" w:rsidRPr="00D25D81">
        <w:rPr>
          <w:rFonts w:ascii="Times New Roman" w:hAnsi="Times New Roman" w:cs="Times New Roman"/>
          <w:sz w:val="28"/>
          <w:szCs w:val="28"/>
        </w:rPr>
        <w:t>Ресурсоснабжение</w:t>
      </w:r>
      <w:r w:rsidRPr="00D25D81">
        <w:rPr>
          <w:rFonts w:ascii="Times New Roman" w:hAnsi="Times New Roman" w:cs="Times New Roman"/>
          <w:sz w:val="28"/>
          <w:szCs w:val="28"/>
        </w:rPr>
        <w:t>»:</w:t>
      </w:r>
    </w:p>
    <w:p w14:paraId="1E8A6A96" w14:textId="27104051" w:rsidR="00C10C80" w:rsidRPr="00D25D81" w:rsidRDefault="00C10C80" w:rsidP="00D25D8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5D81">
        <w:rPr>
          <w:rFonts w:ascii="Times New Roman" w:hAnsi="Times New Roman" w:cs="Times New Roman"/>
          <w:sz w:val="28"/>
          <w:szCs w:val="28"/>
        </w:rPr>
        <w:t>в Совет директоров:</w:t>
      </w:r>
    </w:p>
    <w:p w14:paraId="35802896" w14:textId="29EDA4EB" w:rsidR="00C10C80" w:rsidRPr="00D25D81" w:rsidRDefault="00C10C80" w:rsidP="00D25D8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5D81">
        <w:rPr>
          <w:rFonts w:ascii="Times New Roman" w:hAnsi="Times New Roman" w:cs="Times New Roman"/>
          <w:sz w:val="28"/>
          <w:szCs w:val="28"/>
        </w:rPr>
        <w:t>1.</w:t>
      </w:r>
      <w:r w:rsidR="00C32474" w:rsidRPr="00D25D81">
        <w:rPr>
          <w:rFonts w:ascii="Times New Roman" w:hAnsi="Times New Roman" w:cs="Times New Roman"/>
          <w:sz w:val="28"/>
          <w:szCs w:val="28"/>
        </w:rPr>
        <w:t xml:space="preserve"> Гусаков Григорий Александрович, заместитель главы Соболевского муниципального района;</w:t>
      </w:r>
    </w:p>
    <w:p w14:paraId="6BC47D5E" w14:textId="6667C5C7" w:rsidR="00C10C80" w:rsidRPr="00D25D81" w:rsidRDefault="00C10C80" w:rsidP="00D25D8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5D81">
        <w:rPr>
          <w:rFonts w:ascii="Times New Roman" w:hAnsi="Times New Roman" w:cs="Times New Roman"/>
          <w:sz w:val="28"/>
          <w:szCs w:val="28"/>
        </w:rPr>
        <w:t>2.</w:t>
      </w:r>
      <w:r w:rsidR="00C32474" w:rsidRPr="00D25D81">
        <w:rPr>
          <w:rFonts w:ascii="Times New Roman" w:hAnsi="Times New Roman" w:cs="Times New Roman"/>
          <w:sz w:val="28"/>
          <w:szCs w:val="28"/>
        </w:rPr>
        <w:t xml:space="preserve"> Третьякова Светлана Викторовна,</w:t>
      </w:r>
      <w:r w:rsidR="00D25D81">
        <w:rPr>
          <w:rFonts w:ascii="Times New Roman" w:hAnsi="Times New Roman" w:cs="Times New Roman"/>
          <w:sz w:val="28"/>
          <w:szCs w:val="28"/>
        </w:rPr>
        <w:t xml:space="preserve"> глава Устьевого сельского поселения </w:t>
      </w:r>
      <w:r w:rsidR="00D25D81" w:rsidRPr="00D25D81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="00D25D81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C32474" w:rsidRPr="00D25D81">
        <w:rPr>
          <w:rFonts w:ascii="Times New Roman" w:hAnsi="Times New Roman" w:cs="Times New Roman"/>
          <w:sz w:val="28"/>
          <w:szCs w:val="28"/>
        </w:rPr>
        <w:t>;</w:t>
      </w:r>
    </w:p>
    <w:p w14:paraId="686E9FA4" w14:textId="5361C1E8" w:rsidR="00C10C80" w:rsidRPr="00D25D81" w:rsidRDefault="00C10C80" w:rsidP="00D25D81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D81">
        <w:rPr>
          <w:rFonts w:ascii="Times New Roman" w:hAnsi="Times New Roman" w:cs="Times New Roman"/>
          <w:sz w:val="28"/>
          <w:szCs w:val="28"/>
        </w:rPr>
        <w:t>3. Распутина Екатерина Игоревна, начальник службы корпоративного управления, Корпоративный секретарь АО «</w:t>
      </w:r>
      <w:proofErr w:type="spellStart"/>
      <w:r w:rsidRPr="00D25D81">
        <w:rPr>
          <w:rFonts w:ascii="Times New Roman" w:hAnsi="Times New Roman" w:cs="Times New Roman"/>
          <w:sz w:val="28"/>
          <w:szCs w:val="28"/>
        </w:rPr>
        <w:t>Каминжиниринг</w:t>
      </w:r>
      <w:proofErr w:type="spellEnd"/>
      <w:r w:rsidRPr="00D25D81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1EEF07F" w14:textId="032077D5" w:rsidR="007168EF" w:rsidRPr="00D25D81" w:rsidRDefault="00C10C80" w:rsidP="00D25D8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Ревизионную комиссию:</w:t>
      </w:r>
    </w:p>
    <w:p w14:paraId="5CED4CC0" w14:textId="134CD0B0" w:rsidR="00C10C80" w:rsidRPr="00D25D81" w:rsidRDefault="00C10C80" w:rsidP="00D25D8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8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32474" w:rsidRPr="00D25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Спешнева Светлана Валентиновна, руководитель комитета по бюджету и финансам </w:t>
      </w:r>
      <w:r w:rsidR="00C32474" w:rsidRPr="00D25D81">
        <w:rPr>
          <w:rFonts w:ascii="Times New Roman" w:hAnsi="Times New Roman" w:cs="Times New Roman"/>
          <w:sz w:val="28"/>
          <w:szCs w:val="28"/>
        </w:rPr>
        <w:t>Соболевского муниципального района;</w:t>
      </w:r>
    </w:p>
    <w:p w14:paraId="7A0E1613" w14:textId="454E7A74" w:rsidR="00C10C80" w:rsidRPr="00D25D81" w:rsidRDefault="00C10C80" w:rsidP="00D25D8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8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32474" w:rsidRPr="00D25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Курбанова Татьяна Дмитриевна, советник </w:t>
      </w:r>
      <w:r w:rsidR="00C32474" w:rsidRPr="00D25D81">
        <w:rPr>
          <w:rFonts w:ascii="Times New Roman" w:hAnsi="Times New Roman" w:cs="Times New Roman"/>
          <w:sz w:val="28"/>
          <w:szCs w:val="28"/>
        </w:rPr>
        <w:t>главы Соболевского муниципального района;</w:t>
      </w:r>
    </w:p>
    <w:p w14:paraId="12B5A362" w14:textId="27598F0C" w:rsidR="00C10C80" w:rsidRDefault="00C10C80" w:rsidP="00D25D8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5D8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671CA" w:rsidRPr="00D2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81B" w:rsidRPr="00D25D81">
        <w:rPr>
          <w:rFonts w:ascii="Times New Roman" w:hAnsi="Times New Roman" w:cs="Times New Roman"/>
          <w:sz w:val="28"/>
          <w:szCs w:val="28"/>
        </w:rPr>
        <w:t>Ковалевкая</w:t>
      </w:r>
      <w:proofErr w:type="spellEnd"/>
      <w:r w:rsidR="00F9181B" w:rsidRPr="00D25D81">
        <w:rPr>
          <w:rFonts w:ascii="Times New Roman" w:hAnsi="Times New Roman" w:cs="Times New Roman"/>
          <w:sz w:val="28"/>
          <w:szCs w:val="28"/>
        </w:rPr>
        <w:t xml:space="preserve"> Галина Викторовна, главный специалист финансово-экономической службы</w:t>
      </w:r>
      <w:r w:rsidR="00D671CA" w:rsidRPr="00D25D81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="00D671CA" w:rsidRPr="00D25D81">
        <w:rPr>
          <w:rFonts w:ascii="Times New Roman" w:hAnsi="Times New Roman" w:cs="Times New Roman"/>
          <w:sz w:val="28"/>
          <w:szCs w:val="28"/>
        </w:rPr>
        <w:t>Каминжиниринг</w:t>
      </w:r>
      <w:proofErr w:type="spellEnd"/>
      <w:r w:rsidR="00D671CA" w:rsidRPr="00D25D81">
        <w:rPr>
          <w:rFonts w:ascii="Times New Roman" w:hAnsi="Times New Roman" w:cs="Times New Roman"/>
          <w:sz w:val="28"/>
          <w:szCs w:val="28"/>
        </w:rPr>
        <w:t>».</w:t>
      </w:r>
    </w:p>
    <w:p w14:paraId="31D17921" w14:textId="3467FAD0" w:rsidR="00D25D81" w:rsidRDefault="00D25D81" w:rsidP="00D25D8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DD468" w14:textId="719A6143" w:rsidR="00D25D81" w:rsidRDefault="00D25D81" w:rsidP="00D25D8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22C1E" w14:textId="77777777" w:rsidR="00D25D81" w:rsidRPr="00D25D81" w:rsidRDefault="00D25D81" w:rsidP="00D25D8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7A66B" w14:textId="4C20C28D" w:rsidR="00B27172" w:rsidRDefault="00B27172" w:rsidP="00B27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4</w:t>
      </w:r>
    </w:p>
    <w:p w14:paraId="1FD473B7" w14:textId="77777777" w:rsidR="00D25D81" w:rsidRPr="00D25D81" w:rsidRDefault="00D25D81" w:rsidP="00B27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B3FCF6" w14:textId="1D088479" w:rsidR="00C10C80" w:rsidRPr="00D25D81" w:rsidRDefault="00C10C80" w:rsidP="00B27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Согласовать проект Устава АО </w:t>
      </w:r>
      <w:r w:rsidRPr="00D25D81">
        <w:rPr>
          <w:rFonts w:ascii="Times New Roman" w:hAnsi="Times New Roman" w:cs="Times New Roman"/>
          <w:sz w:val="28"/>
          <w:szCs w:val="28"/>
        </w:rPr>
        <w:t>«</w:t>
      </w:r>
      <w:r w:rsidR="00C32474" w:rsidRPr="00D25D81">
        <w:rPr>
          <w:rFonts w:ascii="Times New Roman" w:hAnsi="Times New Roman" w:cs="Times New Roman"/>
          <w:sz w:val="28"/>
          <w:szCs w:val="28"/>
        </w:rPr>
        <w:t>Ресурсоснабжение</w:t>
      </w:r>
      <w:r w:rsidRPr="00D25D81">
        <w:rPr>
          <w:rFonts w:ascii="Times New Roman" w:hAnsi="Times New Roman" w:cs="Times New Roman"/>
          <w:sz w:val="28"/>
          <w:szCs w:val="28"/>
        </w:rPr>
        <w:t>».</w:t>
      </w:r>
    </w:p>
    <w:p w14:paraId="3223EF25" w14:textId="77777777" w:rsidR="007168EF" w:rsidRPr="00D25D81" w:rsidRDefault="007168EF" w:rsidP="001702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7BD73" w14:textId="7CF4F92B" w:rsidR="00C10C80" w:rsidRPr="00D25D81" w:rsidRDefault="00C10C80" w:rsidP="00C10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</w:t>
      </w:r>
    </w:p>
    <w:p w14:paraId="375E9361" w14:textId="279A1AE9" w:rsidR="00170282" w:rsidRPr="00D25D81" w:rsidRDefault="00170282" w:rsidP="001702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обнародования.</w:t>
      </w:r>
    </w:p>
    <w:p w14:paraId="4248C1FC" w14:textId="77777777" w:rsidR="00170282" w:rsidRPr="00D25D81" w:rsidRDefault="00170282" w:rsidP="0017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CE28CC" w14:textId="77777777" w:rsidR="00170282" w:rsidRPr="00D25D81" w:rsidRDefault="00170282" w:rsidP="0017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91FE1A" w14:textId="4634A5EC" w:rsidR="00170282" w:rsidRPr="00D25D81" w:rsidRDefault="00170282" w:rsidP="0017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Соболевского </w:t>
      </w:r>
    </w:p>
    <w:p w14:paraId="7C46C0E7" w14:textId="78031508" w:rsidR="00170282" w:rsidRPr="00D25D81" w:rsidRDefault="00170282" w:rsidP="0017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  <w:r w:rsidRPr="00D25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25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25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</w:t>
      </w:r>
      <w:r w:rsidR="00D25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D25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 Воровский</w:t>
      </w:r>
    </w:p>
    <w:p w14:paraId="367773E3" w14:textId="77777777" w:rsidR="00C10C80" w:rsidRDefault="00C10C80" w:rsidP="00170282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F6D6266" w14:textId="77777777" w:rsidR="00C10C80" w:rsidRDefault="00C10C80" w:rsidP="00170282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93189D1" w14:textId="6EBC80DD" w:rsidR="00D671CA" w:rsidRDefault="00D671CA" w:rsidP="00170282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0A89E7D" w14:textId="77777777" w:rsidR="00C32474" w:rsidRDefault="00C32474" w:rsidP="00170282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3FA36C3D" w14:textId="64B36093" w:rsidR="00FF11FA" w:rsidRDefault="00FF11FA" w:rsidP="00D671C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08CD3E6" w14:textId="45A9F8FE" w:rsidR="00D25D81" w:rsidRDefault="00D25D81" w:rsidP="00D671C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4C20B55" w14:textId="4339744D" w:rsidR="00D25D81" w:rsidRDefault="00D25D81" w:rsidP="00D671C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0E2F7F33" w14:textId="4F2F771B" w:rsidR="00D25D81" w:rsidRDefault="00D25D81" w:rsidP="00D671C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AF92DC2" w14:textId="745D5B57" w:rsidR="00D25D81" w:rsidRDefault="00D25D81" w:rsidP="00D671C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3C862027" w14:textId="008C4247" w:rsidR="00D25D81" w:rsidRDefault="00D25D81" w:rsidP="00D671C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FD7438F" w14:textId="20478D69" w:rsidR="00D25D81" w:rsidRDefault="00D25D81" w:rsidP="00D671C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408A68F" w14:textId="0AEAA0FE" w:rsidR="00D25D81" w:rsidRDefault="00D25D81" w:rsidP="00D671C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62EF4D5" w14:textId="327370F0" w:rsidR="00D25D81" w:rsidRDefault="00D25D81" w:rsidP="00D671C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1C06DB3" w14:textId="1E3D1C95" w:rsidR="00D25D81" w:rsidRDefault="00D25D81" w:rsidP="00D671C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97E4E95" w14:textId="6D99646C" w:rsidR="00D25D81" w:rsidRDefault="00D25D81" w:rsidP="00D671C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30AE6937" w14:textId="2E071EB3" w:rsidR="00D25D81" w:rsidRDefault="00D25D81" w:rsidP="00D671C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23189F3" w14:textId="21860FB6" w:rsidR="00D25D81" w:rsidRDefault="00D25D81" w:rsidP="00D671C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F158A31" w14:textId="686341CE" w:rsidR="00D25D81" w:rsidRDefault="00D25D81" w:rsidP="00D671C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42E06B08" w14:textId="3676DAAA" w:rsidR="00D25D81" w:rsidRDefault="00D25D81" w:rsidP="00D671C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08AF6D8C" w14:textId="4D0A59C4" w:rsidR="00D25D81" w:rsidRDefault="00D25D81" w:rsidP="00D671C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122A01A" w14:textId="4864CE80" w:rsidR="00D25D81" w:rsidRDefault="00D25D81" w:rsidP="00D671C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E52E229" w14:textId="2CBB1AAF" w:rsidR="00D25D81" w:rsidRDefault="00D25D81" w:rsidP="00D671C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0FB729C" w14:textId="696885A3" w:rsidR="00D25D81" w:rsidRDefault="00D25D81" w:rsidP="00D671C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9DBBC8B" w14:textId="2DDD03C7" w:rsidR="00D25D81" w:rsidRDefault="00D25D81" w:rsidP="00D671C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2E6B69F" w14:textId="37F8B69F" w:rsidR="00D25D81" w:rsidRDefault="00D25D81" w:rsidP="00D671C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B82C8D4" w14:textId="435F4967" w:rsidR="00D25D81" w:rsidRDefault="00D25D81" w:rsidP="00D671C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398FCCD6" w14:textId="5CB1EE1B" w:rsidR="00D25D81" w:rsidRDefault="00D25D81" w:rsidP="00D671C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31085CC6" w14:textId="28DBDF0A" w:rsidR="00D25D81" w:rsidRDefault="00D25D81" w:rsidP="00D671C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6084493" w14:textId="563B68E2" w:rsidR="00D25D81" w:rsidRDefault="00D25D81" w:rsidP="00D671C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403389C2" w14:textId="1438A149" w:rsidR="00D25D81" w:rsidRDefault="00D25D81" w:rsidP="00D671C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B901DC6" w14:textId="42D30DDF" w:rsidR="00D25D81" w:rsidRDefault="00D25D81" w:rsidP="00D671C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35C7EECB" w14:textId="77777777" w:rsidR="00D25D81" w:rsidRDefault="00D25D81" w:rsidP="00D671C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_GoBack"/>
      <w:bookmarkEnd w:id="4"/>
    </w:p>
    <w:p w14:paraId="0007CBF8" w14:textId="6AF7CDEA" w:rsidR="00170282" w:rsidRPr="00D671CA" w:rsidRDefault="00170282" w:rsidP="00D671C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671CA">
        <w:rPr>
          <w:rFonts w:ascii="Times New Roman" w:hAnsi="Times New Roman" w:cs="Times New Roman"/>
          <w:sz w:val="26"/>
          <w:szCs w:val="26"/>
        </w:rPr>
        <w:lastRenderedPageBreak/>
        <w:t>Пояснительная записка</w:t>
      </w:r>
    </w:p>
    <w:p w14:paraId="388558CC" w14:textId="35F8DC6E" w:rsidR="00170282" w:rsidRPr="00D671CA" w:rsidRDefault="00170282" w:rsidP="00170282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1CA">
        <w:rPr>
          <w:rFonts w:ascii="Times New Roman" w:hAnsi="Times New Roman" w:cs="Times New Roman"/>
          <w:sz w:val="26"/>
          <w:szCs w:val="26"/>
        </w:rPr>
        <w:t xml:space="preserve">к проекту решения </w:t>
      </w:r>
      <w:bookmarkStart w:id="5" w:name="_Hlk169875897"/>
      <w:r w:rsidRPr="00D671CA">
        <w:rPr>
          <w:rFonts w:ascii="Times New Roman" w:hAnsi="Times New Roman" w:cs="Times New Roman"/>
          <w:sz w:val="26"/>
          <w:szCs w:val="26"/>
        </w:rPr>
        <w:t xml:space="preserve">Соболевского муниципального района Камчатского края </w:t>
      </w:r>
      <w:bookmarkEnd w:id="5"/>
      <w:r w:rsidRPr="00D671C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671CA" w:rsidRPr="00D671C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671CA" w:rsidRPr="00D671CA">
        <w:rPr>
          <w:rFonts w:ascii="Times New Roman" w:hAnsi="Times New Roman" w:cs="Times New Roman"/>
          <w:sz w:val="26"/>
          <w:szCs w:val="26"/>
        </w:rPr>
        <w:t xml:space="preserve">б участии муниципального образования - </w:t>
      </w:r>
      <w:r w:rsidR="00D671CA" w:rsidRPr="00D671C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x-none" w:eastAsia="x-none"/>
        </w:rPr>
        <w:t>Соболевского муниципального района</w:t>
      </w:r>
      <w:r w:rsidR="00D671CA" w:rsidRPr="00D671CA">
        <w:rPr>
          <w:rFonts w:ascii="Times New Roman" w:hAnsi="Times New Roman" w:cs="Times New Roman"/>
          <w:sz w:val="26"/>
          <w:szCs w:val="26"/>
        </w:rPr>
        <w:t xml:space="preserve"> Камчатского края в учреждении акционерного </w:t>
      </w:r>
      <w:r w:rsidR="00D671CA" w:rsidRPr="00C32474">
        <w:rPr>
          <w:rFonts w:ascii="Times New Roman" w:hAnsi="Times New Roman" w:cs="Times New Roman"/>
          <w:sz w:val="26"/>
          <w:szCs w:val="26"/>
        </w:rPr>
        <w:t>общества «</w:t>
      </w:r>
      <w:r w:rsidR="00C32474" w:rsidRPr="00C32474">
        <w:rPr>
          <w:rFonts w:ascii="Times New Roman" w:hAnsi="Times New Roman" w:cs="Times New Roman"/>
          <w:sz w:val="26"/>
          <w:szCs w:val="26"/>
        </w:rPr>
        <w:t>Ресурсоснабжение</w:t>
      </w:r>
      <w:r w:rsidRPr="00C32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14:paraId="58C65442" w14:textId="4B9B59A4" w:rsidR="00170282" w:rsidRPr="00D671CA" w:rsidRDefault="00170282" w:rsidP="00170282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1CAD779" w14:textId="5CAA21EB" w:rsidR="00170282" w:rsidRPr="00C10C80" w:rsidRDefault="00170282" w:rsidP="00170282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0C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 2024 год</w:t>
      </w:r>
    </w:p>
    <w:p w14:paraId="4578CFC6" w14:textId="77777777" w:rsidR="00170282" w:rsidRPr="00C10C80" w:rsidRDefault="00170282" w:rsidP="001702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43E1931" w14:textId="2E2CAED2" w:rsidR="00FF11FA" w:rsidRDefault="009A5B9D" w:rsidP="00176F4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x-none"/>
        </w:rPr>
      </w:pPr>
      <w:r w:rsidRPr="00C10C80">
        <w:rPr>
          <w:rFonts w:ascii="Times New Roman" w:hAnsi="Times New Roman" w:cs="Times New Roman"/>
          <w:kern w:val="28"/>
          <w:sz w:val="26"/>
          <w:szCs w:val="26"/>
        </w:rPr>
        <w:t xml:space="preserve">Проект разработан </w:t>
      </w:r>
      <w:r w:rsidRPr="00C10C80">
        <w:rPr>
          <w:rFonts w:ascii="Times New Roman" w:hAnsi="Times New Roman" w:cs="Times New Roman"/>
          <w:sz w:val="26"/>
          <w:szCs w:val="26"/>
        </w:rPr>
        <w:t xml:space="preserve">в соответствии с Конституцией Российской Федерации, Гражданским кодексом Российской Федерации, Бюджетным кодексом Российской Федерации, Федеральным законом от 26.12.1995 № 208-ФЗ «Об акционерных обществах», Федеральным законом от 06.10.2003 № 131-ФЗ «Об общих принципах организации </w:t>
      </w:r>
      <w:r w:rsidRPr="00D671CA">
        <w:rPr>
          <w:rFonts w:ascii="Times New Roman" w:hAnsi="Times New Roman" w:cs="Times New Roman"/>
          <w:sz w:val="26"/>
          <w:szCs w:val="26"/>
        </w:rPr>
        <w:t>местного самоуправления в Российской Федерации»</w:t>
      </w:r>
      <w:r w:rsidR="00370E81" w:rsidRPr="00D671CA">
        <w:rPr>
          <w:rFonts w:ascii="Times New Roman" w:hAnsi="Times New Roman" w:cs="Times New Roman"/>
          <w:sz w:val="26"/>
          <w:szCs w:val="26"/>
        </w:rPr>
        <w:t>,</w:t>
      </w:r>
      <w:r w:rsidR="00370E81" w:rsidRPr="00D671CA">
        <w:rPr>
          <w:rFonts w:ascii="Times New Roman" w:hAnsi="Times New Roman" w:cs="Times New Roman"/>
          <w:color w:val="000000"/>
          <w:sz w:val="26"/>
          <w:szCs w:val="26"/>
          <w:shd w:val="clear" w:color="auto" w:fill="FAFCFC"/>
        </w:rPr>
        <w:t xml:space="preserve"> Уставом </w:t>
      </w:r>
      <w:r w:rsidR="00370E81" w:rsidRPr="00D671CA">
        <w:rPr>
          <w:rFonts w:ascii="Times New Roman" w:hAnsi="Times New Roman" w:cs="Times New Roman"/>
          <w:sz w:val="26"/>
          <w:szCs w:val="26"/>
        </w:rPr>
        <w:t>Соболевского муниципального района Камчатского края</w:t>
      </w:r>
      <w:r w:rsidR="00D671CA" w:rsidRPr="00D671CA">
        <w:rPr>
          <w:rFonts w:ascii="Times New Roman" w:hAnsi="Times New Roman" w:cs="Times New Roman"/>
          <w:sz w:val="26"/>
          <w:szCs w:val="26"/>
        </w:rPr>
        <w:t xml:space="preserve">, </w:t>
      </w:r>
      <w:r w:rsidR="00FF11FA" w:rsidRPr="00FF11F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highlight w:val="yellow"/>
          <w:lang w:eastAsia="x-none"/>
        </w:rPr>
        <w:t xml:space="preserve">решением </w:t>
      </w:r>
      <w:r w:rsidR="00FF11FA" w:rsidRPr="00FF11F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highlight w:val="yellow"/>
          <w:lang w:val="x-none" w:eastAsia="x-none"/>
        </w:rPr>
        <w:t>Соболевского муниципального района</w:t>
      </w:r>
      <w:r w:rsidR="00FF11FA" w:rsidRPr="00FF11F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highlight w:val="yellow"/>
          <w:lang w:eastAsia="x-none"/>
        </w:rPr>
        <w:t xml:space="preserve"> «О принятии полномочий _____________» от _№</w:t>
      </w:r>
      <w:r w:rsidR="00FF11FA" w:rsidRPr="00FF11F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x-none"/>
        </w:rPr>
        <w:t xml:space="preserve"> ___, </w:t>
      </w:r>
      <w:r w:rsidR="00FF11FA" w:rsidRPr="00FF11FA">
        <w:rPr>
          <w:rFonts w:ascii="Times New Roman" w:hAnsi="Times New Roman" w:cs="Times New Roman"/>
          <w:sz w:val="26"/>
          <w:szCs w:val="26"/>
        </w:rPr>
        <w:t>Порядком участия муниципального образования – Соболевского муниципального района Камчатского края в учреждении или приобретении в муниципальную собственность акций хозяйственных обществ</w:t>
      </w:r>
      <w:r w:rsidR="00FF11FA" w:rsidRPr="00FF11F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x-none"/>
        </w:rPr>
        <w:t xml:space="preserve"> </w:t>
      </w:r>
      <w:r w:rsidR="00FF11FA" w:rsidRPr="00FF11F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x-none" w:eastAsia="x-none"/>
        </w:rPr>
        <w:t>Дума Соболевского муниципального района</w:t>
      </w:r>
      <w:r w:rsidR="00FF11FA" w:rsidRPr="00FF11F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x-none"/>
        </w:rPr>
        <w:t xml:space="preserve">, утвержденного решением </w:t>
      </w:r>
      <w:r w:rsidR="00FF11FA" w:rsidRPr="00FF11F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x-none" w:eastAsia="x-none"/>
        </w:rPr>
        <w:t>Соболевского муниципального район</w:t>
      </w:r>
      <w:r w:rsidR="00FF11FA" w:rsidRPr="00FF11F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highlight w:val="yellow"/>
          <w:lang w:val="x-none" w:eastAsia="x-none"/>
        </w:rPr>
        <w:t>а</w:t>
      </w:r>
      <w:r w:rsidR="00FF11FA" w:rsidRPr="00FF11F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highlight w:val="yellow"/>
          <w:lang w:eastAsia="x-none"/>
        </w:rPr>
        <w:t xml:space="preserve"> от _ № __</w:t>
      </w:r>
      <w:r w:rsidR="00FF11F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x-none"/>
        </w:rPr>
        <w:t>.</w:t>
      </w:r>
    </w:p>
    <w:p w14:paraId="7040EDCF" w14:textId="4043CDE1" w:rsidR="008A6E20" w:rsidRPr="00C32474" w:rsidRDefault="008A6E20" w:rsidP="00176F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2474">
        <w:rPr>
          <w:rFonts w:ascii="Times New Roman" w:hAnsi="Times New Roman" w:cs="Times New Roman"/>
          <w:kern w:val="28"/>
          <w:sz w:val="26"/>
          <w:szCs w:val="26"/>
        </w:rPr>
        <w:t>Проект разработан в целях реализации полномочий</w:t>
      </w:r>
      <w:r w:rsidRPr="00C32474">
        <w:rPr>
          <w:rFonts w:ascii="Times New Roman" w:hAnsi="Times New Roman" w:cs="Times New Roman"/>
          <w:sz w:val="26"/>
          <w:szCs w:val="26"/>
        </w:rPr>
        <w:t xml:space="preserve"> Соболевского муниципального района Камчатского края по решению вопросов местного значения</w:t>
      </w:r>
      <w:r w:rsidR="00E51CED">
        <w:rPr>
          <w:rFonts w:ascii="Times New Roman" w:hAnsi="Times New Roman" w:cs="Times New Roman"/>
          <w:sz w:val="26"/>
          <w:szCs w:val="26"/>
        </w:rPr>
        <w:t xml:space="preserve"> по организации водоснабжения и теплоснабжения населения в Соболевском сельском поселении</w:t>
      </w:r>
      <w:r w:rsidRPr="00C32474">
        <w:rPr>
          <w:rFonts w:ascii="Times New Roman" w:hAnsi="Times New Roman" w:cs="Times New Roman"/>
          <w:sz w:val="26"/>
          <w:szCs w:val="26"/>
        </w:rPr>
        <w:t xml:space="preserve">, </w:t>
      </w:r>
      <w:r w:rsidR="00E51CED">
        <w:rPr>
          <w:rFonts w:ascii="Times New Roman" w:hAnsi="Times New Roman" w:cs="Times New Roman"/>
          <w:sz w:val="26"/>
          <w:szCs w:val="26"/>
        </w:rPr>
        <w:t xml:space="preserve">путем </w:t>
      </w:r>
      <w:r w:rsidR="00176F49" w:rsidRPr="00C32474">
        <w:rPr>
          <w:rFonts w:ascii="Times New Roman" w:hAnsi="Times New Roman" w:cs="Times New Roman"/>
          <w:sz w:val="26"/>
          <w:szCs w:val="26"/>
        </w:rPr>
        <w:t>учрежд</w:t>
      </w:r>
      <w:r w:rsidR="00E51CED">
        <w:rPr>
          <w:rFonts w:ascii="Times New Roman" w:hAnsi="Times New Roman" w:cs="Times New Roman"/>
          <w:sz w:val="26"/>
          <w:szCs w:val="26"/>
        </w:rPr>
        <w:t>ения непубличного акционерного общества</w:t>
      </w:r>
      <w:r w:rsidR="00176F49" w:rsidRPr="00C32474">
        <w:rPr>
          <w:rFonts w:ascii="Times New Roman" w:hAnsi="Times New Roman" w:cs="Times New Roman"/>
          <w:sz w:val="26"/>
          <w:szCs w:val="26"/>
        </w:rPr>
        <w:t xml:space="preserve"> «</w:t>
      </w:r>
      <w:r w:rsidR="00C32474" w:rsidRPr="00C32474">
        <w:rPr>
          <w:rFonts w:ascii="Times New Roman" w:hAnsi="Times New Roman" w:cs="Times New Roman"/>
          <w:sz w:val="26"/>
          <w:szCs w:val="26"/>
        </w:rPr>
        <w:t>Ресурсоснабжение</w:t>
      </w:r>
      <w:r w:rsidR="00176F49" w:rsidRPr="00C32474">
        <w:rPr>
          <w:rFonts w:ascii="Times New Roman" w:hAnsi="Times New Roman" w:cs="Times New Roman"/>
          <w:sz w:val="26"/>
          <w:szCs w:val="26"/>
        </w:rPr>
        <w:t>»</w:t>
      </w:r>
      <w:r w:rsidRPr="00C32474">
        <w:rPr>
          <w:rFonts w:ascii="Times New Roman" w:hAnsi="Times New Roman" w:cs="Times New Roman"/>
          <w:sz w:val="26"/>
          <w:szCs w:val="26"/>
        </w:rPr>
        <w:t>.</w:t>
      </w:r>
    </w:p>
    <w:p w14:paraId="19227AE0" w14:textId="4F05C1BF" w:rsidR="00176F49" w:rsidRPr="00C32474" w:rsidRDefault="00176F49" w:rsidP="00176F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AE690D5" w14:textId="2C45DEDF" w:rsidR="00176F49" w:rsidRPr="00C32474" w:rsidRDefault="00176F49" w:rsidP="00763787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32474">
        <w:rPr>
          <w:rFonts w:ascii="Times New Roman" w:hAnsi="Times New Roman" w:cs="Times New Roman"/>
          <w:sz w:val="26"/>
          <w:szCs w:val="26"/>
        </w:rPr>
        <w:t>Правовое обоснование участия муниципального образования</w:t>
      </w:r>
      <w:r w:rsidRPr="00C3247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x-none"/>
        </w:rPr>
        <w:t xml:space="preserve"> </w:t>
      </w:r>
      <w:r w:rsidRPr="00C3247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x-none"/>
        </w:rPr>
        <w:br/>
        <w:t xml:space="preserve">- </w:t>
      </w:r>
      <w:r w:rsidRPr="00C3247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x-none" w:eastAsia="x-none"/>
        </w:rPr>
        <w:t>Соболевского муниципального района</w:t>
      </w:r>
      <w:r w:rsidRPr="00C32474">
        <w:rPr>
          <w:rFonts w:ascii="Times New Roman" w:hAnsi="Times New Roman" w:cs="Times New Roman"/>
          <w:sz w:val="26"/>
          <w:szCs w:val="26"/>
        </w:rPr>
        <w:t xml:space="preserve"> Камчатского края в учреждении акционерного общества «</w:t>
      </w:r>
      <w:r w:rsidR="00C32474" w:rsidRPr="00C32474">
        <w:rPr>
          <w:rFonts w:ascii="Times New Roman" w:hAnsi="Times New Roman" w:cs="Times New Roman"/>
          <w:sz w:val="26"/>
          <w:szCs w:val="26"/>
        </w:rPr>
        <w:t>Ресурсоснабжение</w:t>
      </w:r>
      <w:r w:rsidRPr="00C32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14:paraId="5C2FB280" w14:textId="77777777" w:rsidR="00176F49" w:rsidRDefault="00176F49" w:rsidP="00176F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C61835" w14:textId="4149CE80" w:rsidR="00536755" w:rsidRPr="00536755" w:rsidRDefault="00D15368" w:rsidP="00763787">
      <w:pPr>
        <w:pStyle w:val="ac"/>
        <w:spacing w:after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63787">
        <w:rPr>
          <w:rFonts w:eastAsia="Times New Roman"/>
          <w:sz w:val="26"/>
          <w:szCs w:val="26"/>
          <w:lang w:eastAsia="ru-RU"/>
        </w:rPr>
        <w:t xml:space="preserve">В соответствии с пунктом 5 </w:t>
      </w:r>
      <w:hyperlink r:id="rId7" w:history="1">
        <w:r w:rsidRPr="00763787">
          <w:rPr>
            <w:rFonts w:eastAsia="Times New Roman"/>
            <w:sz w:val="26"/>
            <w:szCs w:val="26"/>
            <w:lang w:eastAsia="ru-RU"/>
          </w:rPr>
          <w:t xml:space="preserve"> статьи 66</w:t>
        </w:r>
      </w:hyperlink>
      <w:r w:rsidRPr="00763787">
        <w:rPr>
          <w:rFonts w:eastAsia="Times New Roman"/>
          <w:sz w:val="26"/>
          <w:szCs w:val="26"/>
          <w:lang w:eastAsia="ru-RU"/>
        </w:rPr>
        <w:t xml:space="preserve"> Гражданского кодекса Российской Федерации (далее – ГК РФ)</w:t>
      </w:r>
      <w:r w:rsidR="00536755" w:rsidRPr="00763787">
        <w:rPr>
          <w:rFonts w:eastAsia="Times New Roman"/>
          <w:sz w:val="26"/>
          <w:szCs w:val="26"/>
        </w:rPr>
        <w:t xml:space="preserve"> </w:t>
      </w:r>
      <w:r w:rsidR="00536755" w:rsidRPr="00763787">
        <w:rPr>
          <w:rFonts w:eastAsia="Times New Roman"/>
          <w:sz w:val="26"/>
          <w:szCs w:val="26"/>
          <w:lang w:eastAsia="ru-RU"/>
        </w:rPr>
        <w:t xml:space="preserve">участниками хозяйственных обществ могут быть граждане и юридические лица, а также публично-правовые образования </w:t>
      </w:r>
      <w:hyperlink r:id="rId8" w:history="1">
        <w:r w:rsidR="00536755" w:rsidRPr="00763787">
          <w:rPr>
            <w:rFonts w:eastAsia="Times New Roman"/>
            <w:sz w:val="26"/>
            <w:szCs w:val="26"/>
            <w:lang w:eastAsia="ru-RU"/>
          </w:rPr>
          <w:t>(статья 125 ГК РФ)</w:t>
        </w:r>
      </w:hyperlink>
      <w:r w:rsidR="00536755" w:rsidRPr="00763787">
        <w:rPr>
          <w:rFonts w:eastAsia="Times New Roman"/>
          <w:sz w:val="26"/>
          <w:szCs w:val="26"/>
          <w:lang w:eastAsia="ru-RU"/>
        </w:rPr>
        <w:t>.</w:t>
      </w:r>
    </w:p>
    <w:p w14:paraId="729B9825" w14:textId="05A3FE93" w:rsidR="00536755" w:rsidRPr="00536755" w:rsidRDefault="00536755" w:rsidP="007637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5 </w:t>
      </w:r>
      <w:hyperlink r:id="rId9" w:history="1">
        <w:r w:rsidRPr="007637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статьи 66</w:t>
        </w:r>
      </w:hyperlink>
      <w:r w:rsidRPr="00763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 РФ установлено, что </w:t>
      </w:r>
      <w:r w:rsidRPr="0053675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 местного самоуправления не вправе участвовать от своего имени в хозяйственных обществах.</w:t>
      </w:r>
    </w:p>
    <w:p w14:paraId="118B8E90" w14:textId="2DFFC5EE" w:rsidR="00536755" w:rsidRPr="00763787" w:rsidRDefault="00536755" w:rsidP="00763787">
      <w:pPr>
        <w:pStyle w:val="ac"/>
        <w:spacing w:after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63787">
        <w:rPr>
          <w:rFonts w:eastAsia="Times New Roman"/>
          <w:sz w:val="26"/>
          <w:szCs w:val="26"/>
          <w:lang w:eastAsia="ru-RU"/>
        </w:rPr>
        <w:t xml:space="preserve">В соответствии с пунктом 1 </w:t>
      </w:r>
      <w:hyperlink r:id="rId10" w:history="1">
        <w:r w:rsidRPr="00763787">
          <w:rPr>
            <w:rFonts w:eastAsia="Times New Roman"/>
            <w:sz w:val="26"/>
            <w:szCs w:val="26"/>
            <w:lang w:eastAsia="ru-RU"/>
          </w:rPr>
          <w:t xml:space="preserve"> статьи 125</w:t>
        </w:r>
      </w:hyperlink>
      <w:r w:rsidRPr="00763787">
        <w:rPr>
          <w:rFonts w:eastAsia="Times New Roman"/>
          <w:sz w:val="26"/>
          <w:szCs w:val="26"/>
          <w:lang w:eastAsia="ru-RU"/>
        </w:rPr>
        <w:t xml:space="preserve"> ГК РФ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</w:t>
      </w:r>
      <w:r w:rsidR="00AA1A64" w:rsidRPr="00763787">
        <w:rPr>
          <w:rFonts w:eastAsia="Times New Roman"/>
          <w:sz w:val="26"/>
          <w:szCs w:val="26"/>
          <w:lang w:eastAsia="ru-RU"/>
        </w:rPr>
        <w:br/>
      </w:r>
      <w:r w:rsidRPr="00763787">
        <w:rPr>
          <w:rFonts w:eastAsia="Times New Roman"/>
          <w:sz w:val="26"/>
          <w:szCs w:val="26"/>
          <w:lang w:eastAsia="ru-RU"/>
        </w:rPr>
        <w:t xml:space="preserve">и обязанности, выступать в суде органы государственной власти в рамках </w:t>
      </w:r>
      <w:r w:rsidR="00AA1A64" w:rsidRPr="00763787">
        <w:rPr>
          <w:rFonts w:eastAsia="Times New Roman"/>
          <w:sz w:val="26"/>
          <w:szCs w:val="26"/>
          <w:lang w:eastAsia="ru-RU"/>
        </w:rPr>
        <w:br/>
      </w:r>
      <w:r w:rsidRPr="00763787">
        <w:rPr>
          <w:rFonts w:eastAsia="Times New Roman"/>
          <w:sz w:val="26"/>
          <w:szCs w:val="26"/>
          <w:lang w:eastAsia="ru-RU"/>
        </w:rPr>
        <w:t>их компетенции, установленной актами, определяющими статус этих органов.</w:t>
      </w:r>
    </w:p>
    <w:p w14:paraId="31E8EC2D" w14:textId="77777777" w:rsidR="00536755" w:rsidRPr="00763787" w:rsidRDefault="00536755" w:rsidP="00763787">
      <w:pPr>
        <w:pStyle w:val="ac"/>
        <w:spacing w:after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63787">
        <w:rPr>
          <w:rFonts w:eastAsia="Times New Roman"/>
          <w:sz w:val="26"/>
          <w:szCs w:val="26"/>
          <w:lang w:eastAsia="ru-RU"/>
        </w:rPr>
        <w:t xml:space="preserve">В силу </w:t>
      </w:r>
      <w:hyperlink r:id="rId11" w:history="1">
        <w:r w:rsidRPr="00763787">
          <w:rPr>
            <w:rFonts w:eastAsia="Times New Roman"/>
            <w:sz w:val="26"/>
            <w:szCs w:val="26"/>
            <w:lang w:eastAsia="ru-RU"/>
          </w:rPr>
          <w:t>пункта 2 статьи 125</w:t>
        </w:r>
      </w:hyperlink>
      <w:r w:rsidRPr="00763787">
        <w:rPr>
          <w:rFonts w:eastAsia="Times New Roman"/>
          <w:sz w:val="26"/>
          <w:szCs w:val="26"/>
          <w:lang w:eastAsia="ru-RU"/>
        </w:rPr>
        <w:t xml:space="preserve"> ГК РФ от имени муниципальных образований своими действиями могут приобретать и осуществлять права и обязанности, </w:t>
      </w:r>
      <w:r w:rsidRPr="00763787">
        <w:rPr>
          <w:rFonts w:eastAsia="Times New Roman"/>
          <w:sz w:val="26"/>
          <w:szCs w:val="26"/>
          <w:lang w:eastAsia="ru-RU"/>
        </w:rPr>
        <w:lastRenderedPageBreak/>
        <w:t xml:space="preserve">указанные в </w:t>
      </w:r>
      <w:hyperlink r:id="rId12" w:history="1">
        <w:r w:rsidRPr="00763787">
          <w:rPr>
            <w:rFonts w:eastAsia="Times New Roman"/>
            <w:sz w:val="26"/>
            <w:szCs w:val="26"/>
            <w:lang w:eastAsia="ru-RU"/>
          </w:rPr>
          <w:t>пункте 1</w:t>
        </w:r>
      </w:hyperlink>
      <w:r w:rsidRPr="00763787">
        <w:rPr>
          <w:rFonts w:eastAsia="Times New Roman"/>
          <w:sz w:val="26"/>
          <w:szCs w:val="26"/>
          <w:lang w:eastAsia="ru-RU"/>
        </w:rPr>
        <w:t xml:space="preserve"> статьи 125 ГК РФ, органы местного самоуправления в рамках их компетенции, установленной актами, определяющими статус этих органов.</w:t>
      </w:r>
    </w:p>
    <w:p w14:paraId="5B085244" w14:textId="1FDB5B40" w:rsidR="00536755" w:rsidRPr="00763787" w:rsidRDefault="00536755" w:rsidP="007637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5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13" w:history="1">
        <w:r w:rsidRPr="00D1536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D15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рынке ценных бумаг» эмитентом является юридическое лицо, исполнительный орган государственной власти, орган местного самоуправления, которые несут от своего имени или от имени публично-правового образования обязательства перед владельцами ценных бумаг по осуществлению прав, закрепленных этими ценными бумагами. </w:t>
      </w:r>
    </w:p>
    <w:p w14:paraId="76ED338A" w14:textId="7248D0D3" w:rsidR="00536755" w:rsidRPr="00763787" w:rsidRDefault="00536755" w:rsidP="00763787">
      <w:pPr>
        <w:pStyle w:val="ac"/>
        <w:spacing w:after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63787">
        <w:rPr>
          <w:rFonts w:eastAsia="Times New Roman"/>
          <w:sz w:val="26"/>
          <w:szCs w:val="26"/>
          <w:lang w:eastAsia="ru-RU"/>
        </w:rPr>
        <w:t xml:space="preserve">В силу пункта 1 статьи 10 ФЗ </w:t>
      </w:r>
      <w:r w:rsidRPr="00763787">
        <w:rPr>
          <w:sz w:val="26"/>
          <w:szCs w:val="26"/>
        </w:rPr>
        <w:t>«Об акционерных обществах»</w:t>
      </w:r>
      <w:r w:rsidRPr="00763787">
        <w:rPr>
          <w:rFonts w:eastAsia="Times New Roman"/>
          <w:sz w:val="26"/>
          <w:szCs w:val="26"/>
        </w:rPr>
        <w:t xml:space="preserve"> у</w:t>
      </w:r>
      <w:r w:rsidRPr="00D15368">
        <w:rPr>
          <w:rFonts w:eastAsia="Times New Roman"/>
          <w:sz w:val="26"/>
          <w:szCs w:val="26"/>
          <w:lang w:eastAsia="ru-RU"/>
        </w:rPr>
        <w:t>чредителями общества являются граждане и (или) юридические лица, принявшие решение о его учреждении.</w:t>
      </w:r>
      <w:r w:rsidRPr="00763787">
        <w:rPr>
          <w:rFonts w:eastAsia="Times New Roman"/>
          <w:sz w:val="26"/>
          <w:szCs w:val="26"/>
          <w:lang w:eastAsia="ru-RU"/>
        </w:rPr>
        <w:t xml:space="preserve"> </w:t>
      </w:r>
    </w:p>
    <w:p w14:paraId="7CB99745" w14:textId="0BE9660C" w:rsidR="00536755" w:rsidRPr="00763787" w:rsidRDefault="00536755" w:rsidP="007637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536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Государственные органы и органы местного самоуправления не могут выступать учредителями общества, если иное не установлено федеральными законами</w:t>
      </w:r>
      <w:r w:rsidRPr="007637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B442253" w14:textId="13FC8C6A" w:rsidR="00536755" w:rsidRPr="00763787" w:rsidRDefault="00536755" w:rsidP="00763787">
      <w:pPr>
        <w:pStyle w:val="ac"/>
        <w:spacing w:after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63787">
        <w:rPr>
          <w:rFonts w:eastAsia="Times New Roman"/>
          <w:sz w:val="26"/>
          <w:szCs w:val="26"/>
          <w:lang w:eastAsia="ru-RU"/>
        </w:rPr>
        <w:t>Частью 4 статьи 51 Федерального закона от 06.10.2003 № 131-ФЗ «</w:t>
      </w:r>
      <w:r w:rsidRPr="00536755">
        <w:rPr>
          <w:rFonts w:eastAsia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Pr="00763787">
        <w:rPr>
          <w:rFonts w:eastAsia="Times New Roman"/>
          <w:sz w:val="26"/>
          <w:szCs w:val="26"/>
          <w:lang w:eastAsia="ru-RU"/>
        </w:rPr>
        <w:t>» установлено, что муниципальные образования могут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</w:t>
      </w:r>
    </w:p>
    <w:p w14:paraId="0A9D6C04" w14:textId="77777777" w:rsidR="00AA1A64" w:rsidRPr="00763787" w:rsidRDefault="00D15368" w:rsidP="007637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пункта 1 статьи 9 </w:t>
      </w:r>
      <w:r w:rsidRPr="00763787">
        <w:rPr>
          <w:rFonts w:ascii="Times New Roman" w:hAnsi="Times New Roman" w:cs="Times New Roman"/>
          <w:sz w:val="26"/>
          <w:szCs w:val="26"/>
        </w:rPr>
        <w:t>Федерального закона от 26.12.1995 № 208-ФЗ «Об акционерных обществах» (далее – ФЗ «Об акционерных обществах»)</w:t>
      </w:r>
      <w:r w:rsidR="00536755" w:rsidRPr="00763787">
        <w:rPr>
          <w:rFonts w:ascii="Times New Roman" w:hAnsi="Times New Roman" w:cs="Times New Roman"/>
          <w:sz w:val="26"/>
          <w:szCs w:val="26"/>
        </w:rPr>
        <w:t xml:space="preserve"> </w:t>
      </w:r>
      <w:r w:rsidRPr="0076378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15368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оздание общества путем учреждения осуществляется по решению учредителей (учредителя). Решение об учреждении общества принимается учредительным собранием. В случае учреждения общества одним лицом решение о его учреждении принимается этим лицом единолично.</w:t>
      </w:r>
    </w:p>
    <w:p w14:paraId="288542C7" w14:textId="7B5CEF43" w:rsidR="00AA1A64" w:rsidRPr="00763787" w:rsidRDefault="00AA1A64" w:rsidP="00763787">
      <w:pPr>
        <w:pStyle w:val="ac"/>
        <w:spacing w:after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63787">
        <w:rPr>
          <w:sz w:val="26"/>
          <w:szCs w:val="26"/>
        </w:rPr>
        <w:t xml:space="preserve">На основании пункта 2 статьи 52 </w:t>
      </w:r>
      <w:r w:rsidRPr="00763787">
        <w:rPr>
          <w:rFonts w:eastAsia="Times New Roman"/>
          <w:sz w:val="26"/>
          <w:szCs w:val="26"/>
          <w:lang w:eastAsia="ru-RU"/>
        </w:rPr>
        <w:t xml:space="preserve">Устава Соболевского муниципального района Камчатского края, принятого </w:t>
      </w:r>
      <w:r w:rsidRPr="00AA1A64">
        <w:rPr>
          <w:rFonts w:eastAsia="Times New Roman"/>
          <w:sz w:val="26"/>
          <w:szCs w:val="26"/>
          <w:lang w:eastAsia="ru-RU"/>
        </w:rPr>
        <w:t xml:space="preserve">Постановлением Совета народных депутатов Соболевского районного муниципального образования от 20.05.2005 </w:t>
      </w:r>
      <w:r w:rsidRPr="00763787">
        <w:rPr>
          <w:rFonts w:eastAsia="Times New Roman"/>
          <w:sz w:val="26"/>
          <w:szCs w:val="26"/>
          <w:lang w:eastAsia="ru-RU"/>
        </w:rPr>
        <w:t>№</w:t>
      </w:r>
      <w:r w:rsidRPr="00AA1A64">
        <w:rPr>
          <w:rFonts w:eastAsia="Times New Roman"/>
          <w:sz w:val="26"/>
          <w:szCs w:val="26"/>
          <w:lang w:eastAsia="ru-RU"/>
        </w:rPr>
        <w:t xml:space="preserve"> 473</w:t>
      </w:r>
      <w:r w:rsidRPr="00763787">
        <w:rPr>
          <w:rFonts w:eastAsia="Times New Roman"/>
          <w:sz w:val="26"/>
          <w:szCs w:val="26"/>
          <w:lang w:eastAsia="ru-RU"/>
        </w:rPr>
        <w:t xml:space="preserve"> </w:t>
      </w:r>
      <w:r w:rsidRPr="00AA1A64">
        <w:rPr>
          <w:rFonts w:eastAsia="Times New Roman"/>
          <w:sz w:val="26"/>
          <w:szCs w:val="26"/>
          <w:lang w:eastAsia="ru-RU"/>
        </w:rPr>
        <w:t>(</w:t>
      </w:r>
      <w:r w:rsidRPr="00763787">
        <w:rPr>
          <w:rFonts w:eastAsia="Times New Roman"/>
          <w:sz w:val="26"/>
          <w:szCs w:val="26"/>
          <w:lang w:eastAsia="ru-RU"/>
        </w:rPr>
        <w:t xml:space="preserve">в </w:t>
      </w:r>
      <w:r w:rsidRPr="00AA1A64">
        <w:rPr>
          <w:rFonts w:eastAsia="Times New Roman"/>
          <w:sz w:val="26"/>
          <w:szCs w:val="26"/>
          <w:lang w:eastAsia="ru-RU"/>
        </w:rPr>
        <w:t>ред. от 18.12.2023</w:t>
      </w:r>
      <w:r w:rsidR="003F2F54" w:rsidRPr="00AA1A64">
        <w:rPr>
          <w:rFonts w:eastAsia="Times New Roman"/>
          <w:sz w:val="26"/>
          <w:szCs w:val="26"/>
          <w:lang w:eastAsia="ru-RU"/>
        </w:rPr>
        <w:t>)</w:t>
      </w:r>
      <w:r w:rsidR="003F2F54" w:rsidRPr="00763787">
        <w:rPr>
          <w:rFonts w:eastAsia="Times New Roman"/>
          <w:sz w:val="26"/>
          <w:szCs w:val="26"/>
          <w:lang w:eastAsia="ru-RU"/>
        </w:rPr>
        <w:t xml:space="preserve">, </w:t>
      </w:r>
      <w:r w:rsidR="003F2F54" w:rsidRPr="00AA1A64">
        <w:rPr>
          <w:rFonts w:eastAsia="Times New Roman"/>
          <w:sz w:val="26"/>
          <w:szCs w:val="26"/>
          <w:lang w:eastAsia="ru-RU"/>
        </w:rPr>
        <w:t>в</w:t>
      </w:r>
      <w:r w:rsidRPr="00763787">
        <w:rPr>
          <w:rFonts w:eastAsia="Times New Roman"/>
          <w:sz w:val="26"/>
          <w:szCs w:val="26"/>
          <w:lang w:eastAsia="ru-RU"/>
        </w:rPr>
        <w:t xml:space="preserve"> целях более эффективного решения вопросов местного значения органы местного самоуправления могут участвовать в хозяйственных обществах, </w:t>
      </w:r>
      <w:r w:rsidR="00763787">
        <w:rPr>
          <w:rFonts w:eastAsia="Times New Roman"/>
          <w:sz w:val="26"/>
          <w:szCs w:val="26"/>
          <w:lang w:eastAsia="ru-RU"/>
        </w:rPr>
        <w:br/>
      </w:r>
      <w:r w:rsidRPr="00763787">
        <w:rPr>
          <w:rFonts w:eastAsia="Times New Roman"/>
          <w:sz w:val="26"/>
          <w:szCs w:val="26"/>
          <w:lang w:eastAsia="ru-RU"/>
        </w:rPr>
        <w:t>в том числе межмуниципальных.</w:t>
      </w:r>
    </w:p>
    <w:p w14:paraId="7E42019E" w14:textId="77A5039E" w:rsidR="00BF4DEA" w:rsidRPr="00BC37AB" w:rsidRDefault="00AA1A64" w:rsidP="00763787">
      <w:pPr>
        <w:pStyle w:val="ac"/>
        <w:spacing w:after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63787">
        <w:rPr>
          <w:rFonts w:eastAsia="Times New Roman"/>
          <w:sz w:val="26"/>
          <w:szCs w:val="26"/>
          <w:lang w:eastAsia="ru-RU"/>
        </w:rPr>
        <w:t xml:space="preserve">Пункт </w:t>
      </w:r>
      <w:r w:rsidR="00BF4DEA">
        <w:rPr>
          <w:rFonts w:eastAsia="Times New Roman"/>
          <w:sz w:val="26"/>
          <w:szCs w:val="26"/>
          <w:lang w:eastAsia="ru-RU"/>
        </w:rPr>
        <w:t>2</w:t>
      </w:r>
      <w:r w:rsidRPr="00763787">
        <w:rPr>
          <w:rFonts w:eastAsia="Times New Roman"/>
          <w:sz w:val="26"/>
          <w:szCs w:val="26"/>
          <w:lang w:eastAsia="ru-RU"/>
        </w:rPr>
        <w:t xml:space="preserve"> названной статьи гласит, что </w:t>
      </w:r>
      <w:r w:rsidR="00BF4DEA" w:rsidRPr="00BC37AB">
        <w:rPr>
          <w:rFonts w:eastAsia="Times New Roman"/>
          <w:sz w:val="26"/>
          <w:szCs w:val="26"/>
          <w:lang w:eastAsia="ru-RU"/>
        </w:rPr>
        <w:t>решение об участии</w:t>
      </w:r>
      <w:r w:rsidR="00BC37AB" w:rsidRPr="00BC37AB">
        <w:rPr>
          <w:rFonts w:eastAsia="Times New Roman"/>
          <w:sz w:val="26"/>
          <w:szCs w:val="26"/>
          <w:lang w:eastAsia="ru-RU"/>
        </w:rPr>
        <w:t xml:space="preserve"> муниципального</w:t>
      </w:r>
      <w:r w:rsidR="00BC37AB">
        <w:rPr>
          <w:rFonts w:eastAsia="Times New Roman"/>
          <w:sz w:val="26"/>
          <w:szCs w:val="26"/>
          <w:lang w:eastAsia="ru-RU"/>
        </w:rPr>
        <w:t xml:space="preserve"> района в хозяйственном обществе принимаются Думой муниципального района </w:t>
      </w:r>
      <w:bookmarkStart w:id="6" w:name="_Hlk170131825"/>
      <w:r w:rsidR="00BC37AB">
        <w:rPr>
          <w:rFonts w:eastAsia="Times New Roman"/>
          <w:sz w:val="26"/>
          <w:szCs w:val="26"/>
          <w:lang w:eastAsia="ru-RU"/>
        </w:rPr>
        <w:t>по инициативе главы</w:t>
      </w:r>
      <w:r w:rsidR="00BC37AB" w:rsidRPr="00BC37AB">
        <w:rPr>
          <w:rFonts w:eastAsia="Times New Roman"/>
          <w:sz w:val="26"/>
          <w:szCs w:val="26"/>
          <w:lang w:eastAsia="ru-RU"/>
        </w:rPr>
        <w:t xml:space="preserve"> </w:t>
      </w:r>
      <w:r w:rsidR="00BC37AB">
        <w:rPr>
          <w:rFonts w:eastAsia="Times New Roman"/>
          <w:sz w:val="26"/>
          <w:szCs w:val="26"/>
          <w:lang w:eastAsia="ru-RU"/>
        </w:rPr>
        <w:t>муниципального района или при наличии согласия главы муниципального района.</w:t>
      </w:r>
      <w:bookmarkEnd w:id="6"/>
    </w:p>
    <w:p w14:paraId="730DEC36" w14:textId="7516C55D" w:rsidR="00AA1A64" w:rsidRPr="00763787" w:rsidRDefault="00AA1A64" w:rsidP="00763787">
      <w:pPr>
        <w:pStyle w:val="ac"/>
        <w:spacing w:after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63787">
        <w:rPr>
          <w:rFonts w:eastAsia="Times New Roman"/>
          <w:sz w:val="26"/>
          <w:szCs w:val="26"/>
          <w:lang w:eastAsia="ru-RU"/>
        </w:rPr>
        <w:t>Пункт</w:t>
      </w:r>
      <w:r w:rsidR="00763787" w:rsidRPr="00763787">
        <w:rPr>
          <w:rFonts w:eastAsia="Times New Roman"/>
          <w:sz w:val="26"/>
          <w:szCs w:val="26"/>
          <w:lang w:eastAsia="ru-RU"/>
        </w:rPr>
        <w:t>ом</w:t>
      </w:r>
      <w:r w:rsidRPr="00763787">
        <w:rPr>
          <w:rFonts w:eastAsia="Times New Roman"/>
          <w:sz w:val="26"/>
          <w:szCs w:val="26"/>
          <w:lang w:eastAsia="ru-RU"/>
        </w:rPr>
        <w:t xml:space="preserve"> 3 названной статьи </w:t>
      </w:r>
      <w:r w:rsidR="00763787" w:rsidRPr="00763787">
        <w:rPr>
          <w:rFonts w:eastAsia="Times New Roman"/>
          <w:sz w:val="26"/>
          <w:szCs w:val="26"/>
          <w:lang w:eastAsia="ru-RU"/>
        </w:rPr>
        <w:t>установлено</w:t>
      </w:r>
      <w:r w:rsidRPr="00763787">
        <w:rPr>
          <w:rFonts w:eastAsia="Times New Roman"/>
          <w:sz w:val="26"/>
          <w:szCs w:val="26"/>
          <w:lang w:eastAsia="ru-RU"/>
        </w:rPr>
        <w:t>, что</w:t>
      </w:r>
      <w:r w:rsidR="00763787" w:rsidRPr="00763787">
        <w:rPr>
          <w:rFonts w:eastAsia="Times New Roman"/>
          <w:sz w:val="26"/>
          <w:szCs w:val="26"/>
        </w:rPr>
        <w:t xml:space="preserve"> </w:t>
      </w:r>
      <w:r w:rsidR="00763787" w:rsidRPr="00763787">
        <w:rPr>
          <w:rFonts w:eastAsia="Times New Roman"/>
          <w:sz w:val="26"/>
          <w:szCs w:val="26"/>
          <w:lang w:eastAsia="ru-RU"/>
        </w:rPr>
        <w:t>участником в хозяйственных обществах от имени муниципального района выступает администрация муниципального района.</w:t>
      </w:r>
    </w:p>
    <w:p w14:paraId="1A335615" w14:textId="77777777" w:rsidR="00FF11FA" w:rsidRDefault="00FF11FA" w:rsidP="00763787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E1D00BD" w14:textId="77777777" w:rsidR="00FF11FA" w:rsidRDefault="00FF11FA" w:rsidP="00763787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64A7AD3" w14:textId="77777777" w:rsidR="00FF11FA" w:rsidRDefault="00FF11FA" w:rsidP="00763787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39B1DAB3" w14:textId="69B23FE7" w:rsidR="00763787" w:rsidRPr="00176F49" w:rsidRDefault="00763787" w:rsidP="00763787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Целесообразность</w:t>
      </w:r>
      <w:r w:rsidRPr="00176F49">
        <w:rPr>
          <w:rFonts w:ascii="Times New Roman" w:hAnsi="Times New Roman" w:cs="Times New Roman"/>
          <w:sz w:val="26"/>
          <w:szCs w:val="26"/>
        </w:rPr>
        <w:t xml:space="preserve"> участия муниципального образования</w:t>
      </w:r>
      <w:r w:rsidRPr="00176F4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x-none"/>
        </w:rPr>
        <w:t xml:space="preserve"> </w:t>
      </w:r>
      <w:r w:rsidRPr="00176F4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x-none"/>
        </w:rPr>
        <w:br/>
        <w:t xml:space="preserve">- </w:t>
      </w:r>
      <w:r w:rsidRPr="00176F4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x-none" w:eastAsia="x-none"/>
        </w:rPr>
        <w:t xml:space="preserve">Соболевского муниципального </w:t>
      </w:r>
      <w:r w:rsidRPr="00C3247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x-none" w:eastAsia="x-none"/>
        </w:rPr>
        <w:t>района</w:t>
      </w:r>
      <w:r w:rsidRPr="00C32474">
        <w:rPr>
          <w:rFonts w:ascii="Times New Roman" w:hAnsi="Times New Roman" w:cs="Times New Roman"/>
          <w:sz w:val="26"/>
          <w:szCs w:val="26"/>
        </w:rPr>
        <w:t xml:space="preserve"> Камчатского края в учреждении акционерного общества «</w:t>
      </w:r>
      <w:r w:rsidR="00C32474" w:rsidRPr="00C32474">
        <w:rPr>
          <w:rFonts w:ascii="Times New Roman" w:hAnsi="Times New Roman" w:cs="Times New Roman"/>
          <w:sz w:val="26"/>
          <w:szCs w:val="26"/>
        </w:rPr>
        <w:t>Ресурсоснабжение</w:t>
      </w:r>
      <w:r w:rsidRPr="00C32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14:paraId="6651F10D" w14:textId="77777777" w:rsidR="00713486" w:rsidRDefault="00713486" w:rsidP="00F73E2E">
      <w:pPr>
        <w:pStyle w:val="a2"/>
      </w:pPr>
    </w:p>
    <w:p w14:paraId="253A8891" w14:textId="5B041F99" w:rsidR="00713486" w:rsidRPr="00320B83" w:rsidRDefault="00713486" w:rsidP="00320B83">
      <w:pPr>
        <w:pStyle w:val="a2"/>
        <w:spacing w:before="0" w:after="0" w:line="276" w:lineRule="auto"/>
        <w:rPr>
          <w:sz w:val="26"/>
          <w:szCs w:val="26"/>
        </w:rPr>
      </w:pPr>
      <w:r w:rsidRPr="00320B83">
        <w:rPr>
          <w:sz w:val="26"/>
          <w:szCs w:val="26"/>
        </w:rPr>
        <w:t>В состав Соболевского муниципального района Камчатского края входит Соболевское</w:t>
      </w:r>
      <w:r w:rsidR="00FF11FA" w:rsidRPr="00320B83">
        <w:rPr>
          <w:sz w:val="26"/>
          <w:szCs w:val="26"/>
        </w:rPr>
        <w:t xml:space="preserve"> сельское поселение (далее- Соболевское </w:t>
      </w:r>
      <w:proofErr w:type="spellStart"/>
      <w:r w:rsidR="00FF11FA" w:rsidRPr="00320B83">
        <w:rPr>
          <w:sz w:val="26"/>
          <w:szCs w:val="26"/>
        </w:rPr>
        <w:t>с.п</w:t>
      </w:r>
      <w:proofErr w:type="spellEnd"/>
      <w:r w:rsidR="00FF11FA" w:rsidRPr="00320B83">
        <w:rPr>
          <w:sz w:val="26"/>
          <w:szCs w:val="26"/>
        </w:rPr>
        <w:t>.)</w:t>
      </w:r>
      <w:r w:rsidRPr="00320B83">
        <w:rPr>
          <w:sz w:val="26"/>
          <w:szCs w:val="26"/>
        </w:rPr>
        <w:t>. Численность постоянного населения Соболевско</w:t>
      </w:r>
      <w:r w:rsidR="00FF11FA" w:rsidRPr="00320B83">
        <w:rPr>
          <w:sz w:val="26"/>
          <w:szCs w:val="26"/>
        </w:rPr>
        <w:t xml:space="preserve">го </w:t>
      </w:r>
      <w:proofErr w:type="spellStart"/>
      <w:r w:rsidR="00FF11FA" w:rsidRPr="00320B83">
        <w:rPr>
          <w:sz w:val="26"/>
          <w:szCs w:val="26"/>
        </w:rPr>
        <w:t>с.п</w:t>
      </w:r>
      <w:proofErr w:type="spellEnd"/>
      <w:r w:rsidR="00FF11FA" w:rsidRPr="00320B83">
        <w:rPr>
          <w:sz w:val="26"/>
          <w:szCs w:val="26"/>
        </w:rPr>
        <w:t>. </w:t>
      </w:r>
      <w:r w:rsidRPr="00320B83">
        <w:rPr>
          <w:sz w:val="26"/>
          <w:szCs w:val="26"/>
        </w:rPr>
        <w:t xml:space="preserve"> на </w:t>
      </w:r>
      <w:r w:rsidRPr="00320B83">
        <w:rPr>
          <w:sz w:val="26"/>
          <w:szCs w:val="26"/>
          <w:highlight w:val="yellow"/>
        </w:rPr>
        <w:t>01.01.2023 составила 1 420</w:t>
      </w:r>
      <w:r w:rsidRPr="00320B83">
        <w:rPr>
          <w:sz w:val="26"/>
          <w:szCs w:val="26"/>
          <w:highlight w:val="yellow"/>
          <w:lang w:val="en-US"/>
        </w:rPr>
        <w:t> </w:t>
      </w:r>
      <w:r w:rsidRPr="00320B83">
        <w:rPr>
          <w:sz w:val="26"/>
          <w:szCs w:val="26"/>
          <w:highlight w:val="yellow"/>
        </w:rPr>
        <w:t>чел.</w:t>
      </w:r>
      <w:r w:rsidRPr="00320B83">
        <w:rPr>
          <w:sz w:val="26"/>
          <w:szCs w:val="26"/>
        </w:rPr>
        <w:t xml:space="preserve"> </w:t>
      </w:r>
      <w:r w:rsidRPr="00320B83">
        <w:rPr>
          <w:sz w:val="26"/>
          <w:szCs w:val="26"/>
          <w:highlight w:val="yellow"/>
        </w:rPr>
        <w:t>УТОЧНИТЬ</w:t>
      </w:r>
    </w:p>
    <w:p w14:paraId="6B59632A" w14:textId="7AD9AC31" w:rsidR="00C4730D" w:rsidRPr="00320B83" w:rsidRDefault="00F73E2E" w:rsidP="00320B83">
      <w:pPr>
        <w:pStyle w:val="a2"/>
        <w:spacing w:before="0" w:after="0" w:line="276" w:lineRule="auto"/>
        <w:rPr>
          <w:sz w:val="26"/>
          <w:szCs w:val="26"/>
        </w:rPr>
      </w:pPr>
      <w:r w:rsidRPr="00320B83">
        <w:rPr>
          <w:sz w:val="26"/>
          <w:szCs w:val="26"/>
        </w:rPr>
        <w:t xml:space="preserve">Централизованное водоснабжение </w:t>
      </w:r>
      <w:r w:rsidR="00EC1F4B" w:rsidRPr="00320B83">
        <w:rPr>
          <w:sz w:val="26"/>
          <w:szCs w:val="26"/>
        </w:rPr>
        <w:t xml:space="preserve">и водоотведение </w:t>
      </w:r>
      <w:r w:rsidRPr="00320B83">
        <w:rPr>
          <w:sz w:val="26"/>
          <w:szCs w:val="26"/>
        </w:rPr>
        <w:t xml:space="preserve">на территории </w:t>
      </w:r>
      <w:r w:rsidR="00FF11FA" w:rsidRPr="00320B83">
        <w:rPr>
          <w:sz w:val="26"/>
          <w:szCs w:val="26"/>
        </w:rPr>
        <w:t xml:space="preserve">Соболевского </w:t>
      </w:r>
      <w:proofErr w:type="spellStart"/>
      <w:r w:rsidR="00FF11FA" w:rsidRPr="00320B83">
        <w:rPr>
          <w:sz w:val="26"/>
          <w:szCs w:val="26"/>
        </w:rPr>
        <w:t>с.п</w:t>
      </w:r>
      <w:proofErr w:type="spellEnd"/>
      <w:r w:rsidR="00FF11FA" w:rsidRPr="00320B83">
        <w:rPr>
          <w:sz w:val="26"/>
          <w:szCs w:val="26"/>
        </w:rPr>
        <w:t xml:space="preserve">. </w:t>
      </w:r>
      <w:r w:rsidRPr="00320B83">
        <w:rPr>
          <w:sz w:val="26"/>
          <w:szCs w:val="26"/>
        </w:rPr>
        <w:t xml:space="preserve">отсутствует. Регулируемые виды деятельности в сфере холодного водоснабжения не осуществляются. </w:t>
      </w:r>
      <w:r w:rsidR="00C4730D" w:rsidRPr="00320B83">
        <w:rPr>
          <w:sz w:val="26"/>
          <w:szCs w:val="26"/>
        </w:rPr>
        <w:t xml:space="preserve">Централизованные системы горячего водоснабжения отсутствуют. </w:t>
      </w:r>
    </w:p>
    <w:p w14:paraId="4CE55627" w14:textId="1A6317DA" w:rsidR="00C4730D" w:rsidRPr="00320B83" w:rsidRDefault="00F73E2E" w:rsidP="00320B83">
      <w:pPr>
        <w:pStyle w:val="a2"/>
        <w:spacing w:before="0" w:after="0" w:line="276" w:lineRule="auto"/>
        <w:rPr>
          <w:sz w:val="26"/>
          <w:szCs w:val="26"/>
        </w:rPr>
      </w:pPr>
      <w:r w:rsidRPr="00320B83">
        <w:rPr>
          <w:sz w:val="26"/>
          <w:szCs w:val="26"/>
        </w:rPr>
        <w:t xml:space="preserve">Водоснабжение потребителей осуществляется от индивидуальных источников водоснабжения (колодцы). Водоснабжение существующих на территории </w:t>
      </w:r>
      <w:r w:rsidR="00EC1F4B" w:rsidRPr="00320B83">
        <w:rPr>
          <w:sz w:val="26"/>
          <w:szCs w:val="26"/>
        </w:rPr>
        <w:t xml:space="preserve">Соболевского </w:t>
      </w:r>
      <w:proofErr w:type="spellStart"/>
      <w:r w:rsidR="00EC1F4B" w:rsidRPr="00320B83">
        <w:rPr>
          <w:sz w:val="26"/>
          <w:szCs w:val="26"/>
        </w:rPr>
        <w:t>с.п</w:t>
      </w:r>
      <w:proofErr w:type="spellEnd"/>
      <w:r w:rsidR="00EC1F4B" w:rsidRPr="00320B83">
        <w:rPr>
          <w:sz w:val="26"/>
          <w:szCs w:val="26"/>
        </w:rPr>
        <w:t xml:space="preserve">. </w:t>
      </w:r>
      <w:r w:rsidRPr="00320B83">
        <w:rPr>
          <w:sz w:val="26"/>
          <w:szCs w:val="26"/>
        </w:rPr>
        <w:t>котельных осуществляется от скважин.</w:t>
      </w:r>
      <w:r w:rsidR="00A146AD" w:rsidRPr="00320B83">
        <w:rPr>
          <w:sz w:val="26"/>
          <w:szCs w:val="26"/>
        </w:rPr>
        <w:t xml:space="preserve"> </w:t>
      </w:r>
      <w:r w:rsidR="00C4730D" w:rsidRPr="00320B83">
        <w:rPr>
          <w:sz w:val="26"/>
          <w:szCs w:val="26"/>
        </w:rPr>
        <w:t>Для питьевых целей используется вода шахтных и трубчатых колодцев, а также вода р. Домашняя и р. Большая Воровская.</w:t>
      </w:r>
    </w:p>
    <w:p w14:paraId="37B43DE6" w14:textId="5F063663" w:rsidR="00713486" w:rsidRPr="00320B83" w:rsidRDefault="00A146AD" w:rsidP="00320B83">
      <w:pPr>
        <w:pStyle w:val="a2"/>
        <w:spacing w:before="0" w:after="0" w:line="276" w:lineRule="auto"/>
        <w:rPr>
          <w:sz w:val="26"/>
          <w:szCs w:val="26"/>
        </w:rPr>
      </w:pPr>
      <w:r w:rsidRPr="00320B83">
        <w:rPr>
          <w:sz w:val="26"/>
          <w:szCs w:val="26"/>
        </w:rPr>
        <w:t xml:space="preserve">Ввиду отсутствия на территории </w:t>
      </w:r>
      <w:r w:rsidR="00EC1F4B" w:rsidRPr="00320B83">
        <w:rPr>
          <w:sz w:val="26"/>
          <w:szCs w:val="26"/>
        </w:rPr>
        <w:t xml:space="preserve">Соболевского </w:t>
      </w:r>
      <w:proofErr w:type="spellStart"/>
      <w:r w:rsidR="00EC1F4B" w:rsidRPr="00320B83">
        <w:rPr>
          <w:sz w:val="26"/>
          <w:szCs w:val="26"/>
        </w:rPr>
        <w:t>с.п</w:t>
      </w:r>
      <w:proofErr w:type="spellEnd"/>
      <w:r w:rsidR="00EC1F4B" w:rsidRPr="00320B83">
        <w:rPr>
          <w:sz w:val="26"/>
          <w:szCs w:val="26"/>
        </w:rPr>
        <w:t xml:space="preserve">. </w:t>
      </w:r>
      <w:r w:rsidRPr="00320B83">
        <w:rPr>
          <w:sz w:val="26"/>
          <w:szCs w:val="26"/>
        </w:rPr>
        <w:t>централизованной системы водоотведения, хозяйственно-бытовые сточные воды из существующих септиков и выгребных ям вывозятся на свалку и сбрасываются на рельеф без какой-либо очистки. Сброс неочищенных сточных вод приводит к загрязнению поверхностных источников пресных вод, в том числе используемых и для хозяйственно-питьевых нужд населением муниципального образования, что недопустимо.</w:t>
      </w:r>
    </w:p>
    <w:p w14:paraId="6AE22B32" w14:textId="31F9D06C" w:rsidR="00713486" w:rsidRPr="00320B83" w:rsidRDefault="00713486" w:rsidP="00320B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Ремонты локальных систем водоснабжения лечебно-профилактических </w:t>
      </w:r>
      <w:r w:rsidRPr="00320B8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детских учреждений района, очистка ручья Домашнего, установка новых колонок для водозабора, лабораторных контроль качества воды — все это меры временного характера и не решают проблемы водоснабжения. </w:t>
      </w:r>
    </w:p>
    <w:p w14:paraId="169848A2" w14:textId="707AEF6D" w:rsidR="00A146AD" w:rsidRPr="00320B83" w:rsidRDefault="00713486" w:rsidP="00320B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B8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Решить вышеназванные проблемы позволит строительство централизованно</w:t>
      </w:r>
      <w:r w:rsidR="00A146AD" w:rsidRPr="00320B83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320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46AD" w:rsidRPr="00320B83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 водоснабжения и водоотведения</w:t>
      </w:r>
      <w:r w:rsidRPr="00320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санитарными требованиями. </w:t>
      </w:r>
    </w:p>
    <w:p w14:paraId="40630669" w14:textId="65908216" w:rsidR="00A146AD" w:rsidRPr="00320B83" w:rsidRDefault="004F196F" w:rsidP="00320B83">
      <w:pPr>
        <w:pStyle w:val="a2"/>
        <w:spacing w:before="0" w:after="0" w:line="276" w:lineRule="auto"/>
        <w:rPr>
          <w:rFonts w:eastAsia="Times New Roman"/>
          <w:sz w:val="26"/>
          <w:szCs w:val="26"/>
          <w:lang w:eastAsia="ru-RU"/>
        </w:rPr>
      </w:pPr>
      <w:r w:rsidRPr="00320B83">
        <w:rPr>
          <w:sz w:val="26"/>
          <w:szCs w:val="26"/>
        </w:rPr>
        <w:t xml:space="preserve">Требуемый размер средств </w:t>
      </w:r>
      <w:r w:rsidR="00A146AD" w:rsidRPr="00320B83">
        <w:rPr>
          <w:sz w:val="26"/>
          <w:szCs w:val="26"/>
        </w:rPr>
        <w:t xml:space="preserve">на строительство централизованной системы </w:t>
      </w:r>
      <w:r w:rsidRPr="00320B83">
        <w:rPr>
          <w:rFonts w:eastAsia="Times New Roman"/>
          <w:sz w:val="26"/>
          <w:szCs w:val="26"/>
          <w:lang w:eastAsia="ru-RU"/>
        </w:rPr>
        <w:t>водоснабжения и водоотведения составляет более 800 млн рублей.</w:t>
      </w:r>
    </w:p>
    <w:p w14:paraId="350D7437" w14:textId="076B8941" w:rsidR="00F8537C" w:rsidRPr="00320B83" w:rsidRDefault="004F196F" w:rsidP="00320B83">
      <w:pPr>
        <w:pStyle w:val="ac"/>
        <w:spacing w:after="0"/>
        <w:ind w:firstLine="709"/>
        <w:jc w:val="both"/>
        <w:rPr>
          <w:sz w:val="26"/>
          <w:szCs w:val="26"/>
        </w:rPr>
      </w:pPr>
      <w:r w:rsidRPr="00320B83">
        <w:rPr>
          <w:rFonts w:eastAsia="Times New Roman"/>
          <w:sz w:val="26"/>
          <w:szCs w:val="26"/>
          <w:lang w:eastAsia="ru-RU"/>
        </w:rPr>
        <w:t xml:space="preserve">В настоящее время государственная программа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услугами», утвержденная постановлением Правительства Камчатского края </w:t>
      </w:r>
      <w:r w:rsidR="00320B83">
        <w:rPr>
          <w:rFonts w:eastAsia="Times New Roman"/>
          <w:sz w:val="26"/>
          <w:szCs w:val="26"/>
          <w:lang w:eastAsia="ru-RU"/>
        </w:rPr>
        <w:br/>
      </w:r>
      <w:r w:rsidRPr="00320B83">
        <w:rPr>
          <w:rFonts w:eastAsia="Times New Roman"/>
          <w:sz w:val="26"/>
          <w:szCs w:val="26"/>
          <w:lang w:eastAsia="ru-RU"/>
        </w:rPr>
        <w:t xml:space="preserve">от 23.01.2024 № 17-П, не обеспечена финансированием </w:t>
      </w:r>
      <w:r w:rsidRPr="00320B83">
        <w:rPr>
          <w:sz w:val="26"/>
          <w:szCs w:val="26"/>
        </w:rPr>
        <w:t xml:space="preserve">на строительство централизованной системы </w:t>
      </w:r>
      <w:r w:rsidRPr="00320B83">
        <w:rPr>
          <w:rFonts w:eastAsia="Times New Roman"/>
          <w:sz w:val="26"/>
          <w:szCs w:val="26"/>
          <w:lang w:eastAsia="ru-RU"/>
        </w:rPr>
        <w:t>водоснабжения и водоотведения</w:t>
      </w:r>
      <w:r w:rsidRPr="00320B83">
        <w:rPr>
          <w:sz w:val="26"/>
          <w:szCs w:val="26"/>
        </w:rPr>
        <w:t xml:space="preserve"> на территории </w:t>
      </w:r>
      <w:r w:rsidR="00EC1F4B" w:rsidRPr="00320B83">
        <w:rPr>
          <w:sz w:val="26"/>
          <w:szCs w:val="26"/>
        </w:rPr>
        <w:t xml:space="preserve">Соболевского </w:t>
      </w:r>
      <w:proofErr w:type="spellStart"/>
      <w:r w:rsidR="00EC1F4B" w:rsidRPr="00320B83">
        <w:rPr>
          <w:sz w:val="26"/>
          <w:szCs w:val="26"/>
        </w:rPr>
        <w:t>с.п</w:t>
      </w:r>
      <w:proofErr w:type="spellEnd"/>
      <w:r w:rsidRPr="00320B83">
        <w:rPr>
          <w:sz w:val="26"/>
          <w:szCs w:val="26"/>
        </w:rPr>
        <w:t>.</w:t>
      </w:r>
    </w:p>
    <w:p w14:paraId="05A6F40C" w14:textId="77777777" w:rsidR="00452AEA" w:rsidRPr="00320B83" w:rsidRDefault="00F23628" w:rsidP="00320B83">
      <w:pPr>
        <w:pStyle w:val="ac"/>
        <w:spacing w:after="0"/>
        <w:ind w:firstLine="709"/>
        <w:jc w:val="both"/>
        <w:rPr>
          <w:sz w:val="26"/>
          <w:szCs w:val="26"/>
        </w:rPr>
      </w:pPr>
      <w:r w:rsidRPr="00320B83">
        <w:rPr>
          <w:rFonts w:eastAsia="Times New Roman"/>
          <w:sz w:val="26"/>
          <w:szCs w:val="26"/>
          <w:lang w:eastAsia="ru-RU"/>
        </w:rPr>
        <w:t xml:space="preserve">Между тем, в Камчатском крае реализуется </w:t>
      </w:r>
      <w:r w:rsidR="00F8537C" w:rsidRPr="00320B83">
        <w:rPr>
          <w:rFonts w:eastAsia="Times New Roman"/>
          <w:sz w:val="26"/>
          <w:szCs w:val="26"/>
          <w:lang w:eastAsia="ru-RU"/>
        </w:rPr>
        <w:t xml:space="preserve">государственная программа Камчатского края «Развитие здравоохранения Камчатского края», утвержденная </w:t>
      </w:r>
      <w:r w:rsidR="00F8537C" w:rsidRPr="00320B83">
        <w:rPr>
          <w:rFonts w:eastAsia="Times New Roman"/>
          <w:sz w:val="26"/>
          <w:szCs w:val="26"/>
          <w:lang w:eastAsia="ru-RU"/>
        </w:rPr>
        <w:lastRenderedPageBreak/>
        <w:t>постановлением Правительства Камчатского края от 22.01.2024 № 15</w:t>
      </w:r>
      <w:r w:rsidR="00452AEA" w:rsidRPr="00320B83">
        <w:rPr>
          <w:rFonts w:eastAsia="Times New Roman"/>
          <w:sz w:val="26"/>
          <w:szCs w:val="26"/>
          <w:lang w:eastAsia="ru-RU"/>
        </w:rPr>
        <w:t>-П</w:t>
      </w:r>
      <w:r w:rsidR="00F8537C" w:rsidRPr="00320B83">
        <w:rPr>
          <w:rFonts w:eastAsia="Times New Roman"/>
          <w:sz w:val="26"/>
          <w:szCs w:val="26"/>
          <w:lang w:eastAsia="ru-RU"/>
        </w:rPr>
        <w:t xml:space="preserve">, а также </w:t>
      </w:r>
      <w:r w:rsidRPr="00320B83">
        <w:rPr>
          <w:rFonts w:eastAsia="Times New Roman"/>
          <w:sz w:val="26"/>
          <w:szCs w:val="26"/>
          <w:lang w:eastAsia="ru-RU"/>
        </w:rPr>
        <w:t xml:space="preserve">региональная программа </w:t>
      </w:r>
      <w:r w:rsidR="00F8537C" w:rsidRPr="00320B83">
        <w:rPr>
          <w:rFonts w:eastAsia="Times New Roman"/>
          <w:sz w:val="26"/>
          <w:szCs w:val="26"/>
          <w:lang w:eastAsia="ru-RU"/>
        </w:rPr>
        <w:t>«</w:t>
      </w:r>
      <w:r w:rsidRPr="00320B83">
        <w:rPr>
          <w:rFonts w:eastAsia="Times New Roman"/>
          <w:sz w:val="26"/>
          <w:szCs w:val="26"/>
          <w:lang w:eastAsia="ru-RU"/>
        </w:rPr>
        <w:t xml:space="preserve">Модернизация первичного звена здравоохранения </w:t>
      </w:r>
      <w:r w:rsidR="00F8537C" w:rsidRPr="00320B83">
        <w:rPr>
          <w:rFonts w:eastAsia="Times New Roman"/>
          <w:sz w:val="26"/>
          <w:szCs w:val="26"/>
          <w:lang w:eastAsia="ru-RU"/>
        </w:rPr>
        <w:t>К</w:t>
      </w:r>
      <w:r w:rsidRPr="00320B83">
        <w:rPr>
          <w:rFonts w:eastAsia="Times New Roman"/>
          <w:sz w:val="26"/>
          <w:szCs w:val="26"/>
          <w:lang w:eastAsia="ru-RU"/>
        </w:rPr>
        <w:t xml:space="preserve">амчатского края, утвержденная распоряжением Правительства Камчатского края от 15.12.2020 № 622-РП, в рамках которой </w:t>
      </w:r>
      <w:r w:rsidR="00F8537C" w:rsidRPr="00320B83">
        <w:rPr>
          <w:rFonts w:eastAsia="Times New Roman"/>
          <w:sz w:val="26"/>
          <w:szCs w:val="26"/>
          <w:lang w:eastAsia="ru-RU"/>
        </w:rPr>
        <w:t xml:space="preserve">предусматривается строительство </w:t>
      </w:r>
      <w:r w:rsidR="00F8537C" w:rsidRPr="00320B83">
        <w:rPr>
          <w:sz w:val="26"/>
          <w:szCs w:val="26"/>
        </w:rPr>
        <w:t>Соболевской районной больницы взамен существующей.</w:t>
      </w:r>
    </w:p>
    <w:p w14:paraId="08F99B87" w14:textId="437D3770" w:rsidR="00452AEA" w:rsidRPr="00320B83" w:rsidRDefault="00F8537C" w:rsidP="00320B83">
      <w:pPr>
        <w:pStyle w:val="ac"/>
        <w:spacing w:after="0"/>
        <w:ind w:firstLine="709"/>
        <w:jc w:val="both"/>
        <w:rPr>
          <w:sz w:val="26"/>
          <w:szCs w:val="26"/>
        </w:rPr>
      </w:pPr>
      <w:r w:rsidRPr="00320B83">
        <w:rPr>
          <w:sz w:val="26"/>
          <w:szCs w:val="26"/>
        </w:rPr>
        <w:t xml:space="preserve">Согласно </w:t>
      </w:r>
      <w:r w:rsidR="00452AEA" w:rsidRPr="00320B83">
        <w:rPr>
          <w:sz w:val="26"/>
          <w:szCs w:val="26"/>
        </w:rPr>
        <w:t xml:space="preserve">пункту 13 </w:t>
      </w:r>
      <w:r w:rsidRPr="00320B83">
        <w:rPr>
          <w:rFonts w:eastAsia="Times New Roman"/>
          <w:sz w:val="26"/>
          <w:szCs w:val="26"/>
          <w:lang w:eastAsia="ru-RU"/>
        </w:rPr>
        <w:t xml:space="preserve">инвестиционной программы Камчатского края на 2024 год и на плановый период 2025 - 2026 годов и прогнозный период 2027 - 2028 годов, утверждённой  постановлением Правительства Камчатского края от 23.11.2023 </w:t>
      </w:r>
      <w:r w:rsidR="00320B83">
        <w:rPr>
          <w:rFonts w:eastAsia="Times New Roman"/>
          <w:sz w:val="26"/>
          <w:szCs w:val="26"/>
          <w:lang w:eastAsia="ru-RU"/>
        </w:rPr>
        <w:br/>
      </w:r>
      <w:r w:rsidRPr="00320B83">
        <w:rPr>
          <w:rFonts w:eastAsia="Times New Roman"/>
          <w:sz w:val="26"/>
          <w:szCs w:val="26"/>
          <w:lang w:eastAsia="ru-RU"/>
        </w:rPr>
        <w:t>№ 585-П</w:t>
      </w:r>
      <w:r w:rsidR="00452AEA" w:rsidRPr="00320B83">
        <w:rPr>
          <w:rFonts w:eastAsia="Times New Roman"/>
          <w:sz w:val="26"/>
          <w:szCs w:val="26"/>
          <w:lang w:eastAsia="ru-RU"/>
        </w:rPr>
        <w:t xml:space="preserve">, заказчиком строительства новой  </w:t>
      </w:r>
      <w:r w:rsidR="00452AEA" w:rsidRPr="00320B83">
        <w:rPr>
          <w:sz w:val="26"/>
          <w:szCs w:val="26"/>
        </w:rPr>
        <w:t xml:space="preserve">Соболевской районной больницы </w:t>
      </w:r>
      <w:r w:rsidR="00452AEA" w:rsidRPr="00320B83">
        <w:rPr>
          <w:rFonts w:eastAsia="Times New Roman"/>
          <w:sz w:val="26"/>
          <w:szCs w:val="26"/>
          <w:lang w:eastAsia="ru-RU"/>
        </w:rPr>
        <w:t>выступает Государственное бюджетное учреждение здравоохранения Камчатского края «Соболевская районная больница».</w:t>
      </w:r>
    </w:p>
    <w:p w14:paraId="58D479DB" w14:textId="532F71F7" w:rsidR="00D46383" w:rsidRPr="00320B83" w:rsidRDefault="00452AEA" w:rsidP="00320B83">
      <w:pPr>
        <w:pStyle w:val="ac"/>
        <w:spacing w:after="0"/>
        <w:ind w:firstLine="709"/>
        <w:jc w:val="both"/>
        <w:rPr>
          <w:sz w:val="26"/>
          <w:szCs w:val="26"/>
        </w:rPr>
      </w:pPr>
      <w:r w:rsidRPr="00320B83">
        <w:rPr>
          <w:rFonts w:eastAsia="Times New Roman"/>
          <w:sz w:val="26"/>
          <w:szCs w:val="26"/>
          <w:lang w:eastAsia="ru-RU"/>
        </w:rPr>
        <w:t xml:space="preserve">В настоящее время ГБУЗ КК «Соболевская районная больница» ведутся подготовительные работы для </w:t>
      </w:r>
      <w:r w:rsidR="00EC1F4B" w:rsidRPr="00320B83">
        <w:rPr>
          <w:rFonts w:eastAsia="Times New Roman"/>
          <w:sz w:val="26"/>
          <w:szCs w:val="26"/>
          <w:lang w:eastAsia="ru-RU"/>
        </w:rPr>
        <w:t>разработк</w:t>
      </w:r>
      <w:r w:rsidRPr="00320B83">
        <w:rPr>
          <w:rFonts w:eastAsia="Times New Roman"/>
          <w:sz w:val="26"/>
          <w:szCs w:val="26"/>
          <w:lang w:eastAsia="ru-RU"/>
        </w:rPr>
        <w:t>и</w:t>
      </w:r>
      <w:r w:rsidR="00EC1F4B" w:rsidRPr="00320B83">
        <w:rPr>
          <w:rFonts w:eastAsia="Times New Roman"/>
          <w:sz w:val="26"/>
          <w:szCs w:val="26"/>
          <w:lang w:eastAsia="ru-RU"/>
        </w:rPr>
        <w:t xml:space="preserve"> проектно-сметной документации </w:t>
      </w:r>
      <w:r w:rsidR="00320B83">
        <w:rPr>
          <w:rFonts w:eastAsia="Times New Roman"/>
          <w:sz w:val="26"/>
          <w:szCs w:val="26"/>
          <w:lang w:eastAsia="ru-RU"/>
        </w:rPr>
        <w:br/>
      </w:r>
      <w:r w:rsidR="00EC1F4B" w:rsidRPr="00320B83">
        <w:rPr>
          <w:rFonts w:eastAsia="Times New Roman"/>
          <w:sz w:val="26"/>
          <w:szCs w:val="26"/>
          <w:lang w:eastAsia="ru-RU"/>
        </w:rPr>
        <w:t xml:space="preserve">по </w:t>
      </w:r>
      <w:r w:rsidR="00EC1F4B" w:rsidRPr="00320B83">
        <w:rPr>
          <w:sz w:val="26"/>
          <w:szCs w:val="26"/>
        </w:rPr>
        <w:t>объекту «Строительство Соболевской районной больницы»</w:t>
      </w:r>
      <w:bookmarkStart w:id="7" w:name="_Hlk170801851"/>
      <w:r w:rsidR="00EC1F4B" w:rsidRPr="00320B83">
        <w:rPr>
          <w:sz w:val="26"/>
          <w:szCs w:val="26"/>
        </w:rPr>
        <w:t xml:space="preserve">, </w:t>
      </w:r>
      <w:bookmarkEnd w:id="7"/>
      <w:r w:rsidR="00EC1F4B" w:rsidRPr="00320B83">
        <w:rPr>
          <w:sz w:val="26"/>
          <w:szCs w:val="26"/>
        </w:rPr>
        <w:t>в связи с чем</w:t>
      </w:r>
      <w:r w:rsidR="00D46383" w:rsidRPr="00320B83">
        <w:rPr>
          <w:sz w:val="26"/>
          <w:szCs w:val="26"/>
        </w:rPr>
        <w:t xml:space="preserve"> необходимы </w:t>
      </w:r>
      <w:r w:rsidRPr="00320B83">
        <w:rPr>
          <w:sz w:val="26"/>
          <w:szCs w:val="26"/>
        </w:rPr>
        <w:t xml:space="preserve">выдать </w:t>
      </w:r>
      <w:r w:rsidR="00D46383" w:rsidRPr="00320B83">
        <w:rPr>
          <w:sz w:val="26"/>
          <w:szCs w:val="26"/>
        </w:rPr>
        <w:t xml:space="preserve">технические условия по технологическому подключению </w:t>
      </w:r>
      <w:r w:rsidR="00320B83">
        <w:rPr>
          <w:sz w:val="26"/>
          <w:szCs w:val="26"/>
        </w:rPr>
        <w:br/>
      </w:r>
      <w:r w:rsidR="00D46383" w:rsidRPr="00320B83">
        <w:rPr>
          <w:sz w:val="26"/>
          <w:szCs w:val="26"/>
        </w:rPr>
        <w:t>к системе водоснабжения</w:t>
      </w:r>
      <w:r w:rsidR="00EC1F4B" w:rsidRPr="00320B83">
        <w:rPr>
          <w:sz w:val="26"/>
          <w:szCs w:val="26"/>
        </w:rPr>
        <w:t xml:space="preserve"> и водоотведения</w:t>
      </w:r>
      <w:r w:rsidR="00D46383" w:rsidRPr="00320B83">
        <w:rPr>
          <w:sz w:val="26"/>
          <w:szCs w:val="26"/>
        </w:rPr>
        <w:t>.</w:t>
      </w:r>
    </w:p>
    <w:p w14:paraId="02D4A66E" w14:textId="48DA2588" w:rsidR="00452AEA" w:rsidRPr="00320B83" w:rsidRDefault="00F23628" w:rsidP="00320B83">
      <w:pPr>
        <w:pStyle w:val="ac"/>
        <w:spacing w:after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20B83">
        <w:rPr>
          <w:sz w:val="26"/>
          <w:szCs w:val="26"/>
        </w:rPr>
        <w:t xml:space="preserve">Учитывая, что на территории Соболевского </w:t>
      </w:r>
      <w:proofErr w:type="spellStart"/>
      <w:r w:rsidRPr="00320B83">
        <w:rPr>
          <w:sz w:val="26"/>
          <w:szCs w:val="26"/>
        </w:rPr>
        <w:t>с.п</w:t>
      </w:r>
      <w:proofErr w:type="spellEnd"/>
      <w:r w:rsidRPr="00320B83">
        <w:rPr>
          <w:sz w:val="26"/>
          <w:szCs w:val="26"/>
        </w:rPr>
        <w:t xml:space="preserve">. отсутствует </w:t>
      </w:r>
      <w:r w:rsidRPr="00320B83">
        <w:rPr>
          <w:rFonts w:eastAsia="Times New Roman"/>
          <w:sz w:val="26"/>
          <w:szCs w:val="26"/>
          <w:lang w:eastAsia="ru-RU"/>
        </w:rPr>
        <w:t>централизованная система водоснабжения и водоотведения</w:t>
      </w:r>
      <w:r w:rsidR="00452AEA" w:rsidRPr="00320B83">
        <w:rPr>
          <w:rFonts w:eastAsia="Times New Roman"/>
          <w:sz w:val="26"/>
          <w:szCs w:val="26"/>
          <w:lang w:eastAsia="ru-RU"/>
        </w:rPr>
        <w:t xml:space="preserve"> администрацией Соболевского муниципального района предлагается следующие решения:</w:t>
      </w:r>
    </w:p>
    <w:p w14:paraId="5D46EB90" w14:textId="73DEA5CC" w:rsidR="00452AEA" w:rsidRPr="00320B83" w:rsidRDefault="00452AEA" w:rsidP="00320B83">
      <w:pPr>
        <w:pStyle w:val="ac"/>
        <w:spacing w:after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20B83">
        <w:rPr>
          <w:rFonts w:eastAsia="Times New Roman"/>
          <w:sz w:val="26"/>
          <w:szCs w:val="26"/>
          <w:lang w:eastAsia="ru-RU"/>
        </w:rPr>
        <w:t xml:space="preserve"> -строительство </w:t>
      </w:r>
      <w:r w:rsidRPr="00320B83">
        <w:rPr>
          <w:sz w:val="26"/>
          <w:szCs w:val="26"/>
        </w:rPr>
        <w:t>трех разведочно-эксплуатационных скважин, из них одна будет использоваться как рабочая и две как резервные;</w:t>
      </w:r>
    </w:p>
    <w:p w14:paraId="04C7ECB3" w14:textId="77777777" w:rsidR="00452AEA" w:rsidRPr="00320B83" w:rsidRDefault="00452AEA" w:rsidP="00320B83">
      <w:pPr>
        <w:pStyle w:val="ac"/>
        <w:spacing w:after="0"/>
        <w:ind w:firstLine="709"/>
        <w:jc w:val="both"/>
        <w:rPr>
          <w:sz w:val="26"/>
          <w:szCs w:val="26"/>
        </w:rPr>
      </w:pPr>
      <w:r w:rsidRPr="00320B83">
        <w:rPr>
          <w:rFonts w:eastAsia="Times New Roman"/>
          <w:sz w:val="26"/>
          <w:szCs w:val="26"/>
          <w:lang w:eastAsia="ru-RU"/>
        </w:rPr>
        <w:t xml:space="preserve">- </w:t>
      </w:r>
      <w:r w:rsidRPr="00320B83">
        <w:rPr>
          <w:sz w:val="26"/>
          <w:szCs w:val="26"/>
        </w:rPr>
        <w:t>строительство новых водозаборных сооружений на базе трех новых разведочно-эксплуатационных скважин.</w:t>
      </w:r>
    </w:p>
    <w:p w14:paraId="04D04C66" w14:textId="6877355F" w:rsidR="00452AEA" w:rsidRPr="00320B83" w:rsidRDefault="00452AEA" w:rsidP="00320B83">
      <w:pPr>
        <w:pStyle w:val="ac"/>
        <w:spacing w:after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20B83">
        <w:rPr>
          <w:sz w:val="26"/>
          <w:szCs w:val="26"/>
        </w:rPr>
        <w:t xml:space="preserve">В последующем указанные объекты войдут в общую централизованную систему </w:t>
      </w:r>
      <w:r w:rsidRPr="00320B83">
        <w:rPr>
          <w:rFonts w:eastAsia="Times New Roman"/>
          <w:sz w:val="26"/>
          <w:szCs w:val="26"/>
          <w:lang w:eastAsia="ru-RU"/>
        </w:rPr>
        <w:t>водоснабжения и водоотведения.</w:t>
      </w:r>
    </w:p>
    <w:p w14:paraId="40477D1D" w14:textId="36E3F31B" w:rsidR="006125C3" w:rsidRPr="00320B83" w:rsidRDefault="006125C3" w:rsidP="00320B83">
      <w:pPr>
        <w:pStyle w:val="ac"/>
        <w:spacing w:after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20B83">
        <w:rPr>
          <w:rFonts w:eastAsia="Times New Roman"/>
          <w:sz w:val="26"/>
          <w:szCs w:val="26"/>
          <w:lang w:eastAsia="ru-RU"/>
        </w:rPr>
        <w:t>В этой связи возникает необходимость внесения изменений в схему водоснабжения и водоотведения</w:t>
      </w:r>
      <w:r w:rsidRPr="00320B83">
        <w:rPr>
          <w:sz w:val="26"/>
          <w:szCs w:val="26"/>
        </w:rPr>
        <w:t xml:space="preserve"> Соболевского </w:t>
      </w:r>
      <w:proofErr w:type="spellStart"/>
      <w:r w:rsidRPr="00320B83">
        <w:rPr>
          <w:sz w:val="26"/>
          <w:szCs w:val="26"/>
        </w:rPr>
        <w:t>с.п</w:t>
      </w:r>
      <w:proofErr w:type="spellEnd"/>
      <w:r w:rsidRPr="00320B83">
        <w:rPr>
          <w:sz w:val="26"/>
          <w:szCs w:val="26"/>
        </w:rPr>
        <w:t>.</w:t>
      </w:r>
    </w:p>
    <w:p w14:paraId="3AF99736" w14:textId="5E33E5B3" w:rsidR="00D46383" w:rsidRPr="00320B83" w:rsidRDefault="006125C3" w:rsidP="00320B83">
      <w:pPr>
        <w:pStyle w:val="ac"/>
        <w:spacing w:after="0"/>
        <w:ind w:firstLine="709"/>
        <w:jc w:val="both"/>
        <w:rPr>
          <w:sz w:val="26"/>
          <w:szCs w:val="26"/>
        </w:rPr>
      </w:pPr>
      <w:r w:rsidRPr="00320B83">
        <w:rPr>
          <w:sz w:val="26"/>
          <w:szCs w:val="26"/>
        </w:rPr>
        <w:t>Кроме того</w:t>
      </w:r>
      <w:r w:rsidR="00F23628" w:rsidRPr="00320B83">
        <w:rPr>
          <w:sz w:val="26"/>
          <w:szCs w:val="26"/>
        </w:rPr>
        <w:t xml:space="preserve">, на территории Соболевского </w:t>
      </w:r>
      <w:proofErr w:type="spellStart"/>
      <w:r w:rsidR="00F23628" w:rsidRPr="00320B83">
        <w:rPr>
          <w:sz w:val="26"/>
          <w:szCs w:val="26"/>
        </w:rPr>
        <w:t>с.п</w:t>
      </w:r>
      <w:proofErr w:type="spellEnd"/>
      <w:r w:rsidR="00F23628" w:rsidRPr="00320B83">
        <w:rPr>
          <w:sz w:val="26"/>
          <w:szCs w:val="26"/>
        </w:rPr>
        <w:t xml:space="preserve">. </w:t>
      </w:r>
      <w:r w:rsidR="00D46383" w:rsidRPr="00320B83">
        <w:rPr>
          <w:sz w:val="26"/>
          <w:szCs w:val="26"/>
        </w:rPr>
        <w:t xml:space="preserve">статусом гарантирующей </w:t>
      </w:r>
      <w:r w:rsidR="00320B83">
        <w:rPr>
          <w:sz w:val="26"/>
          <w:szCs w:val="26"/>
        </w:rPr>
        <w:br/>
      </w:r>
      <w:r w:rsidR="00D46383" w:rsidRPr="00320B83">
        <w:rPr>
          <w:sz w:val="26"/>
          <w:szCs w:val="26"/>
        </w:rPr>
        <w:t>не наделена ни одна организация в виду отсутствия централизованных систем водоснабжения, в связи с чем предлагается создать непубличное акционерное общество со 100%м участием Соболевского муниципального района в целях:</w:t>
      </w:r>
    </w:p>
    <w:p w14:paraId="29D3D352" w14:textId="07FFDD1F" w:rsidR="006125C3" w:rsidRPr="00320B83" w:rsidRDefault="006125C3" w:rsidP="00320B83">
      <w:pPr>
        <w:pStyle w:val="ac"/>
        <w:spacing w:after="0"/>
        <w:ind w:firstLine="709"/>
        <w:jc w:val="both"/>
        <w:rPr>
          <w:sz w:val="26"/>
          <w:szCs w:val="26"/>
        </w:rPr>
      </w:pPr>
      <w:r w:rsidRPr="00320B83">
        <w:rPr>
          <w:sz w:val="26"/>
          <w:szCs w:val="26"/>
        </w:rPr>
        <w:t xml:space="preserve">- создания альтернативных источников </w:t>
      </w:r>
      <w:r w:rsidRPr="00320B83">
        <w:rPr>
          <w:rFonts w:eastAsia="Times New Roman"/>
          <w:sz w:val="26"/>
          <w:szCs w:val="26"/>
          <w:lang w:eastAsia="ru-RU"/>
        </w:rPr>
        <w:t>водоснабжения и водоотведения</w:t>
      </w:r>
      <w:r w:rsidRPr="00320B83">
        <w:rPr>
          <w:sz w:val="26"/>
          <w:szCs w:val="26"/>
        </w:rPr>
        <w:t xml:space="preserve"> </w:t>
      </w:r>
      <w:r w:rsidR="00320B83">
        <w:rPr>
          <w:sz w:val="26"/>
          <w:szCs w:val="26"/>
        </w:rPr>
        <w:br/>
      </w:r>
      <w:r w:rsidRPr="00320B83">
        <w:rPr>
          <w:sz w:val="26"/>
          <w:szCs w:val="26"/>
        </w:rPr>
        <w:t xml:space="preserve">на территории Соболевского </w:t>
      </w:r>
      <w:proofErr w:type="spellStart"/>
      <w:r w:rsidRPr="00320B83">
        <w:rPr>
          <w:sz w:val="26"/>
          <w:szCs w:val="26"/>
        </w:rPr>
        <w:t>с.п</w:t>
      </w:r>
      <w:proofErr w:type="spellEnd"/>
      <w:r w:rsidRPr="00320B83">
        <w:rPr>
          <w:sz w:val="26"/>
          <w:szCs w:val="26"/>
        </w:rPr>
        <w:t>.;</w:t>
      </w:r>
    </w:p>
    <w:p w14:paraId="6B15E392" w14:textId="70E20B8A" w:rsidR="006125C3" w:rsidRPr="00320B83" w:rsidRDefault="006125C3" w:rsidP="00320B83">
      <w:pPr>
        <w:pStyle w:val="ac"/>
        <w:spacing w:after="0"/>
        <w:ind w:firstLine="709"/>
        <w:jc w:val="both"/>
        <w:rPr>
          <w:sz w:val="26"/>
          <w:szCs w:val="26"/>
        </w:rPr>
      </w:pPr>
      <w:r w:rsidRPr="00320B83">
        <w:rPr>
          <w:sz w:val="26"/>
          <w:szCs w:val="26"/>
        </w:rPr>
        <w:t>- установления тарифного регулирования в сфере холодного водоснабжения;</w:t>
      </w:r>
    </w:p>
    <w:p w14:paraId="3FFD08CE" w14:textId="5FA95D46" w:rsidR="006125C3" w:rsidRPr="00320B83" w:rsidRDefault="006125C3" w:rsidP="00320B83">
      <w:pPr>
        <w:pStyle w:val="ac"/>
        <w:spacing w:after="0"/>
        <w:ind w:firstLine="709"/>
        <w:jc w:val="both"/>
        <w:rPr>
          <w:sz w:val="26"/>
          <w:szCs w:val="26"/>
        </w:rPr>
      </w:pPr>
      <w:r w:rsidRPr="00320B83">
        <w:rPr>
          <w:sz w:val="26"/>
          <w:szCs w:val="26"/>
        </w:rPr>
        <w:t xml:space="preserve">- наделение </w:t>
      </w:r>
      <w:r w:rsidRPr="00320B83">
        <w:rPr>
          <w:rFonts w:eastAsia="Times New Roman"/>
          <w:sz w:val="26"/>
          <w:szCs w:val="26"/>
          <w:lang w:eastAsia="ru-RU"/>
        </w:rPr>
        <w:t xml:space="preserve">статусом гарантирующего поставщика водоснабжения </w:t>
      </w:r>
      <w:r w:rsidRPr="00320B83">
        <w:rPr>
          <w:rFonts w:eastAsia="Times New Roman"/>
          <w:sz w:val="26"/>
          <w:szCs w:val="26"/>
          <w:lang w:eastAsia="ru-RU"/>
        </w:rPr>
        <w:br/>
        <w:t>и водоотведения</w:t>
      </w:r>
      <w:r w:rsidRPr="00320B83">
        <w:rPr>
          <w:sz w:val="26"/>
          <w:szCs w:val="26"/>
        </w:rPr>
        <w:t xml:space="preserve"> на территории Соболевского </w:t>
      </w:r>
      <w:proofErr w:type="spellStart"/>
      <w:r w:rsidRPr="00320B83">
        <w:rPr>
          <w:sz w:val="26"/>
          <w:szCs w:val="26"/>
        </w:rPr>
        <w:t>с.п</w:t>
      </w:r>
      <w:proofErr w:type="spellEnd"/>
      <w:r w:rsidRPr="00320B83">
        <w:rPr>
          <w:sz w:val="26"/>
          <w:szCs w:val="26"/>
        </w:rPr>
        <w:t>.;</w:t>
      </w:r>
    </w:p>
    <w:p w14:paraId="142AC125" w14:textId="35BEB7C5" w:rsidR="00D46383" w:rsidRPr="00320B83" w:rsidRDefault="00D46383" w:rsidP="00320B83">
      <w:pPr>
        <w:pStyle w:val="ac"/>
        <w:spacing w:after="0"/>
        <w:ind w:firstLine="709"/>
        <w:jc w:val="both"/>
        <w:rPr>
          <w:sz w:val="26"/>
          <w:szCs w:val="26"/>
        </w:rPr>
      </w:pPr>
      <w:r w:rsidRPr="00320B83">
        <w:rPr>
          <w:sz w:val="26"/>
          <w:szCs w:val="26"/>
        </w:rPr>
        <w:t xml:space="preserve">- решение </w:t>
      </w:r>
      <w:r w:rsidR="006125C3" w:rsidRPr="00320B83">
        <w:rPr>
          <w:sz w:val="26"/>
          <w:szCs w:val="26"/>
        </w:rPr>
        <w:t>вопроса местного значения</w:t>
      </w:r>
      <w:r w:rsidRPr="00320B83">
        <w:rPr>
          <w:sz w:val="26"/>
          <w:szCs w:val="26"/>
        </w:rPr>
        <w:t xml:space="preserve"> по организации водоснабжения населения;</w:t>
      </w:r>
    </w:p>
    <w:p w14:paraId="474069B4" w14:textId="77777777" w:rsidR="00D46383" w:rsidRPr="00320B83" w:rsidRDefault="00D46383" w:rsidP="00320B83">
      <w:pPr>
        <w:pStyle w:val="ac"/>
        <w:shd w:val="clear" w:color="auto" w:fill="FFFFFF" w:themeFill="background1"/>
        <w:spacing w:after="0"/>
        <w:ind w:firstLine="709"/>
        <w:jc w:val="both"/>
        <w:rPr>
          <w:rFonts w:eastAsia="Times New Roman"/>
          <w:sz w:val="26"/>
          <w:szCs w:val="26"/>
        </w:rPr>
      </w:pPr>
      <w:r w:rsidRPr="00320B83">
        <w:rPr>
          <w:rFonts w:eastAsia="Times New Roman"/>
          <w:sz w:val="26"/>
          <w:szCs w:val="26"/>
        </w:rPr>
        <w:t>- снабжение населения доброкачественной (питьевой) водой для потребления в достаточном количестве и по доступной цене;</w:t>
      </w:r>
    </w:p>
    <w:p w14:paraId="0D240040" w14:textId="77777777" w:rsidR="00D46383" w:rsidRPr="00320B83" w:rsidRDefault="00D46383" w:rsidP="00320B83">
      <w:pPr>
        <w:pStyle w:val="ac"/>
        <w:shd w:val="clear" w:color="auto" w:fill="FFFFFF" w:themeFill="background1"/>
        <w:spacing w:after="0"/>
        <w:ind w:firstLine="709"/>
        <w:jc w:val="both"/>
        <w:rPr>
          <w:rFonts w:eastAsia="Times New Roman"/>
          <w:sz w:val="26"/>
          <w:szCs w:val="26"/>
        </w:rPr>
      </w:pPr>
      <w:r w:rsidRPr="00320B83">
        <w:rPr>
          <w:rFonts w:eastAsia="Times New Roman"/>
          <w:sz w:val="26"/>
          <w:szCs w:val="26"/>
        </w:rPr>
        <w:lastRenderedPageBreak/>
        <w:t xml:space="preserve">-удовлетворение потребностей объектов здравоохранения, образования, государственных, муниципальных, промышленных и иных предприятий </w:t>
      </w:r>
      <w:r w:rsidRPr="00320B83">
        <w:rPr>
          <w:rFonts w:eastAsia="Times New Roman"/>
          <w:sz w:val="26"/>
          <w:szCs w:val="26"/>
        </w:rPr>
        <w:br/>
        <w:t>в водоснабжении;</w:t>
      </w:r>
    </w:p>
    <w:p w14:paraId="392A5345" w14:textId="7DD2A09C" w:rsidR="00D46383" w:rsidRPr="00320B83" w:rsidRDefault="00D46383" w:rsidP="00320B83">
      <w:pPr>
        <w:pStyle w:val="ac"/>
        <w:shd w:val="clear" w:color="auto" w:fill="FFFFFF" w:themeFill="background1"/>
        <w:spacing w:after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20B83">
        <w:rPr>
          <w:rFonts w:eastAsia="Times New Roman"/>
          <w:sz w:val="26"/>
          <w:szCs w:val="26"/>
        </w:rPr>
        <w:t xml:space="preserve">-обеспечение надежного функционирования системы водоснабжения </w:t>
      </w:r>
      <w:r w:rsidR="00320B83">
        <w:rPr>
          <w:rFonts w:eastAsia="Times New Roman"/>
          <w:sz w:val="26"/>
          <w:szCs w:val="26"/>
        </w:rPr>
        <w:br/>
      </w:r>
      <w:r w:rsidRPr="00320B83">
        <w:rPr>
          <w:rFonts w:eastAsia="Times New Roman"/>
          <w:sz w:val="26"/>
          <w:szCs w:val="26"/>
        </w:rPr>
        <w:t>и строгое соответствие производимой продукции требованиям потребителей, нормам и правилам безопасности, требованиям защиты окружающей среды;</w:t>
      </w:r>
    </w:p>
    <w:p w14:paraId="08590E86" w14:textId="48AD032D" w:rsidR="00F73E2E" w:rsidRPr="00320B83" w:rsidRDefault="00D46383" w:rsidP="00320B8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B83">
        <w:rPr>
          <w:rFonts w:ascii="Times New Roman" w:eastAsia="Times New Roman" w:hAnsi="Times New Roman" w:cs="Times New Roman"/>
          <w:sz w:val="26"/>
          <w:szCs w:val="26"/>
        </w:rPr>
        <w:t xml:space="preserve">-извлечение прибыли путем повышения качества продукции и увеличения объемов производства с целью последующего реинвестирования прибыли </w:t>
      </w:r>
      <w:r w:rsidRPr="00320B83">
        <w:rPr>
          <w:rFonts w:ascii="Times New Roman" w:eastAsia="Times New Roman" w:hAnsi="Times New Roman" w:cs="Times New Roman"/>
          <w:sz w:val="26"/>
          <w:szCs w:val="26"/>
        </w:rPr>
        <w:br/>
        <w:t>в развитие компании.</w:t>
      </w:r>
    </w:p>
    <w:p w14:paraId="2662EB6F" w14:textId="3658E387" w:rsidR="00D46383" w:rsidRPr="00320B83" w:rsidRDefault="006125C3" w:rsidP="00320B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B8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F2811" w:rsidRPr="00320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0B8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перспективе</w:t>
      </w:r>
      <w:r w:rsidR="002F2811" w:rsidRPr="00320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3E2A" w:rsidRPr="00320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учреждаемое акционерное общество </w:t>
      </w:r>
      <w:r w:rsidR="002F2811" w:rsidRPr="00320B83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осуществлять</w:t>
      </w:r>
      <w:r w:rsidR="002D3E2A" w:rsidRPr="00320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 в сфере теплоснабжения, обращения ТКО, управление многоквартирными домами, транспортными перевозками</w:t>
      </w:r>
      <w:r w:rsidR="001B1245" w:rsidRPr="00320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</w:t>
      </w:r>
      <w:r w:rsidR="001B1245" w:rsidRPr="00320B8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x-none" w:eastAsia="x-none"/>
        </w:rPr>
        <w:t xml:space="preserve"> Соболевского муниципального района</w:t>
      </w:r>
      <w:r w:rsidR="002D3E2A" w:rsidRPr="00320B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3ED7DDB" w14:textId="6359B8DF" w:rsidR="001C782A" w:rsidRPr="00320B83" w:rsidRDefault="001C782A" w:rsidP="00320B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B83">
        <w:rPr>
          <w:rFonts w:ascii="Times New Roman" w:hAnsi="Times New Roman" w:cs="Times New Roman"/>
          <w:sz w:val="26"/>
          <w:szCs w:val="26"/>
        </w:rPr>
        <w:t xml:space="preserve">Размер уставного капитала </w:t>
      </w:r>
      <w:r w:rsidRPr="00320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учреждаемого акционерного общества формируется путем внесения вклада акционера при его учреждении, за счет </w:t>
      </w:r>
      <w:r w:rsidRPr="00320B83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средств районного бюджета </w:t>
      </w:r>
      <w:r w:rsidRPr="00320B8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x-none" w:eastAsia="x-none"/>
        </w:rPr>
        <w:t>Соболевского муниципального района</w:t>
      </w:r>
      <w:r w:rsidRPr="00320B8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x-none"/>
        </w:rPr>
        <w:t xml:space="preserve"> и </w:t>
      </w:r>
      <w:r w:rsidRPr="00320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будет состоять </w:t>
      </w:r>
      <w:r w:rsidR="00320B8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20B83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количества размещенных обыкновенных акций АО «Ресурсоснабжение»</w:t>
      </w:r>
      <w:r w:rsidR="00340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7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(далее – Общество) </w:t>
      </w:r>
      <w:r w:rsidR="00340719" w:rsidRPr="00320B8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номинальной</w:t>
      </w:r>
      <w:r w:rsidRPr="00320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стоимостью 1000 (одна) тысяча рублей.</w:t>
      </w:r>
    </w:p>
    <w:p w14:paraId="55822858" w14:textId="2677CFB7" w:rsidR="00320B83" w:rsidRPr="00320B83" w:rsidRDefault="00320B83" w:rsidP="00320B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Государственная регистрация выпуска обыкновенных акций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4071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320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Банком России после принятия решения об учреждение хозяйственного общества.</w:t>
      </w:r>
    </w:p>
    <w:p w14:paraId="465D301F" w14:textId="7D841BAC" w:rsidR="001C782A" w:rsidRPr="00320B83" w:rsidRDefault="001C782A" w:rsidP="00320B83">
      <w:pPr>
        <w:pStyle w:val="ac"/>
        <w:spacing w:after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20B83">
        <w:rPr>
          <w:rFonts w:eastAsiaTheme="minorEastAsia"/>
          <w:sz w:val="26"/>
          <w:szCs w:val="26"/>
          <w:lang w:eastAsia="ru-RU"/>
        </w:rPr>
        <w:t xml:space="preserve">Участие Соболевского муниципального района в учреждении </w:t>
      </w:r>
      <w:r w:rsidRPr="00320B83">
        <w:rPr>
          <w:rFonts w:eastAsiaTheme="minorEastAsia"/>
          <w:sz w:val="26"/>
          <w:szCs w:val="26"/>
          <w:lang w:eastAsia="ru-RU"/>
        </w:rPr>
        <w:br/>
        <w:t xml:space="preserve">АО «Ресурсоснабжение» осуществляется в пределах бюджетных ассигнований, </w:t>
      </w:r>
      <w:r w:rsidR="00320B83" w:rsidRPr="00320B83">
        <w:rPr>
          <w:rFonts w:eastAsiaTheme="minorEastAsia"/>
          <w:sz w:val="26"/>
          <w:szCs w:val="26"/>
          <w:lang w:eastAsia="ru-RU"/>
        </w:rPr>
        <w:t xml:space="preserve">предусмотренных в </w:t>
      </w:r>
      <w:r w:rsidRPr="00320B83">
        <w:rPr>
          <w:rFonts w:eastAsiaTheme="minorEastAsia"/>
          <w:sz w:val="26"/>
          <w:szCs w:val="26"/>
          <w:lang w:eastAsia="ru-RU"/>
        </w:rPr>
        <w:t xml:space="preserve">районом бюджете </w:t>
      </w:r>
      <w:r w:rsidRPr="00320B83">
        <w:rPr>
          <w:rFonts w:eastAsia="Times New Roman"/>
          <w:bCs/>
          <w:iCs/>
          <w:color w:val="000000"/>
          <w:sz w:val="26"/>
          <w:szCs w:val="26"/>
          <w:lang w:val="x-none" w:eastAsia="x-none"/>
        </w:rPr>
        <w:t>Соболевского муниципального района</w:t>
      </w:r>
      <w:r w:rsidRPr="00320B83">
        <w:rPr>
          <w:rFonts w:eastAsia="Times New Roman"/>
          <w:bCs/>
          <w:iCs/>
          <w:color w:val="000000"/>
          <w:sz w:val="26"/>
          <w:szCs w:val="26"/>
          <w:lang w:eastAsia="x-none"/>
        </w:rPr>
        <w:t xml:space="preserve"> на 2024 год и на плановый период 2025 и 2026 годов, утвержденн</w:t>
      </w:r>
      <w:r w:rsidR="00320B83" w:rsidRPr="00320B83">
        <w:rPr>
          <w:rFonts w:eastAsia="Times New Roman"/>
          <w:bCs/>
          <w:iCs/>
          <w:color w:val="000000"/>
          <w:sz w:val="26"/>
          <w:szCs w:val="26"/>
          <w:lang w:eastAsia="x-none"/>
        </w:rPr>
        <w:t>ом</w:t>
      </w:r>
      <w:r w:rsidRPr="00320B83">
        <w:rPr>
          <w:rFonts w:eastAsia="Times New Roman"/>
          <w:bCs/>
          <w:iCs/>
          <w:color w:val="000000"/>
          <w:sz w:val="26"/>
          <w:szCs w:val="26"/>
          <w:lang w:eastAsia="x-none"/>
        </w:rPr>
        <w:t xml:space="preserve"> </w:t>
      </w:r>
      <w:r w:rsidR="00320B83" w:rsidRPr="00320B83">
        <w:rPr>
          <w:rFonts w:eastAsia="Times New Roman"/>
          <w:bCs/>
          <w:iCs/>
          <w:color w:val="000000"/>
          <w:sz w:val="26"/>
          <w:szCs w:val="26"/>
          <w:lang w:eastAsia="x-none"/>
        </w:rPr>
        <w:t>р</w:t>
      </w:r>
      <w:r w:rsidRPr="00320B83">
        <w:rPr>
          <w:rFonts w:eastAsia="Times New Roman"/>
          <w:bCs/>
          <w:iCs/>
          <w:color w:val="000000"/>
          <w:sz w:val="26"/>
          <w:szCs w:val="26"/>
          <w:lang w:eastAsia="x-none"/>
        </w:rPr>
        <w:t xml:space="preserve">ешением </w:t>
      </w:r>
      <w:r w:rsidRPr="00320B83">
        <w:rPr>
          <w:rFonts w:eastAsia="Times New Roman"/>
          <w:bCs/>
          <w:iCs/>
          <w:color w:val="000000"/>
          <w:sz w:val="26"/>
          <w:szCs w:val="26"/>
          <w:lang w:val="x-none" w:eastAsia="x-none"/>
        </w:rPr>
        <w:t>Соболевского муниципального района</w:t>
      </w:r>
      <w:r w:rsidRPr="00320B83">
        <w:rPr>
          <w:rFonts w:eastAsia="Times New Roman"/>
          <w:bCs/>
          <w:iCs/>
          <w:color w:val="000000"/>
          <w:sz w:val="26"/>
          <w:szCs w:val="26"/>
          <w:lang w:eastAsia="x-none"/>
        </w:rPr>
        <w:t xml:space="preserve"> от 19.12.2023 № 630</w:t>
      </w:r>
      <w:r w:rsidRPr="00320B83">
        <w:rPr>
          <w:rFonts w:eastAsiaTheme="minorEastAsia"/>
          <w:sz w:val="26"/>
          <w:szCs w:val="26"/>
          <w:lang w:eastAsia="ru-RU"/>
        </w:rPr>
        <w:t xml:space="preserve">, </w:t>
      </w:r>
      <w:r w:rsidR="00320B83" w:rsidRPr="00320B83">
        <w:rPr>
          <w:rFonts w:eastAsiaTheme="minorEastAsia"/>
          <w:sz w:val="26"/>
          <w:szCs w:val="26"/>
          <w:lang w:eastAsia="ru-RU"/>
        </w:rPr>
        <w:t xml:space="preserve">межбюджетных трансфертов Соболевского </w:t>
      </w:r>
      <w:proofErr w:type="spellStart"/>
      <w:r w:rsidR="00320B83" w:rsidRPr="00320B83">
        <w:rPr>
          <w:rFonts w:eastAsiaTheme="minorEastAsia"/>
          <w:sz w:val="26"/>
          <w:szCs w:val="26"/>
          <w:lang w:eastAsia="ru-RU"/>
        </w:rPr>
        <w:t>с.п</w:t>
      </w:r>
      <w:proofErr w:type="spellEnd"/>
      <w:r w:rsidR="00320B83" w:rsidRPr="00320B83">
        <w:rPr>
          <w:rFonts w:eastAsiaTheme="minorEastAsia"/>
          <w:sz w:val="26"/>
          <w:szCs w:val="26"/>
          <w:lang w:eastAsia="ru-RU"/>
        </w:rPr>
        <w:t xml:space="preserve">., </w:t>
      </w:r>
      <w:r w:rsidRPr="00320B83">
        <w:rPr>
          <w:rFonts w:eastAsiaTheme="minorEastAsia"/>
          <w:sz w:val="26"/>
          <w:szCs w:val="26"/>
          <w:lang w:eastAsia="ru-RU"/>
        </w:rPr>
        <w:t>и является расходным обязательством Соболевского муниципального района.</w:t>
      </w:r>
    </w:p>
    <w:p w14:paraId="712CEAFF" w14:textId="04163ECC" w:rsidR="00320B83" w:rsidRDefault="001C782A" w:rsidP="00320B8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B83">
        <w:rPr>
          <w:rFonts w:ascii="Times New Roman" w:hAnsi="Times New Roman" w:cs="Times New Roman"/>
          <w:sz w:val="26"/>
          <w:szCs w:val="26"/>
        </w:rPr>
        <w:t xml:space="preserve">Оплата уставного капитала </w:t>
      </w:r>
      <w:r w:rsidRPr="00320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учреждаемого акционерного общества, осуществляется </w:t>
      </w:r>
      <w:r w:rsidR="00320B83" w:rsidRPr="00320B83">
        <w:rPr>
          <w:rFonts w:ascii="Times New Roman" w:hAnsi="Times New Roman" w:cs="Times New Roman"/>
          <w:sz w:val="26"/>
          <w:szCs w:val="26"/>
        </w:rPr>
        <w:t>единственным учредителем Соболевским муниципальным районом в лице Администрации Соболевского муниципального района в течение 3 (трех) месяцев с момента государственной регистрации АО «Ресурсоснабжение»</w:t>
      </w:r>
      <w:r w:rsidR="00320B83">
        <w:rPr>
          <w:rFonts w:ascii="Times New Roman" w:hAnsi="Times New Roman" w:cs="Times New Roman"/>
          <w:sz w:val="26"/>
          <w:szCs w:val="26"/>
        </w:rPr>
        <w:t xml:space="preserve"> </w:t>
      </w:r>
      <w:r w:rsidR="00340719">
        <w:rPr>
          <w:rFonts w:ascii="Times New Roman" w:hAnsi="Times New Roman" w:cs="Times New Roman"/>
          <w:sz w:val="26"/>
          <w:szCs w:val="26"/>
        </w:rPr>
        <w:br/>
      </w:r>
      <w:r w:rsidR="00320B83">
        <w:rPr>
          <w:rFonts w:ascii="Times New Roman" w:hAnsi="Times New Roman" w:cs="Times New Roman"/>
          <w:sz w:val="26"/>
          <w:szCs w:val="26"/>
        </w:rPr>
        <w:t>на расчетный счет, открытый в коммерческом банке</w:t>
      </w:r>
      <w:r w:rsidR="00320B83" w:rsidRPr="00320B83">
        <w:rPr>
          <w:rFonts w:ascii="Times New Roman" w:hAnsi="Times New Roman" w:cs="Times New Roman"/>
          <w:sz w:val="26"/>
          <w:szCs w:val="26"/>
        </w:rPr>
        <w:t>.</w:t>
      </w:r>
    </w:p>
    <w:p w14:paraId="213F7141" w14:textId="26815E4F" w:rsidR="00320B83" w:rsidRPr="002F2811" w:rsidRDefault="00340719" w:rsidP="00320B8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Средства, внесенные в уставный капитал </w:t>
      </w:r>
      <w:r w:rsidRPr="00320B83">
        <w:rPr>
          <w:rFonts w:ascii="Times New Roman" w:hAnsi="Times New Roman" w:cs="Times New Roman"/>
          <w:sz w:val="26"/>
          <w:szCs w:val="26"/>
        </w:rPr>
        <w:t>АО «Ресурсоснабжение»</w:t>
      </w:r>
      <w:r>
        <w:rPr>
          <w:rFonts w:ascii="Times New Roman" w:hAnsi="Times New Roman" w:cs="Times New Roman"/>
          <w:sz w:val="26"/>
          <w:szCs w:val="26"/>
        </w:rPr>
        <w:t>, п</w:t>
      </w:r>
      <w:r w:rsidR="00320B83" w:rsidRPr="002F2811">
        <w:rPr>
          <w:rFonts w:ascii="Times New Roman" w:hAnsi="Times New Roman" w:cs="Times New Roman"/>
          <w:sz w:val="26"/>
          <w:szCs w:val="26"/>
        </w:rPr>
        <w:t xml:space="preserve">редлагается направить </w:t>
      </w:r>
      <w:r>
        <w:rPr>
          <w:rFonts w:ascii="Times New Roman" w:hAnsi="Times New Roman" w:cs="Times New Roman"/>
          <w:sz w:val="26"/>
          <w:szCs w:val="26"/>
        </w:rPr>
        <w:t xml:space="preserve">на содержание деятельности Общества до конца 2024 года, а также на </w:t>
      </w:r>
      <w:r w:rsidR="00320B83" w:rsidRPr="002F2811">
        <w:rPr>
          <w:rFonts w:ascii="Times New Roman" w:hAnsi="Times New Roman" w:cs="Times New Roman"/>
          <w:sz w:val="26"/>
          <w:szCs w:val="26"/>
        </w:rPr>
        <w:t>финансирование подрядных работ</w:t>
      </w:r>
      <w:r>
        <w:rPr>
          <w:rFonts w:ascii="Times New Roman" w:hAnsi="Times New Roman" w:cs="Times New Roman"/>
          <w:sz w:val="26"/>
          <w:szCs w:val="26"/>
        </w:rPr>
        <w:t xml:space="preserve"> в рамках создания альтернативных источников водоснабжения и </w:t>
      </w:r>
      <w:r w:rsidR="00EB0608">
        <w:rPr>
          <w:rFonts w:ascii="Times New Roman" w:hAnsi="Times New Roman" w:cs="Times New Roman"/>
          <w:sz w:val="26"/>
          <w:szCs w:val="26"/>
        </w:rPr>
        <w:t>водоотведения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="00EB0608">
        <w:rPr>
          <w:rFonts w:ascii="Times New Roman" w:hAnsi="Times New Roman" w:cs="Times New Roman"/>
          <w:sz w:val="26"/>
          <w:szCs w:val="26"/>
        </w:rPr>
        <w:t>территории</w:t>
      </w:r>
      <w:r>
        <w:rPr>
          <w:rFonts w:ascii="Times New Roman" w:hAnsi="Times New Roman" w:cs="Times New Roman"/>
          <w:sz w:val="26"/>
          <w:szCs w:val="26"/>
        </w:rPr>
        <w:t xml:space="preserve"> Соболевского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с.п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320B83" w:rsidRPr="002F2811">
        <w:rPr>
          <w:rFonts w:ascii="Times New Roman" w:hAnsi="Times New Roman" w:cs="Times New Roman"/>
          <w:sz w:val="26"/>
          <w:szCs w:val="26"/>
        </w:rPr>
        <w:t>:</w:t>
      </w:r>
    </w:p>
    <w:p w14:paraId="19E8977E" w14:textId="77777777" w:rsidR="00320B83" w:rsidRPr="002F2811" w:rsidRDefault="00320B83" w:rsidP="00320B8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811">
        <w:rPr>
          <w:rFonts w:ascii="Times New Roman" w:hAnsi="Times New Roman" w:cs="Times New Roman"/>
          <w:sz w:val="26"/>
          <w:szCs w:val="26"/>
        </w:rPr>
        <w:t>- инженерно-геологические изыскания;</w:t>
      </w:r>
    </w:p>
    <w:p w14:paraId="0B087E30" w14:textId="77777777" w:rsidR="00320B83" w:rsidRPr="002F2811" w:rsidRDefault="00320B83" w:rsidP="00320B8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811">
        <w:rPr>
          <w:rFonts w:ascii="Times New Roman" w:hAnsi="Times New Roman" w:cs="Times New Roman"/>
          <w:sz w:val="26"/>
          <w:szCs w:val="26"/>
        </w:rPr>
        <w:t xml:space="preserve"> </w:t>
      </w:r>
      <w:r w:rsidRPr="002F2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-строительство </w:t>
      </w:r>
      <w:r w:rsidRPr="002F2811">
        <w:rPr>
          <w:rFonts w:ascii="Times New Roman" w:hAnsi="Times New Roman" w:cs="Times New Roman"/>
          <w:sz w:val="26"/>
          <w:szCs w:val="26"/>
        </w:rPr>
        <w:t>трех разведочно-эксплуатационных скважин, из них одна будет использоваться как рабочая и две как резервные;</w:t>
      </w:r>
    </w:p>
    <w:p w14:paraId="5FDDC0DE" w14:textId="77777777" w:rsidR="00320B83" w:rsidRPr="002F2811" w:rsidRDefault="00320B83" w:rsidP="00320B8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F2811">
        <w:rPr>
          <w:rFonts w:ascii="Times New Roman" w:hAnsi="Times New Roman" w:cs="Times New Roman"/>
          <w:sz w:val="26"/>
          <w:szCs w:val="26"/>
        </w:rPr>
        <w:t>строительство новых водозаборных сооружений на базе трех новых разведочно-эксплуатационных скважин.</w:t>
      </w:r>
    </w:p>
    <w:p w14:paraId="7E52E655" w14:textId="5904FD5B" w:rsidR="001470CE" w:rsidRPr="00D671CA" w:rsidRDefault="001470CE" w:rsidP="001470C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Таким образом, </w:t>
      </w:r>
      <w:r w:rsidRPr="00AE1063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</w:t>
      </w:r>
      <w:r w:rsidRPr="003F2F54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целях </w:t>
      </w:r>
      <w:r w:rsidRPr="003F2F54">
        <w:rPr>
          <w:rFonts w:ascii="Times New Roman" w:hAnsi="Times New Roman" w:cs="Times New Roman"/>
          <w:sz w:val="26"/>
          <w:szCs w:val="26"/>
        </w:rPr>
        <w:t>приобретения в муниципальную собственность акций акционерного общества путем внесения вклада в уставный капитал при его учреждении</w:t>
      </w:r>
      <w:r w:rsidRPr="003F2F54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расходы</w:t>
      </w:r>
      <w:r w:rsidRPr="00C10C80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районного бюджета</w:t>
      </w: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</w:t>
      </w:r>
      <w:r w:rsidRPr="00C10C8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x-none" w:eastAsia="x-none"/>
        </w:rPr>
        <w:t>Соболевского муниципального района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x-none"/>
        </w:rPr>
        <w:t xml:space="preserve"> </w:t>
      </w:r>
      <w:r w:rsidRPr="00EB060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highlight w:val="yellow"/>
          <w:lang w:eastAsia="x-none"/>
        </w:rPr>
        <w:t>составят 27 607 000 (двадцать семь миллионов шестьсот семь тысяч) рублей.</w:t>
      </w:r>
    </w:p>
    <w:p w14:paraId="0B1D9361" w14:textId="49327C58" w:rsidR="006125C3" w:rsidRDefault="001470CE" w:rsidP="001470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1CA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Учитывая, что деятельность акционерного общества, нормативно зарегулирована, а также в целях эффективного использования муниципального имущества, возникает необходимость построить </w:t>
      </w:r>
      <w:r w:rsidRPr="00D671CA">
        <w:rPr>
          <w:rFonts w:ascii="Times New Roman" w:hAnsi="Times New Roman" w:cs="Times New Roman"/>
          <w:sz w:val="26"/>
          <w:szCs w:val="26"/>
        </w:rPr>
        <w:t>систему корпоративного управления, которая</w:t>
      </w:r>
      <w:r w:rsidRPr="00D671CA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представляет собой организационную модель, с помощью которой </w:t>
      </w:r>
      <w:r w:rsidR="00EB0608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О</w:t>
      </w:r>
      <w:r w:rsidRPr="00D671CA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бщество представляет и защищает </w:t>
      </w:r>
      <w:r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интересы </w:t>
      </w:r>
      <w:r w:rsidR="00EB0608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Соболевского муниципального района.</w:t>
      </w:r>
    </w:p>
    <w:p w14:paraId="3B6C9863" w14:textId="501EDB4A" w:rsidR="006125C3" w:rsidRDefault="006125C3" w:rsidP="002F28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CF911B" w14:textId="77777777" w:rsidR="006125C3" w:rsidRPr="002F2811" w:rsidRDefault="006125C3" w:rsidP="002F28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35AC29" w14:textId="5099F9C7" w:rsidR="00D46383" w:rsidRPr="002F2811" w:rsidRDefault="00D46383" w:rsidP="002F28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608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В соответствии с подпунктом 2.2.1.6. пунктом 2 подпрограммы 2 «Чистая вода в Соболевском муниципальном районе Камчатского края», муниципальной программы Соболевского муниципального района Камчатского края «Энергоэффективность, развитие энергетики и коммунального хозяйства, обеспечение жителей Соболевского муниципального района Камчатского края коммунальными услугами и услугами по благоустройству территорий», утвержденной постановлением администрации Соболевского муниципального района Камчатского края от 14.10.2013г. №331,  на обустройство скважины водоснабжения в с. Соболево</w:t>
      </w:r>
      <w:r w:rsidRPr="00EB0608">
        <w:rPr>
          <w:rFonts w:ascii="Times New Roman" w:hAnsi="Times New Roman" w:cs="Times New Roman"/>
          <w:sz w:val="26"/>
          <w:szCs w:val="26"/>
          <w:highlight w:val="yellow"/>
        </w:rPr>
        <w:t xml:space="preserve"> в районном бюджете предусмотрено 15 000, 00 тыс. рублей.</w:t>
      </w:r>
    </w:p>
    <w:p w14:paraId="3C63C469" w14:textId="77777777" w:rsidR="00807CA1" w:rsidRDefault="00807CA1" w:rsidP="002D3E2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0C9920" w14:textId="26DC5ED1" w:rsidR="00807CA1" w:rsidRPr="003F2F54" w:rsidRDefault="00807CA1" w:rsidP="00807CA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 ассигнований на содержание учреждаемого акционерного общества </w:t>
      </w:r>
    </w:p>
    <w:p w14:paraId="607556F3" w14:textId="6F2E47A6" w:rsidR="002D3E2A" w:rsidRPr="003F2F54" w:rsidRDefault="00807CA1" w:rsidP="00807CA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F54">
        <w:rPr>
          <w:rFonts w:ascii="Times New Roman" w:eastAsia="Times New Roman" w:hAnsi="Times New Roman" w:cs="Times New Roman"/>
          <w:sz w:val="26"/>
          <w:szCs w:val="26"/>
          <w:lang w:eastAsia="ru-RU"/>
        </w:rPr>
        <w:t>(ориентировочно из расчета на 12 месяцев)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2097"/>
        <w:gridCol w:w="1008"/>
        <w:gridCol w:w="792"/>
        <w:gridCol w:w="478"/>
        <w:gridCol w:w="1179"/>
        <w:gridCol w:w="1179"/>
        <w:gridCol w:w="1656"/>
        <w:gridCol w:w="1300"/>
        <w:gridCol w:w="236"/>
      </w:tblGrid>
      <w:tr w:rsidR="00807CA1" w:rsidRPr="001B1245" w14:paraId="7AB7E07B" w14:textId="77777777" w:rsidTr="00807CA1">
        <w:trPr>
          <w:gridAfter w:val="1"/>
          <w:wAfter w:w="236" w:type="dxa"/>
          <w:trHeight w:val="240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AA39D" w14:textId="77777777" w:rsidR="00807CA1" w:rsidRDefault="00807CA1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616E00" w14:textId="39C5D935" w:rsidR="001B1245" w:rsidRPr="00807CA1" w:rsidRDefault="00807CA1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Таблица 1</w:t>
            </w:r>
          </w:p>
          <w:p w14:paraId="79244997" w14:textId="02386AAF" w:rsidR="00807CA1" w:rsidRPr="001B1245" w:rsidRDefault="00807CA1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82563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0070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8860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C23D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5F32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F47A" w14:textId="4B1FF9C4" w:rsidR="001B1245" w:rsidRPr="001B1245" w:rsidRDefault="00807CA1" w:rsidP="001B1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</w:t>
            </w:r>
            <w:r w:rsidR="001B1245"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DB11" w14:textId="77777777" w:rsidR="001B1245" w:rsidRPr="001B1245" w:rsidRDefault="001B1245" w:rsidP="001B1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07CA1" w:rsidRPr="001B1245" w14:paraId="31D38A3E" w14:textId="77777777" w:rsidTr="00807CA1">
        <w:trPr>
          <w:gridAfter w:val="1"/>
          <w:wAfter w:w="236" w:type="dxa"/>
          <w:trHeight w:val="555"/>
        </w:trPr>
        <w:tc>
          <w:tcPr>
            <w:tcW w:w="3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BCF8F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Н+A5:J57</w:t>
            </w:r>
            <w:proofErr w:type="gramStart"/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аименование  статьи</w:t>
            </w:r>
            <w:proofErr w:type="gramEnd"/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8AF9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4D33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744FBB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ВСЕГО:   </w:t>
            </w:r>
            <w:proofErr w:type="gramEnd"/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(гр.4=гр. 5 )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873D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ИТОГО:   </w:t>
            </w:r>
            <w:proofErr w:type="gramEnd"/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(гр. 6 + гр. 7)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DB84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452D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Собственные средства АО</w:t>
            </w:r>
          </w:p>
        </w:tc>
      </w:tr>
      <w:tr w:rsidR="00807CA1" w:rsidRPr="001B1245" w14:paraId="76C9D3BF" w14:textId="77777777" w:rsidTr="00807CA1">
        <w:trPr>
          <w:trHeight w:val="240"/>
        </w:trPr>
        <w:tc>
          <w:tcPr>
            <w:tcW w:w="3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B3D86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FEB7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A5CC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B84B92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C5F4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F809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354D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C87B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07CA1" w:rsidRPr="001B1245" w14:paraId="4A77FE4C" w14:textId="77777777" w:rsidTr="00807CA1">
        <w:trPr>
          <w:trHeight w:val="240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4803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7E38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101A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15C2F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4D65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E666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8E34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6" w:type="dxa"/>
            <w:vAlign w:val="center"/>
            <w:hideMark/>
          </w:tcPr>
          <w:p w14:paraId="2F722EBE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4C2D41B4" w14:textId="77777777" w:rsidTr="00807CA1">
        <w:trPr>
          <w:trHeight w:val="240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38A30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58D0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E353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DD718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11 906 664,69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9BCC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11 906 664,69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A00C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11 906 664,69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DC60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7AD3DEA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79F816B0" w14:textId="77777777" w:rsidTr="00807CA1">
        <w:trPr>
          <w:trHeight w:val="31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6E6E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5C36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4CF8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2BFA1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8 603 777,89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4ECB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8 603 777,89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8A48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8 603 777,89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990A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685E6E8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245" w:rsidRPr="001B1245" w14:paraId="43CA5D3B" w14:textId="77777777" w:rsidTr="00807CA1">
        <w:trPr>
          <w:trHeight w:val="24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D8B57EC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Штатное расписание в количестве 4-х чел.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5B8C77C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C9B637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160317A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0256D277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6 623 385,60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7D4DB19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6 623 385,60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BE62CF2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6 623 385,60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85708BE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DF75024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1315BB6D" w14:textId="77777777" w:rsidTr="00807CA1">
        <w:trPr>
          <w:trHeight w:val="24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667E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должностей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C33F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08B4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9970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3326F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9082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B04E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7B72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FD2BFD2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4AEA1CE3" w14:textId="77777777" w:rsidTr="00807CA1">
        <w:trPr>
          <w:trHeight w:val="24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F9CC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физических лиц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DF99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DE48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20A2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4D4B2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9571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F5A8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ED32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18D75BA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4AA16ECB" w14:textId="77777777" w:rsidTr="00807CA1">
        <w:trPr>
          <w:trHeight w:val="24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12C6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СУММА  В</w:t>
            </w:r>
            <w:proofErr w:type="gramEnd"/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ГОД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F564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F7C3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C630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9EAD1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6 623 385,6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236D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6 623 385,60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DBB9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6 623 385,60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1ADA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7F20472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245" w:rsidRPr="001B1245" w14:paraId="161CD869" w14:textId="77777777" w:rsidTr="00807CA1">
        <w:trPr>
          <w:trHeight w:val="255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E24325F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DAD2B12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75A3319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670C98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14:paraId="7E5AD3C5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D7B2160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7BC66F8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1C7251E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FE7AE77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56CF3348" w14:textId="77777777" w:rsidTr="00807CA1">
        <w:trPr>
          <w:trHeight w:val="240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EB11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Проезд в отпуск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CA7B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D2AF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631C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1F35B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96CA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AE14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2847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5CF251A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1CD42BE6" w14:textId="77777777" w:rsidTr="00807CA1">
        <w:trPr>
          <w:trHeight w:val="24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2D04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физических лиц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E6D2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BD24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C00E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9B8D9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158D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AF51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A23F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B2F336A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59B0926B" w14:textId="77777777" w:rsidTr="00807CA1">
        <w:trPr>
          <w:trHeight w:val="24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C77C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проездов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AAF9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04DF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C6DC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9DCAF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FB97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BDC6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40AE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A960E55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31B949CE" w14:textId="77777777" w:rsidTr="00807CA1">
        <w:trPr>
          <w:trHeight w:val="24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EDE8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Средняя </w:t>
            </w:r>
            <w:proofErr w:type="spellStart"/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ст-ть</w:t>
            </w:r>
            <w:proofErr w:type="spellEnd"/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проезда в оба конца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D1B8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6407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0E7A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01F0E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59E5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58C5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4859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A275373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5236C37E" w14:textId="77777777" w:rsidTr="00807CA1">
        <w:trPr>
          <w:trHeight w:val="24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344F" w14:textId="77777777" w:rsidR="001B1245" w:rsidRPr="001B1245" w:rsidRDefault="001B1245" w:rsidP="001B1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Командировка (суточные)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97AF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FE60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6EA3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F1AD1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6EDD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D654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3E5E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049971A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1000E3A2" w14:textId="77777777" w:rsidTr="00807CA1">
        <w:trPr>
          <w:trHeight w:val="24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AD24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командировок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F4ED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0070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A872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8FC80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813C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A042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C610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9DC3597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5AF8F702" w14:textId="77777777" w:rsidTr="00807CA1">
        <w:trPr>
          <w:trHeight w:val="24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8869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Кол-во суток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CD5C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F227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90B1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5BDED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0EF4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8906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71B0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EB543DC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691E2320" w14:textId="77777777" w:rsidTr="00807CA1">
        <w:trPr>
          <w:trHeight w:val="24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E863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выплаты суточных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DD94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58C5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6DE3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25BBA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EC99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9781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F53E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8AF535F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245" w:rsidRPr="001B1245" w14:paraId="1F3F1AEF" w14:textId="77777777" w:rsidTr="00807CA1">
        <w:trPr>
          <w:trHeight w:val="255"/>
        </w:trPr>
        <w:tc>
          <w:tcPr>
            <w:tcW w:w="31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43664A2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Начисления на оплату труда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BF64CE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4A8B1764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50D282D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1 980 392,29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4CB1FCF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1 980 392,29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2F9043C2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1 980 392,29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C84312F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65FAB66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245" w:rsidRPr="001B1245" w14:paraId="6BCCE591" w14:textId="77777777" w:rsidTr="00807CA1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2F9031D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Приобретение услуг </w:t>
            </w:r>
          </w:p>
        </w:tc>
        <w:tc>
          <w:tcPr>
            <w:tcW w:w="10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5F94388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A083A3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4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E6C5C7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1E3E3AA9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3 302 886,80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5D374A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3 302 886,80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1F002E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3 302 886,80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56A693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6412247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245" w:rsidRPr="001B1245" w14:paraId="55D52D6C" w14:textId="77777777" w:rsidTr="00807CA1">
        <w:trPr>
          <w:trHeight w:val="330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E8FDB78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Услуги связи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FE364BB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9C477B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36F0297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14:paraId="64C32A94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102 576,00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E4553CC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102 576,00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4AC7F65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102 576,00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8A007B4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E545F35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06639AD2" w14:textId="77777777" w:rsidTr="00807CA1">
        <w:trPr>
          <w:trHeight w:val="240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78C6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ВСЕГО за телефоны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3D64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E9BE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CB48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B57E8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18 576,00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3572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18 576,00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5245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18 576,00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04A6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B6B1723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390509B5" w14:textId="77777777" w:rsidTr="00807CA1">
        <w:trPr>
          <w:trHeight w:val="24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1C91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Телефоны (основные)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BBF1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0184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ED41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2E1AF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11 376,00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AED8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11 376,00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7E1E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233B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F938292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25428DF9" w14:textId="77777777" w:rsidTr="00807CA1">
        <w:trPr>
          <w:trHeight w:val="24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4976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Количество, шт.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EC24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E45D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A1F9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28D4B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6D28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927E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A218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D7E6701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32D1CEEC" w14:textId="77777777" w:rsidTr="00807CA1">
        <w:trPr>
          <w:trHeight w:val="28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FA2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за 1 тел. в месяц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E9D6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BB98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6BA5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85FF8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948,00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B4CA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948,00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816C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F67B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2DBBC41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2DCEF4CB" w14:textId="77777777" w:rsidTr="00807CA1">
        <w:trPr>
          <w:trHeight w:val="33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0E40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интернета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70EA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754F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294D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91B08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D442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987E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F7ED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C9AE850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776A840E" w14:textId="77777777" w:rsidTr="00807CA1">
        <w:trPr>
          <w:trHeight w:val="28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DE45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Оплата </w:t>
            </w:r>
            <w:proofErr w:type="gramStart"/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 в</w:t>
            </w:r>
            <w:proofErr w:type="gramEnd"/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месяц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E4B2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3C3C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8CC8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6BD56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3633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37F1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E43B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9547071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2DA21BD1" w14:textId="77777777" w:rsidTr="00807CA1">
        <w:trPr>
          <w:trHeight w:val="30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F83C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сотовой связи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E60C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2270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18DA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D27D4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D88A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0EE2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CB65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223ACA0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5598E38B" w14:textId="77777777" w:rsidTr="00807CA1">
        <w:trPr>
          <w:trHeight w:val="30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E26A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Количество, шт.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E3E9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2E99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6BF7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9A809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6226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0F76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22E5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3EF7CF0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201FE79A" w14:textId="77777777" w:rsidTr="00807CA1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3BF6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за 1 тел. в месяц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3EDB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4662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C398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75536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0541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8C92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7D7A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6EA9340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245" w:rsidRPr="001B1245" w14:paraId="1697C1EA" w14:textId="77777777" w:rsidTr="00807CA1">
        <w:trPr>
          <w:trHeight w:val="480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304C169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87C910A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D519CF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4BD744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14:paraId="4F8E26F7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B79B4B7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71681EF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832B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14BDE30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231CE59A" w14:textId="77777777" w:rsidTr="00807CA1">
        <w:trPr>
          <w:trHeight w:val="300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E5C1" w14:textId="77777777" w:rsidR="001B1245" w:rsidRPr="001B1245" w:rsidRDefault="001B1245" w:rsidP="001B1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Командировки (проезд)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FC59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B701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5E94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B3CF6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AA79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963C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5110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0A0C7C7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3FC0E0B7" w14:textId="77777777" w:rsidTr="00807CA1">
        <w:trPr>
          <w:trHeight w:val="36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034A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командировок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E628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4FD1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E31D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C8F74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064C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4B15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AFB2452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FAD2067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587EFA35" w14:textId="77777777" w:rsidTr="00807CA1">
        <w:trPr>
          <w:trHeight w:val="33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A964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проездов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442A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A2C6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6384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293C6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DE16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AC96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D1FC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B445BB6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14EE6B9E" w14:textId="77777777" w:rsidTr="00807CA1">
        <w:trPr>
          <w:trHeight w:val="360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99B9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Средняя </w:t>
            </w:r>
            <w:proofErr w:type="spellStart"/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ст-ть</w:t>
            </w:r>
            <w:proofErr w:type="spellEnd"/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проезда в оба конца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1936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FFA4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DF3F2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5BB0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416F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18A4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45B12D5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245" w:rsidRPr="001B1245" w14:paraId="41D8B622" w14:textId="77777777" w:rsidTr="00807CA1">
        <w:trPr>
          <w:trHeight w:val="480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9A35801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A73DC68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DB448B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BE15C44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14:paraId="7F9D7963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2 450 140,80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746BF41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2 450 140,80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023F6DB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2 450 140,80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0C06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553FB33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46D93F32" w14:textId="77777777" w:rsidTr="00807CA1">
        <w:trPr>
          <w:trHeight w:val="480"/>
        </w:trPr>
        <w:tc>
          <w:tcPr>
            <w:tcW w:w="31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11B1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Коммунальные услуги бюджет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76E4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B629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D189D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2 450 140,80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1115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2 450 140,80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287F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2 450 140,80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701F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3BA22E2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5E6EC9CE" w14:textId="77777777" w:rsidTr="00807CA1">
        <w:trPr>
          <w:trHeight w:val="480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4E30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45ED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тыс.куб</w:t>
            </w:r>
            <w:proofErr w:type="gramEnd"/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.м</w:t>
            </w:r>
            <w:proofErr w:type="spellEnd"/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в год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81AC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5E9A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61FDA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95 760,00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A2DE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95 760,00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1316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95 760,00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1752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73D86F3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39E0E5B5" w14:textId="77777777" w:rsidTr="00807CA1">
        <w:trPr>
          <w:trHeight w:val="84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C025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4340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Тариф (средний в год</w:t>
            </w:r>
            <w:proofErr w:type="gramStart"/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),</w:t>
            </w:r>
            <w:proofErr w:type="spellStart"/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руб</w:t>
            </w:r>
            <w:proofErr w:type="spellEnd"/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D919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6EAC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B871D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14,35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3A15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14,35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E33C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14,35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6A10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9EAA5A0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631978E7" w14:textId="77777777" w:rsidTr="00807CA1">
        <w:trPr>
          <w:trHeight w:val="48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30E4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5007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F509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2199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9E7CA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1 374 156,00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F7DE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1 374 156,00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BE11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1 374 156,00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516A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AE23509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2A060BEB" w14:textId="77777777" w:rsidTr="00807CA1">
        <w:trPr>
          <w:trHeight w:val="48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1F91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Энергоснабжение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DBDD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кВт./</w:t>
            </w:r>
            <w:proofErr w:type="gramEnd"/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час.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6D1F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352D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9BD03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23,32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08BC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23 320,00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FCD3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74BED1E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6D44FCB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18DC55F2" w14:textId="77777777" w:rsidTr="00807CA1">
        <w:trPr>
          <w:trHeight w:val="72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02CC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3070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Тариф (средний в год</w:t>
            </w:r>
            <w:proofErr w:type="gramStart"/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),</w:t>
            </w:r>
            <w:proofErr w:type="spellStart"/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руб</w:t>
            </w:r>
            <w:proofErr w:type="spellEnd"/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1AD9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A85B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4ADBC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46,14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D6BE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46,14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21E0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46,14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429B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717D892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49B672FF" w14:textId="77777777" w:rsidTr="00807CA1">
        <w:trPr>
          <w:trHeight w:val="48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F6E2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315D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A0E3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1815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49B86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1 075 984,80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1881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1 075 984,80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E8E1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1 075 984,80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B550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F159309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64E20456" w14:textId="77777777" w:rsidTr="00807CA1">
        <w:trPr>
          <w:trHeight w:val="480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7667959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Услуги по содержанию имущества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4A4DEF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A9C9462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33F51CD0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103 670,00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D5F2DA7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103 670,00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767548F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103 670,00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B336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E9F0079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2D2FA4C3" w14:textId="77777777" w:rsidTr="00807CA1">
        <w:trPr>
          <w:trHeight w:val="34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441D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Содержание помещений, зданий, дворов и т.д. - всего, в т.ч.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E373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A797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2C83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E8391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103 670,00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B1A33AF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103 670,00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8A87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103 670,00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4198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4F95B48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2AC360DC" w14:textId="77777777" w:rsidTr="00807CA1">
        <w:trPr>
          <w:trHeight w:val="40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08AE2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Техническое обслуживание установленной противопожарной сигнализации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C2DD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6C0F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A31C7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94 000,00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66446DA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94 000,00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15CD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F435EF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EC5F136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3E0609F9" w14:textId="77777777" w:rsidTr="00807CA1">
        <w:trPr>
          <w:trHeight w:val="48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7B343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Вывоз ТКО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D4ED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5BCC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5076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2B746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9 670,00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56DF4BD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9 670,00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B752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9 670,00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BBA0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3DDC61D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2DE8BD60" w14:textId="77777777" w:rsidTr="00807CA1">
        <w:trPr>
          <w:trHeight w:val="48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5B38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Текущий ремонт помещения (сметы прилагаются)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2AF1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30DA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D1BE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E48DB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55DC370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7D46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815BB41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4BD5167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245" w:rsidRPr="001B1245" w14:paraId="075A793C" w14:textId="77777777" w:rsidTr="00807CA1">
        <w:trPr>
          <w:trHeight w:val="48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4B5E75D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179AC4E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3D41E28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9594A3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4473FC38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646 500,00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09FC35E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646 500,00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C16AA83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646 500,00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C985ABB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BDD6437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40A91612" w14:textId="77777777" w:rsidTr="00807CA1">
        <w:trPr>
          <w:trHeight w:val="172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B1D0" w14:textId="6E7CDAC0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Оплата прочих услуг (Аутсорсинг услуг по корпоративным процедурам,</w:t>
            </w:r>
            <w:r w:rsidR="00807CA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оформление решений акционера, проведения Советов директоров + услуги секретаря. Подготовка документов, пояснительных записок, оформления протоколов). Банковские услуги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4930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7B00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6A32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CC6AC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646 500,00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6DE8B67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646 500,00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BCDE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646 500,00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D8714E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97FA350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245" w:rsidRPr="001B1245" w14:paraId="6D312940" w14:textId="77777777" w:rsidTr="00807CA1">
        <w:trPr>
          <w:trHeight w:val="480"/>
        </w:trPr>
        <w:tc>
          <w:tcPr>
            <w:tcW w:w="2097" w:type="dxa"/>
            <w:tcBorders>
              <w:top w:val="double" w:sz="6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1C07A7F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008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0281854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3A1F36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478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9CC4C83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4D9FF4A9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C79E4A5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B453AF9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F442AA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AAE564A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01F55B3B" w14:textId="77777777" w:rsidTr="00807CA1">
        <w:trPr>
          <w:trHeight w:val="480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2086A53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E39F2F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5EAE49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2550E2B0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650 000,00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B154E4F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B69F467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D20D1A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74D77AF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0BBAC5A1" w14:textId="77777777" w:rsidTr="00807CA1">
        <w:trPr>
          <w:trHeight w:val="43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9411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мебели (</w:t>
            </w:r>
            <w:proofErr w:type="gramStart"/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столы ,</w:t>
            </w:r>
            <w:proofErr w:type="spellStart"/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стулья</w:t>
            </w:r>
            <w:proofErr w:type="gramEnd"/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,шкафы,сейф</w:t>
            </w:r>
            <w:proofErr w:type="spellEnd"/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1B68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3D58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4DA2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71293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CF05943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1A3B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50440CB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F369339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46A01DF1" w14:textId="77777777" w:rsidTr="00807CA1">
        <w:trPr>
          <w:trHeight w:val="37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75C0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1 комплекта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0C70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D551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59D9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E9001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AC75CB7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B71D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BD43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0EE7235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44046ADC" w14:textId="77777777" w:rsidTr="00807CA1">
        <w:trPr>
          <w:trHeight w:val="37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735B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оргтехники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2482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366A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5A46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BFA22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207C7DC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3722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08FC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398B27D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61A3F981" w14:textId="77777777" w:rsidTr="00807CA1">
        <w:trPr>
          <w:trHeight w:val="37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40BA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1 комплекта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125D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37C1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A2E7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A762C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974525F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DEED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10D4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2DB499D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5B7917CB" w14:textId="77777777" w:rsidTr="00807CA1">
        <w:trPr>
          <w:trHeight w:val="37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B23C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Программный продукт (1-</w:t>
            </w:r>
            <w:proofErr w:type="gramStart"/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 Бухгалтерия</w:t>
            </w:r>
            <w:proofErr w:type="gramEnd"/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еще …)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A8F9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37FE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D574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1963C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170 000,00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C9D6680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170 000,00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E2CB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3240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F92BD69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7E0DCCDC" w14:textId="77777777" w:rsidTr="00807CA1">
        <w:trPr>
          <w:trHeight w:val="480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F92BEDB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Увеличение стоимости материальных активов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BB0B7EA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8C7C79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09902073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15 400,00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39A43B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15 400,00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35E5E13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D572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6484862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79172701" w14:textId="77777777" w:rsidTr="00807CA1">
        <w:trPr>
          <w:trHeight w:val="58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2791E63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расходные материалы и предметы снабжения (перечень планируемых предметов, материалов, их стоимости)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B8FAF95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24FA518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047D6BE1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15 400,00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AA04844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15 400,00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013504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ABE7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EDE8167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6DA41BF7" w14:textId="77777777" w:rsidTr="00807CA1">
        <w:trPr>
          <w:trHeight w:val="48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425C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канцелярские товары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739A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ACEC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8246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D752D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4 700,00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544E63D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4 700,00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700E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C747DE9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C0F2FA7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64BF02BF" w14:textId="77777777" w:rsidTr="00807CA1">
        <w:trPr>
          <w:trHeight w:val="48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CE23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тонеров, </w:t>
            </w:r>
            <w:proofErr w:type="spellStart"/>
            <w:proofErr w:type="gramStart"/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катриджей,бумаги</w:t>
            </w:r>
            <w:proofErr w:type="spellEnd"/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F4D9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0465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6F2E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62569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10 700,00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005DDA0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10 700,00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0A9C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C116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0E74E99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CA1" w:rsidRPr="001B1245" w14:paraId="40AC1A19" w14:textId="77777777" w:rsidTr="00807CA1">
        <w:trPr>
          <w:trHeight w:val="48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37F3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2198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A686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4883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8774C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AA570CD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72A4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D551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BE3792A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245" w:rsidRPr="001B1245" w14:paraId="1DD7BA18" w14:textId="77777777" w:rsidTr="00807CA1">
        <w:trPr>
          <w:trHeight w:val="48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57202C1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ВСЕГО СУММА В ГОД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1E07F81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884617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F5AC1B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35D87A26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12 572 064,69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CD2E4B0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12 572 064,69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19C0875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12 572 064,69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4625" w14:textId="77777777" w:rsidR="001B1245" w:rsidRPr="001B1245" w:rsidRDefault="001B1245" w:rsidP="001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478EAE2" w14:textId="77777777" w:rsidR="001B1245" w:rsidRPr="001B1245" w:rsidRDefault="001B1245" w:rsidP="001B1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61CA68" w14:textId="77777777" w:rsidR="001B1245" w:rsidRDefault="001B1245" w:rsidP="00176F49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14:paraId="1EF0F35B" w14:textId="564B498D" w:rsidR="00C10C80" w:rsidRPr="00EB0608" w:rsidRDefault="00807CA1" w:rsidP="00176F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B0608">
        <w:rPr>
          <w:rFonts w:ascii="Times New Roman" w:eastAsia="Times New Roman" w:hAnsi="Times New Roman" w:cs="Times New Roman"/>
          <w:kern w:val="28"/>
          <w:sz w:val="26"/>
          <w:szCs w:val="26"/>
          <w:highlight w:val="yellow"/>
          <w:lang w:eastAsia="ru-RU"/>
        </w:rPr>
        <w:t>Таким образом, п</w:t>
      </w:r>
      <w:r w:rsidR="00370E81" w:rsidRPr="00EB0608">
        <w:rPr>
          <w:rFonts w:ascii="Times New Roman" w:eastAsia="Times New Roman" w:hAnsi="Times New Roman" w:cs="Times New Roman"/>
          <w:kern w:val="28"/>
          <w:sz w:val="26"/>
          <w:szCs w:val="26"/>
          <w:highlight w:val="yellow"/>
          <w:lang w:eastAsia="ru-RU"/>
        </w:rPr>
        <w:t>ринятие рассматриваемого проекта решения повлечет расход</w:t>
      </w:r>
      <w:r w:rsidR="00C10C80" w:rsidRPr="00EB0608">
        <w:rPr>
          <w:rFonts w:ascii="Times New Roman" w:eastAsia="Times New Roman" w:hAnsi="Times New Roman" w:cs="Times New Roman"/>
          <w:kern w:val="28"/>
          <w:sz w:val="26"/>
          <w:szCs w:val="26"/>
          <w:highlight w:val="yellow"/>
          <w:lang w:eastAsia="ru-RU"/>
        </w:rPr>
        <w:t>ы</w:t>
      </w:r>
      <w:r w:rsidR="00370E81" w:rsidRPr="00EB0608">
        <w:rPr>
          <w:rFonts w:ascii="Times New Roman" w:eastAsia="Times New Roman" w:hAnsi="Times New Roman" w:cs="Times New Roman"/>
          <w:kern w:val="28"/>
          <w:sz w:val="26"/>
          <w:szCs w:val="26"/>
          <w:highlight w:val="yellow"/>
          <w:lang w:eastAsia="ru-RU"/>
        </w:rPr>
        <w:t xml:space="preserve"> районного бюджета</w:t>
      </w:r>
      <w:r w:rsidR="00C10C80" w:rsidRPr="00EB0608">
        <w:rPr>
          <w:rFonts w:ascii="Times New Roman" w:eastAsia="Times New Roman" w:hAnsi="Times New Roman" w:cs="Times New Roman"/>
          <w:kern w:val="28"/>
          <w:sz w:val="26"/>
          <w:szCs w:val="26"/>
          <w:highlight w:val="yellow"/>
          <w:lang w:eastAsia="ru-RU"/>
        </w:rPr>
        <w:t xml:space="preserve"> </w:t>
      </w:r>
      <w:r w:rsidR="00C10C80" w:rsidRPr="00EB060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highlight w:val="yellow"/>
          <w:lang w:val="x-none" w:eastAsia="x-none"/>
        </w:rPr>
        <w:t>Соболевского муниципального района</w:t>
      </w:r>
      <w:r w:rsidR="00C10C80" w:rsidRPr="00EB0608">
        <w:rPr>
          <w:rFonts w:ascii="Times New Roman" w:hAnsi="Times New Roman" w:cs="Times New Roman"/>
          <w:sz w:val="26"/>
          <w:szCs w:val="26"/>
          <w:highlight w:val="yellow"/>
        </w:rPr>
        <w:t>, а именно на:</w:t>
      </w:r>
    </w:p>
    <w:p w14:paraId="1AE00615" w14:textId="4F09F3A6" w:rsidR="00C10C80" w:rsidRPr="00EB0608" w:rsidRDefault="00C10C80" w:rsidP="00176F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B0608">
        <w:rPr>
          <w:rFonts w:ascii="Times New Roman" w:hAnsi="Times New Roman" w:cs="Times New Roman"/>
          <w:sz w:val="26"/>
          <w:szCs w:val="26"/>
          <w:highlight w:val="yellow"/>
        </w:rPr>
        <w:t xml:space="preserve">1) взнос учредителя в уставный капитал </w:t>
      </w:r>
      <w:r w:rsidR="007A7A26" w:rsidRPr="00EB0608">
        <w:rPr>
          <w:rFonts w:ascii="Times New Roman" w:hAnsi="Times New Roman" w:cs="Times New Roman"/>
          <w:sz w:val="26"/>
          <w:szCs w:val="26"/>
          <w:highlight w:val="yellow"/>
        </w:rPr>
        <w:t xml:space="preserve">акционерного общества в размере </w:t>
      </w:r>
      <w:r w:rsidRPr="00EB0608">
        <w:rPr>
          <w:rFonts w:ascii="Times New Roman" w:hAnsi="Times New Roman" w:cs="Times New Roman"/>
          <w:sz w:val="26"/>
          <w:szCs w:val="26"/>
          <w:highlight w:val="yellow"/>
        </w:rPr>
        <w:t>27 572</w:t>
      </w:r>
      <w:r w:rsidR="00807CA1" w:rsidRPr="00EB0608">
        <w:rPr>
          <w:rFonts w:ascii="Times New Roman" w:hAnsi="Times New Roman" w:cs="Times New Roman"/>
          <w:sz w:val="26"/>
          <w:szCs w:val="26"/>
          <w:highlight w:val="yellow"/>
        </w:rPr>
        <w:t> </w:t>
      </w:r>
      <w:r w:rsidRPr="00EB0608">
        <w:rPr>
          <w:rFonts w:ascii="Times New Roman" w:hAnsi="Times New Roman" w:cs="Times New Roman"/>
          <w:sz w:val="26"/>
          <w:szCs w:val="26"/>
          <w:highlight w:val="yellow"/>
        </w:rPr>
        <w:t>000 (двадцать семь миллионов пятьсот семьдесят две тысячи) рублей</w:t>
      </w:r>
      <w:r w:rsidR="00807CA1" w:rsidRPr="00EB0608">
        <w:rPr>
          <w:rFonts w:ascii="Times New Roman" w:hAnsi="Times New Roman" w:cs="Times New Roman"/>
          <w:sz w:val="26"/>
          <w:szCs w:val="26"/>
          <w:highlight w:val="yellow"/>
        </w:rPr>
        <w:t>, из них:</w:t>
      </w:r>
    </w:p>
    <w:p w14:paraId="60469DF2" w14:textId="3AE13FD1" w:rsidR="00807CA1" w:rsidRPr="00EB0608" w:rsidRDefault="00807CA1" w:rsidP="00176F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B0608">
        <w:rPr>
          <w:rFonts w:ascii="Times New Roman" w:hAnsi="Times New Roman" w:cs="Times New Roman"/>
          <w:sz w:val="26"/>
          <w:szCs w:val="26"/>
          <w:highlight w:val="yellow"/>
        </w:rPr>
        <w:t xml:space="preserve">- 12 572 000 (двенадцать миллионов пятьсот семьдесят две тысячи) рублей </w:t>
      </w:r>
      <w:r w:rsidRPr="00EB0608">
        <w:rPr>
          <w:rFonts w:ascii="Times New Roman" w:hAnsi="Times New Roman" w:cs="Times New Roman"/>
          <w:sz w:val="26"/>
          <w:szCs w:val="26"/>
          <w:highlight w:val="yellow"/>
        </w:rPr>
        <w:br/>
        <w:t>на содержание деятельности учреждаемого акционерного общества в течении одного года;</w:t>
      </w:r>
    </w:p>
    <w:p w14:paraId="56E07F02" w14:textId="09E1AEAE" w:rsidR="00807CA1" w:rsidRPr="00EB0608" w:rsidRDefault="00807CA1" w:rsidP="00807CA1">
      <w:pPr>
        <w:tabs>
          <w:tab w:val="left" w:pos="91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EB0608">
        <w:rPr>
          <w:rFonts w:ascii="Times New Roman" w:hAnsi="Times New Roman" w:cs="Times New Roman"/>
          <w:sz w:val="26"/>
          <w:szCs w:val="26"/>
          <w:highlight w:val="yellow"/>
        </w:rPr>
        <w:t xml:space="preserve">- 15 000 000 (пятнадцать миллионов) рублей на разработку проектно-сметной документации на строительство </w:t>
      </w:r>
      <w:r w:rsidRPr="00EB0608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централизованного водопровода, на геодезические и геологические изыскания и бурение скважины.</w:t>
      </w:r>
    </w:p>
    <w:p w14:paraId="3AC78A98" w14:textId="74A3EFCC" w:rsidR="00807CA1" w:rsidRDefault="006A621A" w:rsidP="00176F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608">
        <w:rPr>
          <w:rFonts w:ascii="Times New Roman" w:hAnsi="Times New Roman" w:cs="Times New Roman"/>
          <w:sz w:val="26"/>
          <w:szCs w:val="26"/>
          <w:highlight w:val="yellow"/>
        </w:rPr>
        <w:t>2) оплата государственной пошлины при регистрации выпуска ценных бумаг в размере 35 000 (тридцать пять тысяч) рублей</w:t>
      </w:r>
      <w:r w:rsidR="00807CA1" w:rsidRPr="00EB0608">
        <w:rPr>
          <w:rFonts w:ascii="Times New Roman" w:hAnsi="Times New Roman" w:cs="Times New Roman"/>
          <w:sz w:val="26"/>
          <w:szCs w:val="26"/>
          <w:highlight w:val="yellow"/>
        </w:rPr>
        <w:t>.</w:t>
      </w:r>
    </w:p>
    <w:p w14:paraId="5F91767F" w14:textId="3442B628" w:rsidR="00AE1063" w:rsidRPr="00D671CA" w:rsidRDefault="00AE1063" w:rsidP="00D671CA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D671CA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.</w:t>
      </w:r>
    </w:p>
    <w:p w14:paraId="5116803E" w14:textId="77777777" w:rsidR="00C32474" w:rsidRDefault="00C32474" w:rsidP="008A6E20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</w:p>
    <w:p w14:paraId="23D3B491" w14:textId="734FA269" w:rsidR="008A6E20" w:rsidRPr="00C10C80" w:rsidRDefault="009A5B9D" w:rsidP="008A6E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C80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Проект не подлежит оценке регулирующего воздействия в соответствии </w:t>
      </w:r>
      <w:r w:rsidR="006A621A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br/>
      </w:r>
      <w:r w:rsidRPr="00C10C80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с постановлением</w:t>
      </w:r>
      <w:r w:rsidR="008A6E20" w:rsidRPr="00C10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4" w:history="1">
        <w:r w:rsidR="008A6E20" w:rsidRPr="00C10C80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Администрации Соболевского муниципального района Камчатского края от 25 октября 2023 г. № 289 «Об утверждении Порядка проведения оценки регулирующего воздействия проектов нормативных правовых актов Соболевского муниципального района и экспертизы муниципальных нормативных правовых актов Соболевского муниципального района»</w:t>
        </w:r>
      </w:hyperlink>
      <w:r w:rsidR="00370E81" w:rsidRPr="00C10C80">
        <w:rPr>
          <w:rFonts w:ascii="Times New Roman" w:hAnsi="Times New Roman" w:cs="Times New Roman"/>
          <w:sz w:val="26"/>
          <w:szCs w:val="26"/>
        </w:rPr>
        <w:t>.</w:t>
      </w:r>
    </w:p>
    <w:p w14:paraId="0A2A7291" w14:textId="77777777" w:rsidR="009A5B9D" w:rsidRPr="00C10C80" w:rsidRDefault="009A5B9D" w:rsidP="009A5B9D">
      <w:pPr>
        <w:rPr>
          <w:rFonts w:ascii="Times New Roman" w:hAnsi="Times New Roman" w:cs="Times New Roman"/>
          <w:sz w:val="26"/>
          <w:szCs w:val="26"/>
        </w:rPr>
      </w:pPr>
    </w:p>
    <w:sectPr w:rsidR="009A5B9D" w:rsidRPr="00C10C80" w:rsidSect="003D223B">
      <w:footerReference w:type="default" r:id="rId15"/>
      <w:pgSz w:w="11906" w:h="16838"/>
      <w:pgMar w:top="1134" w:right="850" w:bottom="993" w:left="1701" w:header="708" w:footer="1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FCA5F" w14:textId="77777777" w:rsidR="009B614E" w:rsidRDefault="009B614E" w:rsidP="000E09B4">
      <w:pPr>
        <w:spacing w:after="0" w:line="240" w:lineRule="auto"/>
      </w:pPr>
      <w:r>
        <w:separator/>
      </w:r>
    </w:p>
  </w:endnote>
  <w:endnote w:type="continuationSeparator" w:id="0">
    <w:p w14:paraId="14EDA310" w14:textId="77777777" w:rsidR="009B614E" w:rsidRDefault="009B614E" w:rsidP="000E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24153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E158D2D" w14:textId="47EBCBE6" w:rsidR="00D25D81" w:rsidRPr="000E09B4" w:rsidRDefault="00D25D81">
        <w:pPr>
          <w:pStyle w:val="a9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E09B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E09B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E09B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0E09B4">
          <w:rPr>
            <w:rFonts w:ascii="Times New Roman" w:hAnsi="Times New Roman" w:cs="Times New Roman"/>
            <w:sz w:val="20"/>
            <w:szCs w:val="20"/>
          </w:rPr>
          <w:t>2</w:t>
        </w:r>
        <w:r w:rsidRPr="000E09B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DDA0FBF" w14:textId="77777777" w:rsidR="00D25D81" w:rsidRDefault="00D25D8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00F8D" w14:textId="77777777" w:rsidR="009B614E" w:rsidRDefault="009B614E" w:rsidP="000E09B4">
      <w:pPr>
        <w:spacing w:after="0" w:line="240" w:lineRule="auto"/>
      </w:pPr>
      <w:r>
        <w:separator/>
      </w:r>
    </w:p>
  </w:footnote>
  <w:footnote w:type="continuationSeparator" w:id="0">
    <w:p w14:paraId="4527A6B4" w14:textId="77777777" w:rsidR="009B614E" w:rsidRDefault="009B614E" w:rsidP="000E0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6991"/>
    <w:multiLevelType w:val="multilevel"/>
    <w:tmpl w:val="48D6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B558E"/>
    <w:multiLevelType w:val="hybridMultilevel"/>
    <w:tmpl w:val="00F2B728"/>
    <w:lvl w:ilvl="0" w:tplc="7862EBEA">
      <w:numFmt w:val="bullet"/>
      <w:lvlText w:val="•"/>
      <w:lvlJc w:val="left"/>
      <w:pPr>
        <w:ind w:left="1440" w:hanging="360"/>
      </w:pPr>
      <w:rPr>
        <w:rFonts w:ascii="Times New Roman CYR" w:eastAsiaTheme="minorEastAsia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F24E0D"/>
    <w:multiLevelType w:val="hybridMultilevel"/>
    <w:tmpl w:val="AF142F52"/>
    <w:lvl w:ilvl="0" w:tplc="5FC44CC0">
      <w:start w:val="1"/>
      <w:numFmt w:val="decimal"/>
      <w:pStyle w:val="a"/>
      <w:suff w:val="space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C7085F"/>
    <w:multiLevelType w:val="hybridMultilevel"/>
    <w:tmpl w:val="E4CCEA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287F5A"/>
    <w:multiLevelType w:val="multilevel"/>
    <w:tmpl w:val="0419001F"/>
    <w:styleLink w:val="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499B7C80"/>
    <w:multiLevelType w:val="hybridMultilevel"/>
    <w:tmpl w:val="9DC4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B4780"/>
    <w:multiLevelType w:val="multilevel"/>
    <w:tmpl w:val="8AD6A016"/>
    <w:lvl w:ilvl="0">
      <w:start w:val="1"/>
      <w:numFmt w:val="decimal"/>
      <w:pStyle w:val="1"/>
      <w:suff w:val="space"/>
      <w:lvlText w:val="Часть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Раздел %1.%2."/>
      <w:lvlJc w:val="left"/>
      <w:pPr>
        <w:ind w:left="0" w:firstLine="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singl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Подраздел %1.%2.%3."/>
      <w:lvlJc w:val="left"/>
      <w:pPr>
        <w:ind w:left="709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singl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4"/>
      <w:suff w:val="space"/>
      <w:lvlText w:val="Пункт %1.%2.%3.%4."/>
      <w:lvlJc w:val="left"/>
      <w:pPr>
        <w:ind w:left="1418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singl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."/>
      <w:lvlJc w:val="left"/>
      <w:pPr>
        <w:ind w:left="4310" w:hanging="147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9" w:hanging="14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28" w:hanging="14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37" w:hanging="147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46" w:hanging="147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F2"/>
    <w:rsid w:val="000621FF"/>
    <w:rsid w:val="0007498B"/>
    <w:rsid w:val="000E09B4"/>
    <w:rsid w:val="00117738"/>
    <w:rsid w:val="001470CE"/>
    <w:rsid w:val="0016401F"/>
    <w:rsid w:val="00170282"/>
    <w:rsid w:val="00171433"/>
    <w:rsid w:val="00176F49"/>
    <w:rsid w:val="001B1245"/>
    <w:rsid w:val="001C782A"/>
    <w:rsid w:val="002D3E2A"/>
    <w:rsid w:val="002F2811"/>
    <w:rsid w:val="00320B83"/>
    <w:rsid w:val="00340719"/>
    <w:rsid w:val="00341DCF"/>
    <w:rsid w:val="00370E81"/>
    <w:rsid w:val="003A79F3"/>
    <w:rsid w:val="003B2CCA"/>
    <w:rsid w:val="003B6449"/>
    <w:rsid w:val="003C3659"/>
    <w:rsid w:val="003D223B"/>
    <w:rsid w:val="003F2F54"/>
    <w:rsid w:val="00434548"/>
    <w:rsid w:val="00452AEA"/>
    <w:rsid w:val="004F196F"/>
    <w:rsid w:val="00523C3C"/>
    <w:rsid w:val="00536755"/>
    <w:rsid w:val="005B0A89"/>
    <w:rsid w:val="00601C9F"/>
    <w:rsid w:val="006125C3"/>
    <w:rsid w:val="00682C79"/>
    <w:rsid w:val="00690F73"/>
    <w:rsid w:val="006A621A"/>
    <w:rsid w:val="00713486"/>
    <w:rsid w:val="007168EF"/>
    <w:rsid w:val="007174F2"/>
    <w:rsid w:val="007307E2"/>
    <w:rsid w:val="00763787"/>
    <w:rsid w:val="007A7A26"/>
    <w:rsid w:val="007E2B49"/>
    <w:rsid w:val="00807CA1"/>
    <w:rsid w:val="008402A1"/>
    <w:rsid w:val="008A4A76"/>
    <w:rsid w:val="008A6E20"/>
    <w:rsid w:val="008F32F4"/>
    <w:rsid w:val="008F63DA"/>
    <w:rsid w:val="009A5B9D"/>
    <w:rsid w:val="009B614E"/>
    <w:rsid w:val="00A146AD"/>
    <w:rsid w:val="00A3675F"/>
    <w:rsid w:val="00AA1A64"/>
    <w:rsid w:val="00AA63C7"/>
    <w:rsid w:val="00AB114D"/>
    <w:rsid w:val="00AE1063"/>
    <w:rsid w:val="00B044E6"/>
    <w:rsid w:val="00B15171"/>
    <w:rsid w:val="00B23451"/>
    <w:rsid w:val="00B27172"/>
    <w:rsid w:val="00B32730"/>
    <w:rsid w:val="00B95502"/>
    <w:rsid w:val="00BB4806"/>
    <w:rsid w:val="00BC37AB"/>
    <w:rsid w:val="00BF4DEA"/>
    <w:rsid w:val="00C0049F"/>
    <w:rsid w:val="00C10C80"/>
    <w:rsid w:val="00C32474"/>
    <w:rsid w:val="00C415BE"/>
    <w:rsid w:val="00C4730D"/>
    <w:rsid w:val="00C564BB"/>
    <w:rsid w:val="00CE19C0"/>
    <w:rsid w:val="00CE7652"/>
    <w:rsid w:val="00D15368"/>
    <w:rsid w:val="00D25D81"/>
    <w:rsid w:val="00D46383"/>
    <w:rsid w:val="00D671CA"/>
    <w:rsid w:val="00D73ADC"/>
    <w:rsid w:val="00D75676"/>
    <w:rsid w:val="00DF5E99"/>
    <w:rsid w:val="00E51CED"/>
    <w:rsid w:val="00EB0608"/>
    <w:rsid w:val="00EB0B73"/>
    <w:rsid w:val="00EC1F4B"/>
    <w:rsid w:val="00EE2F62"/>
    <w:rsid w:val="00EF3058"/>
    <w:rsid w:val="00F23628"/>
    <w:rsid w:val="00F73E2E"/>
    <w:rsid w:val="00F8537C"/>
    <w:rsid w:val="00F87EB2"/>
    <w:rsid w:val="00F90887"/>
    <w:rsid w:val="00F9181B"/>
    <w:rsid w:val="00F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DE84E"/>
  <w15:chartTrackingRefBased/>
  <w15:docId w15:val="{651F7CB4-250D-47C4-B0C0-040D1C9E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174F2"/>
    <w:pPr>
      <w:spacing w:after="200" w:line="276" w:lineRule="auto"/>
    </w:pPr>
  </w:style>
  <w:style w:type="paragraph" w:styleId="1">
    <w:name w:val="heading 1"/>
    <w:aliases w:val="1 уровень"/>
    <w:basedOn w:val="a1"/>
    <w:next w:val="a2"/>
    <w:link w:val="10"/>
    <w:uiPriority w:val="9"/>
    <w:qFormat/>
    <w:rsid w:val="00C4730D"/>
    <w:pPr>
      <w:keepNext/>
      <w:keepLines/>
      <w:pageBreakBefore/>
      <w:numPr>
        <w:numId w:val="5"/>
      </w:numPr>
      <w:suppressAutoHyphens w:val="0"/>
      <w:spacing w:before="120" w:after="120" w:line="240" w:lineRule="auto"/>
      <w:contextualSpacing w:val="0"/>
      <w:jc w:val="center"/>
      <w:outlineLvl w:val="0"/>
    </w:pPr>
    <w:rPr>
      <w:rFonts w:ascii="Times New Roman" w:eastAsiaTheme="minorHAnsi" w:hAnsi="Times New Roman"/>
      <w:b/>
      <w:sz w:val="24"/>
      <w:szCs w:val="24"/>
      <w:lang w:eastAsia="ru-RU"/>
    </w:rPr>
  </w:style>
  <w:style w:type="paragraph" w:styleId="2">
    <w:name w:val="heading 2"/>
    <w:aliases w:val="2 уровень"/>
    <w:basedOn w:val="a1"/>
    <w:next w:val="a3"/>
    <w:link w:val="20"/>
    <w:uiPriority w:val="9"/>
    <w:unhideWhenUsed/>
    <w:qFormat/>
    <w:rsid w:val="00C4730D"/>
    <w:pPr>
      <w:keepNext/>
      <w:keepLines/>
      <w:pageBreakBefore/>
      <w:numPr>
        <w:ilvl w:val="1"/>
        <w:numId w:val="5"/>
      </w:numPr>
      <w:suppressAutoHyphens w:val="0"/>
      <w:spacing w:before="120" w:after="120" w:line="240" w:lineRule="auto"/>
      <w:contextualSpacing w:val="0"/>
      <w:jc w:val="both"/>
      <w:outlineLvl w:val="1"/>
    </w:pPr>
    <w:rPr>
      <w:rFonts w:ascii="Times New Roman" w:eastAsiaTheme="minorHAnsi" w:hAnsi="Times New Roman"/>
      <w:b/>
      <w:sz w:val="24"/>
      <w:szCs w:val="24"/>
      <w:lang w:eastAsia="ru-RU"/>
    </w:rPr>
  </w:style>
  <w:style w:type="paragraph" w:styleId="3">
    <w:name w:val="heading 3"/>
    <w:aliases w:val="3 уровень"/>
    <w:basedOn w:val="a1"/>
    <w:next w:val="a0"/>
    <w:link w:val="30"/>
    <w:uiPriority w:val="9"/>
    <w:unhideWhenUsed/>
    <w:qFormat/>
    <w:rsid w:val="00C4730D"/>
    <w:pPr>
      <w:keepNext/>
      <w:keepLines/>
      <w:numPr>
        <w:ilvl w:val="2"/>
        <w:numId w:val="5"/>
      </w:numPr>
      <w:suppressAutoHyphens w:val="0"/>
      <w:spacing w:before="120" w:after="120" w:line="240" w:lineRule="auto"/>
      <w:ind w:left="0"/>
      <w:contextualSpacing w:val="0"/>
      <w:jc w:val="both"/>
      <w:outlineLvl w:val="2"/>
    </w:pPr>
    <w:rPr>
      <w:rFonts w:ascii="Times New Roman" w:eastAsiaTheme="minorHAnsi" w:hAnsi="Times New Roman"/>
      <w:b/>
      <w:sz w:val="24"/>
      <w:szCs w:val="24"/>
      <w:lang w:eastAsia="ru-RU"/>
    </w:rPr>
  </w:style>
  <w:style w:type="paragraph" w:styleId="4">
    <w:name w:val="heading 4"/>
    <w:aliases w:val="4 уровень"/>
    <w:basedOn w:val="44"/>
    <w:next w:val="a3"/>
    <w:link w:val="40"/>
    <w:uiPriority w:val="9"/>
    <w:unhideWhenUsed/>
    <w:qFormat/>
    <w:rsid w:val="00C4730D"/>
    <w:pPr>
      <w:keepNext/>
      <w:keepLines/>
      <w:spacing w:before="120" w:after="120"/>
      <w:ind w:left="0"/>
      <w:jc w:val="both"/>
      <w:outlineLvl w:val="3"/>
    </w:pPr>
    <w:rPr>
      <w:b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EE2F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1">
    <w:name w:val="List Paragraph"/>
    <w:basedOn w:val="a0"/>
    <w:uiPriority w:val="34"/>
    <w:qFormat/>
    <w:rsid w:val="00C0049F"/>
    <w:pPr>
      <w:suppressAutoHyphens/>
      <w:ind w:left="720"/>
      <w:contextualSpacing/>
    </w:pPr>
    <w:rPr>
      <w:rFonts w:eastAsia="Times New Roman" w:cs="Times New Roman"/>
    </w:rPr>
  </w:style>
  <w:style w:type="paragraph" w:styleId="a7">
    <w:name w:val="header"/>
    <w:basedOn w:val="a0"/>
    <w:link w:val="a8"/>
    <w:uiPriority w:val="99"/>
    <w:unhideWhenUsed/>
    <w:rsid w:val="000E0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0E09B4"/>
  </w:style>
  <w:style w:type="paragraph" w:styleId="a9">
    <w:name w:val="footer"/>
    <w:basedOn w:val="a0"/>
    <w:link w:val="aa"/>
    <w:uiPriority w:val="99"/>
    <w:unhideWhenUsed/>
    <w:rsid w:val="000E0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0E09B4"/>
  </w:style>
  <w:style w:type="character" w:styleId="ab">
    <w:name w:val="Hyperlink"/>
    <w:basedOn w:val="a4"/>
    <w:uiPriority w:val="99"/>
    <w:unhideWhenUsed/>
    <w:rsid w:val="008A6E20"/>
    <w:rPr>
      <w:color w:val="0563C1" w:themeColor="hyperlink"/>
      <w:u w:val="single"/>
    </w:rPr>
  </w:style>
  <w:style w:type="paragraph" w:styleId="ac">
    <w:name w:val="Normal (Web)"/>
    <w:basedOn w:val="a0"/>
    <w:uiPriority w:val="99"/>
    <w:unhideWhenUsed/>
    <w:rsid w:val="00176F49"/>
    <w:rPr>
      <w:rFonts w:ascii="Times New Roman" w:hAnsi="Times New Roman" w:cs="Times New Roman"/>
      <w:sz w:val="24"/>
      <w:szCs w:val="24"/>
    </w:rPr>
  </w:style>
  <w:style w:type="paragraph" w:styleId="a2">
    <w:name w:val="No Spacing"/>
    <w:aliases w:val="!текст,Осн_текст,С интервалом и отступом"/>
    <w:link w:val="ad"/>
    <w:uiPriority w:val="99"/>
    <w:qFormat/>
    <w:rsid w:val="00F73E2E"/>
    <w:pPr>
      <w:spacing w:before="120" w:after="12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Без интервала Знак"/>
    <w:aliases w:val="!текст Знак,Осн_текст Знак,С интервалом и отступом Знак"/>
    <w:link w:val="a2"/>
    <w:uiPriority w:val="99"/>
    <w:qFormat/>
    <w:rsid w:val="00F73E2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1 уровень Знак"/>
    <w:basedOn w:val="a4"/>
    <w:link w:val="1"/>
    <w:uiPriority w:val="9"/>
    <w:rsid w:val="00C4730D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aliases w:val="2 уровень Знак"/>
    <w:basedOn w:val="a4"/>
    <w:link w:val="2"/>
    <w:uiPriority w:val="9"/>
    <w:rsid w:val="00C4730D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aliases w:val="3 уровень Знак"/>
    <w:basedOn w:val="a4"/>
    <w:link w:val="3"/>
    <w:uiPriority w:val="9"/>
    <w:rsid w:val="00C4730D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4 уровень Знак"/>
    <w:basedOn w:val="a4"/>
    <w:link w:val="4"/>
    <w:uiPriority w:val="9"/>
    <w:rsid w:val="00C4730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4">
    <w:name w:val="4 уровень  (Заголовок 4)"/>
    <w:basedOn w:val="a0"/>
    <w:rsid w:val="00C4730D"/>
    <w:pPr>
      <w:numPr>
        <w:ilvl w:val="3"/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0"/>
    <w:link w:val="ae"/>
    <w:uiPriority w:val="99"/>
    <w:semiHidden/>
    <w:unhideWhenUsed/>
    <w:rsid w:val="00C4730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e">
    <w:name w:val="Текст Знак"/>
    <w:basedOn w:val="a4"/>
    <w:link w:val="a3"/>
    <w:uiPriority w:val="99"/>
    <w:semiHidden/>
    <w:rsid w:val="00C4730D"/>
    <w:rPr>
      <w:rFonts w:ascii="Consolas" w:hAnsi="Consolas"/>
      <w:sz w:val="21"/>
      <w:szCs w:val="21"/>
    </w:rPr>
  </w:style>
  <w:style w:type="paragraph" w:customStyle="1" w:styleId="a">
    <w:name w:val="!список"/>
    <w:basedOn w:val="a2"/>
    <w:link w:val="af"/>
    <w:qFormat/>
    <w:rsid w:val="00C4730D"/>
    <w:pPr>
      <w:numPr>
        <w:numId w:val="6"/>
      </w:numPr>
    </w:pPr>
  </w:style>
  <w:style w:type="character" w:customStyle="1" w:styleId="af">
    <w:name w:val="!список Знак"/>
    <w:basedOn w:val="ad"/>
    <w:link w:val="a"/>
    <w:rsid w:val="00C4730D"/>
    <w:rPr>
      <w:rFonts w:ascii="Times New Roman" w:hAnsi="Times New Roman" w:cs="Times New Roman"/>
      <w:sz w:val="24"/>
      <w:szCs w:val="24"/>
    </w:rPr>
  </w:style>
  <w:style w:type="numbering" w:customStyle="1" w:styleId="111112">
    <w:name w:val="1 / 1.1 / 1.1.2"/>
    <w:rsid w:val="00A146AD"/>
    <w:pPr>
      <w:numPr>
        <w:numId w:val="8"/>
      </w:numPr>
    </w:pPr>
  </w:style>
  <w:style w:type="paragraph" w:styleId="af0">
    <w:name w:val="Balloon Text"/>
    <w:basedOn w:val="a0"/>
    <w:link w:val="af1"/>
    <w:uiPriority w:val="99"/>
    <w:semiHidden/>
    <w:unhideWhenUsed/>
    <w:rsid w:val="00C41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4"/>
    <w:link w:val="af0"/>
    <w:uiPriority w:val="99"/>
    <w:semiHidden/>
    <w:rsid w:val="00C415BE"/>
    <w:rPr>
      <w:rFonts w:ascii="Segoe UI" w:hAnsi="Segoe UI" w:cs="Segoe UI"/>
      <w:sz w:val="18"/>
      <w:szCs w:val="18"/>
    </w:rPr>
  </w:style>
  <w:style w:type="paragraph" w:styleId="21">
    <w:name w:val="Body Text 2"/>
    <w:basedOn w:val="a0"/>
    <w:link w:val="22"/>
    <w:rsid w:val="00D25D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4"/>
    <w:link w:val="21"/>
    <w:rsid w:val="00D25D8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848&amp;dst=100771&amp;field=134&amp;date=21.06.2024" TargetMode="External"/><Relationship Id="rId13" Type="http://schemas.openxmlformats.org/officeDocument/2006/relationships/hyperlink" Target="https://login.consultant.ru/link/?req=doc&amp;base=LAW&amp;n=133408&amp;date=02.04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12579&amp;dst=100772&amp;field=134&amp;date=02.04.2023" TargetMode="External"/><Relationship Id="rId12" Type="http://schemas.openxmlformats.org/officeDocument/2006/relationships/hyperlink" Target="https://login.consultant.ru/link/?req=doc&amp;base=LAW&amp;n=471848&amp;dst=100772&amp;field=134&amp;date=21.06.202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12579&amp;dst=100772&amp;field=134&amp;date=02.04.202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312579&amp;dst=100772&amp;field=134&amp;date=02.04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12579&amp;dst=100772&amp;field=134&amp;date=02.04.2023" TargetMode="External"/><Relationship Id="rId14" Type="http://schemas.openxmlformats.org/officeDocument/2006/relationships/hyperlink" Target="https://base.garant.ru/407903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13</Pages>
  <Words>3745</Words>
  <Characters>21352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Распутина Е.И.</dc:creator>
  <cp:keywords/>
  <dc:description/>
  <cp:lastModifiedBy>VSDuma</cp:lastModifiedBy>
  <cp:revision>21</cp:revision>
  <cp:lastPrinted>2024-07-24T05:12:00Z</cp:lastPrinted>
  <dcterms:created xsi:type="dcterms:W3CDTF">2024-06-20T20:23:00Z</dcterms:created>
  <dcterms:modified xsi:type="dcterms:W3CDTF">2024-07-24T05:19:00Z</dcterms:modified>
</cp:coreProperties>
</file>