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4A7" w:rsidRPr="004B4582" w:rsidRDefault="007B64A7" w:rsidP="007B64A7">
      <w:pPr>
        <w:pStyle w:val="ae"/>
        <w:spacing w:line="276" w:lineRule="auto"/>
        <w:rPr>
          <w:b w:val="0"/>
          <w:sz w:val="32"/>
          <w:szCs w:val="32"/>
        </w:rPr>
      </w:pPr>
      <w:bookmarkStart w:id="0" w:name="sub_1000"/>
      <w:r w:rsidRPr="004B4582">
        <w:rPr>
          <w:b w:val="0"/>
          <w:sz w:val="32"/>
          <w:szCs w:val="32"/>
        </w:rPr>
        <w:t>ДУМА</w:t>
      </w:r>
    </w:p>
    <w:p w:rsidR="007B64A7" w:rsidRPr="004B4582" w:rsidRDefault="007B64A7" w:rsidP="007B64A7">
      <w:pPr>
        <w:pStyle w:val="af0"/>
        <w:spacing w:line="276" w:lineRule="auto"/>
        <w:rPr>
          <w:b w:val="0"/>
          <w:szCs w:val="32"/>
        </w:rPr>
      </w:pPr>
      <w:r w:rsidRPr="004B4582">
        <w:rPr>
          <w:b w:val="0"/>
          <w:szCs w:val="32"/>
        </w:rPr>
        <w:t>СОБОЛЕВСКОГО  МУНИЦИПАЛЬНОГО РАЙОНА</w:t>
      </w:r>
    </w:p>
    <w:p w:rsidR="007B64A7" w:rsidRPr="004B4582" w:rsidRDefault="007B64A7" w:rsidP="007B64A7">
      <w:pPr>
        <w:pStyle w:val="af0"/>
        <w:spacing w:line="276" w:lineRule="auto"/>
        <w:rPr>
          <w:b w:val="0"/>
          <w:szCs w:val="32"/>
        </w:rPr>
      </w:pPr>
      <w:r w:rsidRPr="004B4582">
        <w:rPr>
          <w:b w:val="0"/>
          <w:szCs w:val="32"/>
        </w:rPr>
        <w:t>КАМЧАТСКОГО   КРАЯ</w:t>
      </w:r>
    </w:p>
    <w:p w:rsidR="007B64A7" w:rsidRPr="007B64A7" w:rsidRDefault="007B64A7" w:rsidP="007B64A7">
      <w:pPr>
        <w:pStyle w:val="3"/>
        <w:spacing w:before="0" w:line="276" w:lineRule="auto"/>
        <w:ind w:firstLine="0"/>
        <w:jc w:val="center"/>
        <w:rPr>
          <w:rFonts w:ascii="Times New Roman" w:hAnsi="Times New Roman"/>
          <w:color w:val="auto"/>
          <w:sz w:val="32"/>
          <w:szCs w:val="32"/>
        </w:rPr>
      </w:pPr>
      <w:proofErr w:type="gramStart"/>
      <w:r w:rsidRPr="007B64A7">
        <w:rPr>
          <w:rFonts w:ascii="Times New Roman" w:hAnsi="Times New Roman"/>
          <w:color w:val="auto"/>
          <w:sz w:val="32"/>
          <w:szCs w:val="32"/>
        </w:rPr>
        <w:t>Р</w:t>
      </w:r>
      <w:proofErr w:type="gramEnd"/>
      <w:r w:rsidRPr="007B64A7">
        <w:rPr>
          <w:rFonts w:ascii="Times New Roman" w:hAnsi="Times New Roman"/>
          <w:color w:val="auto"/>
          <w:sz w:val="32"/>
          <w:szCs w:val="32"/>
        </w:rPr>
        <w:t xml:space="preserve"> Е Ш Е Н И Е</w:t>
      </w:r>
    </w:p>
    <w:p w:rsidR="007B64A7" w:rsidRDefault="007B64A7" w:rsidP="007B64A7">
      <w:pPr>
        <w:ind w:firstLine="0"/>
        <w:rPr>
          <w:rFonts w:ascii="Times New Roman" w:hAnsi="Times New Roman" w:cs="Times New Roman"/>
          <w:sz w:val="28"/>
          <w:szCs w:val="28"/>
          <w:u w:val="single"/>
        </w:rPr>
      </w:pPr>
    </w:p>
    <w:p w:rsidR="007B64A7" w:rsidRPr="004B4582" w:rsidRDefault="007B64A7" w:rsidP="007B64A7">
      <w:pPr>
        <w:ind w:firstLine="0"/>
        <w:rPr>
          <w:rFonts w:ascii="Times New Roman" w:hAnsi="Times New Roman" w:cs="Times New Roman"/>
          <w:sz w:val="28"/>
          <w:szCs w:val="28"/>
          <w:u w:val="single"/>
        </w:rPr>
      </w:pPr>
      <w:r>
        <w:rPr>
          <w:rFonts w:ascii="Times New Roman" w:hAnsi="Times New Roman" w:cs="Times New Roman"/>
          <w:sz w:val="28"/>
          <w:szCs w:val="28"/>
          <w:u w:val="single"/>
        </w:rPr>
        <w:t>15.</w:t>
      </w:r>
      <w:r w:rsidRPr="004B4582">
        <w:rPr>
          <w:rFonts w:ascii="Times New Roman" w:hAnsi="Times New Roman" w:cs="Times New Roman"/>
          <w:sz w:val="28"/>
          <w:szCs w:val="28"/>
          <w:u w:val="single"/>
        </w:rPr>
        <w:t>0</w:t>
      </w:r>
      <w:r>
        <w:rPr>
          <w:rFonts w:ascii="Times New Roman" w:hAnsi="Times New Roman" w:cs="Times New Roman"/>
          <w:sz w:val="28"/>
          <w:szCs w:val="28"/>
          <w:u w:val="single"/>
        </w:rPr>
        <w:t>6</w:t>
      </w:r>
      <w:r w:rsidRPr="004B4582">
        <w:rPr>
          <w:rFonts w:ascii="Times New Roman" w:hAnsi="Times New Roman" w:cs="Times New Roman"/>
          <w:sz w:val="28"/>
          <w:szCs w:val="28"/>
          <w:u w:val="single"/>
        </w:rPr>
        <w:t xml:space="preserve">.2018  № </w:t>
      </w:r>
      <w:r>
        <w:rPr>
          <w:rFonts w:ascii="Times New Roman" w:hAnsi="Times New Roman" w:cs="Times New Roman"/>
          <w:sz w:val="28"/>
          <w:szCs w:val="28"/>
          <w:u w:val="single"/>
        </w:rPr>
        <w:t>177</w:t>
      </w:r>
      <w:r w:rsidRPr="004B4582">
        <w:rPr>
          <w:rFonts w:ascii="Times New Roman" w:hAnsi="Times New Roman" w:cs="Times New Roman"/>
          <w:sz w:val="28"/>
          <w:szCs w:val="28"/>
          <w:u w:val="single"/>
        </w:rPr>
        <w:t xml:space="preserve"> </w:t>
      </w:r>
    </w:p>
    <w:p w:rsidR="007B64A7" w:rsidRPr="004B4582" w:rsidRDefault="007B64A7" w:rsidP="007B64A7">
      <w:pPr>
        <w:ind w:firstLine="0"/>
        <w:rPr>
          <w:rFonts w:ascii="Times New Roman" w:hAnsi="Times New Roman" w:cs="Times New Roman"/>
        </w:rPr>
      </w:pPr>
      <w:r w:rsidRPr="004B4582">
        <w:rPr>
          <w:rFonts w:ascii="Times New Roman" w:hAnsi="Times New Roman" w:cs="Times New Roman"/>
        </w:rPr>
        <w:t>2</w:t>
      </w:r>
      <w:r>
        <w:rPr>
          <w:rFonts w:ascii="Times New Roman" w:hAnsi="Times New Roman" w:cs="Times New Roman"/>
        </w:rPr>
        <w:t>5</w:t>
      </w:r>
      <w:r w:rsidRPr="004B4582">
        <w:rPr>
          <w:rFonts w:ascii="Times New Roman" w:hAnsi="Times New Roman" w:cs="Times New Roman"/>
        </w:rPr>
        <w:t xml:space="preserve">-я </w:t>
      </w:r>
      <w:r>
        <w:rPr>
          <w:rFonts w:ascii="Times New Roman" w:hAnsi="Times New Roman" w:cs="Times New Roman"/>
        </w:rPr>
        <w:t xml:space="preserve">внеочередная </w:t>
      </w:r>
      <w:r w:rsidRPr="004B4582">
        <w:rPr>
          <w:rFonts w:ascii="Times New Roman" w:hAnsi="Times New Roman" w:cs="Times New Roman"/>
        </w:rPr>
        <w:t xml:space="preserve">сессия 5-го созыва     </w:t>
      </w:r>
    </w:p>
    <w:p w:rsidR="007B64A7" w:rsidRPr="00FF775E" w:rsidRDefault="007B64A7" w:rsidP="007B64A7">
      <w:pPr>
        <w:rPr>
          <w:rFonts w:ascii="Times New Roman" w:hAnsi="Times New Roman" w:cs="Times New Roman"/>
          <w:sz w:val="28"/>
          <w:szCs w:val="28"/>
        </w:rPr>
      </w:pPr>
    </w:p>
    <w:tbl>
      <w:tblPr>
        <w:tblW w:w="9815" w:type="dxa"/>
        <w:tblLook w:val="04A0" w:firstRow="1" w:lastRow="0" w:firstColumn="1" w:lastColumn="0" w:noHBand="0" w:noVBand="1"/>
      </w:tblPr>
      <w:tblGrid>
        <w:gridCol w:w="5211"/>
        <w:gridCol w:w="4604"/>
      </w:tblGrid>
      <w:tr w:rsidR="007B64A7" w:rsidRPr="00FF775E" w:rsidTr="007B64A7">
        <w:tc>
          <w:tcPr>
            <w:tcW w:w="5211" w:type="dxa"/>
          </w:tcPr>
          <w:p w:rsidR="007B64A7" w:rsidRPr="00FF775E" w:rsidRDefault="007B64A7" w:rsidP="007B64A7">
            <w:pPr>
              <w:ind w:firstLine="0"/>
              <w:outlineLvl w:val="0"/>
              <w:rPr>
                <w:rFonts w:ascii="Times New Roman" w:hAnsi="Times New Roman" w:cs="Times New Roman"/>
                <w:bCs/>
                <w:sz w:val="28"/>
                <w:szCs w:val="28"/>
              </w:rPr>
            </w:pPr>
            <w:r w:rsidRPr="00FF775E">
              <w:rPr>
                <w:rFonts w:ascii="Times New Roman" w:hAnsi="Times New Roman" w:cs="Times New Roman"/>
                <w:sz w:val="28"/>
                <w:szCs w:val="28"/>
              </w:rPr>
              <w:t xml:space="preserve">О проекте решения Соболевского муниципального района </w:t>
            </w:r>
            <w:r w:rsidRPr="00FF775E">
              <w:rPr>
                <w:rFonts w:ascii="Times New Roman" w:hAnsi="Times New Roman" w:cs="Times New Roman"/>
                <w:bCs/>
                <w:sz w:val="28"/>
                <w:szCs w:val="28"/>
              </w:rPr>
              <w:t>«</w:t>
            </w:r>
            <w:r>
              <w:rPr>
                <w:rFonts w:ascii="Times New Roman" w:hAnsi="Times New Roman" w:cs="Times New Roman"/>
                <w:bCs/>
                <w:sz w:val="28"/>
                <w:szCs w:val="28"/>
              </w:rPr>
              <w:t xml:space="preserve">О Порядке </w:t>
            </w:r>
            <w:r w:rsidRPr="007B64A7">
              <w:rPr>
                <w:rFonts w:ascii="Times New Roman" w:hAnsi="Times New Roman" w:cs="Times New Roman"/>
                <w:sz w:val="28"/>
                <w:szCs w:val="28"/>
              </w:rPr>
              <w:t>назначения и выплаты ежемесячной доплаты к пенсии лицам, замещавшим муниципальные должности Соболевского района, и пенсии за выслугу лет лицам, замещавшим должности муниципальной службы Соболевского муниципального района</w:t>
            </w:r>
            <w:r w:rsidRPr="00FF775E">
              <w:rPr>
                <w:rFonts w:ascii="Times New Roman" w:hAnsi="Times New Roman" w:cs="Times New Roman"/>
                <w:bCs/>
                <w:sz w:val="28"/>
                <w:szCs w:val="28"/>
              </w:rPr>
              <w:t>».</w:t>
            </w:r>
          </w:p>
          <w:p w:rsidR="007B64A7" w:rsidRPr="00FF775E" w:rsidRDefault="007B64A7" w:rsidP="007B64A7">
            <w:pPr>
              <w:rPr>
                <w:rFonts w:ascii="Times New Roman" w:hAnsi="Times New Roman" w:cs="Times New Roman"/>
                <w:sz w:val="28"/>
                <w:szCs w:val="28"/>
              </w:rPr>
            </w:pPr>
          </w:p>
        </w:tc>
        <w:tc>
          <w:tcPr>
            <w:tcW w:w="4604" w:type="dxa"/>
          </w:tcPr>
          <w:p w:rsidR="007B64A7" w:rsidRPr="00FF775E" w:rsidRDefault="007B64A7" w:rsidP="007B64A7">
            <w:pPr>
              <w:rPr>
                <w:rFonts w:ascii="Times New Roman" w:hAnsi="Times New Roman" w:cs="Times New Roman"/>
                <w:sz w:val="28"/>
                <w:szCs w:val="28"/>
              </w:rPr>
            </w:pPr>
          </w:p>
        </w:tc>
      </w:tr>
    </w:tbl>
    <w:p w:rsidR="007B64A7" w:rsidRPr="00FF775E" w:rsidRDefault="007B64A7" w:rsidP="007B64A7">
      <w:pPr>
        <w:ind w:firstLine="708"/>
        <w:outlineLvl w:val="0"/>
        <w:rPr>
          <w:rFonts w:ascii="Times New Roman" w:hAnsi="Times New Roman" w:cs="Times New Roman"/>
          <w:sz w:val="28"/>
          <w:szCs w:val="28"/>
        </w:rPr>
      </w:pPr>
      <w:r w:rsidRPr="00FF775E">
        <w:rPr>
          <w:rFonts w:ascii="Times New Roman" w:hAnsi="Times New Roman" w:cs="Times New Roman"/>
          <w:sz w:val="28"/>
          <w:szCs w:val="28"/>
        </w:rPr>
        <w:t xml:space="preserve">Рассмотрев проект решения Соболевского муниципального района </w:t>
      </w:r>
      <w:r w:rsidRPr="00FF775E">
        <w:rPr>
          <w:rFonts w:ascii="Times New Roman" w:hAnsi="Times New Roman" w:cs="Times New Roman"/>
          <w:bCs/>
          <w:sz w:val="28"/>
          <w:szCs w:val="28"/>
        </w:rPr>
        <w:t xml:space="preserve">«О </w:t>
      </w:r>
      <w:r>
        <w:rPr>
          <w:rFonts w:ascii="Times New Roman" w:hAnsi="Times New Roman" w:cs="Times New Roman"/>
          <w:bCs/>
          <w:sz w:val="28"/>
          <w:szCs w:val="28"/>
        </w:rPr>
        <w:t>П</w:t>
      </w:r>
      <w:r w:rsidRPr="00FF775E">
        <w:rPr>
          <w:rFonts w:ascii="Times New Roman" w:hAnsi="Times New Roman" w:cs="Times New Roman"/>
          <w:bCs/>
          <w:sz w:val="28"/>
          <w:szCs w:val="28"/>
        </w:rPr>
        <w:t>орядке</w:t>
      </w:r>
      <w:r>
        <w:rPr>
          <w:rFonts w:ascii="Times New Roman" w:hAnsi="Times New Roman" w:cs="Times New Roman"/>
          <w:bCs/>
          <w:sz w:val="28"/>
          <w:szCs w:val="28"/>
        </w:rPr>
        <w:t xml:space="preserve"> </w:t>
      </w:r>
      <w:r w:rsidRPr="007B64A7">
        <w:rPr>
          <w:rFonts w:ascii="Times New Roman" w:hAnsi="Times New Roman" w:cs="Times New Roman"/>
          <w:sz w:val="28"/>
          <w:szCs w:val="28"/>
        </w:rPr>
        <w:t>назначения и выплаты ежемесячной доплаты к пенсии лицам, замещавшим муниципальные должности Соболевского района, и пенсии за выслугу лет лицам, замещавшим должности муниципальной службы Соболевского муниципального района</w:t>
      </w:r>
      <w:r w:rsidRPr="00FF775E">
        <w:rPr>
          <w:rFonts w:ascii="Times New Roman" w:hAnsi="Times New Roman" w:cs="Times New Roman"/>
          <w:bCs/>
          <w:sz w:val="28"/>
          <w:szCs w:val="28"/>
        </w:rPr>
        <w:t>»</w:t>
      </w:r>
      <w:r w:rsidRPr="00FF775E">
        <w:rPr>
          <w:rFonts w:ascii="Times New Roman" w:hAnsi="Times New Roman" w:cs="Times New Roman"/>
          <w:sz w:val="28"/>
          <w:szCs w:val="28"/>
        </w:rPr>
        <w:t>, Дума Соболевского муниципального района</w:t>
      </w:r>
    </w:p>
    <w:p w:rsidR="007B64A7" w:rsidRPr="00FF775E" w:rsidRDefault="007B64A7" w:rsidP="007B64A7">
      <w:pPr>
        <w:pStyle w:val="1"/>
        <w:spacing w:before="0" w:after="0"/>
        <w:jc w:val="both"/>
        <w:rPr>
          <w:rFonts w:ascii="Times New Roman" w:hAnsi="Times New Roman" w:cs="Times New Roman"/>
          <w:b w:val="0"/>
          <w:color w:val="auto"/>
          <w:sz w:val="28"/>
          <w:szCs w:val="28"/>
        </w:rPr>
      </w:pPr>
      <w:r w:rsidRPr="00FF775E">
        <w:rPr>
          <w:rFonts w:ascii="Times New Roman" w:hAnsi="Times New Roman" w:cs="Times New Roman"/>
          <w:b w:val="0"/>
          <w:color w:val="auto"/>
          <w:sz w:val="28"/>
          <w:szCs w:val="28"/>
        </w:rPr>
        <w:t xml:space="preserve"> </w:t>
      </w:r>
    </w:p>
    <w:p w:rsidR="007B64A7" w:rsidRDefault="007B64A7" w:rsidP="007B64A7">
      <w:pPr>
        <w:ind w:firstLine="709"/>
        <w:rPr>
          <w:rFonts w:ascii="Times New Roman" w:hAnsi="Times New Roman" w:cs="Times New Roman"/>
          <w:b/>
          <w:bCs/>
          <w:sz w:val="28"/>
          <w:szCs w:val="28"/>
        </w:rPr>
      </w:pPr>
      <w:r w:rsidRPr="00FF775E">
        <w:rPr>
          <w:rFonts w:ascii="Times New Roman" w:hAnsi="Times New Roman" w:cs="Times New Roman"/>
          <w:b/>
          <w:bCs/>
          <w:sz w:val="28"/>
          <w:szCs w:val="28"/>
        </w:rPr>
        <w:t>РЕШИЛА:</w:t>
      </w:r>
    </w:p>
    <w:p w:rsidR="007B64A7" w:rsidRPr="00FF775E" w:rsidRDefault="007B64A7" w:rsidP="007B64A7">
      <w:pPr>
        <w:ind w:firstLine="709"/>
        <w:rPr>
          <w:rFonts w:ascii="Times New Roman" w:hAnsi="Times New Roman" w:cs="Times New Roman"/>
          <w:b/>
          <w:bCs/>
          <w:sz w:val="28"/>
          <w:szCs w:val="28"/>
        </w:rPr>
      </w:pPr>
    </w:p>
    <w:p w:rsidR="007B64A7" w:rsidRDefault="007B64A7" w:rsidP="007B64A7">
      <w:pPr>
        <w:pStyle w:val="af4"/>
        <w:numPr>
          <w:ilvl w:val="0"/>
          <w:numId w:val="2"/>
        </w:numPr>
        <w:autoSpaceDE w:val="0"/>
        <w:autoSpaceDN w:val="0"/>
        <w:adjustRightInd w:val="0"/>
        <w:spacing w:after="0" w:line="240" w:lineRule="auto"/>
        <w:jc w:val="both"/>
        <w:outlineLvl w:val="0"/>
        <w:rPr>
          <w:rFonts w:ascii="Times New Roman" w:hAnsi="Times New Roman" w:cs="Times New Roman"/>
          <w:bCs/>
          <w:sz w:val="28"/>
          <w:szCs w:val="28"/>
        </w:rPr>
      </w:pPr>
      <w:r w:rsidRPr="00FF775E">
        <w:rPr>
          <w:rFonts w:ascii="Times New Roman" w:hAnsi="Times New Roman" w:cs="Times New Roman"/>
          <w:sz w:val="28"/>
          <w:szCs w:val="28"/>
        </w:rPr>
        <w:t xml:space="preserve">Принять Решение Соболевского муниципального района  </w:t>
      </w:r>
      <w:r w:rsidRPr="00FF775E">
        <w:rPr>
          <w:rFonts w:ascii="Times New Roman" w:hAnsi="Times New Roman" w:cs="Times New Roman"/>
          <w:bCs/>
          <w:sz w:val="28"/>
          <w:szCs w:val="28"/>
        </w:rPr>
        <w:t xml:space="preserve">«О </w:t>
      </w:r>
      <w:r>
        <w:rPr>
          <w:rFonts w:ascii="Times New Roman" w:hAnsi="Times New Roman" w:cs="Times New Roman"/>
          <w:bCs/>
          <w:sz w:val="28"/>
          <w:szCs w:val="28"/>
        </w:rPr>
        <w:t>П</w:t>
      </w:r>
      <w:r w:rsidRPr="00FF775E">
        <w:rPr>
          <w:rFonts w:ascii="Times New Roman" w:hAnsi="Times New Roman" w:cs="Times New Roman"/>
          <w:bCs/>
          <w:sz w:val="28"/>
          <w:szCs w:val="28"/>
        </w:rPr>
        <w:t xml:space="preserve">орядке </w:t>
      </w:r>
      <w:r w:rsidRPr="007B64A7">
        <w:rPr>
          <w:rFonts w:ascii="Times New Roman" w:hAnsi="Times New Roman" w:cs="Times New Roman"/>
          <w:sz w:val="28"/>
          <w:szCs w:val="28"/>
        </w:rPr>
        <w:t>назначения и выплаты ежемесячной доплаты к пенсии лицам, замещавшим муниципальные должности Соболевского района, и пенсии за выслугу лет лицам, замещавшим должности муниципальной службы Соболевского муниципального района</w:t>
      </w:r>
      <w:r w:rsidRPr="00FF775E">
        <w:rPr>
          <w:rFonts w:ascii="Times New Roman" w:hAnsi="Times New Roman" w:cs="Times New Roman"/>
          <w:bCs/>
          <w:sz w:val="28"/>
          <w:szCs w:val="28"/>
        </w:rPr>
        <w:t>»</w:t>
      </w:r>
      <w:r w:rsidR="007A6C1B">
        <w:rPr>
          <w:rFonts w:ascii="Times New Roman" w:hAnsi="Times New Roman" w:cs="Times New Roman"/>
          <w:bCs/>
          <w:sz w:val="28"/>
          <w:szCs w:val="28"/>
        </w:rPr>
        <w:t>.</w:t>
      </w:r>
    </w:p>
    <w:p w:rsidR="007A6C1B" w:rsidRPr="007A6C1B" w:rsidRDefault="007A6C1B" w:rsidP="007B64A7">
      <w:pPr>
        <w:pStyle w:val="af4"/>
        <w:numPr>
          <w:ilvl w:val="0"/>
          <w:numId w:val="2"/>
        </w:num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Признать утратившим силу Решение думы Соболевского муниципального района от 18.09.2015 г. № 364 «</w:t>
      </w:r>
      <w:r w:rsidRPr="007A6C1B">
        <w:rPr>
          <w:rFonts w:ascii="Times New Roman" w:hAnsi="Times New Roman" w:cs="Times New Roman"/>
          <w:sz w:val="28"/>
          <w:szCs w:val="28"/>
        </w:rPr>
        <w:t>О проекте решения Соболевского муниципального района «</w:t>
      </w:r>
      <w:r w:rsidRPr="007A6C1B">
        <w:rPr>
          <w:rFonts w:ascii="Times New Roman" w:hAnsi="Times New Roman" w:cs="Times New Roman"/>
          <w:bCs/>
          <w:color w:val="26282F"/>
          <w:sz w:val="28"/>
          <w:szCs w:val="28"/>
        </w:rPr>
        <w:t>О порядке назначения и выплаты ежемесячной доплаты к пенсии лицам, замещавшим муниципальные должности в органах местного самоуправления Соболевского муниципального района</w:t>
      </w:r>
      <w:r w:rsidRPr="007A6C1B">
        <w:rPr>
          <w:rFonts w:ascii="Times New Roman" w:hAnsi="Times New Roman" w:cs="Times New Roman"/>
          <w:sz w:val="28"/>
          <w:szCs w:val="28"/>
        </w:rPr>
        <w:t>»</w:t>
      </w:r>
      <w:r>
        <w:rPr>
          <w:rFonts w:ascii="Times New Roman" w:hAnsi="Times New Roman" w:cs="Times New Roman"/>
          <w:sz w:val="28"/>
          <w:szCs w:val="28"/>
        </w:rPr>
        <w:t>.</w:t>
      </w:r>
    </w:p>
    <w:p w:rsidR="007B64A7" w:rsidRPr="00FF775E" w:rsidRDefault="007B64A7" w:rsidP="007B64A7">
      <w:pPr>
        <w:pStyle w:val="af2"/>
        <w:widowControl w:val="0"/>
        <w:numPr>
          <w:ilvl w:val="0"/>
          <w:numId w:val="2"/>
        </w:numPr>
        <w:autoSpaceDE w:val="0"/>
        <w:autoSpaceDN w:val="0"/>
        <w:adjustRightInd w:val="0"/>
        <w:spacing w:after="0"/>
        <w:jc w:val="both"/>
        <w:rPr>
          <w:sz w:val="28"/>
          <w:szCs w:val="28"/>
        </w:rPr>
      </w:pPr>
      <w:r w:rsidRPr="00FF775E">
        <w:rPr>
          <w:sz w:val="28"/>
          <w:szCs w:val="28"/>
        </w:rPr>
        <w:t>Направить настоящее Решение главе Соболевского муниципального района на подписание и обнародование.</w:t>
      </w:r>
    </w:p>
    <w:p w:rsidR="007B64A7" w:rsidRPr="00FF775E" w:rsidRDefault="007B64A7" w:rsidP="007B64A7">
      <w:pPr>
        <w:rPr>
          <w:rFonts w:ascii="Times New Roman" w:hAnsi="Times New Roman" w:cs="Times New Roman"/>
          <w:sz w:val="28"/>
          <w:szCs w:val="28"/>
        </w:rPr>
      </w:pPr>
    </w:p>
    <w:p w:rsidR="007B64A7" w:rsidRPr="00FF775E" w:rsidRDefault="007B64A7" w:rsidP="007B64A7">
      <w:pPr>
        <w:rPr>
          <w:rFonts w:ascii="Times New Roman" w:hAnsi="Times New Roman" w:cs="Times New Roman"/>
          <w:sz w:val="28"/>
          <w:szCs w:val="28"/>
        </w:rPr>
      </w:pPr>
    </w:p>
    <w:p w:rsidR="007B64A7" w:rsidRPr="00FF775E" w:rsidRDefault="007B64A7" w:rsidP="007B64A7">
      <w:pPr>
        <w:ind w:firstLine="0"/>
        <w:rPr>
          <w:rFonts w:ascii="Times New Roman" w:hAnsi="Times New Roman" w:cs="Times New Roman"/>
          <w:sz w:val="28"/>
          <w:szCs w:val="28"/>
        </w:rPr>
      </w:pPr>
      <w:r>
        <w:rPr>
          <w:rFonts w:ascii="Times New Roman" w:hAnsi="Times New Roman" w:cs="Times New Roman"/>
          <w:sz w:val="28"/>
          <w:szCs w:val="28"/>
        </w:rPr>
        <w:t>Заместитель п</w:t>
      </w:r>
      <w:r w:rsidRPr="00FF775E">
        <w:rPr>
          <w:rFonts w:ascii="Times New Roman" w:hAnsi="Times New Roman" w:cs="Times New Roman"/>
          <w:sz w:val="28"/>
          <w:szCs w:val="28"/>
        </w:rPr>
        <w:t>редседател</w:t>
      </w:r>
      <w:r>
        <w:rPr>
          <w:rFonts w:ascii="Times New Roman" w:hAnsi="Times New Roman" w:cs="Times New Roman"/>
          <w:sz w:val="28"/>
          <w:szCs w:val="28"/>
        </w:rPr>
        <w:t>я</w:t>
      </w:r>
      <w:r w:rsidRPr="00FF775E">
        <w:rPr>
          <w:rFonts w:ascii="Times New Roman" w:hAnsi="Times New Roman" w:cs="Times New Roman"/>
          <w:sz w:val="28"/>
          <w:szCs w:val="28"/>
        </w:rPr>
        <w:t xml:space="preserve"> Думы Соболевского   </w:t>
      </w:r>
    </w:p>
    <w:p w:rsidR="007B64A7" w:rsidRPr="007A6C1B" w:rsidRDefault="007B64A7" w:rsidP="007A6C1B">
      <w:pPr>
        <w:ind w:firstLine="0"/>
        <w:rPr>
          <w:rFonts w:ascii="Times New Roman" w:hAnsi="Times New Roman" w:cs="Times New Roman"/>
          <w:sz w:val="28"/>
          <w:szCs w:val="28"/>
        </w:rPr>
      </w:pPr>
      <w:r w:rsidRPr="00FF775E">
        <w:rPr>
          <w:rFonts w:ascii="Times New Roman" w:hAnsi="Times New Roman" w:cs="Times New Roman"/>
          <w:sz w:val="28"/>
          <w:szCs w:val="28"/>
        </w:rPr>
        <w:t xml:space="preserve">муниципального района         </w:t>
      </w:r>
      <w:r w:rsidRPr="00FF775E">
        <w:rPr>
          <w:rFonts w:ascii="Times New Roman" w:hAnsi="Times New Roman" w:cs="Times New Roman"/>
          <w:sz w:val="28"/>
          <w:szCs w:val="28"/>
        </w:rPr>
        <w:tab/>
      </w:r>
      <w:r w:rsidRPr="00FF775E">
        <w:rPr>
          <w:rFonts w:ascii="Times New Roman" w:hAnsi="Times New Roman" w:cs="Times New Roman"/>
          <w:sz w:val="28"/>
          <w:szCs w:val="28"/>
        </w:rPr>
        <w:tab/>
      </w:r>
      <w:r w:rsidRPr="00FF775E">
        <w:rPr>
          <w:rFonts w:ascii="Times New Roman" w:hAnsi="Times New Roman" w:cs="Times New Roman"/>
          <w:sz w:val="28"/>
          <w:szCs w:val="28"/>
        </w:rPr>
        <w:tab/>
      </w:r>
      <w:r w:rsidRPr="00FF775E">
        <w:rPr>
          <w:rFonts w:ascii="Times New Roman" w:hAnsi="Times New Roman" w:cs="Times New Roman"/>
          <w:sz w:val="28"/>
          <w:szCs w:val="28"/>
        </w:rPr>
        <w:tab/>
      </w:r>
      <w:r w:rsidRPr="00FF775E">
        <w:rPr>
          <w:rFonts w:ascii="Times New Roman" w:hAnsi="Times New Roman" w:cs="Times New Roman"/>
          <w:sz w:val="28"/>
          <w:szCs w:val="28"/>
        </w:rPr>
        <w:tab/>
        <w:t xml:space="preserve">              </w:t>
      </w:r>
      <w:r w:rsidR="007A6C1B">
        <w:rPr>
          <w:rFonts w:ascii="Times New Roman" w:hAnsi="Times New Roman" w:cs="Times New Roman"/>
          <w:sz w:val="28"/>
          <w:szCs w:val="28"/>
        </w:rPr>
        <w:t>В.Н. Калинкина</w:t>
      </w:r>
    </w:p>
    <w:p w:rsidR="007B64A7" w:rsidRPr="00FF775E" w:rsidRDefault="007B64A7" w:rsidP="007B64A7">
      <w:pPr>
        <w:suppressAutoHyphens/>
        <w:jc w:val="center"/>
        <w:rPr>
          <w:rFonts w:ascii="Times New Roman" w:hAnsi="Times New Roman" w:cs="Times New Roman"/>
          <w:b/>
          <w:bCs/>
          <w:sz w:val="28"/>
          <w:szCs w:val="28"/>
        </w:rPr>
      </w:pPr>
      <w:r w:rsidRPr="00FF775E">
        <w:rPr>
          <w:rFonts w:ascii="Times New Roman" w:hAnsi="Times New Roman" w:cs="Times New Roman"/>
          <w:b/>
          <w:bCs/>
          <w:sz w:val="28"/>
          <w:szCs w:val="28"/>
        </w:rPr>
        <w:lastRenderedPageBreak/>
        <w:t>СОБОЛЕВСКИЙ МУНИЦИПАЛЬНЫЙ РАЙОН</w:t>
      </w:r>
    </w:p>
    <w:p w:rsidR="007B64A7" w:rsidRPr="00FF775E" w:rsidRDefault="007B64A7" w:rsidP="007B64A7">
      <w:pPr>
        <w:suppressAutoHyphens/>
        <w:jc w:val="center"/>
        <w:rPr>
          <w:rFonts w:ascii="Times New Roman" w:hAnsi="Times New Roman" w:cs="Times New Roman"/>
          <w:b/>
          <w:bCs/>
          <w:sz w:val="28"/>
          <w:szCs w:val="28"/>
        </w:rPr>
      </w:pPr>
    </w:p>
    <w:p w:rsidR="007B64A7" w:rsidRPr="00FF775E" w:rsidRDefault="007B64A7" w:rsidP="007B64A7">
      <w:pPr>
        <w:suppressAutoHyphens/>
        <w:jc w:val="center"/>
        <w:rPr>
          <w:rFonts w:ascii="Times New Roman" w:hAnsi="Times New Roman" w:cs="Times New Roman"/>
          <w:b/>
          <w:bCs/>
          <w:sz w:val="28"/>
          <w:szCs w:val="28"/>
        </w:rPr>
      </w:pPr>
      <w:r w:rsidRPr="00FF775E">
        <w:rPr>
          <w:rFonts w:ascii="Times New Roman" w:hAnsi="Times New Roman" w:cs="Times New Roman"/>
          <w:b/>
          <w:bCs/>
          <w:sz w:val="28"/>
          <w:szCs w:val="28"/>
        </w:rPr>
        <w:t xml:space="preserve">Решение </w:t>
      </w:r>
    </w:p>
    <w:p w:rsidR="007B64A7" w:rsidRPr="00FF775E" w:rsidRDefault="007B64A7" w:rsidP="007B64A7">
      <w:pPr>
        <w:suppressAutoHyphens/>
        <w:jc w:val="center"/>
        <w:rPr>
          <w:rFonts w:ascii="Times New Roman" w:hAnsi="Times New Roman" w:cs="Times New Roman"/>
          <w:b/>
          <w:bCs/>
          <w:sz w:val="28"/>
          <w:szCs w:val="28"/>
        </w:rPr>
      </w:pPr>
    </w:p>
    <w:p w:rsidR="007B64A7" w:rsidRDefault="007B64A7" w:rsidP="007B64A7">
      <w:pPr>
        <w:suppressAutoHyphens/>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от </w:t>
      </w:r>
      <w:r w:rsidR="005120B6">
        <w:rPr>
          <w:rFonts w:ascii="Times New Roman" w:hAnsi="Times New Roman" w:cs="Times New Roman"/>
          <w:b/>
          <w:bCs/>
          <w:sz w:val="28"/>
          <w:szCs w:val="28"/>
          <w:u w:val="single"/>
        </w:rPr>
        <w:t>18</w:t>
      </w:r>
      <w:r>
        <w:rPr>
          <w:rFonts w:ascii="Times New Roman" w:hAnsi="Times New Roman" w:cs="Times New Roman"/>
          <w:b/>
          <w:bCs/>
          <w:sz w:val="28"/>
          <w:szCs w:val="28"/>
          <w:u w:val="single"/>
        </w:rPr>
        <w:t xml:space="preserve"> июня </w:t>
      </w:r>
      <w:r w:rsidRPr="00FF775E">
        <w:rPr>
          <w:rFonts w:ascii="Times New Roman" w:hAnsi="Times New Roman" w:cs="Times New Roman"/>
          <w:b/>
          <w:bCs/>
          <w:sz w:val="28"/>
          <w:szCs w:val="28"/>
          <w:u w:val="single"/>
        </w:rPr>
        <w:t xml:space="preserve">2018 г. №  </w:t>
      </w:r>
      <w:r w:rsidR="005120B6">
        <w:rPr>
          <w:rFonts w:ascii="Times New Roman" w:hAnsi="Times New Roman" w:cs="Times New Roman"/>
          <w:b/>
          <w:bCs/>
          <w:sz w:val="28"/>
          <w:szCs w:val="28"/>
          <w:u w:val="single"/>
        </w:rPr>
        <w:t>488</w:t>
      </w:r>
    </w:p>
    <w:p w:rsidR="007B64A7" w:rsidRDefault="007B64A7" w:rsidP="007B64A7">
      <w:pPr>
        <w:suppressAutoHyphens/>
        <w:jc w:val="center"/>
        <w:rPr>
          <w:rFonts w:ascii="Times New Roman" w:hAnsi="Times New Roman" w:cs="Times New Roman"/>
          <w:b/>
          <w:bCs/>
          <w:sz w:val="28"/>
          <w:szCs w:val="28"/>
          <w:u w:val="single"/>
        </w:rPr>
      </w:pPr>
    </w:p>
    <w:p w:rsidR="007B64A7" w:rsidRPr="007B64A7" w:rsidRDefault="007B64A7" w:rsidP="007B64A7">
      <w:pPr>
        <w:pStyle w:val="1"/>
        <w:rPr>
          <w:rFonts w:ascii="Times New Roman" w:hAnsi="Times New Roman" w:cs="Times New Roman"/>
          <w:sz w:val="28"/>
          <w:szCs w:val="28"/>
        </w:rPr>
      </w:pPr>
      <w:r>
        <w:rPr>
          <w:rFonts w:ascii="Times New Roman" w:hAnsi="Times New Roman" w:cs="Times New Roman"/>
          <w:sz w:val="28"/>
          <w:szCs w:val="28"/>
        </w:rPr>
        <w:t>О Порядке</w:t>
      </w:r>
      <w:r w:rsidRPr="007B64A7">
        <w:rPr>
          <w:rFonts w:ascii="Times New Roman" w:hAnsi="Times New Roman" w:cs="Times New Roman"/>
          <w:sz w:val="28"/>
          <w:szCs w:val="28"/>
        </w:rPr>
        <w:br/>
        <w:t>назначения и выплаты ежемесячной доплаты к пенсии лицам, замещавшим муниципальные должности Соболевского района, и пенсии за выслугу лет лицам, замещавшим должности муниципальной службы Соболевского муниципального района</w:t>
      </w:r>
    </w:p>
    <w:p w:rsidR="007B64A7" w:rsidRPr="00FF775E" w:rsidRDefault="007B64A7" w:rsidP="007B64A7">
      <w:pPr>
        <w:suppressAutoHyphens/>
        <w:rPr>
          <w:rFonts w:ascii="Times New Roman" w:hAnsi="Times New Roman" w:cs="Times New Roman"/>
          <w:b/>
          <w:bCs/>
          <w:sz w:val="28"/>
          <w:szCs w:val="28"/>
        </w:rPr>
      </w:pPr>
    </w:p>
    <w:p w:rsidR="007B64A7" w:rsidRPr="00FF775E" w:rsidRDefault="007B64A7" w:rsidP="007B64A7">
      <w:pPr>
        <w:suppressAutoHyphens/>
        <w:ind w:firstLine="485"/>
        <w:jc w:val="center"/>
        <w:rPr>
          <w:rFonts w:ascii="Times New Roman" w:hAnsi="Times New Roman" w:cs="Times New Roman"/>
          <w:bCs/>
          <w:i/>
        </w:rPr>
      </w:pPr>
      <w:r w:rsidRPr="00FF775E">
        <w:rPr>
          <w:rFonts w:ascii="Times New Roman" w:hAnsi="Times New Roman" w:cs="Times New Roman"/>
          <w:bCs/>
          <w:i/>
        </w:rPr>
        <w:t xml:space="preserve">Принято  Думой Соболевского муниципального района  Камчатского края </w:t>
      </w:r>
    </w:p>
    <w:p w:rsidR="007B64A7" w:rsidRPr="00FF775E" w:rsidRDefault="007B64A7" w:rsidP="007B64A7">
      <w:pPr>
        <w:suppressAutoHyphens/>
        <w:ind w:firstLine="485"/>
        <w:jc w:val="center"/>
        <w:rPr>
          <w:rFonts w:ascii="Times New Roman" w:hAnsi="Times New Roman" w:cs="Times New Roman"/>
          <w:bCs/>
          <w:i/>
        </w:rPr>
      </w:pPr>
      <w:r>
        <w:rPr>
          <w:rFonts w:ascii="Times New Roman" w:hAnsi="Times New Roman" w:cs="Times New Roman"/>
          <w:bCs/>
          <w:i/>
        </w:rPr>
        <w:t>15 июня   2018</w:t>
      </w:r>
      <w:r w:rsidRPr="00FF775E">
        <w:rPr>
          <w:rFonts w:ascii="Times New Roman" w:hAnsi="Times New Roman" w:cs="Times New Roman"/>
          <w:bCs/>
          <w:i/>
        </w:rPr>
        <w:t xml:space="preserve">  года</w:t>
      </w:r>
    </w:p>
    <w:p w:rsidR="007B64A7" w:rsidRPr="00FF775E" w:rsidRDefault="007B64A7" w:rsidP="007B64A7">
      <w:pPr>
        <w:suppressAutoHyphens/>
        <w:ind w:firstLine="485"/>
        <w:jc w:val="center"/>
        <w:rPr>
          <w:rFonts w:ascii="Times New Roman" w:hAnsi="Times New Roman" w:cs="Times New Roman"/>
          <w:bCs/>
          <w:i/>
        </w:rPr>
      </w:pPr>
      <w:r w:rsidRPr="00FF775E">
        <w:rPr>
          <w:rFonts w:ascii="Times New Roman" w:hAnsi="Times New Roman" w:cs="Times New Roman"/>
          <w:bCs/>
          <w:i/>
        </w:rPr>
        <w:t xml:space="preserve">(Решение Думы Соболевского муниципального района от </w:t>
      </w:r>
      <w:r>
        <w:rPr>
          <w:rFonts w:ascii="Times New Roman" w:hAnsi="Times New Roman" w:cs="Times New Roman"/>
          <w:bCs/>
          <w:i/>
        </w:rPr>
        <w:t>15</w:t>
      </w:r>
      <w:r w:rsidRPr="00FF775E">
        <w:rPr>
          <w:rFonts w:ascii="Times New Roman" w:hAnsi="Times New Roman" w:cs="Times New Roman"/>
          <w:bCs/>
          <w:i/>
        </w:rPr>
        <w:t>.0</w:t>
      </w:r>
      <w:r>
        <w:rPr>
          <w:rFonts w:ascii="Times New Roman" w:hAnsi="Times New Roman" w:cs="Times New Roman"/>
          <w:bCs/>
          <w:i/>
        </w:rPr>
        <w:t>6</w:t>
      </w:r>
      <w:r w:rsidRPr="00FF775E">
        <w:rPr>
          <w:rFonts w:ascii="Times New Roman" w:hAnsi="Times New Roman" w:cs="Times New Roman"/>
          <w:bCs/>
          <w:i/>
        </w:rPr>
        <w:t>.2018  №</w:t>
      </w:r>
      <w:r>
        <w:rPr>
          <w:rFonts w:ascii="Times New Roman" w:hAnsi="Times New Roman" w:cs="Times New Roman"/>
          <w:bCs/>
          <w:i/>
        </w:rPr>
        <w:t xml:space="preserve"> 177</w:t>
      </w:r>
      <w:r w:rsidRPr="00FF775E">
        <w:rPr>
          <w:rFonts w:ascii="Times New Roman" w:hAnsi="Times New Roman" w:cs="Times New Roman"/>
          <w:bCs/>
          <w:i/>
        </w:rPr>
        <w:t>)</w:t>
      </w:r>
    </w:p>
    <w:p w:rsidR="007B64A7" w:rsidRDefault="007B64A7" w:rsidP="00486B4F">
      <w:pPr>
        <w:pStyle w:val="1"/>
        <w:rPr>
          <w:rFonts w:ascii="Times New Roman" w:hAnsi="Times New Roman" w:cs="Times New Roman"/>
          <w:sz w:val="28"/>
          <w:szCs w:val="28"/>
        </w:rPr>
      </w:pPr>
      <w:bookmarkStart w:id="1" w:name="sub_100"/>
      <w:bookmarkEnd w:id="0"/>
    </w:p>
    <w:p w:rsidR="00486B4F" w:rsidRPr="007B64A7" w:rsidRDefault="001931B7" w:rsidP="00486B4F">
      <w:pPr>
        <w:pStyle w:val="1"/>
        <w:rPr>
          <w:rFonts w:ascii="Times New Roman" w:hAnsi="Times New Roman" w:cs="Times New Roman"/>
          <w:sz w:val="28"/>
          <w:szCs w:val="28"/>
        </w:rPr>
      </w:pPr>
      <w:r w:rsidRPr="007B64A7">
        <w:rPr>
          <w:rFonts w:ascii="Times New Roman" w:hAnsi="Times New Roman" w:cs="Times New Roman"/>
          <w:sz w:val="28"/>
          <w:szCs w:val="28"/>
        </w:rPr>
        <w:t xml:space="preserve">Статья </w:t>
      </w:r>
      <w:r w:rsidR="00486B4F" w:rsidRPr="007B64A7">
        <w:rPr>
          <w:rFonts w:ascii="Times New Roman" w:hAnsi="Times New Roman" w:cs="Times New Roman"/>
          <w:sz w:val="28"/>
          <w:szCs w:val="28"/>
        </w:rPr>
        <w:t>1. Общие положения</w:t>
      </w:r>
    </w:p>
    <w:p w:rsidR="00486B4F" w:rsidRPr="007B64A7" w:rsidRDefault="00486B4F" w:rsidP="00486B4F">
      <w:pPr>
        <w:rPr>
          <w:rFonts w:ascii="Times New Roman" w:hAnsi="Times New Roman" w:cs="Times New Roman"/>
          <w:sz w:val="28"/>
          <w:szCs w:val="28"/>
        </w:rPr>
      </w:pPr>
      <w:bookmarkStart w:id="2" w:name="sub_11"/>
      <w:bookmarkEnd w:id="1"/>
      <w:r w:rsidRPr="007B64A7">
        <w:rPr>
          <w:rFonts w:ascii="Times New Roman" w:hAnsi="Times New Roman" w:cs="Times New Roman"/>
          <w:sz w:val="28"/>
          <w:szCs w:val="28"/>
        </w:rPr>
        <w:t xml:space="preserve">1.1. </w:t>
      </w:r>
      <w:proofErr w:type="gramStart"/>
      <w:r w:rsidRPr="007B64A7">
        <w:rPr>
          <w:rFonts w:ascii="Times New Roman" w:hAnsi="Times New Roman" w:cs="Times New Roman"/>
          <w:sz w:val="28"/>
          <w:szCs w:val="28"/>
        </w:rPr>
        <w:t xml:space="preserve">Настоящий Порядок разработан в соответствии с </w:t>
      </w:r>
      <w:hyperlink r:id="rId7" w:history="1">
        <w:r w:rsidRPr="007B64A7">
          <w:rPr>
            <w:rStyle w:val="a4"/>
            <w:rFonts w:ascii="Times New Roman" w:hAnsi="Times New Roman" w:cs="Times New Roman"/>
            <w:color w:val="auto"/>
            <w:sz w:val="28"/>
            <w:szCs w:val="28"/>
          </w:rPr>
          <w:t>Законом</w:t>
        </w:r>
      </w:hyperlink>
      <w:r w:rsidRPr="007B64A7">
        <w:rPr>
          <w:rFonts w:ascii="Times New Roman" w:hAnsi="Times New Roman" w:cs="Times New Roman"/>
          <w:sz w:val="28"/>
          <w:szCs w:val="28"/>
        </w:rPr>
        <w:t xml:space="preserve"> </w:t>
      </w:r>
      <w:r w:rsidR="007B64A7">
        <w:rPr>
          <w:rFonts w:ascii="Times New Roman" w:hAnsi="Times New Roman" w:cs="Times New Roman"/>
          <w:sz w:val="28"/>
          <w:szCs w:val="28"/>
        </w:rPr>
        <w:t>Камчатского края от 10.12.2007 № 710 «</w:t>
      </w:r>
      <w:r w:rsidRPr="007B64A7">
        <w:rPr>
          <w:rFonts w:ascii="Times New Roman" w:hAnsi="Times New Roman" w:cs="Times New Roman"/>
          <w:sz w:val="28"/>
          <w:szCs w:val="28"/>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r w:rsidR="003632A8">
        <w:rPr>
          <w:rFonts w:ascii="Times New Roman" w:hAnsi="Times New Roman" w:cs="Times New Roman"/>
          <w:sz w:val="28"/>
          <w:szCs w:val="28"/>
        </w:rPr>
        <w:t>»</w:t>
      </w:r>
      <w:r w:rsidRPr="007B64A7">
        <w:rPr>
          <w:rFonts w:ascii="Times New Roman" w:hAnsi="Times New Roman" w:cs="Times New Roman"/>
          <w:sz w:val="28"/>
          <w:szCs w:val="28"/>
        </w:rPr>
        <w:t xml:space="preserve"> (</w:t>
      </w:r>
      <w:r w:rsidR="003632A8">
        <w:rPr>
          <w:rFonts w:ascii="Times New Roman" w:hAnsi="Times New Roman" w:cs="Times New Roman"/>
          <w:sz w:val="28"/>
          <w:szCs w:val="28"/>
        </w:rPr>
        <w:t>далее - Закон Камчатского края «</w:t>
      </w:r>
      <w:r w:rsidRPr="007B64A7">
        <w:rPr>
          <w:rFonts w:ascii="Times New Roman" w:hAnsi="Times New Roman" w:cs="Times New Roman"/>
          <w:sz w:val="28"/>
          <w:szCs w:val="28"/>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r w:rsidR="003632A8">
        <w:rPr>
          <w:rFonts w:ascii="Times New Roman" w:hAnsi="Times New Roman" w:cs="Times New Roman"/>
          <w:sz w:val="28"/>
          <w:szCs w:val="28"/>
        </w:rPr>
        <w:t>»</w:t>
      </w:r>
      <w:r w:rsidRPr="007B64A7">
        <w:rPr>
          <w:rFonts w:ascii="Times New Roman" w:hAnsi="Times New Roman" w:cs="Times New Roman"/>
          <w:sz w:val="28"/>
          <w:szCs w:val="28"/>
        </w:rPr>
        <w:t>) и определяет процедуру обращения за назначением ежемесячной доплаты к пенсии лицам, замещавшим</w:t>
      </w:r>
      <w:proofErr w:type="gramEnd"/>
      <w:r w:rsidRPr="007B64A7">
        <w:rPr>
          <w:rFonts w:ascii="Times New Roman" w:hAnsi="Times New Roman" w:cs="Times New Roman"/>
          <w:sz w:val="28"/>
          <w:szCs w:val="28"/>
        </w:rPr>
        <w:t xml:space="preserve"> </w:t>
      </w:r>
      <w:r w:rsidR="00C70A8B" w:rsidRPr="007B64A7">
        <w:rPr>
          <w:rFonts w:ascii="Times New Roman" w:hAnsi="Times New Roman" w:cs="Times New Roman"/>
          <w:sz w:val="28"/>
          <w:szCs w:val="28"/>
        </w:rPr>
        <w:t>муниципальные</w:t>
      </w:r>
      <w:r w:rsidRPr="007B64A7">
        <w:rPr>
          <w:rFonts w:ascii="Times New Roman" w:hAnsi="Times New Roman" w:cs="Times New Roman"/>
          <w:sz w:val="28"/>
          <w:szCs w:val="28"/>
        </w:rPr>
        <w:t xml:space="preserve"> должности </w:t>
      </w:r>
      <w:r w:rsidR="00C70A8B" w:rsidRPr="007B64A7">
        <w:rPr>
          <w:rFonts w:ascii="Times New Roman" w:hAnsi="Times New Roman" w:cs="Times New Roman"/>
          <w:sz w:val="28"/>
          <w:szCs w:val="28"/>
        </w:rPr>
        <w:t>Соболевского района</w:t>
      </w:r>
      <w:r w:rsidRPr="007B64A7">
        <w:rPr>
          <w:rFonts w:ascii="Times New Roman" w:hAnsi="Times New Roman" w:cs="Times New Roman"/>
          <w:sz w:val="28"/>
          <w:szCs w:val="28"/>
        </w:rPr>
        <w:t xml:space="preserve"> (далее - ежемесячная доплата к пенсии), и пенсии за выслугу лет лицам, замещавшим должности </w:t>
      </w:r>
      <w:r w:rsidR="00C70A8B" w:rsidRPr="007B64A7">
        <w:rPr>
          <w:rFonts w:ascii="Times New Roman" w:hAnsi="Times New Roman" w:cs="Times New Roman"/>
          <w:sz w:val="28"/>
          <w:szCs w:val="28"/>
        </w:rPr>
        <w:t>муниципальной службы Соболевского муниципального района</w:t>
      </w:r>
      <w:r w:rsidRPr="007B64A7">
        <w:rPr>
          <w:rFonts w:ascii="Times New Roman" w:hAnsi="Times New Roman" w:cs="Times New Roman"/>
          <w:sz w:val="28"/>
          <w:szCs w:val="28"/>
        </w:rPr>
        <w:t xml:space="preserve"> (далее - соответственно пенсия за выслугу лет, </w:t>
      </w:r>
      <w:r w:rsidR="00C70A8B" w:rsidRPr="007B64A7">
        <w:rPr>
          <w:rFonts w:ascii="Times New Roman" w:hAnsi="Times New Roman" w:cs="Times New Roman"/>
          <w:sz w:val="28"/>
          <w:szCs w:val="28"/>
        </w:rPr>
        <w:t>муниципальная</w:t>
      </w:r>
      <w:r w:rsidRPr="007B64A7">
        <w:rPr>
          <w:rFonts w:ascii="Times New Roman" w:hAnsi="Times New Roman" w:cs="Times New Roman"/>
          <w:sz w:val="28"/>
          <w:szCs w:val="28"/>
        </w:rPr>
        <w:t xml:space="preserve"> служба), назначения, определения размера, выплаты и перерасчета ежемесячной доплаты к пенсии и пенсии за выслугу лет.</w:t>
      </w:r>
    </w:p>
    <w:bookmarkEnd w:id="2"/>
    <w:p w:rsidR="00486B4F" w:rsidRPr="007B64A7" w:rsidRDefault="00486B4F" w:rsidP="00486B4F">
      <w:pPr>
        <w:rPr>
          <w:rFonts w:ascii="Times New Roman" w:hAnsi="Times New Roman" w:cs="Times New Roman"/>
          <w:sz w:val="28"/>
          <w:szCs w:val="28"/>
        </w:rPr>
      </w:pPr>
      <w:r w:rsidRPr="007B64A7">
        <w:rPr>
          <w:rFonts w:ascii="Times New Roman" w:hAnsi="Times New Roman" w:cs="Times New Roman"/>
          <w:sz w:val="28"/>
          <w:szCs w:val="28"/>
        </w:rPr>
        <w:t xml:space="preserve">1.2. Прием и рассмотрение документов для назначения ежемесячной доплаты к пенсии или пенсии за выслугу лет, определение размера, перерасчет и выплата ежемесячной доплаты к пенсии и пенсии за выслугу лет осуществляются </w:t>
      </w:r>
      <w:r w:rsidR="00275FBE" w:rsidRPr="007B64A7">
        <w:rPr>
          <w:rFonts w:ascii="Times New Roman" w:hAnsi="Times New Roman" w:cs="Times New Roman"/>
          <w:sz w:val="28"/>
          <w:szCs w:val="28"/>
        </w:rPr>
        <w:t>Управлением делами</w:t>
      </w:r>
      <w:r w:rsidR="00D7392A" w:rsidRPr="007B64A7">
        <w:rPr>
          <w:rFonts w:ascii="Times New Roman" w:hAnsi="Times New Roman" w:cs="Times New Roman"/>
          <w:sz w:val="28"/>
          <w:szCs w:val="28"/>
        </w:rPr>
        <w:t xml:space="preserve"> а</w:t>
      </w:r>
      <w:r w:rsidR="00C70A8B" w:rsidRPr="007B64A7">
        <w:rPr>
          <w:rFonts w:ascii="Times New Roman" w:hAnsi="Times New Roman" w:cs="Times New Roman"/>
          <w:sz w:val="28"/>
          <w:szCs w:val="28"/>
        </w:rPr>
        <w:t>дминистраци</w:t>
      </w:r>
      <w:r w:rsidR="00D7392A" w:rsidRPr="007B64A7">
        <w:rPr>
          <w:rFonts w:ascii="Times New Roman" w:hAnsi="Times New Roman" w:cs="Times New Roman"/>
          <w:sz w:val="28"/>
          <w:szCs w:val="28"/>
        </w:rPr>
        <w:t>и</w:t>
      </w:r>
      <w:r w:rsidR="00C70A8B" w:rsidRPr="007B64A7">
        <w:rPr>
          <w:rFonts w:ascii="Times New Roman" w:hAnsi="Times New Roman" w:cs="Times New Roman"/>
          <w:sz w:val="28"/>
          <w:szCs w:val="28"/>
        </w:rPr>
        <w:t xml:space="preserve"> Соболевского муниципального района </w:t>
      </w:r>
      <w:r w:rsidRPr="007B64A7">
        <w:rPr>
          <w:rFonts w:ascii="Times New Roman" w:hAnsi="Times New Roman" w:cs="Times New Roman"/>
          <w:sz w:val="28"/>
          <w:szCs w:val="28"/>
        </w:rPr>
        <w:t xml:space="preserve">(далее </w:t>
      </w:r>
      <w:r w:rsidR="00D7392A" w:rsidRPr="007B64A7">
        <w:rPr>
          <w:rFonts w:ascii="Times New Roman" w:hAnsi="Times New Roman" w:cs="Times New Roman"/>
          <w:sz w:val="28"/>
          <w:szCs w:val="28"/>
        </w:rPr>
        <w:t>–</w:t>
      </w:r>
      <w:r w:rsidRPr="007B64A7">
        <w:rPr>
          <w:rFonts w:ascii="Times New Roman" w:hAnsi="Times New Roman" w:cs="Times New Roman"/>
          <w:sz w:val="28"/>
          <w:szCs w:val="28"/>
        </w:rPr>
        <w:t xml:space="preserve"> </w:t>
      </w:r>
      <w:r w:rsidR="00D7392A" w:rsidRPr="007B64A7">
        <w:rPr>
          <w:rFonts w:ascii="Times New Roman" w:hAnsi="Times New Roman" w:cs="Times New Roman"/>
          <w:sz w:val="28"/>
          <w:szCs w:val="28"/>
        </w:rPr>
        <w:t>Уполномоченный орган</w:t>
      </w:r>
      <w:r w:rsidRPr="007B64A7">
        <w:rPr>
          <w:rFonts w:ascii="Times New Roman" w:hAnsi="Times New Roman" w:cs="Times New Roman"/>
          <w:sz w:val="28"/>
          <w:szCs w:val="28"/>
        </w:rPr>
        <w:t>).</w:t>
      </w:r>
    </w:p>
    <w:p w:rsidR="00486B4F" w:rsidRPr="007B64A7" w:rsidRDefault="00486B4F" w:rsidP="00486B4F">
      <w:pPr>
        <w:rPr>
          <w:rFonts w:ascii="Times New Roman" w:hAnsi="Times New Roman" w:cs="Times New Roman"/>
          <w:sz w:val="28"/>
          <w:szCs w:val="28"/>
        </w:rPr>
      </w:pPr>
      <w:bookmarkStart w:id="3" w:name="sub_13"/>
      <w:r w:rsidRPr="007B64A7">
        <w:rPr>
          <w:rFonts w:ascii="Times New Roman" w:hAnsi="Times New Roman" w:cs="Times New Roman"/>
          <w:sz w:val="28"/>
          <w:szCs w:val="28"/>
        </w:rPr>
        <w:t>1.3. Документы о назначении, перерасчете и выплате ежемесячной доплаты к пенсии или пенсии за выслугу лет формируются в пенсионное дело, которое хранится в</w:t>
      </w:r>
      <w:r w:rsidR="00D7392A" w:rsidRPr="007B64A7">
        <w:rPr>
          <w:rFonts w:ascii="Times New Roman" w:hAnsi="Times New Roman" w:cs="Times New Roman"/>
          <w:sz w:val="28"/>
          <w:szCs w:val="28"/>
        </w:rPr>
        <w:t xml:space="preserve"> а</w:t>
      </w:r>
      <w:r w:rsidR="00C70A8B" w:rsidRPr="007B64A7">
        <w:rPr>
          <w:rFonts w:ascii="Times New Roman" w:hAnsi="Times New Roman" w:cs="Times New Roman"/>
          <w:sz w:val="28"/>
          <w:szCs w:val="28"/>
        </w:rPr>
        <w:t>дминистрации</w:t>
      </w:r>
      <w:r w:rsidR="00D7392A" w:rsidRPr="007B64A7">
        <w:rPr>
          <w:rFonts w:ascii="Times New Roman" w:hAnsi="Times New Roman" w:cs="Times New Roman"/>
          <w:sz w:val="28"/>
          <w:szCs w:val="28"/>
        </w:rPr>
        <w:t xml:space="preserve"> Соболевского муниципального района</w:t>
      </w:r>
      <w:r w:rsidRPr="007B64A7">
        <w:rPr>
          <w:rFonts w:ascii="Times New Roman" w:hAnsi="Times New Roman" w:cs="Times New Roman"/>
          <w:sz w:val="28"/>
          <w:szCs w:val="28"/>
        </w:rPr>
        <w:t>.</w:t>
      </w:r>
    </w:p>
    <w:bookmarkEnd w:id="3"/>
    <w:p w:rsidR="00486B4F" w:rsidRDefault="00486B4F" w:rsidP="00486B4F">
      <w:pPr>
        <w:rPr>
          <w:rFonts w:ascii="Times New Roman" w:hAnsi="Times New Roman" w:cs="Times New Roman"/>
          <w:sz w:val="28"/>
          <w:szCs w:val="28"/>
        </w:rPr>
      </w:pPr>
    </w:p>
    <w:p w:rsidR="003632A8" w:rsidRDefault="003632A8" w:rsidP="00486B4F">
      <w:pPr>
        <w:rPr>
          <w:rFonts w:ascii="Times New Roman" w:hAnsi="Times New Roman" w:cs="Times New Roman"/>
          <w:sz w:val="28"/>
          <w:szCs w:val="28"/>
        </w:rPr>
      </w:pPr>
    </w:p>
    <w:p w:rsidR="003632A8" w:rsidRPr="007B64A7" w:rsidRDefault="003632A8" w:rsidP="00486B4F">
      <w:pPr>
        <w:rPr>
          <w:rFonts w:ascii="Times New Roman" w:hAnsi="Times New Roman" w:cs="Times New Roman"/>
          <w:sz w:val="28"/>
          <w:szCs w:val="28"/>
        </w:rPr>
      </w:pPr>
    </w:p>
    <w:p w:rsidR="00486B4F" w:rsidRPr="007B64A7" w:rsidRDefault="001931B7" w:rsidP="00486B4F">
      <w:pPr>
        <w:pStyle w:val="1"/>
        <w:rPr>
          <w:rFonts w:ascii="Times New Roman" w:hAnsi="Times New Roman" w:cs="Times New Roman"/>
          <w:sz w:val="28"/>
          <w:szCs w:val="28"/>
        </w:rPr>
      </w:pPr>
      <w:bookmarkStart w:id="4" w:name="sub_200"/>
      <w:r w:rsidRPr="007B64A7">
        <w:rPr>
          <w:rFonts w:ascii="Times New Roman" w:hAnsi="Times New Roman" w:cs="Times New Roman"/>
          <w:sz w:val="28"/>
          <w:szCs w:val="28"/>
        </w:rPr>
        <w:lastRenderedPageBreak/>
        <w:t xml:space="preserve">Статья </w:t>
      </w:r>
      <w:r w:rsidR="00486B4F" w:rsidRPr="007B64A7">
        <w:rPr>
          <w:rFonts w:ascii="Times New Roman" w:hAnsi="Times New Roman" w:cs="Times New Roman"/>
          <w:sz w:val="28"/>
          <w:szCs w:val="28"/>
        </w:rPr>
        <w:t>2. Порядок обращения за назначением ежемесячной доплаты к пенсии и пенсии за выслугу лет</w:t>
      </w:r>
    </w:p>
    <w:p w:rsidR="00486B4F" w:rsidRPr="007B64A7" w:rsidRDefault="00486B4F" w:rsidP="00486B4F">
      <w:pPr>
        <w:rPr>
          <w:rFonts w:ascii="Times New Roman" w:hAnsi="Times New Roman" w:cs="Times New Roman"/>
          <w:sz w:val="28"/>
          <w:szCs w:val="28"/>
        </w:rPr>
      </w:pPr>
      <w:bookmarkStart w:id="5" w:name="sub_21"/>
      <w:bookmarkEnd w:id="4"/>
      <w:r w:rsidRPr="007B64A7">
        <w:rPr>
          <w:rFonts w:ascii="Times New Roman" w:hAnsi="Times New Roman" w:cs="Times New Roman"/>
          <w:sz w:val="28"/>
          <w:szCs w:val="28"/>
        </w:rPr>
        <w:t xml:space="preserve">2.1. </w:t>
      </w:r>
      <w:proofErr w:type="gramStart"/>
      <w:r w:rsidRPr="007B64A7">
        <w:rPr>
          <w:rFonts w:ascii="Times New Roman" w:hAnsi="Times New Roman" w:cs="Times New Roman"/>
          <w:sz w:val="28"/>
          <w:szCs w:val="28"/>
        </w:rPr>
        <w:t>Лицо, замещавшее</w:t>
      </w:r>
      <w:r w:rsidR="00C70A8B" w:rsidRPr="007B64A7">
        <w:rPr>
          <w:rFonts w:ascii="Times New Roman" w:hAnsi="Times New Roman" w:cs="Times New Roman"/>
          <w:sz w:val="28"/>
          <w:szCs w:val="28"/>
        </w:rPr>
        <w:t xml:space="preserve"> муниципальную должность Соболевского</w:t>
      </w:r>
      <w:r w:rsidR="00D7392A" w:rsidRPr="007B64A7">
        <w:rPr>
          <w:rFonts w:ascii="Times New Roman" w:hAnsi="Times New Roman" w:cs="Times New Roman"/>
          <w:sz w:val="28"/>
          <w:szCs w:val="28"/>
        </w:rPr>
        <w:t xml:space="preserve"> муниципального</w:t>
      </w:r>
      <w:r w:rsidR="00C70A8B" w:rsidRPr="007B64A7">
        <w:rPr>
          <w:rFonts w:ascii="Times New Roman" w:hAnsi="Times New Roman" w:cs="Times New Roman"/>
          <w:sz w:val="28"/>
          <w:szCs w:val="28"/>
        </w:rPr>
        <w:t xml:space="preserve"> района</w:t>
      </w:r>
      <w:r w:rsidRPr="007B64A7">
        <w:rPr>
          <w:rFonts w:ascii="Times New Roman" w:hAnsi="Times New Roman" w:cs="Times New Roman"/>
          <w:sz w:val="28"/>
          <w:szCs w:val="28"/>
        </w:rPr>
        <w:t xml:space="preserve"> либо должность </w:t>
      </w:r>
      <w:r w:rsidR="00C70A8B" w:rsidRPr="007B64A7">
        <w:rPr>
          <w:rFonts w:ascii="Times New Roman" w:hAnsi="Times New Roman" w:cs="Times New Roman"/>
          <w:sz w:val="28"/>
          <w:szCs w:val="28"/>
        </w:rPr>
        <w:t>муниципальной</w:t>
      </w:r>
      <w:r w:rsidRPr="007B64A7">
        <w:rPr>
          <w:rFonts w:ascii="Times New Roman" w:hAnsi="Times New Roman" w:cs="Times New Roman"/>
          <w:sz w:val="28"/>
          <w:szCs w:val="28"/>
        </w:rPr>
        <w:t xml:space="preserve"> службы и имеющее право на назначение ежемесячной доплаты к пенсии либо пенсии за выслугу лет, направляет в </w:t>
      </w:r>
      <w:r w:rsidR="00C70A8B" w:rsidRPr="007B64A7">
        <w:rPr>
          <w:rFonts w:ascii="Times New Roman" w:hAnsi="Times New Roman" w:cs="Times New Roman"/>
          <w:sz w:val="28"/>
          <w:szCs w:val="28"/>
        </w:rPr>
        <w:t>Администрацию</w:t>
      </w:r>
      <w:r w:rsidRPr="007B64A7">
        <w:rPr>
          <w:rFonts w:ascii="Times New Roman" w:hAnsi="Times New Roman" w:cs="Times New Roman"/>
          <w:sz w:val="28"/>
          <w:szCs w:val="28"/>
        </w:rPr>
        <w:t xml:space="preserve"> </w:t>
      </w:r>
      <w:r w:rsidR="00D7392A" w:rsidRPr="007B64A7">
        <w:rPr>
          <w:rFonts w:ascii="Times New Roman" w:hAnsi="Times New Roman" w:cs="Times New Roman"/>
          <w:sz w:val="28"/>
          <w:szCs w:val="28"/>
        </w:rPr>
        <w:t xml:space="preserve"> Соболевского муниципального района </w:t>
      </w:r>
      <w:r w:rsidRPr="007B64A7">
        <w:rPr>
          <w:rFonts w:ascii="Times New Roman" w:hAnsi="Times New Roman" w:cs="Times New Roman"/>
          <w:sz w:val="28"/>
          <w:szCs w:val="28"/>
        </w:rPr>
        <w:t xml:space="preserve">заявление о назначении ежемесячной доплаты к пенсии или пенсии за выслугу лет по форме </w:t>
      </w:r>
      <w:r w:rsidRPr="003632A8">
        <w:rPr>
          <w:rFonts w:ascii="Times New Roman" w:hAnsi="Times New Roman" w:cs="Times New Roman"/>
          <w:sz w:val="28"/>
          <w:szCs w:val="28"/>
        </w:rPr>
        <w:t xml:space="preserve">согласно </w:t>
      </w:r>
      <w:hyperlink w:anchor="sub_1001" w:history="1">
        <w:r w:rsidRPr="003632A8">
          <w:rPr>
            <w:rStyle w:val="a4"/>
            <w:rFonts w:ascii="Times New Roman" w:hAnsi="Times New Roman" w:cs="Times New Roman"/>
            <w:color w:val="auto"/>
            <w:sz w:val="28"/>
            <w:szCs w:val="28"/>
          </w:rPr>
          <w:t>приложению 1</w:t>
        </w:r>
      </w:hyperlink>
      <w:r w:rsidRPr="007B64A7">
        <w:rPr>
          <w:rFonts w:ascii="Times New Roman" w:hAnsi="Times New Roman" w:cs="Times New Roman"/>
          <w:sz w:val="28"/>
          <w:szCs w:val="28"/>
        </w:rPr>
        <w:t xml:space="preserve"> к настоящему Порядку с приложением следующих документов:</w:t>
      </w:r>
      <w:proofErr w:type="gramEnd"/>
    </w:p>
    <w:p w:rsidR="00486B4F" w:rsidRPr="007B64A7" w:rsidRDefault="00486B4F" w:rsidP="00486B4F">
      <w:pPr>
        <w:rPr>
          <w:rFonts w:ascii="Times New Roman" w:hAnsi="Times New Roman" w:cs="Times New Roman"/>
          <w:sz w:val="28"/>
          <w:szCs w:val="28"/>
        </w:rPr>
      </w:pPr>
      <w:bookmarkStart w:id="6" w:name="sub_211"/>
      <w:bookmarkEnd w:id="5"/>
      <w:r w:rsidRPr="007B64A7">
        <w:rPr>
          <w:rFonts w:ascii="Times New Roman" w:hAnsi="Times New Roman" w:cs="Times New Roman"/>
          <w:sz w:val="28"/>
          <w:szCs w:val="28"/>
        </w:rPr>
        <w:t xml:space="preserve">1) заверенной копии паспорта гражданина Российской Федерации (при личном обращении заявителя - копия сличается с подлинником и заверяется специалистом </w:t>
      </w:r>
      <w:r w:rsidR="00D7392A" w:rsidRPr="007B64A7">
        <w:rPr>
          <w:rFonts w:ascii="Times New Roman" w:hAnsi="Times New Roman" w:cs="Times New Roman"/>
          <w:sz w:val="28"/>
          <w:szCs w:val="28"/>
        </w:rPr>
        <w:t>Уполномоченного органа</w:t>
      </w:r>
      <w:r w:rsidRPr="007B64A7">
        <w:rPr>
          <w:rFonts w:ascii="Times New Roman" w:hAnsi="Times New Roman" w:cs="Times New Roman"/>
          <w:sz w:val="28"/>
          <w:szCs w:val="28"/>
        </w:rPr>
        <w:t>, при направлении документов почтой - копия заверяется нотариально);</w:t>
      </w:r>
    </w:p>
    <w:p w:rsidR="00486B4F" w:rsidRPr="007B64A7" w:rsidRDefault="00486B4F" w:rsidP="00486B4F">
      <w:pPr>
        <w:rPr>
          <w:rFonts w:ascii="Times New Roman" w:hAnsi="Times New Roman" w:cs="Times New Roman"/>
          <w:sz w:val="28"/>
          <w:szCs w:val="28"/>
        </w:rPr>
      </w:pPr>
      <w:bookmarkStart w:id="7" w:name="sub_212"/>
      <w:bookmarkEnd w:id="6"/>
      <w:r w:rsidRPr="007B64A7">
        <w:rPr>
          <w:rFonts w:ascii="Times New Roman" w:hAnsi="Times New Roman" w:cs="Times New Roman"/>
          <w:sz w:val="28"/>
          <w:szCs w:val="28"/>
        </w:rPr>
        <w:t xml:space="preserve">2) копии документа об освобождении от замещаемой </w:t>
      </w:r>
      <w:r w:rsidR="00C70A8B" w:rsidRPr="007B64A7">
        <w:rPr>
          <w:rFonts w:ascii="Times New Roman" w:hAnsi="Times New Roman" w:cs="Times New Roman"/>
          <w:sz w:val="28"/>
          <w:szCs w:val="28"/>
        </w:rPr>
        <w:t>муниципальной</w:t>
      </w:r>
      <w:r w:rsidRPr="007B64A7">
        <w:rPr>
          <w:rFonts w:ascii="Times New Roman" w:hAnsi="Times New Roman" w:cs="Times New Roman"/>
          <w:sz w:val="28"/>
          <w:szCs w:val="28"/>
        </w:rPr>
        <w:t xml:space="preserve"> должности </w:t>
      </w:r>
      <w:r w:rsidR="00C70A8B" w:rsidRPr="007B64A7">
        <w:rPr>
          <w:rFonts w:ascii="Times New Roman" w:hAnsi="Times New Roman" w:cs="Times New Roman"/>
          <w:sz w:val="28"/>
          <w:szCs w:val="28"/>
        </w:rPr>
        <w:t>Соболевского</w:t>
      </w:r>
      <w:r w:rsidR="00D7392A" w:rsidRPr="007B64A7">
        <w:rPr>
          <w:rFonts w:ascii="Times New Roman" w:hAnsi="Times New Roman" w:cs="Times New Roman"/>
          <w:sz w:val="28"/>
          <w:szCs w:val="28"/>
        </w:rPr>
        <w:t xml:space="preserve"> муниципального</w:t>
      </w:r>
      <w:r w:rsidR="00C70A8B" w:rsidRPr="007B64A7">
        <w:rPr>
          <w:rFonts w:ascii="Times New Roman" w:hAnsi="Times New Roman" w:cs="Times New Roman"/>
          <w:sz w:val="28"/>
          <w:szCs w:val="28"/>
        </w:rPr>
        <w:t xml:space="preserve"> района </w:t>
      </w:r>
      <w:r w:rsidRPr="007B64A7">
        <w:rPr>
          <w:rFonts w:ascii="Times New Roman" w:hAnsi="Times New Roman" w:cs="Times New Roman"/>
          <w:sz w:val="28"/>
          <w:szCs w:val="28"/>
        </w:rPr>
        <w:t xml:space="preserve">или об увольнении с </w:t>
      </w:r>
      <w:r w:rsidR="00C70A8B" w:rsidRPr="007B64A7">
        <w:rPr>
          <w:rFonts w:ascii="Times New Roman" w:hAnsi="Times New Roman" w:cs="Times New Roman"/>
          <w:sz w:val="28"/>
          <w:szCs w:val="28"/>
        </w:rPr>
        <w:t>муниципальной</w:t>
      </w:r>
      <w:r w:rsidRPr="007B64A7">
        <w:rPr>
          <w:rFonts w:ascii="Times New Roman" w:hAnsi="Times New Roman" w:cs="Times New Roman"/>
          <w:sz w:val="28"/>
          <w:szCs w:val="28"/>
        </w:rPr>
        <w:t xml:space="preserve"> службы, заверенной по последнему месту работы;</w:t>
      </w:r>
    </w:p>
    <w:p w:rsidR="00486B4F" w:rsidRPr="007B64A7" w:rsidRDefault="00486B4F" w:rsidP="00486B4F">
      <w:pPr>
        <w:rPr>
          <w:rFonts w:ascii="Times New Roman" w:hAnsi="Times New Roman" w:cs="Times New Roman"/>
          <w:sz w:val="28"/>
          <w:szCs w:val="28"/>
        </w:rPr>
      </w:pPr>
      <w:bookmarkStart w:id="8" w:name="sub_213"/>
      <w:bookmarkEnd w:id="7"/>
      <w:r w:rsidRPr="007B64A7">
        <w:rPr>
          <w:rFonts w:ascii="Times New Roman" w:hAnsi="Times New Roman" w:cs="Times New Roman"/>
          <w:sz w:val="28"/>
          <w:szCs w:val="28"/>
        </w:rPr>
        <w:t>3) копии трудовой книжки, заверенной по последнему месту работы, а также других документов (их заверенных копий), подтверждающих стаж работы;</w:t>
      </w:r>
    </w:p>
    <w:p w:rsidR="00486B4F" w:rsidRPr="003632A8" w:rsidRDefault="00486B4F" w:rsidP="00486B4F">
      <w:pPr>
        <w:rPr>
          <w:rFonts w:ascii="Times New Roman" w:hAnsi="Times New Roman" w:cs="Times New Roman"/>
          <w:sz w:val="28"/>
          <w:szCs w:val="28"/>
        </w:rPr>
      </w:pPr>
      <w:bookmarkStart w:id="9" w:name="sub_214"/>
      <w:bookmarkEnd w:id="8"/>
      <w:r w:rsidRPr="007B64A7">
        <w:rPr>
          <w:rFonts w:ascii="Times New Roman" w:hAnsi="Times New Roman" w:cs="Times New Roman"/>
          <w:sz w:val="28"/>
          <w:szCs w:val="28"/>
        </w:rPr>
        <w:t xml:space="preserve">4) справки о размере среднемесячного денежного вознаграждения или среднемесячного денежного содержания по форме согласно </w:t>
      </w:r>
      <w:hyperlink w:anchor="sub_1002" w:history="1">
        <w:r w:rsidRPr="003632A8">
          <w:rPr>
            <w:rStyle w:val="a4"/>
            <w:rFonts w:ascii="Times New Roman" w:hAnsi="Times New Roman" w:cs="Times New Roman"/>
            <w:color w:val="auto"/>
            <w:sz w:val="28"/>
            <w:szCs w:val="28"/>
          </w:rPr>
          <w:t>приложениям 2 - 5</w:t>
        </w:r>
      </w:hyperlink>
      <w:r w:rsidRPr="003632A8">
        <w:rPr>
          <w:rFonts w:ascii="Times New Roman" w:hAnsi="Times New Roman" w:cs="Times New Roman"/>
          <w:sz w:val="28"/>
          <w:szCs w:val="28"/>
        </w:rPr>
        <w:t xml:space="preserve"> к настоящему Порядку;</w:t>
      </w:r>
    </w:p>
    <w:bookmarkEnd w:id="9"/>
    <w:p w:rsidR="00486B4F" w:rsidRPr="007B64A7" w:rsidRDefault="00486B4F" w:rsidP="00486B4F">
      <w:pPr>
        <w:rPr>
          <w:rFonts w:ascii="Times New Roman" w:hAnsi="Times New Roman" w:cs="Times New Roman"/>
          <w:sz w:val="28"/>
          <w:szCs w:val="28"/>
        </w:rPr>
      </w:pPr>
      <w:r w:rsidRPr="007B64A7">
        <w:rPr>
          <w:rFonts w:ascii="Times New Roman" w:hAnsi="Times New Roman" w:cs="Times New Roman"/>
          <w:sz w:val="28"/>
          <w:szCs w:val="28"/>
        </w:rPr>
        <w:t xml:space="preserve">5) справки территориального органа Пенсионного фонда Российской Федерации о размере страховой пенсии по старости (инвалидности) (в случае, если заявитель не дал согласие на предоставление персональных данных </w:t>
      </w:r>
      <w:r w:rsidR="00D7392A" w:rsidRPr="007B64A7">
        <w:rPr>
          <w:rFonts w:ascii="Times New Roman" w:hAnsi="Times New Roman" w:cs="Times New Roman"/>
          <w:sz w:val="28"/>
          <w:szCs w:val="28"/>
        </w:rPr>
        <w:t>Уполномоченному органу</w:t>
      </w:r>
      <w:r w:rsidRPr="007B64A7">
        <w:rPr>
          <w:rFonts w:ascii="Times New Roman" w:hAnsi="Times New Roman" w:cs="Times New Roman"/>
          <w:sz w:val="28"/>
          <w:szCs w:val="28"/>
        </w:rPr>
        <w:t xml:space="preserve"> территориальными органами Пенсионного фонда Российской Федерации).</w:t>
      </w:r>
    </w:p>
    <w:p w:rsidR="00486B4F" w:rsidRPr="007B64A7" w:rsidRDefault="00486B4F" w:rsidP="00486B4F">
      <w:pPr>
        <w:rPr>
          <w:rFonts w:ascii="Times New Roman" w:hAnsi="Times New Roman" w:cs="Times New Roman"/>
          <w:sz w:val="28"/>
          <w:szCs w:val="28"/>
        </w:rPr>
      </w:pPr>
      <w:bookmarkStart w:id="10" w:name="sub_22"/>
      <w:r w:rsidRPr="007B64A7">
        <w:rPr>
          <w:rFonts w:ascii="Times New Roman" w:hAnsi="Times New Roman" w:cs="Times New Roman"/>
          <w:sz w:val="28"/>
          <w:szCs w:val="28"/>
        </w:rPr>
        <w:t xml:space="preserve">2.2. </w:t>
      </w:r>
      <w:r w:rsidR="00CC5108" w:rsidRPr="007B64A7">
        <w:rPr>
          <w:rFonts w:ascii="Times New Roman" w:hAnsi="Times New Roman" w:cs="Times New Roman"/>
          <w:sz w:val="28"/>
          <w:szCs w:val="28"/>
        </w:rPr>
        <w:t xml:space="preserve">Уполномоченный орган </w:t>
      </w:r>
      <w:r w:rsidRPr="007B64A7">
        <w:rPr>
          <w:rFonts w:ascii="Times New Roman" w:hAnsi="Times New Roman" w:cs="Times New Roman"/>
          <w:sz w:val="28"/>
          <w:szCs w:val="28"/>
        </w:rPr>
        <w:t>в день поступления заявления:</w:t>
      </w:r>
    </w:p>
    <w:p w:rsidR="00486B4F" w:rsidRPr="007B64A7" w:rsidRDefault="00486B4F" w:rsidP="00486B4F">
      <w:pPr>
        <w:rPr>
          <w:rFonts w:ascii="Times New Roman" w:hAnsi="Times New Roman" w:cs="Times New Roman"/>
          <w:sz w:val="28"/>
          <w:szCs w:val="28"/>
        </w:rPr>
      </w:pPr>
      <w:bookmarkStart w:id="11" w:name="sub_221"/>
      <w:bookmarkEnd w:id="10"/>
      <w:r w:rsidRPr="007B64A7">
        <w:rPr>
          <w:rFonts w:ascii="Times New Roman" w:hAnsi="Times New Roman" w:cs="Times New Roman"/>
          <w:sz w:val="28"/>
          <w:szCs w:val="28"/>
        </w:rPr>
        <w:t>1) проверяет правильность его оформления и представленные документы;</w:t>
      </w:r>
    </w:p>
    <w:p w:rsidR="00486B4F" w:rsidRPr="007B64A7" w:rsidRDefault="00486B4F" w:rsidP="00486B4F">
      <w:pPr>
        <w:rPr>
          <w:rFonts w:ascii="Times New Roman" w:hAnsi="Times New Roman" w:cs="Times New Roman"/>
          <w:sz w:val="28"/>
          <w:szCs w:val="28"/>
        </w:rPr>
      </w:pPr>
      <w:bookmarkStart w:id="12" w:name="sub_222"/>
      <w:bookmarkEnd w:id="11"/>
      <w:r w:rsidRPr="007B64A7">
        <w:rPr>
          <w:rFonts w:ascii="Times New Roman" w:hAnsi="Times New Roman" w:cs="Times New Roman"/>
          <w:sz w:val="28"/>
          <w:szCs w:val="28"/>
        </w:rPr>
        <w:t>2) регистрирует поступившее заявление в журнале регистрации и выдает либо направляет расписку-уведомление, в которой указывается дата приема документов и их перечень;</w:t>
      </w:r>
    </w:p>
    <w:bookmarkEnd w:id="12"/>
    <w:p w:rsidR="00486B4F" w:rsidRPr="007B64A7" w:rsidRDefault="00486B4F" w:rsidP="00486B4F">
      <w:pPr>
        <w:rPr>
          <w:rFonts w:ascii="Times New Roman" w:hAnsi="Times New Roman" w:cs="Times New Roman"/>
          <w:sz w:val="28"/>
          <w:szCs w:val="28"/>
        </w:rPr>
      </w:pPr>
      <w:r w:rsidRPr="007B64A7">
        <w:rPr>
          <w:rFonts w:ascii="Times New Roman" w:hAnsi="Times New Roman" w:cs="Times New Roman"/>
          <w:sz w:val="28"/>
          <w:szCs w:val="28"/>
        </w:rPr>
        <w:t xml:space="preserve">3) запрашивает в территориальном органе Пенсионного фонда Российской Федерации сведения о размере страховой пенсии по старости (инвалидности) заявителя, давшего согласие на предоставление персональных данных </w:t>
      </w:r>
      <w:r w:rsidR="00CC5108" w:rsidRPr="007B64A7">
        <w:rPr>
          <w:rFonts w:ascii="Times New Roman" w:hAnsi="Times New Roman" w:cs="Times New Roman"/>
          <w:sz w:val="28"/>
          <w:szCs w:val="28"/>
        </w:rPr>
        <w:t>Уполномоченному органу</w:t>
      </w:r>
      <w:r w:rsidRPr="007B64A7">
        <w:rPr>
          <w:rFonts w:ascii="Times New Roman" w:hAnsi="Times New Roman" w:cs="Times New Roman"/>
          <w:sz w:val="28"/>
          <w:szCs w:val="28"/>
        </w:rPr>
        <w:t xml:space="preserve"> территориальными органами Пенсионного фонда Российской Федерации. Заявитель вправе представить справку территориального органа Пенсионного фонда Российской Федерации о размере своей трудовой пенсии по старости (инвалидности) по собственной инициативе.</w:t>
      </w:r>
    </w:p>
    <w:p w:rsidR="00486B4F" w:rsidRPr="007B64A7" w:rsidRDefault="00486B4F" w:rsidP="003632A8">
      <w:pPr>
        <w:rPr>
          <w:rFonts w:ascii="Times New Roman" w:hAnsi="Times New Roman" w:cs="Times New Roman"/>
          <w:sz w:val="28"/>
          <w:szCs w:val="28"/>
        </w:rPr>
      </w:pPr>
      <w:bookmarkStart w:id="13" w:name="sub_23"/>
      <w:r w:rsidRPr="007B64A7">
        <w:rPr>
          <w:rFonts w:ascii="Times New Roman" w:hAnsi="Times New Roman" w:cs="Times New Roman"/>
          <w:sz w:val="28"/>
          <w:szCs w:val="28"/>
        </w:rPr>
        <w:t xml:space="preserve">2.3. Днем обращения за назначением ежемесячной доплаты к пенсии или пенсии за выслугу лет считается день регистрации заявления </w:t>
      </w:r>
      <w:r w:rsidR="00CC5108" w:rsidRPr="007B64A7">
        <w:rPr>
          <w:rFonts w:ascii="Times New Roman" w:hAnsi="Times New Roman" w:cs="Times New Roman"/>
          <w:sz w:val="28"/>
          <w:szCs w:val="28"/>
        </w:rPr>
        <w:t>Уполномоченным органом</w:t>
      </w:r>
      <w:r w:rsidRPr="007B64A7">
        <w:rPr>
          <w:rFonts w:ascii="Times New Roman" w:hAnsi="Times New Roman" w:cs="Times New Roman"/>
          <w:sz w:val="28"/>
          <w:szCs w:val="28"/>
        </w:rPr>
        <w:t>.</w:t>
      </w:r>
      <w:bookmarkEnd w:id="13"/>
    </w:p>
    <w:p w:rsidR="00486B4F" w:rsidRPr="007B64A7" w:rsidRDefault="001931B7" w:rsidP="003632A8">
      <w:pPr>
        <w:pStyle w:val="1"/>
        <w:rPr>
          <w:rFonts w:ascii="Times New Roman" w:hAnsi="Times New Roman" w:cs="Times New Roman"/>
          <w:sz w:val="28"/>
          <w:szCs w:val="28"/>
        </w:rPr>
      </w:pPr>
      <w:bookmarkStart w:id="14" w:name="sub_300"/>
      <w:r w:rsidRPr="007B64A7">
        <w:rPr>
          <w:rFonts w:ascii="Times New Roman" w:hAnsi="Times New Roman" w:cs="Times New Roman"/>
          <w:sz w:val="28"/>
          <w:szCs w:val="28"/>
        </w:rPr>
        <w:lastRenderedPageBreak/>
        <w:t xml:space="preserve">Статья </w:t>
      </w:r>
      <w:r w:rsidR="00486B4F" w:rsidRPr="007B64A7">
        <w:rPr>
          <w:rFonts w:ascii="Times New Roman" w:hAnsi="Times New Roman" w:cs="Times New Roman"/>
          <w:sz w:val="28"/>
          <w:szCs w:val="28"/>
        </w:rPr>
        <w:t>3. Назначение, определение размера и выплата ежемесячной доплаты к пенсии и пенсии за выслугу лет</w:t>
      </w:r>
      <w:bookmarkEnd w:id="14"/>
    </w:p>
    <w:p w:rsidR="00486B4F" w:rsidRPr="007B64A7" w:rsidRDefault="00486B4F" w:rsidP="00486B4F">
      <w:pPr>
        <w:rPr>
          <w:rFonts w:ascii="Times New Roman" w:hAnsi="Times New Roman" w:cs="Times New Roman"/>
          <w:sz w:val="28"/>
          <w:szCs w:val="28"/>
        </w:rPr>
      </w:pPr>
      <w:bookmarkStart w:id="15" w:name="sub_31"/>
      <w:r w:rsidRPr="007B64A7">
        <w:rPr>
          <w:rFonts w:ascii="Times New Roman" w:hAnsi="Times New Roman" w:cs="Times New Roman"/>
          <w:sz w:val="28"/>
          <w:szCs w:val="28"/>
        </w:rPr>
        <w:t xml:space="preserve">3.1. </w:t>
      </w:r>
      <w:r w:rsidR="00CC5108" w:rsidRPr="007B64A7">
        <w:rPr>
          <w:rFonts w:ascii="Times New Roman" w:hAnsi="Times New Roman" w:cs="Times New Roman"/>
          <w:sz w:val="28"/>
          <w:szCs w:val="28"/>
        </w:rPr>
        <w:t xml:space="preserve">Уполномоченный орган </w:t>
      </w:r>
      <w:r w:rsidRPr="007B64A7">
        <w:rPr>
          <w:rFonts w:ascii="Times New Roman" w:hAnsi="Times New Roman" w:cs="Times New Roman"/>
          <w:sz w:val="28"/>
          <w:szCs w:val="28"/>
        </w:rPr>
        <w:t xml:space="preserve"> рассматривает заявление о назначении ежемесячной доплаты к пенсии или пенсии за выслугу лет в течение 10-ти рабочих дней со дня его регистрации. В случае необходимости направления запроса в территориальный орган Пенсионного фонда Российской Федерации, </w:t>
      </w:r>
      <w:r w:rsidR="0008451D" w:rsidRPr="007B64A7">
        <w:rPr>
          <w:rFonts w:ascii="Times New Roman" w:hAnsi="Times New Roman" w:cs="Times New Roman"/>
          <w:sz w:val="28"/>
          <w:szCs w:val="28"/>
        </w:rPr>
        <w:t>Уполномоченный орган</w:t>
      </w:r>
      <w:r w:rsidRPr="007B64A7">
        <w:rPr>
          <w:rFonts w:ascii="Times New Roman" w:hAnsi="Times New Roman" w:cs="Times New Roman"/>
          <w:sz w:val="28"/>
          <w:szCs w:val="28"/>
        </w:rPr>
        <w:t xml:space="preserve"> рассматривает заявление о назначении ежемесячной доплаты к пенсии или пенсии за выслугу лет не позднее 10-ти рабочих дней со дня получения ответа на запрос.</w:t>
      </w:r>
    </w:p>
    <w:bookmarkEnd w:id="15"/>
    <w:p w:rsidR="00486B4F" w:rsidRPr="007B64A7" w:rsidRDefault="00486B4F" w:rsidP="00486B4F">
      <w:pPr>
        <w:rPr>
          <w:rFonts w:ascii="Times New Roman" w:hAnsi="Times New Roman" w:cs="Times New Roman"/>
          <w:sz w:val="28"/>
          <w:szCs w:val="28"/>
        </w:rPr>
      </w:pPr>
      <w:r w:rsidRPr="007B64A7">
        <w:rPr>
          <w:rFonts w:ascii="Times New Roman" w:hAnsi="Times New Roman" w:cs="Times New Roman"/>
          <w:sz w:val="28"/>
          <w:szCs w:val="28"/>
        </w:rPr>
        <w:t xml:space="preserve">3.2. По результатам рассмотрения заявления о назначении ежемесячной доплаты к пенсии или пенсии за выслугу лет </w:t>
      </w:r>
      <w:r w:rsidR="007F3172" w:rsidRPr="007B64A7">
        <w:rPr>
          <w:rFonts w:ascii="Times New Roman" w:hAnsi="Times New Roman" w:cs="Times New Roman"/>
          <w:sz w:val="28"/>
          <w:szCs w:val="28"/>
        </w:rPr>
        <w:t>Уполномоченный орган</w:t>
      </w:r>
      <w:r w:rsidRPr="007B64A7">
        <w:rPr>
          <w:rFonts w:ascii="Times New Roman" w:hAnsi="Times New Roman" w:cs="Times New Roman"/>
          <w:sz w:val="28"/>
          <w:szCs w:val="28"/>
        </w:rPr>
        <w:t xml:space="preserve"> принимает решение о возможности назначения ежемесячной доплаты к пенсии или пенсии за выслугу лет либо об отказе в назначении ежемесячной доплаты к пенсии или пенсии за выслугу лет.</w:t>
      </w:r>
    </w:p>
    <w:p w:rsidR="00486B4F" w:rsidRPr="007B64A7" w:rsidRDefault="00486B4F" w:rsidP="00486B4F">
      <w:pPr>
        <w:rPr>
          <w:rFonts w:ascii="Times New Roman" w:hAnsi="Times New Roman" w:cs="Times New Roman"/>
          <w:sz w:val="28"/>
          <w:szCs w:val="28"/>
        </w:rPr>
      </w:pPr>
      <w:bookmarkStart w:id="16" w:name="sub_33"/>
      <w:r w:rsidRPr="007B64A7">
        <w:rPr>
          <w:rFonts w:ascii="Times New Roman" w:hAnsi="Times New Roman" w:cs="Times New Roman"/>
          <w:sz w:val="28"/>
          <w:szCs w:val="28"/>
        </w:rPr>
        <w:t xml:space="preserve">3.3. Назначение ежемесячной доплаты к пенсии или пенсии за выслугу лет оформляется распоряжением </w:t>
      </w:r>
      <w:r w:rsidR="007F3172" w:rsidRPr="007B64A7">
        <w:rPr>
          <w:rFonts w:ascii="Times New Roman" w:hAnsi="Times New Roman" w:cs="Times New Roman"/>
          <w:sz w:val="28"/>
          <w:szCs w:val="28"/>
        </w:rPr>
        <w:t>администрации Соболевского муниципального района</w:t>
      </w:r>
      <w:r w:rsidRPr="007B64A7">
        <w:rPr>
          <w:rFonts w:ascii="Times New Roman" w:hAnsi="Times New Roman" w:cs="Times New Roman"/>
          <w:sz w:val="28"/>
          <w:szCs w:val="28"/>
        </w:rPr>
        <w:t>.</w:t>
      </w:r>
    </w:p>
    <w:p w:rsidR="00486B4F" w:rsidRPr="007B64A7" w:rsidRDefault="00486B4F" w:rsidP="00486B4F">
      <w:pPr>
        <w:rPr>
          <w:rFonts w:ascii="Times New Roman" w:hAnsi="Times New Roman" w:cs="Times New Roman"/>
          <w:sz w:val="28"/>
          <w:szCs w:val="28"/>
        </w:rPr>
      </w:pPr>
      <w:bookmarkStart w:id="17" w:name="sub_34"/>
      <w:bookmarkEnd w:id="16"/>
      <w:r w:rsidRPr="007B64A7">
        <w:rPr>
          <w:rFonts w:ascii="Times New Roman" w:hAnsi="Times New Roman" w:cs="Times New Roman"/>
          <w:sz w:val="28"/>
          <w:szCs w:val="28"/>
        </w:rPr>
        <w:t>3.4. Решение об отказе в назначении ежемесячной доплаты к пенсии или пенсии за выслугу лет принимается в случаях:</w:t>
      </w:r>
    </w:p>
    <w:p w:rsidR="00486B4F" w:rsidRPr="007B64A7" w:rsidRDefault="00486B4F" w:rsidP="00486B4F">
      <w:pPr>
        <w:rPr>
          <w:rFonts w:ascii="Times New Roman" w:hAnsi="Times New Roman" w:cs="Times New Roman"/>
          <w:sz w:val="28"/>
          <w:szCs w:val="28"/>
        </w:rPr>
      </w:pPr>
      <w:bookmarkStart w:id="18" w:name="sub_341"/>
      <w:bookmarkEnd w:id="17"/>
      <w:r w:rsidRPr="007B64A7">
        <w:rPr>
          <w:rFonts w:ascii="Times New Roman" w:hAnsi="Times New Roman" w:cs="Times New Roman"/>
          <w:sz w:val="28"/>
          <w:szCs w:val="28"/>
        </w:rPr>
        <w:t xml:space="preserve">1) представления лицом, замещавшим </w:t>
      </w:r>
      <w:r w:rsidR="007F3172" w:rsidRPr="007B64A7">
        <w:rPr>
          <w:rFonts w:ascii="Times New Roman" w:hAnsi="Times New Roman" w:cs="Times New Roman"/>
          <w:sz w:val="28"/>
          <w:szCs w:val="28"/>
        </w:rPr>
        <w:t xml:space="preserve">муниципальную </w:t>
      </w:r>
      <w:r w:rsidRPr="007B64A7">
        <w:rPr>
          <w:rFonts w:ascii="Times New Roman" w:hAnsi="Times New Roman" w:cs="Times New Roman"/>
          <w:sz w:val="28"/>
          <w:szCs w:val="28"/>
        </w:rPr>
        <w:t xml:space="preserve">должность </w:t>
      </w:r>
      <w:r w:rsidR="007F3172" w:rsidRPr="007B64A7">
        <w:rPr>
          <w:rFonts w:ascii="Times New Roman" w:hAnsi="Times New Roman" w:cs="Times New Roman"/>
          <w:sz w:val="28"/>
          <w:szCs w:val="28"/>
        </w:rPr>
        <w:t>Соболевского муниципального района</w:t>
      </w:r>
      <w:r w:rsidRPr="007B64A7">
        <w:rPr>
          <w:rFonts w:ascii="Times New Roman" w:hAnsi="Times New Roman" w:cs="Times New Roman"/>
          <w:sz w:val="28"/>
          <w:szCs w:val="28"/>
        </w:rPr>
        <w:t xml:space="preserve"> либо должность </w:t>
      </w:r>
      <w:r w:rsidR="007F3172" w:rsidRPr="007B64A7">
        <w:rPr>
          <w:rFonts w:ascii="Times New Roman" w:hAnsi="Times New Roman" w:cs="Times New Roman"/>
          <w:sz w:val="28"/>
          <w:szCs w:val="28"/>
        </w:rPr>
        <w:t>муниципальной</w:t>
      </w:r>
      <w:r w:rsidRPr="007B64A7">
        <w:rPr>
          <w:rFonts w:ascii="Times New Roman" w:hAnsi="Times New Roman" w:cs="Times New Roman"/>
          <w:sz w:val="28"/>
          <w:szCs w:val="28"/>
        </w:rPr>
        <w:t xml:space="preserve"> службы, неполного пакета документов;</w:t>
      </w:r>
    </w:p>
    <w:p w:rsidR="00486B4F" w:rsidRPr="007B64A7" w:rsidRDefault="00486B4F" w:rsidP="00486B4F">
      <w:pPr>
        <w:rPr>
          <w:rFonts w:ascii="Times New Roman" w:hAnsi="Times New Roman" w:cs="Times New Roman"/>
          <w:sz w:val="28"/>
          <w:szCs w:val="28"/>
        </w:rPr>
      </w:pPr>
      <w:bookmarkStart w:id="19" w:name="sub_342"/>
      <w:bookmarkEnd w:id="18"/>
      <w:r w:rsidRPr="007B64A7">
        <w:rPr>
          <w:rFonts w:ascii="Times New Roman" w:hAnsi="Times New Roman" w:cs="Times New Roman"/>
          <w:sz w:val="28"/>
          <w:szCs w:val="28"/>
        </w:rPr>
        <w:t xml:space="preserve">2) отсутствия условий для назначения ежемесячной доплаты к пенсии или пенсии за выслугу лет, установленных </w:t>
      </w:r>
      <w:hyperlink r:id="rId8" w:history="1">
        <w:r w:rsidRPr="003632A8">
          <w:rPr>
            <w:rStyle w:val="a4"/>
            <w:rFonts w:ascii="Times New Roman" w:hAnsi="Times New Roman" w:cs="Times New Roman"/>
            <w:color w:val="auto"/>
            <w:sz w:val="28"/>
            <w:szCs w:val="28"/>
          </w:rPr>
          <w:t>Законом</w:t>
        </w:r>
      </w:hyperlink>
      <w:r w:rsidR="003632A8">
        <w:rPr>
          <w:rFonts w:ascii="Times New Roman" w:hAnsi="Times New Roman" w:cs="Times New Roman"/>
          <w:sz w:val="28"/>
          <w:szCs w:val="28"/>
        </w:rPr>
        <w:t xml:space="preserve"> Камчатского края «</w:t>
      </w:r>
      <w:r w:rsidRPr="007B64A7">
        <w:rPr>
          <w:rFonts w:ascii="Times New Roman" w:hAnsi="Times New Roman" w:cs="Times New Roman"/>
          <w:sz w:val="28"/>
          <w:szCs w:val="28"/>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r w:rsidR="003632A8">
        <w:rPr>
          <w:rFonts w:ascii="Times New Roman" w:hAnsi="Times New Roman" w:cs="Times New Roman"/>
          <w:sz w:val="28"/>
          <w:szCs w:val="28"/>
        </w:rPr>
        <w:t>»</w:t>
      </w:r>
      <w:r w:rsidR="00275FBE" w:rsidRPr="007B64A7">
        <w:rPr>
          <w:rFonts w:ascii="Times New Roman" w:hAnsi="Times New Roman" w:cs="Times New Roman"/>
          <w:sz w:val="28"/>
          <w:szCs w:val="28"/>
        </w:rPr>
        <w:t>;</w:t>
      </w:r>
    </w:p>
    <w:p w:rsidR="00275FBE" w:rsidRPr="007B64A7" w:rsidRDefault="00275FBE" w:rsidP="00275FBE">
      <w:pPr>
        <w:rPr>
          <w:rFonts w:ascii="Times New Roman" w:hAnsi="Times New Roman" w:cs="Times New Roman"/>
          <w:sz w:val="28"/>
          <w:szCs w:val="28"/>
        </w:rPr>
      </w:pPr>
      <w:r w:rsidRPr="007B64A7">
        <w:rPr>
          <w:rFonts w:ascii="Times New Roman" w:hAnsi="Times New Roman" w:cs="Times New Roman"/>
          <w:sz w:val="28"/>
          <w:szCs w:val="28"/>
        </w:rPr>
        <w:t>3)  представления лицом, замещавшим муниципальную должность Соболевского муниципального района либо должность муниципальной службы, недостоверных сведений.</w:t>
      </w:r>
    </w:p>
    <w:p w:rsidR="00486B4F" w:rsidRPr="007B64A7" w:rsidRDefault="00486B4F" w:rsidP="00486B4F">
      <w:pPr>
        <w:rPr>
          <w:rFonts w:ascii="Times New Roman" w:hAnsi="Times New Roman" w:cs="Times New Roman"/>
          <w:sz w:val="28"/>
          <w:szCs w:val="28"/>
        </w:rPr>
      </w:pPr>
      <w:bookmarkStart w:id="20" w:name="sub_35"/>
      <w:bookmarkEnd w:id="19"/>
      <w:r w:rsidRPr="007B64A7">
        <w:rPr>
          <w:rFonts w:ascii="Times New Roman" w:hAnsi="Times New Roman" w:cs="Times New Roman"/>
          <w:sz w:val="28"/>
          <w:szCs w:val="28"/>
        </w:rPr>
        <w:t xml:space="preserve">3.5. </w:t>
      </w:r>
      <w:r w:rsidR="00CB71BA" w:rsidRPr="007B64A7">
        <w:rPr>
          <w:rFonts w:ascii="Times New Roman" w:hAnsi="Times New Roman" w:cs="Times New Roman"/>
          <w:sz w:val="28"/>
          <w:szCs w:val="28"/>
        </w:rPr>
        <w:t>Уполномоченный орган</w:t>
      </w:r>
      <w:r w:rsidRPr="007B64A7">
        <w:rPr>
          <w:rFonts w:ascii="Times New Roman" w:hAnsi="Times New Roman" w:cs="Times New Roman"/>
          <w:sz w:val="28"/>
          <w:szCs w:val="28"/>
        </w:rPr>
        <w:t xml:space="preserve"> извещает заявителя о назначении ему ежемесячной доплаты к пенсии или пенсии за выслугу лет в течение 3-х рабочих дней со дня издания соответствующего распоряжения </w:t>
      </w:r>
      <w:r w:rsidR="00CB71BA" w:rsidRPr="007B64A7">
        <w:rPr>
          <w:rFonts w:ascii="Times New Roman" w:hAnsi="Times New Roman" w:cs="Times New Roman"/>
          <w:sz w:val="28"/>
          <w:szCs w:val="28"/>
        </w:rPr>
        <w:t>администрации Соболевского муниципального района</w:t>
      </w:r>
      <w:r w:rsidRPr="007B64A7">
        <w:rPr>
          <w:rFonts w:ascii="Times New Roman" w:hAnsi="Times New Roman" w:cs="Times New Roman"/>
          <w:sz w:val="28"/>
          <w:szCs w:val="28"/>
        </w:rPr>
        <w:t>.</w:t>
      </w:r>
    </w:p>
    <w:p w:rsidR="00486B4F" w:rsidRPr="007B64A7" w:rsidRDefault="00486B4F" w:rsidP="00486B4F">
      <w:pPr>
        <w:rPr>
          <w:rFonts w:ascii="Times New Roman" w:hAnsi="Times New Roman" w:cs="Times New Roman"/>
          <w:sz w:val="28"/>
          <w:szCs w:val="28"/>
        </w:rPr>
      </w:pPr>
      <w:bookmarkStart w:id="21" w:name="sub_36"/>
      <w:bookmarkEnd w:id="20"/>
      <w:r w:rsidRPr="007B64A7">
        <w:rPr>
          <w:rFonts w:ascii="Times New Roman" w:hAnsi="Times New Roman" w:cs="Times New Roman"/>
          <w:sz w:val="28"/>
          <w:szCs w:val="28"/>
        </w:rPr>
        <w:t>3.6. В случае принятия решения об отказе в назначении ежемесячной доплаты к пенсии или пенсии за выслугу лет</w:t>
      </w:r>
      <w:r w:rsidR="00CB71BA" w:rsidRPr="007B64A7">
        <w:rPr>
          <w:rFonts w:ascii="Times New Roman" w:hAnsi="Times New Roman" w:cs="Times New Roman"/>
          <w:sz w:val="28"/>
          <w:szCs w:val="28"/>
        </w:rPr>
        <w:t xml:space="preserve"> Администрация Соболевского муниципального района </w:t>
      </w:r>
      <w:r w:rsidRPr="007B64A7">
        <w:rPr>
          <w:rFonts w:ascii="Times New Roman" w:hAnsi="Times New Roman" w:cs="Times New Roman"/>
          <w:sz w:val="28"/>
          <w:szCs w:val="28"/>
        </w:rPr>
        <w:t>направляет заявителю письменное обоснование причин отказа не позднее 3-х рабочих дней со дня принятия такого решения.</w:t>
      </w:r>
    </w:p>
    <w:bookmarkEnd w:id="21"/>
    <w:p w:rsidR="00486B4F" w:rsidRPr="007B64A7" w:rsidRDefault="00486B4F" w:rsidP="00486B4F">
      <w:pPr>
        <w:rPr>
          <w:rFonts w:ascii="Times New Roman" w:hAnsi="Times New Roman" w:cs="Times New Roman"/>
          <w:sz w:val="28"/>
          <w:szCs w:val="28"/>
        </w:rPr>
      </w:pPr>
      <w:r w:rsidRPr="007B64A7">
        <w:rPr>
          <w:rFonts w:ascii="Times New Roman" w:hAnsi="Times New Roman" w:cs="Times New Roman"/>
          <w:sz w:val="28"/>
          <w:szCs w:val="28"/>
        </w:rPr>
        <w:t xml:space="preserve">3.7. </w:t>
      </w:r>
      <w:proofErr w:type="gramStart"/>
      <w:r w:rsidRPr="007B64A7">
        <w:rPr>
          <w:rFonts w:ascii="Times New Roman" w:hAnsi="Times New Roman" w:cs="Times New Roman"/>
          <w:sz w:val="28"/>
          <w:szCs w:val="28"/>
        </w:rPr>
        <w:t xml:space="preserve">Размер ежемесячной доплаты к пенсии и пенсии за выслугу лет устанавливается </w:t>
      </w:r>
      <w:r w:rsidR="00CB71BA" w:rsidRPr="007B64A7">
        <w:rPr>
          <w:rFonts w:ascii="Times New Roman" w:hAnsi="Times New Roman" w:cs="Times New Roman"/>
          <w:sz w:val="28"/>
          <w:szCs w:val="28"/>
        </w:rPr>
        <w:t xml:space="preserve">Уполномоченным органом </w:t>
      </w:r>
      <w:r w:rsidRPr="007B64A7">
        <w:rPr>
          <w:rFonts w:ascii="Times New Roman" w:hAnsi="Times New Roman" w:cs="Times New Roman"/>
          <w:sz w:val="28"/>
          <w:szCs w:val="28"/>
        </w:rPr>
        <w:t xml:space="preserve">в соответствии с </w:t>
      </w:r>
      <w:hyperlink r:id="rId9" w:history="1">
        <w:r w:rsidRPr="003632A8">
          <w:rPr>
            <w:rStyle w:val="a4"/>
            <w:rFonts w:ascii="Times New Roman" w:hAnsi="Times New Roman" w:cs="Times New Roman"/>
            <w:color w:val="auto"/>
            <w:sz w:val="28"/>
            <w:szCs w:val="28"/>
          </w:rPr>
          <w:t>Законом</w:t>
        </w:r>
      </w:hyperlink>
      <w:r w:rsidRPr="003632A8">
        <w:rPr>
          <w:rFonts w:ascii="Times New Roman" w:hAnsi="Times New Roman" w:cs="Times New Roman"/>
          <w:sz w:val="28"/>
          <w:szCs w:val="28"/>
        </w:rPr>
        <w:t xml:space="preserve"> </w:t>
      </w:r>
      <w:r w:rsidR="003632A8">
        <w:rPr>
          <w:rFonts w:ascii="Times New Roman" w:hAnsi="Times New Roman" w:cs="Times New Roman"/>
          <w:sz w:val="28"/>
          <w:szCs w:val="28"/>
        </w:rPr>
        <w:t>Камчатского края «</w:t>
      </w:r>
      <w:r w:rsidRPr="007B64A7">
        <w:rPr>
          <w:rFonts w:ascii="Times New Roman" w:hAnsi="Times New Roman" w:cs="Times New Roman"/>
          <w:sz w:val="28"/>
          <w:szCs w:val="28"/>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r w:rsidR="003632A8">
        <w:rPr>
          <w:rFonts w:ascii="Times New Roman" w:hAnsi="Times New Roman" w:cs="Times New Roman"/>
          <w:sz w:val="28"/>
          <w:szCs w:val="28"/>
        </w:rPr>
        <w:t>»</w:t>
      </w:r>
      <w:r w:rsidRPr="007B64A7">
        <w:rPr>
          <w:rFonts w:ascii="Times New Roman" w:hAnsi="Times New Roman" w:cs="Times New Roman"/>
          <w:sz w:val="28"/>
          <w:szCs w:val="28"/>
        </w:rPr>
        <w:t xml:space="preserve"> и оформляется решением </w:t>
      </w:r>
      <w:r w:rsidR="00CB71BA" w:rsidRPr="007B64A7">
        <w:rPr>
          <w:rFonts w:ascii="Times New Roman" w:hAnsi="Times New Roman" w:cs="Times New Roman"/>
          <w:sz w:val="28"/>
          <w:szCs w:val="28"/>
        </w:rPr>
        <w:t>Администрации Соболевского муниципального района</w:t>
      </w:r>
      <w:r w:rsidRPr="007B64A7">
        <w:rPr>
          <w:rFonts w:ascii="Times New Roman" w:hAnsi="Times New Roman" w:cs="Times New Roman"/>
          <w:sz w:val="28"/>
          <w:szCs w:val="28"/>
        </w:rPr>
        <w:t xml:space="preserve"> по формам согласно </w:t>
      </w:r>
      <w:hyperlink w:anchor="sub_1006" w:history="1">
        <w:r w:rsidRPr="003632A8">
          <w:rPr>
            <w:rStyle w:val="a4"/>
            <w:rFonts w:ascii="Times New Roman" w:hAnsi="Times New Roman" w:cs="Times New Roman"/>
            <w:color w:val="auto"/>
            <w:sz w:val="28"/>
            <w:szCs w:val="28"/>
          </w:rPr>
          <w:t>приложениям 6 - 7.4</w:t>
        </w:r>
      </w:hyperlink>
      <w:r w:rsidRPr="007B64A7">
        <w:rPr>
          <w:rFonts w:ascii="Times New Roman" w:hAnsi="Times New Roman" w:cs="Times New Roman"/>
          <w:sz w:val="28"/>
          <w:szCs w:val="28"/>
        </w:rPr>
        <w:t xml:space="preserve"> к настоящему Порядку.</w:t>
      </w:r>
      <w:proofErr w:type="gramEnd"/>
    </w:p>
    <w:p w:rsidR="00486B4F" w:rsidRPr="007B64A7" w:rsidRDefault="00486B4F" w:rsidP="00486B4F">
      <w:pPr>
        <w:rPr>
          <w:rFonts w:ascii="Times New Roman" w:hAnsi="Times New Roman" w:cs="Times New Roman"/>
          <w:sz w:val="28"/>
          <w:szCs w:val="28"/>
        </w:rPr>
      </w:pPr>
      <w:r w:rsidRPr="007B64A7">
        <w:rPr>
          <w:rFonts w:ascii="Times New Roman" w:hAnsi="Times New Roman" w:cs="Times New Roman"/>
          <w:sz w:val="28"/>
          <w:szCs w:val="28"/>
        </w:rPr>
        <w:t xml:space="preserve">3.8. </w:t>
      </w:r>
      <w:proofErr w:type="gramStart"/>
      <w:r w:rsidRPr="007B64A7">
        <w:rPr>
          <w:rFonts w:ascii="Times New Roman" w:hAnsi="Times New Roman" w:cs="Times New Roman"/>
          <w:sz w:val="28"/>
          <w:szCs w:val="28"/>
        </w:rPr>
        <w:t xml:space="preserve">Ежемесячная доплата к пенсии и пенсия за выслугу лет назначаются и выплачиваются со дня регистрации заявления лица, замещавшего </w:t>
      </w:r>
      <w:r w:rsidR="00CB71BA" w:rsidRPr="007B64A7">
        <w:rPr>
          <w:rFonts w:ascii="Times New Roman" w:hAnsi="Times New Roman" w:cs="Times New Roman"/>
          <w:sz w:val="28"/>
          <w:szCs w:val="28"/>
        </w:rPr>
        <w:t xml:space="preserve">муниципальную </w:t>
      </w:r>
      <w:r w:rsidRPr="007B64A7">
        <w:rPr>
          <w:rFonts w:ascii="Times New Roman" w:hAnsi="Times New Roman" w:cs="Times New Roman"/>
          <w:sz w:val="28"/>
          <w:szCs w:val="28"/>
        </w:rPr>
        <w:t xml:space="preserve"> должность </w:t>
      </w:r>
      <w:r w:rsidR="00CB71BA" w:rsidRPr="007B64A7">
        <w:rPr>
          <w:rFonts w:ascii="Times New Roman" w:hAnsi="Times New Roman" w:cs="Times New Roman"/>
          <w:sz w:val="28"/>
          <w:szCs w:val="28"/>
        </w:rPr>
        <w:t>Соболевского муниципального района</w:t>
      </w:r>
      <w:r w:rsidRPr="007B64A7">
        <w:rPr>
          <w:rFonts w:ascii="Times New Roman" w:hAnsi="Times New Roman" w:cs="Times New Roman"/>
          <w:sz w:val="28"/>
          <w:szCs w:val="28"/>
        </w:rPr>
        <w:t xml:space="preserve"> либо должность </w:t>
      </w:r>
      <w:r w:rsidR="00CB71BA" w:rsidRPr="007B64A7">
        <w:rPr>
          <w:rFonts w:ascii="Times New Roman" w:hAnsi="Times New Roman" w:cs="Times New Roman"/>
          <w:sz w:val="28"/>
          <w:szCs w:val="28"/>
        </w:rPr>
        <w:t>муниципальной</w:t>
      </w:r>
      <w:r w:rsidRPr="007B64A7">
        <w:rPr>
          <w:rFonts w:ascii="Times New Roman" w:hAnsi="Times New Roman" w:cs="Times New Roman"/>
          <w:sz w:val="28"/>
          <w:szCs w:val="28"/>
        </w:rPr>
        <w:t xml:space="preserve"> службы, но не ранее дня освобождения от замещаемой </w:t>
      </w:r>
      <w:r w:rsidR="00CB71BA" w:rsidRPr="007B64A7">
        <w:rPr>
          <w:rFonts w:ascii="Times New Roman" w:hAnsi="Times New Roman" w:cs="Times New Roman"/>
          <w:sz w:val="28"/>
          <w:szCs w:val="28"/>
        </w:rPr>
        <w:t>муниципальной</w:t>
      </w:r>
      <w:r w:rsidRPr="007B64A7">
        <w:rPr>
          <w:rFonts w:ascii="Times New Roman" w:hAnsi="Times New Roman" w:cs="Times New Roman"/>
          <w:sz w:val="28"/>
          <w:szCs w:val="28"/>
        </w:rPr>
        <w:t xml:space="preserve"> должности </w:t>
      </w:r>
      <w:r w:rsidR="00CB71BA" w:rsidRPr="007B64A7">
        <w:rPr>
          <w:rFonts w:ascii="Times New Roman" w:hAnsi="Times New Roman" w:cs="Times New Roman"/>
          <w:sz w:val="28"/>
          <w:szCs w:val="28"/>
        </w:rPr>
        <w:t xml:space="preserve">Соболевского муниципального района </w:t>
      </w:r>
      <w:r w:rsidRPr="007B64A7">
        <w:rPr>
          <w:rFonts w:ascii="Times New Roman" w:hAnsi="Times New Roman" w:cs="Times New Roman"/>
          <w:sz w:val="28"/>
          <w:szCs w:val="28"/>
        </w:rPr>
        <w:t xml:space="preserve">или увольнения с </w:t>
      </w:r>
      <w:r w:rsidR="00CB71BA" w:rsidRPr="007B64A7">
        <w:rPr>
          <w:rFonts w:ascii="Times New Roman" w:hAnsi="Times New Roman" w:cs="Times New Roman"/>
          <w:sz w:val="28"/>
          <w:szCs w:val="28"/>
        </w:rPr>
        <w:t>муниципальной</w:t>
      </w:r>
      <w:r w:rsidRPr="007B64A7">
        <w:rPr>
          <w:rFonts w:ascii="Times New Roman" w:hAnsi="Times New Roman" w:cs="Times New Roman"/>
          <w:sz w:val="28"/>
          <w:szCs w:val="28"/>
        </w:rPr>
        <w:t xml:space="preserve"> службы и не ранее дня назначения ему страховой пенсии по старости (инвалидности).</w:t>
      </w:r>
      <w:proofErr w:type="gramEnd"/>
    </w:p>
    <w:p w:rsidR="00486B4F" w:rsidRPr="007B64A7" w:rsidRDefault="00486B4F" w:rsidP="00486B4F">
      <w:pPr>
        <w:rPr>
          <w:rFonts w:ascii="Times New Roman" w:hAnsi="Times New Roman" w:cs="Times New Roman"/>
          <w:sz w:val="28"/>
          <w:szCs w:val="28"/>
        </w:rPr>
      </w:pPr>
      <w:r w:rsidRPr="007B64A7">
        <w:rPr>
          <w:rFonts w:ascii="Times New Roman" w:hAnsi="Times New Roman" w:cs="Times New Roman"/>
          <w:sz w:val="28"/>
          <w:szCs w:val="28"/>
        </w:rPr>
        <w:t>3.</w:t>
      </w:r>
      <w:r w:rsidR="009550A5" w:rsidRPr="007B64A7">
        <w:rPr>
          <w:rFonts w:ascii="Times New Roman" w:hAnsi="Times New Roman" w:cs="Times New Roman"/>
          <w:sz w:val="28"/>
          <w:szCs w:val="28"/>
        </w:rPr>
        <w:t>9</w:t>
      </w:r>
      <w:r w:rsidRPr="007B64A7">
        <w:rPr>
          <w:rFonts w:ascii="Times New Roman" w:hAnsi="Times New Roman" w:cs="Times New Roman"/>
          <w:sz w:val="28"/>
          <w:szCs w:val="28"/>
        </w:rPr>
        <w:t xml:space="preserve">. </w:t>
      </w:r>
      <w:proofErr w:type="gramStart"/>
      <w:r w:rsidRPr="007B64A7">
        <w:rPr>
          <w:rFonts w:ascii="Times New Roman" w:hAnsi="Times New Roman" w:cs="Times New Roman"/>
          <w:sz w:val="28"/>
          <w:szCs w:val="28"/>
        </w:rPr>
        <w:t xml:space="preserve">Выплата ежемесячной доплаты к пенсии или пенсии за выслугу лет осуществляется </w:t>
      </w:r>
      <w:r w:rsidR="00275FBE" w:rsidRPr="007B64A7">
        <w:rPr>
          <w:rFonts w:ascii="Times New Roman" w:hAnsi="Times New Roman" w:cs="Times New Roman"/>
          <w:sz w:val="28"/>
          <w:szCs w:val="28"/>
        </w:rPr>
        <w:t>Администрацией</w:t>
      </w:r>
      <w:r w:rsidRPr="007B64A7">
        <w:rPr>
          <w:rFonts w:ascii="Times New Roman" w:hAnsi="Times New Roman" w:cs="Times New Roman"/>
          <w:sz w:val="28"/>
          <w:szCs w:val="28"/>
        </w:rPr>
        <w:t xml:space="preserve"> на основании личного заявления лица, замещавшего </w:t>
      </w:r>
      <w:r w:rsidR="00275FBE" w:rsidRPr="007B64A7">
        <w:rPr>
          <w:rFonts w:ascii="Times New Roman" w:hAnsi="Times New Roman" w:cs="Times New Roman"/>
          <w:sz w:val="28"/>
          <w:szCs w:val="28"/>
        </w:rPr>
        <w:t xml:space="preserve">муниципальную  должность Соболевского муниципального района либо должность муниципальной </w:t>
      </w:r>
      <w:r w:rsidRPr="007B64A7">
        <w:rPr>
          <w:rFonts w:ascii="Times New Roman" w:hAnsi="Times New Roman" w:cs="Times New Roman"/>
          <w:sz w:val="28"/>
          <w:szCs w:val="28"/>
        </w:rPr>
        <w:t xml:space="preserve">службы (далее - получатель ежемесячной доплаты к пенсии или пенсии за выслугу лет), по форме согласно </w:t>
      </w:r>
      <w:hyperlink w:anchor="sub_1008" w:history="1">
        <w:r w:rsidRPr="003632A8">
          <w:rPr>
            <w:rStyle w:val="a4"/>
            <w:rFonts w:ascii="Times New Roman" w:hAnsi="Times New Roman" w:cs="Times New Roman"/>
            <w:color w:val="auto"/>
            <w:sz w:val="28"/>
            <w:szCs w:val="28"/>
          </w:rPr>
          <w:t>приложению 8</w:t>
        </w:r>
      </w:hyperlink>
      <w:r w:rsidRPr="007B64A7">
        <w:rPr>
          <w:rFonts w:ascii="Times New Roman" w:hAnsi="Times New Roman" w:cs="Times New Roman"/>
          <w:sz w:val="28"/>
          <w:szCs w:val="28"/>
        </w:rPr>
        <w:t xml:space="preserve"> к настоящему Порядку, путем безналичного перечисления денежных средств на счет, открытый получателем в кредитной организации.</w:t>
      </w:r>
      <w:r w:rsidR="00275FBE" w:rsidRPr="007B64A7">
        <w:rPr>
          <w:rFonts w:ascii="Times New Roman" w:hAnsi="Times New Roman" w:cs="Times New Roman"/>
          <w:sz w:val="28"/>
          <w:szCs w:val="28"/>
        </w:rPr>
        <w:t xml:space="preserve"> </w:t>
      </w:r>
      <w:proofErr w:type="gramEnd"/>
    </w:p>
    <w:p w:rsidR="00486B4F" w:rsidRPr="007B64A7" w:rsidRDefault="00486B4F" w:rsidP="00486B4F">
      <w:pPr>
        <w:rPr>
          <w:rFonts w:ascii="Times New Roman" w:hAnsi="Times New Roman" w:cs="Times New Roman"/>
          <w:sz w:val="28"/>
          <w:szCs w:val="28"/>
        </w:rPr>
      </w:pPr>
      <w:r w:rsidRPr="007B64A7">
        <w:rPr>
          <w:rFonts w:ascii="Times New Roman" w:hAnsi="Times New Roman" w:cs="Times New Roman"/>
          <w:sz w:val="28"/>
          <w:szCs w:val="28"/>
        </w:rPr>
        <w:t>3.1</w:t>
      </w:r>
      <w:r w:rsidR="009550A5" w:rsidRPr="007B64A7">
        <w:rPr>
          <w:rFonts w:ascii="Times New Roman" w:hAnsi="Times New Roman" w:cs="Times New Roman"/>
          <w:sz w:val="28"/>
          <w:szCs w:val="28"/>
        </w:rPr>
        <w:t>0</w:t>
      </w:r>
      <w:r w:rsidRPr="007B64A7">
        <w:rPr>
          <w:rFonts w:ascii="Times New Roman" w:hAnsi="Times New Roman" w:cs="Times New Roman"/>
          <w:sz w:val="28"/>
          <w:szCs w:val="28"/>
        </w:rPr>
        <w:t xml:space="preserve">. </w:t>
      </w:r>
      <w:r w:rsidR="00275FBE" w:rsidRPr="007B64A7">
        <w:rPr>
          <w:rFonts w:ascii="Times New Roman" w:hAnsi="Times New Roman" w:cs="Times New Roman"/>
          <w:sz w:val="28"/>
          <w:szCs w:val="28"/>
        </w:rPr>
        <w:t>Уполномоченный орган</w:t>
      </w:r>
      <w:r w:rsidRPr="007B64A7">
        <w:rPr>
          <w:rFonts w:ascii="Times New Roman" w:hAnsi="Times New Roman" w:cs="Times New Roman"/>
          <w:sz w:val="28"/>
          <w:szCs w:val="28"/>
        </w:rPr>
        <w:t xml:space="preserve"> в порядке межведомственного информационного взаимодействия ежемесячно запрашивает информацию в территориальных органах Пенсионного фонда Российской Федерации о размере страховой пенсии по старости (инвалидности) получателей ежемесячной доплаты к пенсии или пенсии за выслугу лет, давших согласие на предоставление персональных данных </w:t>
      </w:r>
      <w:r w:rsidR="00275FBE" w:rsidRPr="007B64A7">
        <w:rPr>
          <w:rFonts w:ascii="Times New Roman" w:hAnsi="Times New Roman" w:cs="Times New Roman"/>
          <w:sz w:val="28"/>
          <w:szCs w:val="28"/>
        </w:rPr>
        <w:t>Уполномоченному органу</w:t>
      </w:r>
      <w:r w:rsidRPr="007B64A7">
        <w:rPr>
          <w:rFonts w:ascii="Times New Roman" w:hAnsi="Times New Roman" w:cs="Times New Roman"/>
          <w:sz w:val="28"/>
          <w:szCs w:val="28"/>
        </w:rPr>
        <w:t xml:space="preserve"> территориальными органами Пенсионного фонда Российской Федерации.</w:t>
      </w:r>
    </w:p>
    <w:p w:rsidR="00486B4F" w:rsidRPr="007B64A7" w:rsidRDefault="00486B4F" w:rsidP="00486B4F">
      <w:pPr>
        <w:rPr>
          <w:rFonts w:ascii="Times New Roman" w:hAnsi="Times New Roman" w:cs="Times New Roman"/>
          <w:sz w:val="28"/>
          <w:szCs w:val="28"/>
        </w:rPr>
      </w:pPr>
      <w:proofErr w:type="gramStart"/>
      <w:r w:rsidRPr="007B64A7">
        <w:rPr>
          <w:rFonts w:ascii="Times New Roman" w:hAnsi="Times New Roman" w:cs="Times New Roman"/>
          <w:sz w:val="28"/>
          <w:szCs w:val="28"/>
        </w:rPr>
        <w:t>Получатели ежемесячной доплаты к пенсии или пенсии за выслугу лет, не давшие согласие на предоставление персональных данных</w:t>
      </w:r>
      <w:r w:rsidR="00275FBE" w:rsidRPr="007B64A7">
        <w:rPr>
          <w:rFonts w:ascii="Times New Roman" w:hAnsi="Times New Roman" w:cs="Times New Roman"/>
          <w:sz w:val="28"/>
          <w:szCs w:val="28"/>
        </w:rPr>
        <w:t xml:space="preserve"> Уполномоченному органу</w:t>
      </w:r>
      <w:r w:rsidRPr="007B64A7">
        <w:rPr>
          <w:rFonts w:ascii="Times New Roman" w:hAnsi="Times New Roman" w:cs="Times New Roman"/>
          <w:sz w:val="28"/>
          <w:szCs w:val="28"/>
        </w:rPr>
        <w:t xml:space="preserve"> территориальными органами Пенсионного фонда Российской Федерации, ежемесячно, не позднее 15 числа, представляют в </w:t>
      </w:r>
      <w:r w:rsidR="00275FBE" w:rsidRPr="007B64A7">
        <w:rPr>
          <w:rFonts w:ascii="Times New Roman" w:hAnsi="Times New Roman" w:cs="Times New Roman"/>
          <w:sz w:val="28"/>
          <w:szCs w:val="28"/>
        </w:rPr>
        <w:t>Уполномоченный орган</w:t>
      </w:r>
      <w:r w:rsidRPr="007B64A7">
        <w:rPr>
          <w:rFonts w:ascii="Times New Roman" w:hAnsi="Times New Roman" w:cs="Times New Roman"/>
          <w:sz w:val="28"/>
          <w:szCs w:val="28"/>
        </w:rPr>
        <w:t xml:space="preserve"> справку территориального органа Пенсионного фонда Российской Федерации по месту жительства о размере своей страховой пенсии по старости (инвалидности).</w:t>
      </w:r>
      <w:proofErr w:type="gramEnd"/>
    </w:p>
    <w:p w:rsidR="00486B4F" w:rsidRPr="007B64A7" w:rsidRDefault="00486B4F" w:rsidP="00486B4F">
      <w:pPr>
        <w:rPr>
          <w:rFonts w:ascii="Times New Roman" w:hAnsi="Times New Roman" w:cs="Times New Roman"/>
          <w:sz w:val="28"/>
          <w:szCs w:val="28"/>
        </w:rPr>
      </w:pPr>
    </w:p>
    <w:p w:rsidR="00486B4F" w:rsidRPr="007B64A7" w:rsidRDefault="001931B7" w:rsidP="00486B4F">
      <w:pPr>
        <w:pStyle w:val="1"/>
        <w:rPr>
          <w:rFonts w:ascii="Times New Roman" w:hAnsi="Times New Roman" w:cs="Times New Roman"/>
          <w:sz w:val="28"/>
          <w:szCs w:val="28"/>
        </w:rPr>
      </w:pPr>
      <w:r w:rsidRPr="007B64A7">
        <w:rPr>
          <w:rFonts w:ascii="Times New Roman" w:hAnsi="Times New Roman" w:cs="Times New Roman"/>
          <w:sz w:val="28"/>
          <w:szCs w:val="28"/>
        </w:rPr>
        <w:t xml:space="preserve">Статья </w:t>
      </w:r>
      <w:r w:rsidR="00486B4F" w:rsidRPr="007B64A7">
        <w:rPr>
          <w:rFonts w:ascii="Times New Roman" w:hAnsi="Times New Roman" w:cs="Times New Roman"/>
          <w:sz w:val="28"/>
          <w:szCs w:val="28"/>
        </w:rPr>
        <w:t>4. Перерасчет ежемесячной доплаты к пенсии и пенсии за выслугу лет</w:t>
      </w:r>
    </w:p>
    <w:p w:rsidR="00486B4F" w:rsidRPr="007B64A7" w:rsidRDefault="00486B4F" w:rsidP="00486B4F">
      <w:pPr>
        <w:rPr>
          <w:rFonts w:ascii="Times New Roman" w:hAnsi="Times New Roman" w:cs="Times New Roman"/>
          <w:sz w:val="28"/>
          <w:szCs w:val="28"/>
        </w:rPr>
      </w:pPr>
      <w:bookmarkStart w:id="22" w:name="sub_41"/>
      <w:r w:rsidRPr="007B64A7">
        <w:rPr>
          <w:rFonts w:ascii="Times New Roman" w:hAnsi="Times New Roman" w:cs="Times New Roman"/>
          <w:sz w:val="28"/>
          <w:szCs w:val="28"/>
        </w:rPr>
        <w:t>4.1. Перерасчет размера ежемесячной доплаты к пенсии и пенсии за выслугу лет осуществляется в случаях:</w:t>
      </w:r>
    </w:p>
    <w:p w:rsidR="00486B4F" w:rsidRPr="007B64A7" w:rsidRDefault="00275FBE" w:rsidP="00486B4F">
      <w:pPr>
        <w:rPr>
          <w:rFonts w:ascii="Times New Roman" w:hAnsi="Times New Roman" w:cs="Times New Roman"/>
          <w:sz w:val="28"/>
          <w:szCs w:val="28"/>
        </w:rPr>
      </w:pPr>
      <w:bookmarkStart w:id="23" w:name="sub_412"/>
      <w:bookmarkEnd w:id="22"/>
      <w:r w:rsidRPr="007B64A7">
        <w:rPr>
          <w:rFonts w:ascii="Times New Roman" w:hAnsi="Times New Roman" w:cs="Times New Roman"/>
          <w:sz w:val="28"/>
          <w:szCs w:val="28"/>
        </w:rPr>
        <w:t>1</w:t>
      </w:r>
      <w:r w:rsidR="00486B4F" w:rsidRPr="007B64A7">
        <w:rPr>
          <w:rFonts w:ascii="Times New Roman" w:hAnsi="Times New Roman" w:cs="Times New Roman"/>
          <w:sz w:val="28"/>
          <w:szCs w:val="28"/>
        </w:rPr>
        <w:t xml:space="preserve">) увеличения (индексации) размеров должностных окладов лиц, замещающих </w:t>
      </w:r>
      <w:r w:rsidR="004B6546" w:rsidRPr="007B64A7">
        <w:rPr>
          <w:rFonts w:ascii="Times New Roman" w:hAnsi="Times New Roman" w:cs="Times New Roman"/>
          <w:sz w:val="28"/>
          <w:szCs w:val="28"/>
        </w:rPr>
        <w:t>муниципальные должности Соболевского муниципального района</w:t>
      </w:r>
      <w:r w:rsidR="00486B4F" w:rsidRPr="007B64A7">
        <w:rPr>
          <w:rFonts w:ascii="Times New Roman" w:hAnsi="Times New Roman" w:cs="Times New Roman"/>
          <w:sz w:val="28"/>
          <w:szCs w:val="28"/>
        </w:rPr>
        <w:t>, в соответствии с</w:t>
      </w:r>
      <w:r w:rsidR="00D91502" w:rsidRPr="007B64A7">
        <w:rPr>
          <w:rFonts w:ascii="Times New Roman" w:hAnsi="Times New Roman" w:cs="Times New Roman"/>
          <w:sz w:val="28"/>
          <w:szCs w:val="28"/>
        </w:rPr>
        <w:t xml:space="preserve"> частью 3</w:t>
      </w:r>
      <w:r w:rsidR="00486B4F" w:rsidRPr="007B64A7">
        <w:rPr>
          <w:rFonts w:ascii="Times New Roman" w:hAnsi="Times New Roman" w:cs="Times New Roman"/>
          <w:sz w:val="28"/>
          <w:szCs w:val="28"/>
        </w:rPr>
        <w:t xml:space="preserve"> </w:t>
      </w:r>
      <w:hyperlink r:id="rId10" w:history="1">
        <w:r w:rsidR="00486B4F" w:rsidRPr="007B64A7">
          <w:rPr>
            <w:rStyle w:val="a4"/>
            <w:rFonts w:ascii="Times New Roman" w:hAnsi="Times New Roman" w:cs="Times New Roman"/>
            <w:color w:val="auto"/>
            <w:sz w:val="28"/>
            <w:szCs w:val="28"/>
          </w:rPr>
          <w:t>стать</w:t>
        </w:r>
        <w:r w:rsidR="00D91502" w:rsidRPr="007B64A7">
          <w:rPr>
            <w:rStyle w:val="a4"/>
            <w:rFonts w:ascii="Times New Roman" w:hAnsi="Times New Roman" w:cs="Times New Roman"/>
            <w:color w:val="auto"/>
            <w:sz w:val="28"/>
            <w:szCs w:val="28"/>
          </w:rPr>
          <w:t>и</w:t>
        </w:r>
        <w:r w:rsidR="00486B4F" w:rsidRPr="007B64A7">
          <w:rPr>
            <w:rStyle w:val="a4"/>
            <w:rFonts w:ascii="Times New Roman" w:hAnsi="Times New Roman" w:cs="Times New Roman"/>
            <w:color w:val="auto"/>
            <w:sz w:val="28"/>
            <w:szCs w:val="28"/>
          </w:rPr>
          <w:t xml:space="preserve"> </w:t>
        </w:r>
      </w:hyperlink>
      <w:r w:rsidR="00D91502" w:rsidRPr="007B64A7">
        <w:rPr>
          <w:rStyle w:val="a4"/>
          <w:rFonts w:ascii="Times New Roman" w:hAnsi="Times New Roman" w:cs="Times New Roman"/>
          <w:color w:val="auto"/>
          <w:sz w:val="28"/>
          <w:szCs w:val="28"/>
        </w:rPr>
        <w:t>1</w:t>
      </w:r>
      <w:r w:rsidR="00486B4F" w:rsidRPr="007B64A7">
        <w:rPr>
          <w:rFonts w:ascii="Times New Roman" w:hAnsi="Times New Roman" w:cs="Times New Roman"/>
          <w:sz w:val="28"/>
          <w:szCs w:val="28"/>
        </w:rPr>
        <w:t xml:space="preserve"> </w:t>
      </w:r>
      <w:r w:rsidR="004B6546" w:rsidRPr="007B64A7">
        <w:rPr>
          <w:rFonts w:ascii="Times New Roman" w:hAnsi="Times New Roman" w:cs="Times New Roman"/>
          <w:sz w:val="28"/>
          <w:szCs w:val="28"/>
        </w:rPr>
        <w:t xml:space="preserve">Положения Соболевского муниципального района </w:t>
      </w:r>
      <w:r w:rsidR="00486B4F" w:rsidRPr="007B64A7">
        <w:rPr>
          <w:rFonts w:ascii="Times New Roman" w:hAnsi="Times New Roman" w:cs="Times New Roman"/>
          <w:sz w:val="28"/>
          <w:szCs w:val="28"/>
        </w:rPr>
        <w:t xml:space="preserve">от </w:t>
      </w:r>
      <w:r w:rsidR="00D91502" w:rsidRPr="007B64A7">
        <w:rPr>
          <w:rFonts w:ascii="Times New Roman" w:hAnsi="Times New Roman" w:cs="Times New Roman"/>
          <w:sz w:val="28"/>
          <w:szCs w:val="28"/>
        </w:rPr>
        <w:t>16.05.2013</w:t>
      </w:r>
      <w:r w:rsidR="00486B4F" w:rsidRPr="007B64A7">
        <w:rPr>
          <w:rFonts w:ascii="Times New Roman" w:hAnsi="Times New Roman" w:cs="Times New Roman"/>
          <w:sz w:val="28"/>
          <w:szCs w:val="28"/>
        </w:rPr>
        <w:t xml:space="preserve"> </w:t>
      </w:r>
      <w:r w:rsidR="003632A8">
        <w:rPr>
          <w:rFonts w:ascii="Times New Roman" w:hAnsi="Times New Roman" w:cs="Times New Roman"/>
          <w:sz w:val="28"/>
          <w:szCs w:val="28"/>
        </w:rPr>
        <w:t xml:space="preserve">№ </w:t>
      </w:r>
      <w:r w:rsidR="00D91502" w:rsidRPr="007B64A7">
        <w:rPr>
          <w:rFonts w:ascii="Times New Roman" w:hAnsi="Times New Roman" w:cs="Times New Roman"/>
          <w:sz w:val="28"/>
          <w:szCs w:val="28"/>
        </w:rPr>
        <w:t>331</w:t>
      </w:r>
      <w:r w:rsidR="003632A8">
        <w:rPr>
          <w:rFonts w:ascii="Times New Roman" w:hAnsi="Times New Roman" w:cs="Times New Roman"/>
          <w:sz w:val="28"/>
          <w:szCs w:val="28"/>
        </w:rPr>
        <w:t xml:space="preserve">  «</w:t>
      </w:r>
      <w:r w:rsidR="00486B4F" w:rsidRPr="007B64A7">
        <w:rPr>
          <w:rFonts w:ascii="Times New Roman" w:hAnsi="Times New Roman" w:cs="Times New Roman"/>
          <w:sz w:val="28"/>
          <w:szCs w:val="28"/>
        </w:rPr>
        <w:t xml:space="preserve">О </w:t>
      </w:r>
      <w:r w:rsidR="00D91502" w:rsidRPr="007B64A7">
        <w:rPr>
          <w:rFonts w:ascii="Times New Roman" w:hAnsi="Times New Roman" w:cs="Times New Roman"/>
          <w:sz w:val="28"/>
          <w:szCs w:val="28"/>
        </w:rPr>
        <w:t xml:space="preserve">размерах и условиях оплаты труда лиц, замещающих </w:t>
      </w:r>
      <w:r w:rsidR="004B6546" w:rsidRPr="007B64A7">
        <w:rPr>
          <w:rFonts w:ascii="Times New Roman" w:hAnsi="Times New Roman" w:cs="Times New Roman"/>
          <w:sz w:val="28"/>
          <w:szCs w:val="28"/>
        </w:rPr>
        <w:t>муниципальны</w:t>
      </w:r>
      <w:r w:rsidR="00D91502" w:rsidRPr="007B64A7">
        <w:rPr>
          <w:rFonts w:ascii="Times New Roman" w:hAnsi="Times New Roman" w:cs="Times New Roman"/>
          <w:sz w:val="28"/>
          <w:szCs w:val="28"/>
        </w:rPr>
        <w:t>е</w:t>
      </w:r>
      <w:r w:rsidR="00486B4F" w:rsidRPr="007B64A7">
        <w:rPr>
          <w:rFonts w:ascii="Times New Roman" w:hAnsi="Times New Roman" w:cs="Times New Roman"/>
          <w:sz w:val="28"/>
          <w:szCs w:val="28"/>
        </w:rPr>
        <w:t xml:space="preserve"> должност</w:t>
      </w:r>
      <w:r w:rsidR="00D91502" w:rsidRPr="007B64A7">
        <w:rPr>
          <w:rFonts w:ascii="Times New Roman" w:hAnsi="Times New Roman" w:cs="Times New Roman"/>
          <w:sz w:val="28"/>
          <w:szCs w:val="28"/>
        </w:rPr>
        <w:t>и в органах местного самоуправления</w:t>
      </w:r>
      <w:r w:rsidR="00486B4F" w:rsidRPr="007B64A7">
        <w:rPr>
          <w:rFonts w:ascii="Times New Roman" w:hAnsi="Times New Roman" w:cs="Times New Roman"/>
          <w:sz w:val="28"/>
          <w:szCs w:val="28"/>
        </w:rPr>
        <w:t xml:space="preserve"> </w:t>
      </w:r>
      <w:r w:rsidR="004B6546" w:rsidRPr="007B64A7">
        <w:rPr>
          <w:rFonts w:ascii="Times New Roman" w:hAnsi="Times New Roman" w:cs="Times New Roman"/>
          <w:sz w:val="28"/>
          <w:szCs w:val="28"/>
        </w:rPr>
        <w:t>Соболевского муниципального района</w:t>
      </w:r>
      <w:r w:rsidR="003632A8">
        <w:rPr>
          <w:rFonts w:ascii="Times New Roman" w:hAnsi="Times New Roman" w:cs="Times New Roman"/>
          <w:sz w:val="28"/>
          <w:szCs w:val="28"/>
        </w:rPr>
        <w:t>»</w:t>
      </w:r>
      <w:r w:rsidR="00486B4F" w:rsidRPr="007B64A7">
        <w:rPr>
          <w:rFonts w:ascii="Times New Roman" w:hAnsi="Times New Roman" w:cs="Times New Roman"/>
          <w:sz w:val="28"/>
          <w:szCs w:val="28"/>
        </w:rPr>
        <w:t>;</w:t>
      </w:r>
    </w:p>
    <w:p w:rsidR="00486B4F" w:rsidRPr="007B64A7" w:rsidRDefault="00067330" w:rsidP="00486B4F">
      <w:pPr>
        <w:rPr>
          <w:rFonts w:ascii="Times New Roman" w:hAnsi="Times New Roman" w:cs="Times New Roman"/>
          <w:sz w:val="28"/>
          <w:szCs w:val="28"/>
        </w:rPr>
      </w:pPr>
      <w:bookmarkStart w:id="24" w:name="sub_413"/>
      <w:bookmarkEnd w:id="23"/>
      <w:r w:rsidRPr="007B64A7">
        <w:rPr>
          <w:rFonts w:ascii="Times New Roman" w:hAnsi="Times New Roman" w:cs="Times New Roman"/>
          <w:sz w:val="28"/>
          <w:szCs w:val="28"/>
        </w:rPr>
        <w:t>2</w:t>
      </w:r>
      <w:r w:rsidR="00486B4F" w:rsidRPr="007B64A7">
        <w:rPr>
          <w:rFonts w:ascii="Times New Roman" w:hAnsi="Times New Roman" w:cs="Times New Roman"/>
          <w:sz w:val="28"/>
          <w:szCs w:val="28"/>
        </w:rPr>
        <w:t xml:space="preserve">) увеличения (индексации) размеров окладов денежного содержания </w:t>
      </w:r>
      <w:r w:rsidR="004B6546" w:rsidRPr="007B64A7">
        <w:rPr>
          <w:rFonts w:ascii="Times New Roman" w:hAnsi="Times New Roman" w:cs="Times New Roman"/>
          <w:sz w:val="28"/>
          <w:szCs w:val="28"/>
        </w:rPr>
        <w:t>муниципальных служащих Соболевского муниципального</w:t>
      </w:r>
      <w:r w:rsidR="00486B4F" w:rsidRPr="007B64A7">
        <w:rPr>
          <w:rFonts w:ascii="Times New Roman" w:hAnsi="Times New Roman" w:cs="Times New Roman"/>
          <w:sz w:val="28"/>
          <w:szCs w:val="28"/>
        </w:rPr>
        <w:t xml:space="preserve"> в соответствии со </w:t>
      </w:r>
      <w:hyperlink r:id="rId11" w:history="1">
        <w:r w:rsidR="00486B4F" w:rsidRPr="007B64A7">
          <w:rPr>
            <w:rStyle w:val="a4"/>
            <w:rFonts w:ascii="Times New Roman" w:hAnsi="Times New Roman" w:cs="Times New Roman"/>
            <w:color w:val="auto"/>
            <w:sz w:val="28"/>
            <w:szCs w:val="28"/>
          </w:rPr>
          <w:t xml:space="preserve">статьей </w:t>
        </w:r>
      </w:hyperlink>
      <w:r w:rsidR="00D91502" w:rsidRPr="007B64A7">
        <w:rPr>
          <w:rStyle w:val="a4"/>
          <w:rFonts w:ascii="Times New Roman" w:hAnsi="Times New Roman" w:cs="Times New Roman"/>
          <w:color w:val="auto"/>
          <w:sz w:val="28"/>
          <w:szCs w:val="28"/>
        </w:rPr>
        <w:t>3</w:t>
      </w:r>
      <w:r w:rsidR="00486B4F" w:rsidRPr="007B64A7">
        <w:rPr>
          <w:rFonts w:ascii="Times New Roman" w:hAnsi="Times New Roman" w:cs="Times New Roman"/>
          <w:sz w:val="28"/>
          <w:szCs w:val="28"/>
        </w:rPr>
        <w:t xml:space="preserve"> </w:t>
      </w:r>
      <w:r w:rsidR="00285B5B" w:rsidRPr="007B64A7">
        <w:rPr>
          <w:rFonts w:ascii="Times New Roman" w:hAnsi="Times New Roman" w:cs="Times New Roman"/>
          <w:sz w:val="28"/>
          <w:szCs w:val="28"/>
        </w:rPr>
        <w:t xml:space="preserve">Положения Соболевского муниципального района от </w:t>
      </w:r>
      <w:r w:rsidR="00D91502" w:rsidRPr="007B64A7">
        <w:rPr>
          <w:rFonts w:ascii="Times New Roman" w:hAnsi="Times New Roman" w:cs="Times New Roman"/>
          <w:sz w:val="28"/>
          <w:szCs w:val="28"/>
        </w:rPr>
        <w:t>16.05.2013</w:t>
      </w:r>
      <w:r w:rsidR="00285B5B" w:rsidRPr="007B64A7">
        <w:rPr>
          <w:rFonts w:ascii="Times New Roman" w:hAnsi="Times New Roman" w:cs="Times New Roman"/>
          <w:sz w:val="28"/>
          <w:szCs w:val="28"/>
        </w:rPr>
        <w:t xml:space="preserve"> </w:t>
      </w:r>
      <w:r w:rsidR="003632A8">
        <w:rPr>
          <w:rFonts w:ascii="Times New Roman" w:hAnsi="Times New Roman" w:cs="Times New Roman"/>
          <w:sz w:val="28"/>
          <w:szCs w:val="28"/>
        </w:rPr>
        <w:t xml:space="preserve">   </w:t>
      </w:r>
      <w:r w:rsidR="003632A8">
        <w:rPr>
          <w:rFonts w:ascii="Times New Roman" w:hAnsi="Times New Roman" w:cs="Times New Roman"/>
          <w:sz w:val="28"/>
          <w:szCs w:val="28"/>
        </w:rPr>
        <w:lastRenderedPageBreak/>
        <w:t>№</w:t>
      </w:r>
      <w:r w:rsidR="00285B5B" w:rsidRPr="007B64A7">
        <w:rPr>
          <w:rFonts w:ascii="Times New Roman" w:hAnsi="Times New Roman" w:cs="Times New Roman"/>
          <w:sz w:val="28"/>
          <w:szCs w:val="28"/>
        </w:rPr>
        <w:t xml:space="preserve"> </w:t>
      </w:r>
      <w:r w:rsidR="00D91502" w:rsidRPr="007B64A7">
        <w:rPr>
          <w:rFonts w:ascii="Times New Roman" w:hAnsi="Times New Roman" w:cs="Times New Roman"/>
          <w:sz w:val="28"/>
          <w:szCs w:val="28"/>
        </w:rPr>
        <w:t>332</w:t>
      </w:r>
      <w:r w:rsidR="00285B5B" w:rsidRPr="007B64A7">
        <w:rPr>
          <w:rFonts w:ascii="Times New Roman" w:hAnsi="Times New Roman" w:cs="Times New Roman"/>
          <w:sz w:val="28"/>
          <w:szCs w:val="28"/>
        </w:rPr>
        <w:t xml:space="preserve"> </w:t>
      </w:r>
      <w:r w:rsidR="003632A8">
        <w:rPr>
          <w:rFonts w:ascii="Times New Roman" w:hAnsi="Times New Roman" w:cs="Times New Roman"/>
          <w:sz w:val="28"/>
          <w:szCs w:val="28"/>
        </w:rPr>
        <w:t>«</w:t>
      </w:r>
      <w:r w:rsidR="00285B5B" w:rsidRPr="007B64A7">
        <w:rPr>
          <w:rFonts w:ascii="Times New Roman" w:hAnsi="Times New Roman" w:cs="Times New Roman"/>
          <w:sz w:val="28"/>
          <w:szCs w:val="28"/>
        </w:rPr>
        <w:t xml:space="preserve">О </w:t>
      </w:r>
      <w:r w:rsidR="00D91502" w:rsidRPr="007B64A7">
        <w:rPr>
          <w:rFonts w:ascii="Times New Roman" w:hAnsi="Times New Roman" w:cs="Times New Roman"/>
          <w:sz w:val="28"/>
          <w:szCs w:val="28"/>
        </w:rPr>
        <w:t xml:space="preserve">размерах и условиях оплаты труда </w:t>
      </w:r>
      <w:r w:rsidR="00285B5B" w:rsidRPr="007B64A7">
        <w:rPr>
          <w:rFonts w:ascii="Times New Roman" w:hAnsi="Times New Roman" w:cs="Times New Roman"/>
          <w:sz w:val="28"/>
          <w:szCs w:val="28"/>
        </w:rPr>
        <w:t>муниципальн</w:t>
      </w:r>
      <w:r w:rsidR="00D91502" w:rsidRPr="007B64A7">
        <w:rPr>
          <w:rFonts w:ascii="Times New Roman" w:hAnsi="Times New Roman" w:cs="Times New Roman"/>
          <w:sz w:val="28"/>
          <w:szCs w:val="28"/>
        </w:rPr>
        <w:t>ых</w:t>
      </w:r>
      <w:r w:rsidR="00285B5B" w:rsidRPr="007B64A7">
        <w:rPr>
          <w:rFonts w:ascii="Times New Roman" w:hAnsi="Times New Roman" w:cs="Times New Roman"/>
          <w:sz w:val="28"/>
          <w:szCs w:val="28"/>
        </w:rPr>
        <w:t xml:space="preserve"> служ</w:t>
      </w:r>
      <w:r w:rsidR="00D91502" w:rsidRPr="007B64A7">
        <w:rPr>
          <w:rFonts w:ascii="Times New Roman" w:hAnsi="Times New Roman" w:cs="Times New Roman"/>
          <w:sz w:val="28"/>
          <w:szCs w:val="28"/>
        </w:rPr>
        <w:t>ащих</w:t>
      </w:r>
      <w:r w:rsidR="00285B5B" w:rsidRPr="007B64A7">
        <w:rPr>
          <w:rFonts w:ascii="Times New Roman" w:hAnsi="Times New Roman" w:cs="Times New Roman"/>
          <w:sz w:val="28"/>
          <w:szCs w:val="28"/>
        </w:rPr>
        <w:t xml:space="preserve"> </w:t>
      </w:r>
      <w:r w:rsidR="00D91502" w:rsidRPr="007B64A7">
        <w:rPr>
          <w:rFonts w:ascii="Times New Roman" w:hAnsi="Times New Roman" w:cs="Times New Roman"/>
          <w:sz w:val="28"/>
          <w:szCs w:val="28"/>
        </w:rPr>
        <w:t>органов местного самоуправления</w:t>
      </w:r>
      <w:r w:rsidR="00285B5B" w:rsidRPr="007B64A7">
        <w:rPr>
          <w:rFonts w:ascii="Times New Roman" w:hAnsi="Times New Roman" w:cs="Times New Roman"/>
          <w:sz w:val="28"/>
          <w:szCs w:val="28"/>
        </w:rPr>
        <w:t xml:space="preserve"> Соболевско</w:t>
      </w:r>
      <w:r w:rsidR="00D91502" w:rsidRPr="007B64A7">
        <w:rPr>
          <w:rFonts w:ascii="Times New Roman" w:hAnsi="Times New Roman" w:cs="Times New Roman"/>
          <w:sz w:val="28"/>
          <w:szCs w:val="28"/>
        </w:rPr>
        <w:t>го</w:t>
      </w:r>
      <w:r w:rsidR="00285B5B" w:rsidRPr="007B64A7">
        <w:rPr>
          <w:rFonts w:ascii="Times New Roman" w:hAnsi="Times New Roman" w:cs="Times New Roman"/>
          <w:sz w:val="28"/>
          <w:szCs w:val="28"/>
        </w:rPr>
        <w:t xml:space="preserve"> муниципально</w:t>
      </w:r>
      <w:r w:rsidR="00D91502" w:rsidRPr="007B64A7">
        <w:rPr>
          <w:rFonts w:ascii="Times New Roman" w:hAnsi="Times New Roman" w:cs="Times New Roman"/>
          <w:sz w:val="28"/>
          <w:szCs w:val="28"/>
        </w:rPr>
        <w:t>го</w:t>
      </w:r>
      <w:r w:rsidR="00285B5B" w:rsidRPr="007B64A7">
        <w:rPr>
          <w:rFonts w:ascii="Times New Roman" w:hAnsi="Times New Roman" w:cs="Times New Roman"/>
          <w:sz w:val="28"/>
          <w:szCs w:val="28"/>
        </w:rPr>
        <w:t xml:space="preserve"> район</w:t>
      </w:r>
      <w:r w:rsidR="00D91502" w:rsidRPr="007B64A7">
        <w:rPr>
          <w:rFonts w:ascii="Times New Roman" w:hAnsi="Times New Roman" w:cs="Times New Roman"/>
          <w:sz w:val="28"/>
          <w:szCs w:val="28"/>
        </w:rPr>
        <w:t>а</w:t>
      </w:r>
      <w:r w:rsidR="00285B5B" w:rsidRPr="007B64A7">
        <w:rPr>
          <w:rFonts w:ascii="Times New Roman" w:hAnsi="Times New Roman" w:cs="Times New Roman"/>
          <w:sz w:val="28"/>
          <w:szCs w:val="28"/>
        </w:rPr>
        <w:t>»;</w:t>
      </w:r>
    </w:p>
    <w:p w:rsidR="00486B4F" w:rsidRPr="007B64A7" w:rsidRDefault="00067330" w:rsidP="00486B4F">
      <w:pPr>
        <w:rPr>
          <w:rFonts w:ascii="Times New Roman" w:hAnsi="Times New Roman" w:cs="Times New Roman"/>
          <w:sz w:val="28"/>
          <w:szCs w:val="28"/>
        </w:rPr>
      </w:pPr>
      <w:bookmarkStart w:id="25" w:name="sub_414"/>
      <w:bookmarkEnd w:id="24"/>
      <w:r w:rsidRPr="007B64A7">
        <w:rPr>
          <w:rFonts w:ascii="Times New Roman" w:hAnsi="Times New Roman" w:cs="Times New Roman"/>
          <w:sz w:val="28"/>
          <w:szCs w:val="28"/>
        </w:rPr>
        <w:t>3</w:t>
      </w:r>
      <w:r w:rsidR="00486B4F" w:rsidRPr="007B64A7">
        <w:rPr>
          <w:rFonts w:ascii="Times New Roman" w:hAnsi="Times New Roman" w:cs="Times New Roman"/>
          <w:sz w:val="28"/>
          <w:szCs w:val="28"/>
        </w:rPr>
        <w:t>) изменения размера ежемесячного пожизненного содержания или дополнительного пожизненного ежемесячного материального обеспечения;</w:t>
      </w:r>
    </w:p>
    <w:p w:rsidR="00486B4F" w:rsidRPr="007B64A7" w:rsidRDefault="00067330" w:rsidP="00486B4F">
      <w:pPr>
        <w:rPr>
          <w:rFonts w:ascii="Times New Roman" w:hAnsi="Times New Roman" w:cs="Times New Roman"/>
          <w:sz w:val="28"/>
          <w:szCs w:val="28"/>
        </w:rPr>
      </w:pPr>
      <w:bookmarkStart w:id="26" w:name="sub_415"/>
      <w:bookmarkEnd w:id="25"/>
      <w:r w:rsidRPr="007B64A7">
        <w:rPr>
          <w:rFonts w:ascii="Times New Roman" w:hAnsi="Times New Roman" w:cs="Times New Roman"/>
          <w:sz w:val="28"/>
          <w:szCs w:val="28"/>
        </w:rPr>
        <w:t>4</w:t>
      </w:r>
      <w:r w:rsidR="00486B4F" w:rsidRPr="007B64A7">
        <w:rPr>
          <w:rFonts w:ascii="Times New Roman" w:hAnsi="Times New Roman" w:cs="Times New Roman"/>
          <w:sz w:val="28"/>
          <w:szCs w:val="28"/>
        </w:rPr>
        <w:t xml:space="preserve">) замещения </w:t>
      </w:r>
      <w:r w:rsidR="000B7820" w:rsidRPr="007B64A7">
        <w:rPr>
          <w:rFonts w:ascii="Times New Roman" w:hAnsi="Times New Roman" w:cs="Times New Roman"/>
          <w:sz w:val="28"/>
          <w:szCs w:val="28"/>
        </w:rPr>
        <w:t xml:space="preserve">муниципальной </w:t>
      </w:r>
      <w:r w:rsidR="00486B4F" w:rsidRPr="007B64A7">
        <w:rPr>
          <w:rFonts w:ascii="Times New Roman" w:hAnsi="Times New Roman" w:cs="Times New Roman"/>
          <w:sz w:val="28"/>
          <w:szCs w:val="28"/>
        </w:rPr>
        <w:t xml:space="preserve">должности </w:t>
      </w:r>
      <w:r w:rsidR="000B7820" w:rsidRPr="007B64A7">
        <w:rPr>
          <w:rFonts w:ascii="Times New Roman" w:hAnsi="Times New Roman" w:cs="Times New Roman"/>
          <w:sz w:val="28"/>
          <w:szCs w:val="28"/>
        </w:rPr>
        <w:t>Соболевского муниципального района</w:t>
      </w:r>
      <w:r w:rsidR="00486B4F" w:rsidRPr="007B64A7">
        <w:rPr>
          <w:rFonts w:ascii="Times New Roman" w:hAnsi="Times New Roman" w:cs="Times New Roman"/>
          <w:sz w:val="28"/>
          <w:szCs w:val="28"/>
        </w:rPr>
        <w:t xml:space="preserve"> или должности </w:t>
      </w:r>
      <w:r w:rsidR="000B7820" w:rsidRPr="007B64A7">
        <w:rPr>
          <w:rFonts w:ascii="Times New Roman" w:hAnsi="Times New Roman" w:cs="Times New Roman"/>
          <w:sz w:val="28"/>
          <w:szCs w:val="28"/>
        </w:rPr>
        <w:t>му</w:t>
      </w:r>
      <w:r w:rsidRPr="007B64A7">
        <w:rPr>
          <w:rFonts w:ascii="Times New Roman" w:hAnsi="Times New Roman" w:cs="Times New Roman"/>
          <w:sz w:val="28"/>
          <w:szCs w:val="28"/>
        </w:rPr>
        <w:t>ниципальной</w:t>
      </w:r>
      <w:r w:rsidR="00486B4F" w:rsidRPr="007B64A7">
        <w:rPr>
          <w:rFonts w:ascii="Times New Roman" w:hAnsi="Times New Roman" w:cs="Times New Roman"/>
          <w:sz w:val="28"/>
          <w:szCs w:val="28"/>
        </w:rPr>
        <w:t xml:space="preserve"> службы не менее </w:t>
      </w:r>
      <w:proofErr w:type="gramStart"/>
      <w:r w:rsidR="00486B4F" w:rsidRPr="007B64A7">
        <w:rPr>
          <w:rFonts w:ascii="Times New Roman" w:hAnsi="Times New Roman" w:cs="Times New Roman"/>
          <w:sz w:val="28"/>
          <w:szCs w:val="28"/>
        </w:rPr>
        <w:t>12 полных месяцев</w:t>
      </w:r>
      <w:proofErr w:type="gramEnd"/>
      <w:r w:rsidR="00486B4F" w:rsidRPr="007B64A7">
        <w:rPr>
          <w:rFonts w:ascii="Times New Roman" w:hAnsi="Times New Roman" w:cs="Times New Roman"/>
          <w:sz w:val="28"/>
          <w:szCs w:val="28"/>
        </w:rPr>
        <w:t xml:space="preserve"> с более высоким должностным окладом после назначения ежемесячной доплаты к пенсии или пенсии за выслугу лет;</w:t>
      </w:r>
    </w:p>
    <w:p w:rsidR="00486B4F" w:rsidRPr="007B64A7" w:rsidRDefault="00067330" w:rsidP="00486B4F">
      <w:pPr>
        <w:rPr>
          <w:rFonts w:ascii="Times New Roman" w:hAnsi="Times New Roman" w:cs="Times New Roman"/>
          <w:sz w:val="28"/>
          <w:szCs w:val="28"/>
        </w:rPr>
      </w:pPr>
      <w:bookmarkStart w:id="27" w:name="sub_416"/>
      <w:bookmarkEnd w:id="26"/>
      <w:r w:rsidRPr="007B64A7">
        <w:rPr>
          <w:rFonts w:ascii="Times New Roman" w:hAnsi="Times New Roman" w:cs="Times New Roman"/>
          <w:sz w:val="28"/>
          <w:szCs w:val="28"/>
        </w:rPr>
        <w:t>5</w:t>
      </w:r>
      <w:r w:rsidR="00486B4F" w:rsidRPr="007B64A7">
        <w:rPr>
          <w:rFonts w:ascii="Times New Roman" w:hAnsi="Times New Roman" w:cs="Times New Roman"/>
          <w:sz w:val="28"/>
          <w:szCs w:val="28"/>
        </w:rPr>
        <w:t xml:space="preserve">) последующего после назначения пенсии за выслугу лет увеличения продолжительности стажа </w:t>
      </w:r>
      <w:r w:rsidRPr="007B64A7">
        <w:rPr>
          <w:rFonts w:ascii="Times New Roman" w:hAnsi="Times New Roman" w:cs="Times New Roman"/>
          <w:sz w:val="28"/>
          <w:szCs w:val="28"/>
        </w:rPr>
        <w:t>муниципальной</w:t>
      </w:r>
      <w:r w:rsidR="00486B4F" w:rsidRPr="007B64A7">
        <w:rPr>
          <w:rFonts w:ascii="Times New Roman" w:hAnsi="Times New Roman" w:cs="Times New Roman"/>
          <w:sz w:val="28"/>
          <w:szCs w:val="28"/>
        </w:rPr>
        <w:t xml:space="preserve"> службы, с учетом которого определяется размер пенсии за выслугу лет.</w:t>
      </w:r>
    </w:p>
    <w:bookmarkEnd w:id="27"/>
    <w:p w:rsidR="00486B4F" w:rsidRPr="007B64A7" w:rsidRDefault="00486B4F" w:rsidP="00486B4F">
      <w:pPr>
        <w:rPr>
          <w:rFonts w:ascii="Times New Roman" w:hAnsi="Times New Roman" w:cs="Times New Roman"/>
          <w:sz w:val="28"/>
          <w:szCs w:val="28"/>
        </w:rPr>
      </w:pPr>
      <w:r w:rsidRPr="007B64A7">
        <w:rPr>
          <w:rFonts w:ascii="Times New Roman" w:hAnsi="Times New Roman" w:cs="Times New Roman"/>
          <w:sz w:val="28"/>
          <w:szCs w:val="28"/>
        </w:rPr>
        <w:t xml:space="preserve">4.2. Перерасчет ежемесячной доплаты к пенсии или пенсии за выслугу лет в случаях, предусмотренных </w:t>
      </w:r>
      <w:hyperlink w:anchor="sub_412" w:history="1">
        <w:r w:rsidRPr="003632A8">
          <w:rPr>
            <w:rStyle w:val="a4"/>
            <w:rFonts w:ascii="Times New Roman" w:hAnsi="Times New Roman" w:cs="Times New Roman"/>
            <w:color w:val="auto"/>
            <w:sz w:val="28"/>
            <w:szCs w:val="28"/>
          </w:rPr>
          <w:t xml:space="preserve">пунктами </w:t>
        </w:r>
      </w:hyperlink>
      <w:r w:rsidR="00067330" w:rsidRPr="003632A8">
        <w:rPr>
          <w:rStyle w:val="a4"/>
          <w:rFonts w:ascii="Times New Roman" w:hAnsi="Times New Roman" w:cs="Times New Roman"/>
          <w:color w:val="auto"/>
          <w:sz w:val="28"/>
          <w:szCs w:val="28"/>
        </w:rPr>
        <w:t>1</w:t>
      </w:r>
      <w:r w:rsidRPr="003632A8">
        <w:rPr>
          <w:rFonts w:ascii="Times New Roman" w:hAnsi="Times New Roman" w:cs="Times New Roman"/>
          <w:sz w:val="28"/>
          <w:szCs w:val="28"/>
        </w:rPr>
        <w:t xml:space="preserve"> и </w:t>
      </w:r>
      <w:hyperlink w:anchor="sub_413" w:history="1">
        <w:r w:rsidR="00067330" w:rsidRPr="003632A8">
          <w:rPr>
            <w:rStyle w:val="a4"/>
            <w:rFonts w:ascii="Times New Roman" w:hAnsi="Times New Roman" w:cs="Times New Roman"/>
            <w:color w:val="auto"/>
            <w:sz w:val="28"/>
            <w:szCs w:val="28"/>
          </w:rPr>
          <w:t>2</w:t>
        </w:r>
        <w:r w:rsidRPr="003632A8">
          <w:rPr>
            <w:rStyle w:val="a4"/>
            <w:rFonts w:ascii="Times New Roman" w:hAnsi="Times New Roman" w:cs="Times New Roman"/>
            <w:color w:val="auto"/>
            <w:sz w:val="28"/>
            <w:szCs w:val="28"/>
          </w:rPr>
          <w:t xml:space="preserve"> части 4.1</w:t>
        </w:r>
      </w:hyperlink>
      <w:r w:rsidRPr="007B64A7">
        <w:rPr>
          <w:rFonts w:ascii="Times New Roman" w:hAnsi="Times New Roman" w:cs="Times New Roman"/>
          <w:sz w:val="28"/>
          <w:szCs w:val="28"/>
        </w:rPr>
        <w:t xml:space="preserve"> настоящего Порядка, осуществляется </w:t>
      </w:r>
      <w:r w:rsidR="00067330" w:rsidRPr="007B64A7">
        <w:rPr>
          <w:rFonts w:ascii="Times New Roman" w:hAnsi="Times New Roman" w:cs="Times New Roman"/>
          <w:sz w:val="28"/>
          <w:szCs w:val="28"/>
        </w:rPr>
        <w:t>Уполномоченным органом</w:t>
      </w:r>
      <w:r w:rsidRPr="007B64A7">
        <w:rPr>
          <w:rFonts w:ascii="Times New Roman" w:hAnsi="Times New Roman" w:cs="Times New Roman"/>
          <w:sz w:val="28"/>
          <w:szCs w:val="28"/>
        </w:rPr>
        <w:t xml:space="preserve"> без представления заявления получателя ежемесячной доплаты к пенсии или пенсии за выслугу лет.</w:t>
      </w:r>
    </w:p>
    <w:p w:rsidR="00486B4F" w:rsidRPr="007B64A7" w:rsidRDefault="00486B4F" w:rsidP="00486B4F">
      <w:pPr>
        <w:rPr>
          <w:rFonts w:ascii="Times New Roman" w:hAnsi="Times New Roman" w:cs="Times New Roman"/>
          <w:sz w:val="28"/>
          <w:szCs w:val="28"/>
        </w:rPr>
      </w:pPr>
      <w:bookmarkStart w:id="28" w:name="sub_43"/>
      <w:r w:rsidRPr="007B64A7">
        <w:rPr>
          <w:rFonts w:ascii="Times New Roman" w:hAnsi="Times New Roman" w:cs="Times New Roman"/>
          <w:sz w:val="28"/>
          <w:szCs w:val="28"/>
        </w:rPr>
        <w:t xml:space="preserve">4.3. </w:t>
      </w:r>
      <w:proofErr w:type="gramStart"/>
      <w:r w:rsidRPr="007B64A7">
        <w:rPr>
          <w:rFonts w:ascii="Times New Roman" w:hAnsi="Times New Roman" w:cs="Times New Roman"/>
          <w:sz w:val="28"/>
          <w:szCs w:val="28"/>
        </w:rPr>
        <w:t xml:space="preserve">Перерасчет ежемесячной доплаты к пенсии или пенсии за выслугу лет в случаях, предусмотренных </w:t>
      </w:r>
      <w:hyperlink w:anchor="sub_414" w:history="1">
        <w:r w:rsidRPr="003632A8">
          <w:rPr>
            <w:rStyle w:val="a4"/>
            <w:rFonts w:ascii="Times New Roman" w:hAnsi="Times New Roman" w:cs="Times New Roman"/>
            <w:color w:val="auto"/>
            <w:sz w:val="28"/>
            <w:szCs w:val="28"/>
          </w:rPr>
          <w:t xml:space="preserve">пунктами </w:t>
        </w:r>
        <w:r w:rsidR="00067330" w:rsidRPr="003632A8">
          <w:rPr>
            <w:rStyle w:val="a4"/>
            <w:rFonts w:ascii="Times New Roman" w:hAnsi="Times New Roman" w:cs="Times New Roman"/>
            <w:color w:val="auto"/>
            <w:sz w:val="28"/>
            <w:szCs w:val="28"/>
          </w:rPr>
          <w:t>3</w:t>
        </w:r>
        <w:r w:rsidRPr="003632A8">
          <w:rPr>
            <w:rStyle w:val="a4"/>
            <w:rFonts w:ascii="Times New Roman" w:hAnsi="Times New Roman" w:cs="Times New Roman"/>
            <w:color w:val="auto"/>
            <w:sz w:val="28"/>
            <w:szCs w:val="28"/>
          </w:rPr>
          <w:t xml:space="preserve"> - </w:t>
        </w:r>
        <w:r w:rsidR="00067330" w:rsidRPr="003632A8">
          <w:rPr>
            <w:rStyle w:val="a4"/>
            <w:rFonts w:ascii="Times New Roman" w:hAnsi="Times New Roman" w:cs="Times New Roman"/>
            <w:color w:val="auto"/>
            <w:sz w:val="28"/>
            <w:szCs w:val="28"/>
          </w:rPr>
          <w:t>5</w:t>
        </w:r>
        <w:r w:rsidRPr="003632A8">
          <w:rPr>
            <w:rStyle w:val="a4"/>
            <w:rFonts w:ascii="Times New Roman" w:hAnsi="Times New Roman" w:cs="Times New Roman"/>
            <w:color w:val="auto"/>
            <w:sz w:val="28"/>
            <w:szCs w:val="28"/>
          </w:rPr>
          <w:t xml:space="preserve"> части 4.1</w:t>
        </w:r>
      </w:hyperlink>
      <w:r w:rsidRPr="007B64A7">
        <w:rPr>
          <w:rFonts w:ascii="Times New Roman" w:hAnsi="Times New Roman" w:cs="Times New Roman"/>
          <w:sz w:val="28"/>
          <w:szCs w:val="28"/>
        </w:rPr>
        <w:t xml:space="preserve"> настоящего Порядка, осуществляется </w:t>
      </w:r>
      <w:r w:rsidR="000C43D2" w:rsidRPr="007B64A7">
        <w:rPr>
          <w:rFonts w:ascii="Times New Roman" w:hAnsi="Times New Roman" w:cs="Times New Roman"/>
          <w:sz w:val="28"/>
          <w:szCs w:val="28"/>
        </w:rPr>
        <w:t>Уполномоченным органом</w:t>
      </w:r>
      <w:r w:rsidRPr="007B64A7">
        <w:rPr>
          <w:rFonts w:ascii="Times New Roman" w:hAnsi="Times New Roman" w:cs="Times New Roman"/>
          <w:sz w:val="28"/>
          <w:szCs w:val="28"/>
        </w:rPr>
        <w:t xml:space="preserve"> на основании заявления получателя ежемесячной доплаты к пенсии или пенсии за выслугу лет о перерасчете размера ежемесячной доплаты к пенсии или пенсии за выслугу лет и следующих документов:</w:t>
      </w:r>
      <w:proofErr w:type="gramEnd"/>
    </w:p>
    <w:p w:rsidR="00486B4F" w:rsidRPr="007B64A7" w:rsidRDefault="00486B4F" w:rsidP="00486B4F">
      <w:pPr>
        <w:rPr>
          <w:rFonts w:ascii="Times New Roman" w:hAnsi="Times New Roman" w:cs="Times New Roman"/>
          <w:sz w:val="28"/>
          <w:szCs w:val="28"/>
        </w:rPr>
      </w:pPr>
      <w:bookmarkStart w:id="29" w:name="sub_431"/>
      <w:bookmarkEnd w:id="28"/>
      <w:r w:rsidRPr="007B64A7">
        <w:rPr>
          <w:rFonts w:ascii="Times New Roman" w:hAnsi="Times New Roman" w:cs="Times New Roman"/>
          <w:sz w:val="28"/>
          <w:szCs w:val="28"/>
        </w:rPr>
        <w:t xml:space="preserve">1) копии трудовой книжки или других документов, подтверждающих стаж работы (стаж </w:t>
      </w:r>
      <w:r w:rsidR="009550A5" w:rsidRPr="007B64A7">
        <w:rPr>
          <w:rFonts w:ascii="Times New Roman" w:hAnsi="Times New Roman" w:cs="Times New Roman"/>
          <w:sz w:val="28"/>
          <w:szCs w:val="28"/>
        </w:rPr>
        <w:t>муниципальной</w:t>
      </w:r>
      <w:r w:rsidRPr="007B64A7">
        <w:rPr>
          <w:rFonts w:ascii="Times New Roman" w:hAnsi="Times New Roman" w:cs="Times New Roman"/>
          <w:sz w:val="28"/>
          <w:szCs w:val="28"/>
        </w:rPr>
        <w:t xml:space="preserve"> службы);</w:t>
      </w:r>
    </w:p>
    <w:p w:rsidR="00486B4F" w:rsidRPr="003632A8" w:rsidRDefault="00486B4F" w:rsidP="00486B4F">
      <w:pPr>
        <w:rPr>
          <w:rFonts w:ascii="Times New Roman" w:hAnsi="Times New Roman" w:cs="Times New Roman"/>
          <w:sz w:val="28"/>
          <w:szCs w:val="28"/>
        </w:rPr>
      </w:pPr>
      <w:bookmarkStart w:id="30" w:name="sub_432"/>
      <w:bookmarkEnd w:id="29"/>
      <w:r w:rsidRPr="007B64A7">
        <w:rPr>
          <w:rFonts w:ascii="Times New Roman" w:hAnsi="Times New Roman" w:cs="Times New Roman"/>
          <w:sz w:val="28"/>
          <w:szCs w:val="28"/>
        </w:rPr>
        <w:t xml:space="preserve">2) справки о размере среднемесячного денежного вознаграждения или среднемесячного денежного содержания по формам согласно </w:t>
      </w:r>
      <w:hyperlink w:anchor="sub_1001" w:history="1">
        <w:r w:rsidRPr="003632A8">
          <w:rPr>
            <w:rStyle w:val="a4"/>
            <w:rFonts w:ascii="Times New Roman" w:hAnsi="Times New Roman" w:cs="Times New Roman"/>
            <w:color w:val="auto"/>
            <w:sz w:val="28"/>
            <w:szCs w:val="28"/>
          </w:rPr>
          <w:t>приложениям 1</w:t>
        </w:r>
      </w:hyperlink>
      <w:r w:rsidRPr="003632A8">
        <w:rPr>
          <w:rFonts w:ascii="Times New Roman" w:hAnsi="Times New Roman" w:cs="Times New Roman"/>
          <w:sz w:val="28"/>
          <w:szCs w:val="28"/>
        </w:rPr>
        <w:t xml:space="preserve"> и </w:t>
      </w:r>
      <w:hyperlink w:anchor="sub_1002" w:history="1">
        <w:r w:rsidRPr="003632A8">
          <w:rPr>
            <w:rStyle w:val="a4"/>
            <w:rFonts w:ascii="Times New Roman" w:hAnsi="Times New Roman" w:cs="Times New Roman"/>
            <w:color w:val="auto"/>
            <w:sz w:val="28"/>
            <w:szCs w:val="28"/>
          </w:rPr>
          <w:t>2</w:t>
        </w:r>
      </w:hyperlink>
      <w:r w:rsidRPr="003632A8">
        <w:rPr>
          <w:rFonts w:ascii="Times New Roman" w:hAnsi="Times New Roman" w:cs="Times New Roman"/>
          <w:sz w:val="28"/>
          <w:szCs w:val="28"/>
        </w:rPr>
        <w:t xml:space="preserve"> к настоящему Порядку.</w:t>
      </w:r>
    </w:p>
    <w:p w:rsidR="00486B4F" w:rsidRPr="007B64A7" w:rsidRDefault="00486B4F" w:rsidP="00486B4F">
      <w:pPr>
        <w:rPr>
          <w:rFonts w:ascii="Times New Roman" w:hAnsi="Times New Roman" w:cs="Times New Roman"/>
          <w:sz w:val="28"/>
          <w:szCs w:val="28"/>
        </w:rPr>
      </w:pPr>
      <w:bookmarkStart w:id="31" w:name="sub_45"/>
      <w:bookmarkEnd w:id="30"/>
      <w:r w:rsidRPr="007B64A7">
        <w:rPr>
          <w:rFonts w:ascii="Times New Roman" w:hAnsi="Times New Roman" w:cs="Times New Roman"/>
          <w:sz w:val="28"/>
          <w:szCs w:val="28"/>
        </w:rPr>
        <w:t xml:space="preserve">4.4. </w:t>
      </w:r>
      <w:r w:rsidR="009550A5" w:rsidRPr="007B64A7">
        <w:rPr>
          <w:rFonts w:ascii="Times New Roman" w:hAnsi="Times New Roman" w:cs="Times New Roman"/>
          <w:sz w:val="28"/>
          <w:szCs w:val="28"/>
        </w:rPr>
        <w:t>Уполномоченный орган</w:t>
      </w:r>
      <w:r w:rsidRPr="007B64A7">
        <w:rPr>
          <w:rFonts w:ascii="Times New Roman" w:hAnsi="Times New Roman" w:cs="Times New Roman"/>
          <w:sz w:val="28"/>
          <w:szCs w:val="28"/>
        </w:rPr>
        <w:t xml:space="preserve"> рассматривает заявление и документы, представленные в соответствии с </w:t>
      </w:r>
      <w:hyperlink w:anchor="sub_43" w:history="1">
        <w:r w:rsidRPr="003632A8">
          <w:rPr>
            <w:rStyle w:val="a4"/>
            <w:rFonts w:ascii="Times New Roman" w:hAnsi="Times New Roman" w:cs="Times New Roman"/>
            <w:color w:val="auto"/>
            <w:sz w:val="28"/>
            <w:szCs w:val="28"/>
          </w:rPr>
          <w:t>частью 4.3</w:t>
        </w:r>
      </w:hyperlink>
      <w:r w:rsidRPr="003632A8">
        <w:rPr>
          <w:rFonts w:ascii="Times New Roman" w:hAnsi="Times New Roman" w:cs="Times New Roman"/>
          <w:sz w:val="28"/>
          <w:szCs w:val="28"/>
        </w:rPr>
        <w:t xml:space="preserve"> </w:t>
      </w:r>
      <w:r w:rsidRPr="007B64A7">
        <w:rPr>
          <w:rFonts w:ascii="Times New Roman" w:hAnsi="Times New Roman" w:cs="Times New Roman"/>
          <w:sz w:val="28"/>
          <w:szCs w:val="28"/>
        </w:rPr>
        <w:t>настоящего Порядка, в течение 10-ти рабочих дней со дня их регистрации.</w:t>
      </w:r>
    </w:p>
    <w:bookmarkEnd w:id="31"/>
    <w:p w:rsidR="00486B4F" w:rsidRPr="007B64A7" w:rsidRDefault="00486B4F" w:rsidP="00486B4F">
      <w:pPr>
        <w:rPr>
          <w:rFonts w:ascii="Times New Roman" w:hAnsi="Times New Roman" w:cs="Times New Roman"/>
          <w:sz w:val="28"/>
          <w:szCs w:val="28"/>
        </w:rPr>
      </w:pPr>
      <w:r w:rsidRPr="007B64A7">
        <w:rPr>
          <w:rFonts w:ascii="Times New Roman" w:hAnsi="Times New Roman" w:cs="Times New Roman"/>
          <w:sz w:val="28"/>
          <w:szCs w:val="28"/>
        </w:rPr>
        <w:t xml:space="preserve">4.5. Размер ежемесячной доплаты к пенсии и пенсии за выслугу лет по результатам перерасчета устанавливается решением </w:t>
      </w:r>
      <w:r w:rsidR="009550A5" w:rsidRPr="007B64A7">
        <w:rPr>
          <w:rFonts w:ascii="Times New Roman" w:hAnsi="Times New Roman" w:cs="Times New Roman"/>
          <w:sz w:val="28"/>
          <w:szCs w:val="28"/>
        </w:rPr>
        <w:t>Администрации Соболевского муниципального района</w:t>
      </w:r>
      <w:r w:rsidRPr="007B64A7">
        <w:rPr>
          <w:rFonts w:ascii="Times New Roman" w:hAnsi="Times New Roman" w:cs="Times New Roman"/>
          <w:sz w:val="28"/>
          <w:szCs w:val="28"/>
        </w:rPr>
        <w:t xml:space="preserve"> по формам согласно </w:t>
      </w:r>
      <w:hyperlink w:anchor="sub_1006" w:history="1">
        <w:r w:rsidRPr="003632A8">
          <w:rPr>
            <w:rStyle w:val="a4"/>
            <w:rFonts w:ascii="Times New Roman" w:hAnsi="Times New Roman" w:cs="Times New Roman"/>
            <w:color w:val="auto"/>
            <w:sz w:val="28"/>
            <w:szCs w:val="28"/>
          </w:rPr>
          <w:t>приложениям 6</w:t>
        </w:r>
      </w:hyperlink>
      <w:r w:rsidRPr="007B64A7">
        <w:rPr>
          <w:rFonts w:ascii="Times New Roman" w:hAnsi="Times New Roman" w:cs="Times New Roman"/>
          <w:sz w:val="28"/>
          <w:szCs w:val="28"/>
        </w:rPr>
        <w:t xml:space="preserve"> и </w:t>
      </w:r>
      <w:hyperlink w:anchor="sub_1007" w:history="1">
        <w:r w:rsidRPr="003632A8">
          <w:rPr>
            <w:rStyle w:val="a4"/>
            <w:rFonts w:ascii="Times New Roman" w:hAnsi="Times New Roman" w:cs="Times New Roman"/>
            <w:color w:val="auto"/>
            <w:sz w:val="28"/>
            <w:szCs w:val="28"/>
          </w:rPr>
          <w:t>7</w:t>
        </w:r>
      </w:hyperlink>
      <w:r w:rsidRPr="007B64A7">
        <w:rPr>
          <w:rFonts w:ascii="Times New Roman" w:hAnsi="Times New Roman" w:cs="Times New Roman"/>
          <w:sz w:val="28"/>
          <w:szCs w:val="28"/>
        </w:rPr>
        <w:t xml:space="preserve"> к настоящему Порядку.</w:t>
      </w:r>
    </w:p>
    <w:p w:rsidR="00486B4F" w:rsidRPr="007B64A7" w:rsidRDefault="00486B4F" w:rsidP="00486B4F">
      <w:pPr>
        <w:rPr>
          <w:rFonts w:ascii="Times New Roman" w:hAnsi="Times New Roman" w:cs="Times New Roman"/>
          <w:sz w:val="28"/>
          <w:szCs w:val="28"/>
        </w:rPr>
      </w:pPr>
      <w:r w:rsidRPr="007B64A7">
        <w:rPr>
          <w:rFonts w:ascii="Times New Roman" w:hAnsi="Times New Roman" w:cs="Times New Roman"/>
          <w:sz w:val="28"/>
          <w:szCs w:val="28"/>
        </w:rPr>
        <w:t xml:space="preserve">4.6. </w:t>
      </w:r>
      <w:r w:rsidR="009550A5" w:rsidRPr="007B64A7">
        <w:rPr>
          <w:rFonts w:ascii="Times New Roman" w:hAnsi="Times New Roman" w:cs="Times New Roman"/>
          <w:sz w:val="28"/>
          <w:szCs w:val="28"/>
        </w:rPr>
        <w:t xml:space="preserve">Уполномоченный орган </w:t>
      </w:r>
      <w:r w:rsidRPr="007B64A7">
        <w:rPr>
          <w:rFonts w:ascii="Times New Roman" w:hAnsi="Times New Roman" w:cs="Times New Roman"/>
          <w:sz w:val="28"/>
          <w:szCs w:val="28"/>
        </w:rPr>
        <w:t xml:space="preserve">извещает получателя ежемесячной доплаты к пенсии или пенсии за выслугу лет о размере ежемесячной доплаты к пенсии или пенсии за выслугу, установленном по результатам перерасчета, в течение 10-ти рабочих дней со дня принятия соответствующего решения </w:t>
      </w:r>
      <w:r w:rsidR="009550A5" w:rsidRPr="007B64A7">
        <w:rPr>
          <w:rFonts w:ascii="Times New Roman" w:hAnsi="Times New Roman" w:cs="Times New Roman"/>
          <w:sz w:val="28"/>
          <w:szCs w:val="28"/>
        </w:rPr>
        <w:t>Администрацией Соболевского муниципального района</w:t>
      </w:r>
      <w:r w:rsidRPr="007B64A7">
        <w:rPr>
          <w:rFonts w:ascii="Times New Roman" w:hAnsi="Times New Roman" w:cs="Times New Roman"/>
          <w:sz w:val="28"/>
          <w:szCs w:val="28"/>
        </w:rPr>
        <w:t>.</w:t>
      </w:r>
    </w:p>
    <w:p w:rsidR="00486B4F" w:rsidRPr="007B64A7" w:rsidRDefault="00486B4F" w:rsidP="00486B4F">
      <w:pPr>
        <w:rPr>
          <w:rFonts w:ascii="Times New Roman" w:hAnsi="Times New Roman" w:cs="Times New Roman"/>
          <w:sz w:val="28"/>
          <w:szCs w:val="28"/>
        </w:rPr>
      </w:pPr>
      <w:r w:rsidRPr="007B64A7">
        <w:rPr>
          <w:rFonts w:ascii="Times New Roman" w:hAnsi="Times New Roman" w:cs="Times New Roman"/>
          <w:sz w:val="28"/>
          <w:szCs w:val="28"/>
        </w:rPr>
        <w:t xml:space="preserve">4.7. Выплата ежемесячной доплаты к пенсии или пенсии за выслугу лет в размере, установленном по результатам перерасчета в случаях, предусмотренных </w:t>
      </w:r>
      <w:hyperlink w:anchor="sub_412" w:history="1">
        <w:r w:rsidRPr="003632A8">
          <w:rPr>
            <w:rStyle w:val="a4"/>
            <w:rFonts w:ascii="Times New Roman" w:hAnsi="Times New Roman" w:cs="Times New Roman"/>
            <w:color w:val="auto"/>
            <w:sz w:val="28"/>
            <w:szCs w:val="28"/>
          </w:rPr>
          <w:t xml:space="preserve">пунктами </w:t>
        </w:r>
      </w:hyperlink>
      <w:r w:rsidR="002B571D" w:rsidRPr="003632A8">
        <w:rPr>
          <w:rStyle w:val="a4"/>
          <w:rFonts w:ascii="Times New Roman" w:hAnsi="Times New Roman" w:cs="Times New Roman"/>
          <w:color w:val="auto"/>
          <w:sz w:val="28"/>
          <w:szCs w:val="28"/>
        </w:rPr>
        <w:t>1</w:t>
      </w:r>
      <w:r w:rsidRPr="003632A8">
        <w:rPr>
          <w:rFonts w:ascii="Times New Roman" w:hAnsi="Times New Roman" w:cs="Times New Roman"/>
          <w:sz w:val="28"/>
          <w:szCs w:val="28"/>
        </w:rPr>
        <w:t xml:space="preserve"> и </w:t>
      </w:r>
      <w:hyperlink w:anchor="sub_413" w:history="1">
        <w:r w:rsidR="002B571D" w:rsidRPr="003632A8">
          <w:rPr>
            <w:rStyle w:val="a4"/>
            <w:rFonts w:ascii="Times New Roman" w:hAnsi="Times New Roman" w:cs="Times New Roman"/>
            <w:color w:val="auto"/>
            <w:sz w:val="28"/>
            <w:szCs w:val="28"/>
          </w:rPr>
          <w:t>2</w:t>
        </w:r>
        <w:r w:rsidRPr="003632A8">
          <w:rPr>
            <w:rStyle w:val="a4"/>
            <w:rFonts w:ascii="Times New Roman" w:hAnsi="Times New Roman" w:cs="Times New Roman"/>
            <w:color w:val="auto"/>
            <w:sz w:val="28"/>
            <w:szCs w:val="28"/>
          </w:rPr>
          <w:t xml:space="preserve"> части 4.1</w:t>
        </w:r>
      </w:hyperlink>
      <w:r w:rsidRPr="007B64A7">
        <w:rPr>
          <w:rFonts w:ascii="Times New Roman" w:hAnsi="Times New Roman" w:cs="Times New Roman"/>
          <w:sz w:val="28"/>
          <w:szCs w:val="28"/>
        </w:rPr>
        <w:t xml:space="preserve"> настоящего Порядка, производится со дня возникновения указанных случаев.</w:t>
      </w:r>
    </w:p>
    <w:p w:rsidR="00486B4F" w:rsidRPr="007B64A7" w:rsidRDefault="00486B4F" w:rsidP="00486B4F">
      <w:pPr>
        <w:rPr>
          <w:rFonts w:ascii="Times New Roman" w:hAnsi="Times New Roman" w:cs="Times New Roman"/>
          <w:sz w:val="28"/>
          <w:szCs w:val="28"/>
        </w:rPr>
      </w:pPr>
      <w:bookmarkStart w:id="32" w:name="sub_49"/>
      <w:r w:rsidRPr="007B64A7">
        <w:rPr>
          <w:rFonts w:ascii="Times New Roman" w:hAnsi="Times New Roman" w:cs="Times New Roman"/>
          <w:sz w:val="28"/>
          <w:szCs w:val="28"/>
        </w:rPr>
        <w:t xml:space="preserve">4.8. Выплата ежемесячной доплаты к пенсии или пенсии за выслугу лет в размере, установленном по результатам перерасчета в случаях, </w:t>
      </w:r>
      <w:r w:rsidRPr="007B64A7">
        <w:rPr>
          <w:rFonts w:ascii="Times New Roman" w:hAnsi="Times New Roman" w:cs="Times New Roman"/>
          <w:sz w:val="28"/>
          <w:szCs w:val="28"/>
        </w:rPr>
        <w:lastRenderedPageBreak/>
        <w:t xml:space="preserve">предусмотренных </w:t>
      </w:r>
      <w:hyperlink w:anchor="sub_414" w:history="1">
        <w:r w:rsidRPr="003632A8">
          <w:rPr>
            <w:rStyle w:val="a4"/>
            <w:rFonts w:ascii="Times New Roman" w:hAnsi="Times New Roman" w:cs="Times New Roman"/>
            <w:color w:val="auto"/>
            <w:sz w:val="28"/>
            <w:szCs w:val="28"/>
          </w:rPr>
          <w:t xml:space="preserve">пунктами </w:t>
        </w:r>
        <w:r w:rsidR="002B571D" w:rsidRPr="003632A8">
          <w:rPr>
            <w:rStyle w:val="a4"/>
            <w:rFonts w:ascii="Times New Roman" w:hAnsi="Times New Roman" w:cs="Times New Roman"/>
            <w:color w:val="auto"/>
            <w:sz w:val="28"/>
            <w:szCs w:val="28"/>
          </w:rPr>
          <w:t>3</w:t>
        </w:r>
        <w:r w:rsidRPr="003632A8">
          <w:rPr>
            <w:rStyle w:val="a4"/>
            <w:rFonts w:ascii="Times New Roman" w:hAnsi="Times New Roman" w:cs="Times New Roman"/>
            <w:color w:val="auto"/>
            <w:sz w:val="28"/>
            <w:szCs w:val="28"/>
          </w:rPr>
          <w:t xml:space="preserve"> - </w:t>
        </w:r>
        <w:r w:rsidR="002B571D" w:rsidRPr="003632A8">
          <w:rPr>
            <w:rStyle w:val="a4"/>
            <w:rFonts w:ascii="Times New Roman" w:hAnsi="Times New Roman" w:cs="Times New Roman"/>
            <w:color w:val="auto"/>
            <w:sz w:val="28"/>
            <w:szCs w:val="28"/>
          </w:rPr>
          <w:t>5</w:t>
        </w:r>
        <w:r w:rsidRPr="003632A8">
          <w:rPr>
            <w:rStyle w:val="a4"/>
            <w:rFonts w:ascii="Times New Roman" w:hAnsi="Times New Roman" w:cs="Times New Roman"/>
            <w:color w:val="auto"/>
            <w:sz w:val="28"/>
            <w:szCs w:val="28"/>
          </w:rPr>
          <w:t xml:space="preserve"> части 4.1</w:t>
        </w:r>
      </w:hyperlink>
      <w:r w:rsidRPr="003632A8">
        <w:rPr>
          <w:rFonts w:ascii="Times New Roman" w:hAnsi="Times New Roman" w:cs="Times New Roman"/>
          <w:sz w:val="28"/>
          <w:szCs w:val="28"/>
        </w:rPr>
        <w:t xml:space="preserve"> </w:t>
      </w:r>
      <w:r w:rsidRPr="007B64A7">
        <w:rPr>
          <w:rFonts w:ascii="Times New Roman" w:hAnsi="Times New Roman" w:cs="Times New Roman"/>
          <w:sz w:val="28"/>
          <w:szCs w:val="28"/>
        </w:rPr>
        <w:t>настоящего Порядка, производится с первого числа месяца, следующего за месяцем, в котором поступило заявление о перерасчете размера ежемесячной доплаты к пенсии или пенсии за выслугу лет.</w:t>
      </w:r>
    </w:p>
    <w:bookmarkEnd w:id="32"/>
    <w:p w:rsidR="00486B4F" w:rsidRPr="007B64A7" w:rsidRDefault="00486B4F" w:rsidP="00486B4F">
      <w:pPr>
        <w:rPr>
          <w:rFonts w:ascii="Times New Roman" w:hAnsi="Times New Roman" w:cs="Times New Roman"/>
          <w:sz w:val="28"/>
          <w:szCs w:val="28"/>
        </w:rPr>
      </w:pPr>
    </w:p>
    <w:p w:rsidR="00486B4F" w:rsidRPr="007B64A7" w:rsidRDefault="001931B7" w:rsidP="00486B4F">
      <w:pPr>
        <w:pStyle w:val="1"/>
        <w:rPr>
          <w:rFonts w:ascii="Times New Roman" w:hAnsi="Times New Roman" w:cs="Times New Roman"/>
          <w:sz w:val="28"/>
          <w:szCs w:val="28"/>
        </w:rPr>
      </w:pPr>
      <w:r w:rsidRPr="007B64A7">
        <w:rPr>
          <w:rFonts w:ascii="Times New Roman" w:hAnsi="Times New Roman" w:cs="Times New Roman"/>
          <w:sz w:val="28"/>
          <w:szCs w:val="28"/>
        </w:rPr>
        <w:t xml:space="preserve">Статья </w:t>
      </w:r>
      <w:r w:rsidR="00486B4F" w:rsidRPr="007B64A7">
        <w:rPr>
          <w:rFonts w:ascii="Times New Roman" w:hAnsi="Times New Roman" w:cs="Times New Roman"/>
          <w:sz w:val="28"/>
          <w:szCs w:val="28"/>
        </w:rPr>
        <w:t>5. Приостановление, возобновление и иные особенности выплаты ежемесячной доплаты к пенсии и пенсии за выслугу лет</w:t>
      </w:r>
    </w:p>
    <w:p w:rsidR="00486B4F" w:rsidRPr="007B64A7" w:rsidRDefault="00486B4F" w:rsidP="00486B4F">
      <w:pPr>
        <w:rPr>
          <w:rFonts w:ascii="Times New Roman" w:hAnsi="Times New Roman" w:cs="Times New Roman"/>
          <w:sz w:val="28"/>
          <w:szCs w:val="28"/>
        </w:rPr>
      </w:pPr>
      <w:bookmarkStart w:id="33" w:name="sub_51"/>
      <w:r w:rsidRPr="007B64A7">
        <w:rPr>
          <w:rFonts w:ascii="Times New Roman" w:hAnsi="Times New Roman" w:cs="Times New Roman"/>
          <w:sz w:val="28"/>
          <w:szCs w:val="28"/>
        </w:rPr>
        <w:t>5.1. Выплата ежемесячной доплаты к пенсии и пенсии за выслугу лет приостанавливается в случае:</w:t>
      </w:r>
    </w:p>
    <w:p w:rsidR="00486B4F" w:rsidRPr="007B64A7" w:rsidRDefault="00486B4F" w:rsidP="00486B4F">
      <w:pPr>
        <w:rPr>
          <w:rFonts w:ascii="Times New Roman" w:hAnsi="Times New Roman" w:cs="Times New Roman"/>
          <w:sz w:val="28"/>
          <w:szCs w:val="28"/>
        </w:rPr>
      </w:pPr>
      <w:bookmarkStart w:id="34" w:name="sub_511"/>
      <w:bookmarkEnd w:id="33"/>
      <w:r w:rsidRPr="007B64A7">
        <w:rPr>
          <w:rFonts w:ascii="Times New Roman" w:hAnsi="Times New Roman" w:cs="Times New Roman"/>
          <w:sz w:val="28"/>
          <w:szCs w:val="28"/>
        </w:rPr>
        <w:t xml:space="preserve">1) приостановления выплаты страховой пенсии по старости (инвалидности) в соответствии со </w:t>
      </w:r>
      <w:hyperlink r:id="rId12" w:history="1">
        <w:r w:rsidRPr="003632A8">
          <w:rPr>
            <w:rStyle w:val="a4"/>
            <w:rFonts w:ascii="Times New Roman" w:hAnsi="Times New Roman" w:cs="Times New Roman"/>
            <w:color w:val="auto"/>
            <w:sz w:val="28"/>
            <w:szCs w:val="28"/>
          </w:rPr>
          <w:t>статьей 24</w:t>
        </w:r>
      </w:hyperlink>
      <w:r w:rsidRPr="007B64A7">
        <w:rPr>
          <w:rFonts w:ascii="Times New Roman" w:hAnsi="Times New Roman" w:cs="Times New Roman"/>
          <w:sz w:val="28"/>
          <w:szCs w:val="28"/>
        </w:rPr>
        <w:t xml:space="preserve"> Федерального закона от 28.12.2013</w:t>
      </w:r>
      <w:r w:rsidR="003632A8">
        <w:rPr>
          <w:rFonts w:ascii="Times New Roman" w:hAnsi="Times New Roman" w:cs="Times New Roman"/>
          <w:sz w:val="28"/>
          <w:szCs w:val="28"/>
        </w:rPr>
        <w:t xml:space="preserve"> № 400-ФЗ «О страховых пенсиях»</w:t>
      </w:r>
      <w:r w:rsidRPr="007B64A7">
        <w:rPr>
          <w:rFonts w:ascii="Times New Roman" w:hAnsi="Times New Roman" w:cs="Times New Roman"/>
          <w:sz w:val="28"/>
          <w:szCs w:val="28"/>
        </w:rPr>
        <w:t>;</w:t>
      </w:r>
    </w:p>
    <w:p w:rsidR="00486B4F" w:rsidRPr="007B64A7" w:rsidRDefault="00486B4F" w:rsidP="00486B4F">
      <w:pPr>
        <w:rPr>
          <w:rFonts w:ascii="Times New Roman" w:hAnsi="Times New Roman" w:cs="Times New Roman"/>
          <w:sz w:val="28"/>
          <w:szCs w:val="28"/>
        </w:rPr>
      </w:pPr>
      <w:bookmarkStart w:id="35" w:name="sub_512"/>
      <w:bookmarkEnd w:id="34"/>
      <w:proofErr w:type="gramStart"/>
      <w:r w:rsidRPr="007B64A7">
        <w:rPr>
          <w:rFonts w:ascii="Times New Roman" w:hAnsi="Times New Roman" w:cs="Times New Roman"/>
          <w:sz w:val="28"/>
          <w:szCs w:val="28"/>
        </w:rPr>
        <w:t>2) замещения (занятия) получателем ежемесячной доплаты к пенсии или пенсии за выслугу лет государственной должности Российской Федерации, государственной должности субъекта Российской Федерации, должности федеральной государственной гражданской службы, должности государственной гражданской службы субъекта Российской Федерации, муниципальной должности, должности муниципальной службы, должности в организациях, финансируемых за счет средств краевого бюджета и (или) бюджетов муниципальных образований в Камчатском крае;</w:t>
      </w:r>
      <w:proofErr w:type="gramEnd"/>
    </w:p>
    <w:p w:rsidR="00486B4F" w:rsidRPr="007B64A7" w:rsidRDefault="00486B4F" w:rsidP="00486B4F">
      <w:pPr>
        <w:rPr>
          <w:rFonts w:ascii="Times New Roman" w:hAnsi="Times New Roman" w:cs="Times New Roman"/>
          <w:sz w:val="28"/>
          <w:szCs w:val="28"/>
        </w:rPr>
      </w:pPr>
      <w:bookmarkStart w:id="36" w:name="sub_513"/>
      <w:bookmarkEnd w:id="35"/>
      <w:r w:rsidRPr="007B64A7">
        <w:rPr>
          <w:rFonts w:ascii="Times New Roman" w:hAnsi="Times New Roman" w:cs="Times New Roman"/>
          <w:sz w:val="28"/>
          <w:szCs w:val="28"/>
        </w:rPr>
        <w:t xml:space="preserve">3) невозможности выплаты ежемесячной доплаты к пенсии или пенсии за выслугу лет в связи с непредставлением в установленный срок получателем ежемесячной доплаты к пенсии или пенсии за выслугу лет в </w:t>
      </w:r>
      <w:r w:rsidR="002B571D" w:rsidRPr="007B64A7">
        <w:rPr>
          <w:rFonts w:ascii="Times New Roman" w:hAnsi="Times New Roman" w:cs="Times New Roman"/>
          <w:sz w:val="28"/>
          <w:szCs w:val="28"/>
        </w:rPr>
        <w:t>Администрацию Соболевского муниципального района</w:t>
      </w:r>
      <w:r w:rsidRPr="007B64A7">
        <w:rPr>
          <w:rFonts w:ascii="Times New Roman" w:hAnsi="Times New Roman" w:cs="Times New Roman"/>
          <w:sz w:val="28"/>
          <w:szCs w:val="28"/>
        </w:rPr>
        <w:t xml:space="preserve"> письменного уведомления:</w:t>
      </w:r>
    </w:p>
    <w:p w:rsidR="00486B4F" w:rsidRPr="007B64A7" w:rsidRDefault="00486B4F" w:rsidP="00486B4F">
      <w:pPr>
        <w:rPr>
          <w:rFonts w:ascii="Times New Roman" w:hAnsi="Times New Roman" w:cs="Times New Roman"/>
          <w:sz w:val="28"/>
          <w:szCs w:val="28"/>
        </w:rPr>
      </w:pPr>
      <w:bookmarkStart w:id="37" w:name="sub_5131"/>
      <w:bookmarkEnd w:id="36"/>
      <w:r w:rsidRPr="007B64A7">
        <w:rPr>
          <w:rFonts w:ascii="Times New Roman" w:hAnsi="Times New Roman" w:cs="Times New Roman"/>
          <w:sz w:val="28"/>
          <w:szCs w:val="28"/>
        </w:rPr>
        <w:t>а) об изменении постоянного места жительства;</w:t>
      </w:r>
    </w:p>
    <w:p w:rsidR="00486B4F" w:rsidRPr="007B64A7" w:rsidRDefault="00486B4F" w:rsidP="00486B4F">
      <w:pPr>
        <w:rPr>
          <w:rFonts w:ascii="Times New Roman" w:hAnsi="Times New Roman" w:cs="Times New Roman"/>
          <w:sz w:val="28"/>
          <w:szCs w:val="28"/>
        </w:rPr>
      </w:pPr>
      <w:bookmarkStart w:id="38" w:name="sub_5132"/>
      <w:bookmarkEnd w:id="37"/>
      <w:r w:rsidRPr="007B64A7">
        <w:rPr>
          <w:rFonts w:ascii="Times New Roman" w:hAnsi="Times New Roman" w:cs="Times New Roman"/>
          <w:sz w:val="28"/>
          <w:szCs w:val="28"/>
        </w:rPr>
        <w:t xml:space="preserve">б) об изменении реквизитов либо закрытии счета, открытого в кредитной организации, указанного в заявлении согласно </w:t>
      </w:r>
      <w:hyperlink w:anchor="sub_1008" w:history="1">
        <w:r w:rsidRPr="003632A8">
          <w:rPr>
            <w:rStyle w:val="a4"/>
            <w:rFonts w:ascii="Times New Roman" w:hAnsi="Times New Roman" w:cs="Times New Roman"/>
            <w:color w:val="auto"/>
            <w:sz w:val="28"/>
            <w:szCs w:val="28"/>
          </w:rPr>
          <w:t>приложению 8</w:t>
        </w:r>
      </w:hyperlink>
      <w:r w:rsidRPr="007B64A7">
        <w:rPr>
          <w:rFonts w:ascii="Times New Roman" w:hAnsi="Times New Roman" w:cs="Times New Roman"/>
          <w:sz w:val="28"/>
          <w:szCs w:val="28"/>
        </w:rPr>
        <w:t xml:space="preserve"> к настоящему Порядку;</w:t>
      </w:r>
    </w:p>
    <w:p w:rsidR="00486B4F" w:rsidRPr="007B64A7" w:rsidRDefault="00486B4F" w:rsidP="00486B4F">
      <w:pPr>
        <w:rPr>
          <w:rFonts w:ascii="Times New Roman" w:hAnsi="Times New Roman" w:cs="Times New Roman"/>
          <w:sz w:val="28"/>
          <w:szCs w:val="28"/>
        </w:rPr>
      </w:pPr>
      <w:bookmarkStart w:id="39" w:name="sub_514"/>
      <w:bookmarkEnd w:id="38"/>
      <w:proofErr w:type="gramStart"/>
      <w:r w:rsidRPr="007B64A7">
        <w:rPr>
          <w:rFonts w:ascii="Times New Roman" w:hAnsi="Times New Roman" w:cs="Times New Roman"/>
          <w:sz w:val="28"/>
          <w:szCs w:val="28"/>
        </w:rPr>
        <w:t>4) непредставления в установленный срок получателем ежемесячной доплаты к пенсии или пенсии за выслугу лет в</w:t>
      </w:r>
      <w:r w:rsidR="002B571D" w:rsidRPr="007B64A7">
        <w:rPr>
          <w:rFonts w:ascii="Times New Roman" w:hAnsi="Times New Roman" w:cs="Times New Roman"/>
          <w:sz w:val="28"/>
          <w:szCs w:val="28"/>
        </w:rPr>
        <w:t xml:space="preserve"> Администрацию Соболевского муниципального района</w:t>
      </w:r>
      <w:r w:rsidRPr="007B64A7">
        <w:rPr>
          <w:rFonts w:ascii="Times New Roman" w:hAnsi="Times New Roman" w:cs="Times New Roman"/>
          <w:sz w:val="28"/>
          <w:szCs w:val="28"/>
        </w:rPr>
        <w:t xml:space="preserve"> справки о размере страховой пенсии по старости (инвалидности) (для получателей ежемесячной доплаты к пенсии или пенсии за выслугу лет, не давших согласие на предоставление персональных данных </w:t>
      </w:r>
      <w:r w:rsidR="002B571D" w:rsidRPr="007B64A7">
        <w:rPr>
          <w:rFonts w:ascii="Times New Roman" w:hAnsi="Times New Roman" w:cs="Times New Roman"/>
          <w:sz w:val="28"/>
          <w:szCs w:val="28"/>
        </w:rPr>
        <w:t>Уполномоченному органу</w:t>
      </w:r>
      <w:r w:rsidRPr="007B64A7">
        <w:rPr>
          <w:rFonts w:ascii="Times New Roman" w:hAnsi="Times New Roman" w:cs="Times New Roman"/>
          <w:sz w:val="28"/>
          <w:szCs w:val="28"/>
        </w:rPr>
        <w:t xml:space="preserve"> территориальными органами Пенсионного фонда Российской Федерации).</w:t>
      </w:r>
      <w:proofErr w:type="gramEnd"/>
    </w:p>
    <w:p w:rsidR="00486B4F" w:rsidRPr="007B64A7" w:rsidRDefault="00486B4F" w:rsidP="00486B4F">
      <w:pPr>
        <w:rPr>
          <w:rFonts w:ascii="Times New Roman" w:hAnsi="Times New Roman" w:cs="Times New Roman"/>
          <w:sz w:val="28"/>
          <w:szCs w:val="28"/>
        </w:rPr>
      </w:pPr>
      <w:bookmarkStart w:id="40" w:name="sub_52"/>
      <w:bookmarkEnd w:id="39"/>
      <w:r w:rsidRPr="007B64A7">
        <w:rPr>
          <w:rFonts w:ascii="Times New Roman" w:hAnsi="Times New Roman" w:cs="Times New Roman"/>
          <w:sz w:val="28"/>
          <w:szCs w:val="28"/>
        </w:rPr>
        <w:t>5.2. Выплата ежемесячной доплаты к пенсии и пенсии за выслугу лет прекращается в случае:</w:t>
      </w:r>
    </w:p>
    <w:p w:rsidR="00486B4F" w:rsidRPr="007B64A7" w:rsidRDefault="00486B4F" w:rsidP="00486B4F">
      <w:pPr>
        <w:rPr>
          <w:rFonts w:ascii="Times New Roman" w:hAnsi="Times New Roman" w:cs="Times New Roman"/>
          <w:sz w:val="28"/>
          <w:szCs w:val="28"/>
        </w:rPr>
      </w:pPr>
      <w:bookmarkStart w:id="41" w:name="sub_521"/>
      <w:bookmarkEnd w:id="40"/>
      <w:r w:rsidRPr="007B64A7">
        <w:rPr>
          <w:rFonts w:ascii="Times New Roman" w:hAnsi="Times New Roman" w:cs="Times New Roman"/>
          <w:sz w:val="28"/>
          <w:szCs w:val="28"/>
        </w:rPr>
        <w:t xml:space="preserve">1) прекращения выплаты страховой пенсии по старости (инвалидности) в соответствии со </w:t>
      </w:r>
      <w:hyperlink r:id="rId13" w:history="1">
        <w:r w:rsidRPr="003632A8">
          <w:rPr>
            <w:rStyle w:val="a4"/>
            <w:rFonts w:ascii="Times New Roman" w:hAnsi="Times New Roman" w:cs="Times New Roman"/>
            <w:color w:val="auto"/>
            <w:sz w:val="28"/>
            <w:szCs w:val="28"/>
          </w:rPr>
          <w:t>статьей 25</w:t>
        </w:r>
      </w:hyperlink>
      <w:r w:rsidRPr="003632A8">
        <w:rPr>
          <w:rFonts w:ascii="Times New Roman" w:hAnsi="Times New Roman" w:cs="Times New Roman"/>
          <w:sz w:val="28"/>
          <w:szCs w:val="28"/>
        </w:rPr>
        <w:t xml:space="preserve"> </w:t>
      </w:r>
      <w:r w:rsidRPr="007B64A7">
        <w:rPr>
          <w:rFonts w:ascii="Times New Roman" w:hAnsi="Times New Roman" w:cs="Times New Roman"/>
          <w:sz w:val="28"/>
          <w:szCs w:val="28"/>
        </w:rPr>
        <w:t>Фед</w:t>
      </w:r>
      <w:r w:rsidR="003632A8">
        <w:rPr>
          <w:rFonts w:ascii="Times New Roman" w:hAnsi="Times New Roman" w:cs="Times New Roman"/>
          <w:sz w:val="28"/>
          <w:szCs w:val="28"/>
        </w:rPr>
        <w:t>ерального закона от 28.12.2013 №</w:t>
      </w:r>
      <w:r w:rsidRPr="007B64A7">
        <w:rPr>
          <w:rFonts w:ascii="Times New Roman" w:hAnsi="Times New Roman" w:cs="Times New Roman"/>
          <w:sz w:val="28"/>
          <w:szCs w:val="28"/>
        </w:rPr>
        <w:t xml:space="preserve"> 400-ФЗ </w:t>
      </w:r>
      <w:r w:rsidR="003632A8">
        <w:rPr>
          <w:rFonts w:ascii="Times New Roman" w:hAnsi="Times New Roman" w:cs="Times New Roman"/>
          <w:sz w:val="28"/>
          <w:szCs w:val="28"/>
        </w:rPr>
        <w:t>«</w:t>
      </w:r>
      <w:r w:rsidRPr="007B64A7">
        <w:rPr>
          <w:rFonts w:ascii="Times New Roman" w:hAnsi="Times New Roman" w:cs="Times New Roman"/>
          <w:sz w:val="28"/>
          <w:szCs w:val="28"/>
        </w:rPr>
        <w:t>О страховых пенсиях</w:t>
      </w:r>
      <w:r w:rsidR="003632A8">
        <w:rPr>
          <w:rFonts w:ascii="Times New Roman" w:hAnsi="Times New Roman" w:cs="Times New Roman"/>
          <w:sz w:val="28"/>
          <w:szCs w:val="28"/>
        </w:rPr>
        <w:t>»</w:t>
      </w:r>
      <w:r w:rsidRPr="007B64A7">
        <w:rPr>
          <w:rFonts w:ascii="Times New Roman" w:hAnsi="Times New Roman" w:cs="Times New Roman"/>
          <w:sz w:val="28"/>
          <w:szCs w:val="28"/>
        </w:rPr>
        <w:t>;</w:t>
      </w:r>
    </w:p>
    <w:p w:rsidR="00486B4F" w:rsidRPr="007B64A7" w:rsidRDefault="00486B4F" w:rsidP="00486B4F">
      <w:pPr>
        <w:rPr>
          <w:rFonts w:ascii="Times New Roman" w:hAnsi="Times New Roman" w:cs="Times New Roman"/>
          <w:sz w:val="28"/>
          <w:szCs w:val="28"/>
        </w:rPr>
      </w:pPr>
      <w:bookmarkStart w:id="42" w:name="sub_522"/>
      <w:bookmarkEnd w:id="41"/>
      <w:r w:rsidRPr="007B64A7">
        <w:rPr>
          <w:rFonts w:ascii="Times New Roman" w:hAnsi="Times New Roman" w:cs="Times New Roman"/>
          <w:sz w:val="28"/>
          <w:szCs w:val="28"/>
        </w:rPr>
        <w:t>2) назначения ежемесячной доплаты к пенсии или пенсии за выслугу лет в соответствии с законодательством Российской Федерации;</w:t>
      </w:r>
    </w:p>
    <w:p w:rsidR="00486B4F" w:rsidRPr="007B64A7" w:rsidRDefault="00486B4F" w:rsidP="00486B4F">
      <w:pPr>
        <w:rPr>
          <w:rFonts w:ascii="Times New Roman" w:hAnsi="Times New Roman" w:cs="Times New Roman"/>
          <w:sz w:val="28"/>
          <w:szCs w:val="28"/>
        </w:rPr>
      </w:pPr>
      <w:bookmarkStart w:id="43" w:name="sub_523"/>
      <w:bookmarkEnd w:id="42"/>
      <w:r w:rsidRPr="007B64A7">
        <w:rPr>
          <w:rFonts w:ascii="Times New Roman" w:hAnsi="Times New Roman" w:cs="Times New Roman"/>
          <w:sz w:val="28"/>
          <w:szCs w:val="28"/>
        </w:rPr>
        <w:t xml:space="preserve">3) выезда получателя ежемесячной доплаты к пенсии или пенсии за </w:t>
      </w:r>
      <w:r w:rsidRPr="007B64A7">
        <w:rPr>
          <w:rFonts w:ascii="Times New Roman" w:hAnsi="Times New Roman" w:cs="Times New Roman"/>
          <w:sz w:val="28"/>
          <w:szCs w:val="28"/>
        </w:rPr>
        <w:lastRenderedPageBreak/>
        <w:t>выслугу лет на постоянное место жительства за пределы Российской Федерации;</w:t>
      </w:r>
    </w:p>
    <w:p w:rsidR="00486B4F" w:rsidRPr="007B64A7" w:rsidRDefault="00486B4F" w:rsidP="00486B4F">
      <w:pPr>
        <w:rPr>
          <w:rFonts w:ascii="Times New Roman" w:hAnsi="Times New Roman" w:cs="Times New Roman"/>
          <w:sz w:val="28"/>
          <w:szCs w:val="28"/>
        </w:rPr>
      </w:pPr>
      <w:bookmarkStart w:id="44" w:name="sub_524"/>
      <w:bookmarkEnd w:id="43"/>
      <w:r w:rsidRPr="007B64A7">
        <w:rPr>
          <w:rFonts w:ascii="Times New Roman" w:hAnsi="Times New Roman" w:cs="Times New Roman"/>
          <w:sz w:val="28"/>
          <w:szCs w:val="28"/>
        </w:rPr>
        <w:t>4) смерти получателя ежемесячной доплаты к пенсии или пенсии за выслугу лет.</w:t>
      </w:r>
    </w:p>
    <w:p w:rsidR="00486B4F" w:rsidRPr="007B64A7" w:rsidRDefault="00486B4F" w:rsidP="00486B4F">
      <w:pPr>
        <w:rPr>
          <w:rFonts w:ascii="Times New Roman" w:hAnsi="Times New Roman" w:cs="Times New Roman"/>
          <w:sz w:val="28"/>
          <w:szCs w:val="28"/>
        </w:rPr>
      </w:pPr>
      <w:bookmarkStart w:id="45" w:name="sub_53"/>
      <w:bookmarkEnd w:id="44"/>
      <w:r w:rsidRPr="007B64A7">
        <w:rPr>
          <w:rFonts w:ascii="Times New Roman" w:hAnsi="Times New Roman" w:cs="Times New Roman"/>
          <w:sz w:val="28"/>
          <w:szCs w:val="28"/>
        </w:rPr>
        <w:t xml:space="preserve">5.3. Получатели ежемесячной доплаты к пенсии или пенсии за выслугу лет обязаны в пятидневный срок представить в </w:t>
      </w:r>
      <w:r w:rsidR="002B571D" w:rsidRPr="007B64A7">
        <w:rPr>
          <w:rFonts w:ascii="Times New Roman" w:hAnsi="Times New Roman" w:cs="Times New Roman"/>
          <w:sz w:val="28"/>
          <w:szCs w:val="28"/>
        </w:rPr>
        <w:t xml:space="preserve">Администрацию Соболевского муниципального района </w:t>
      </w:r>
      <w:r w:rsidRPr="007B64A7">
        <w:rPr>
          <w:rFonts w:ascii="Times New Roman" w:hAnsi="Times New Roman" w:cs="Times New Roman"/>
          <w:sz w:val="28"/>
          <w:szCs w:val="28"/>
        </w:rPr>
        <w:t>письменное уведомление (с приложением подтверждающих документов):</w:t>
      </w:r>
    </w:p>
    <w:p w:rsidR="00486B4F" w:rsidRPr="007B64A7" w:rsidRDefault="00486B4F" w:rsidP="00486B4F">
      <w:pPr>
        <w:rPr>
          <w:rFonts w:ascii="Times New Roman" w:hAnsi="Times New Roman" w:cs="Times New Roman"/>
          <w:sz w:val="28"/>
          <w:szCs w:val="28"/>
        </w:rPr>
      </w:pPr>
      <w:bookmarkStart w:id="46" w:name="sub_531"/>
      <w:bookmarkEnd w:id="45"/>
      <w:proofErr w:type="gramStart"/>
      <w:r w:rsidRPr="007B64A7">
        <w:rPr>
          <w:rFonts w:ascii="Times New Roman" w:hAnsi="Times New Roman" w:cs="Times New Roman"/>
          <w:sz w:val="28"/>
          <w:szCs w:val="28"/>
        </w:rPr>
        <w:t xml:space="preserve">1) о возникновении обстоятельств, указанных в </w:t>
      </w:r>
      <w:hyperlink w:anchor="sub_511" w:history="1">
        <w:r w:rsidRPr="003632A8">
          <w:rPr>
            <w:rStyle w:val="a4"/>
            <w:rFonts w:ascii="Times New Roman" w:hAnsi="Times New Roman" w:cs="Times New Roman"/>
            <w:color w:val="auto"/>
            <w:sz w:val="28"/>
            <w:szCs w:val="28"/>
          </w:rPr>
          <w:t>пункте 1</w:t>
        </w:r>
      </w:hyperlink>
      <w:r w:rsidRPr="007B64A7">
        <w:rPr>
          <w:rFonts w:ascii="Times New Roman" w:hAnsi="Times New Roman" w:cs="Times New Roman"/>
          <w:sz w:val="28"/>
          <w:szCs w:val="28"/>
        </w:rPr>
        <w:t xml:space="preserve"> (для получателей ежемесячной доплаты к пенсии или пенсии за выслугу лет, не давших согласие на предоставление персональных данных </w:t>
      </w:r>
      <w:r w:rsidR="002B571D" w:rsidRPr="007B64A7">
        <w:rPr>
          <w:rFonts w:ascii="Times New Roman" w:hAnsi="Times New Roman" w:cs="Times New Roman"/>
          <w:sz w:val="28"/>
          <w:szCs w:val="28"/>
        </w:rPr>
        <w:t>Уполномоченному органу</w:t>
      </w:r>
      <w:r w:rsidRPr="007B64A7">
        <w:rPr>
          <w:rFonts w:ascii="Times New Roman" w:hAnsi="Times New Roman" w:cs="Times New Roman"/>
          <w:sz w:val="28"/>
          <w:szCs w:val="28"/>
        </w:rPr>
        <w:t xml:space="preserve"> территориальными органами Пенсионного фонда Российской Федерации), </w:t>
      </w:r>
      <w:hyperlink w:anchor="sub_512" w:history="1">
        <w:r w:rsidRPr="003632A8">
          <w:rPr>
            <w:rStyle w:val="a4"/>
            <w:rFonts w:ascii="Times New Roman" w:hAnsi="Times New Roman" w:cs="Times New Roman"/>
            <w:color w:val="auto"/>
            <w:sz w:val="28"/>
            <w:szCs w:val="28"/>
          </w:rPr>
          <w:t>пункте 2</w:t>
        </w:r>
      </w:hyperlink>
      <w:r w:rsidRPr="003632A8">
        <w:rPr>
          <w:rFonts w:ascii="Times New Roman" w:hAnsi="Times New Roman" w:cs="Times New Roman"/>
          <w:sz w:val="28"/>
          <w:szCs w:val="28"/>
        </w:rPr>
        <w:t xml:space="preserve">, </w:t>
      </w:r>
      <w:hyperlink w:anchor="sub_5131" w:history="1">
        <w:r w:rsidRPr="003632A8">
          <w:rPr>
            <w:rStyle w:val="a4"/>
            <w:rFonts w:ascii="Times New Roman" w:hAnsi="Times New Roman" w:cs="Times New Roman"/>
            <w:color w:val="auto"/>
            <w:sz w:val="28"/>
            <w:szCs w:val="28"/>
          </w:rPr>
          <w:t>подпунктах "а"</w:t>
        </w:r>
      </w:hyperlink>
      <w:r w:rsidRPr="003632A8">
        <w:rPr>
          <w:rFonts w:ascii="Times New Roman" w:hAnsi="Times New Roman" w:cs="Times New Roman"/>
          <w:sz w:val="28"/>
          <w:szCs w:val="28"/>
        </w:rPr>
        <w:t xml:space="preserve"> и </w:t>
      </w:r>
      <w:hyperlink w:anchor="sub_5132" w:history="1">
        <w:r w:rsidRPr="003632A8">
          <w:rPr>
            <w:rStyle w:val="a4"/>
            <w:rFonts w:ascii="Times New Roman" w:hAnsi="Times New Roman" w:cs="Times New Roman"/>
            <w:color w:val="auto"/>
            <w:sz w:val="28"/>
            <w:szCs w:val="28"/>
          </w:rPr>
          <w:t>"б" пункта 3 части 5.1</w:t>
        </w:r>
      </w:hyperlink>
      <w:r w:rsidRPr="003632A8">
        <w:rPr>
          <w:rFonts w:ascii="Times New Roman" w:hAnsi="Times New Roman" w:cs="Times New Roman"/>
          <w:sz w:val="28"/>
          <w:szCs w:val="28"/>
        </w:rPr>
        <w:t xml:space="preserve">, в </w:t>
      </w:r>
      <w:r w:rsidRPr="007B64A7">
        <w:rPr>
          <w:rFonts w:ascii="Times New Roman" w:hAnsi="Times New Roman" w:cs="Times New Roman"/>
          <w:sz w:val="28"/>
          <w:szCs w:val="28"/>
        </w:rPr>
        <w:t>пункте 1 (для получателей ежемесячной доплаты к пенсии или пенсии за выслугу лет, не давших</w:t>
      </w:r>
      <w:proofErr w:type="gramEnd"/>
      <w:r w:rsidRPr="007B64A7">
        <w:rPr>
          <w:rFonts w:ascii="Times New Roman" w:hAnsi="Times New Roman" w:cs="Times New Roman"/>
          <w:sz w:val="28"/>
          <w:szCs w:val="28"/>
        </w:rPr>
        <w:t xml:space="preserve"> согласие на предоставление персональных данных </w:t>
      </w:r>
      <w:r w:rsidR="002B571D" w:rsidRPr="007B64A7">
        <w:rPr>
          <w:rFonts w:ascii="Times New Roman" w:hAnsi="Times New Roman" w:cs="Times New Roman"/>
          <w:sz w:val="28"/>
          <w:szCs w:val="28"/>
        </w:rPr>
        <w:t xml:space="preserve">Уполномоченному органу </w:t>
      </w:r>
      <w:r w:rsidRPr="007B64A7">
        <w:rPr>
          <w:rFonts w:ascii="Times New Roman" w:hAnsi="Times New Roman" w:cs="Times New Roman"/>
          <w:sz w:val="28"/>
          <w:szCs w:val="28"/>
        </w:rPr>
        <w:t xml:space="preserve">территориальными органами Пенсионного фонда Российской Федерации), </w:t>
      </w:r>
      <w:hyperlink w:anchor="sub_522" w:history="1">
        <w:r w:rsidRPr="003632A8">
          <w:rPr>
            <w:rStyle w:val="a4"/>
            <w:rFonts w:ascii="Times New Roman" w:hAnsi="Times New Roman" w:cs="Times New Roman"/>
            <w:color w:val="auto"/>
            <w:sz w:val="28"/>
            <w:szCs w:val="28"/>
          </w:rPr>
          <w:t>пунктах 2</w:t>
        </w:r>
      </w:hyperlink>
      <w:r w:rsidRPr="003632A8">
        <w:rPr>
          <w:rFonts w:ascii="Times New Roman" w:hAnsi="Times New Roman" w:cs="Times New Roman"/>
          <w:sz w:val="28"/>
          <w:szCs w:val="28"/>
        </w:rPr>
        <w:t xml:space="preserve"> и </w:t>
      </w:r>
      <w:hyperlink w:anchor="sub_523" w:history="1">
        <w:r w:rsidRPr="003632A8">
          <w:rPr>
            <w:rStyle w:val="a4"/>
            <w:rFonts w:ascii="Times New Roman" w:hAnsi="Times New Roman" w:cs="Times New Roman"/>
            <w:color w:val="auto"/>
            <w:sz w:val="28"/>
            <w:szCs w:val="28"/>
          </w:rPr>
          <w:t>3 части 5.2</w:t>
        </w:r>
      </w:hyperlink>
      <w:r w:rsidRPr="003632A8">
        <w:rPr>
          <w:rFonts w:ascii="Times New Roman" w:hAnsi="Times New Roman" w:cs="Times New Roman"/>
          <w:sz w:val="28"/>
          <w:szCs w:val="28"/>
        </w:rPr>
        <w:t xml:space="preserve"> настоящего Поря</w:t>
      </w:r>
      <w:r w:rsidRPr="007B64A7">
        <w:rPr>
          <w:rFonts w:ascii="Times New Roman" w:hAnsi="Times New Roman" w:cs="Times New Roman"/>
          <w:sz w:val="28"/>
          <w:szCs w:val="28"/>
        </w:rPr>
        <w:t>дка;</w:t>
      </w:r>
    </w:p>
    <w:p w:rsidR="00486B4F" w:rsidRPr="003632A8" w:rsidRDefault="00486B4F" w:rsidP="00486B4F">
      <w:pPr>
        <w:rPr>
          <w:rFonts w:ascii="Times New Roman" w:hAnsi="Times New Roman" w:cs="Times New Roman"/>
          <w:sz w:val="28"/>
          <w:szCs w:val="28"/>
        </w:rPr>
      </w:pPr>
      <w:bookmarkStart w:id="47" w:name="sub_532"/>
      <w:bookmarkEnd w:id="46"/>
      <w:r w:rsidRPr="007B64A7">
        <w:rPr>
          <w:rFonts w:ascii="Times New Roman" w:hAnsi="Times New Roman" w:cs="Times New Roman"/>
          <w:sz w:val="28"/>
          <w:szCs w:val="28"/>
        </w:rPr>
        <w:t xml:space="preserve">2) о прекращении обстоятельств, указанных в </w:t>
      </w:r>
      <w:hyperlink w:anchor="sub_511" w:history="1">
        <w:r w:rsidRPr="003632A8">
          <w:rPr>
            <w:rStyle w:val="a4"/>
            <w:rFonts w:ascii="Times New Roman" w:hAnsi="Times New Roman" w:cs="Times New Roman"/>
            <w:color w:val="auto"/>
            <w:sz w:val="28"/>
            <w:szCs w:val="28"/>
          </w:rPr>
          <w:t>пунктах 1</w:t>
        </w:r>
      </w:hyperlink>
      <w:r w:rsidRPr="003632A8">
        <w:rPr>
          <w:rFonts w:ascii="Times New Roman" w:hAnsi="Times New Roman" w:cs="Times New Roman"/>
          <w:sz w:val="28"/>
          <w:szCs w:val="28"/>
        </w:rPr>
        <w:t xml:space="preserve"> и </w:t>
      </w:r>
      <w:hyperlink w:anchor="sub_512" w:history="1">
        <w:r w:rsidRPr="003632A8">
          <w:rPr>
            <w:rStyle w:val="a4"/>
            <w:rFonts w:ascii="Times New Roman" w:hAnsi="Times New Roman" w:cs="Times New Roman"/>
            <w:color w:val="auto"/>
            <w:sz w:val="28"/>
            <w:szCs w:val="28"/>
          </w:rPr>
          <w:t>2 части 5.1</w:t>
        </w:r>
      </w:hyperlink>
      <w:r w:rsidRPr="007B64A7">
        <w:rPr>
          <w:rFonts w:ascii="Times New Roman" w:hAnsi="Times New Roman" w:cs="Times New Roman"/>
          <w:sz w:val="28"/>
          <w:szCs w:val="28"/>
        </w:rPr>
        <w:t xml:space="preserve">, в пункте 1 (для получателей ежемесячной доплаты к пенсии или пенсии за выслугу лет, не давших согласие на предоставление персональных данных </w:t>
      </w:r>
      <w:r w:rsidR="002B571D" w:rsidRPr="007B64A7">
        <w:rPr>
          <w:rFonts w:ascii="Times New Roman" w:hAnsi="Times New Roman" w:cs="Times New Roman"/>
          <w:sz w:val="28"/>
          <w:szCs w:val="28"/>
        </w:rPr>
        <w:t>Уполномоченному органу</w:t>
      </w:r>
      <w:r w:rsidRPr="007B64A7">
        <w:rPr>
          <w:rFonts w:ascii="Times New Roman" w:hAnsi="Times New Roman" w:cs="Times New Roman"/>
          <w:sz w:val="28"/>
          <w:szCs w:val="28"/>
        </w:rPr>
        <w:t xml:space="preserve"> территориальными органами Пенсионного фонда Российской Федерации), </w:t>
      </w:r>
      <w:hyperlink w:anchor="sub_522" w:history="1">
        <w:r w:rsidRPr="003632A8">
          <w:rPr>
            <w:rStyle w:val="a4"/>
            <w:rFonts w:ascii="Times New Roman" w:hAnsi="Times New Roman" w:cs="Times New Roman"/>
            <w:color w:val="auto"/>
            <w:sz w:val="28"/>
            <w:szCs w:val="28"/>
          </w:rPr>
          <w:t>пунктах 2</w:t>
        </w:r>
      </w:hyperlink>
      <w:r w:rsidRPr="003632A8">
        <w:rPr>
          <w:rFonts w:ascii="Times New Roman" w:hAnsi="Times New Roman" w:cs="Times New Roman"/>
          <w:sz w:val="28"/>
          <w:szCs w:val="28"/>
        </w:rPr>
        <w:t xml:space="preserve"> и </w:t>
      </w:r>
      <w:hyperlink w:anchor="sub_523" w:history="1">
        <w:r w:rsidRPr="003632A8">
          <w:rPr>
            <w:rStyle w:val="a4"/>
            <w:rFonts w:ascii="Times New Roman" w:hAnsi="Times New Roman" w:cs="Times New Roman"/>
            <w:color w:val="auto"/>
            <w:sz w:val="28"/>
            <w:szCs w:val="28"/>
          </w:rPr>
          <w:t>3 части 5.2</w:t>
        </w:r>
      </w:hyperlink>
      <w:r w:rsidRPr="003632A8">
        <w:rPr>
          <w:rFonts w:ascii="Times New Roman" w:hAnsi="Times New Roman" w:cs="Times New Roman"/>
          <w:sz w:val="28"/>
          <w:szCs w:val="28"/>
        </w:rPr>
        <w:t xml:space="preserve"> настоящего Порядка;</w:t>
      </w:r>
    </w:p>
    <w:p w:rsidR="00486B4F" w:rsidRPr="007B64A7" w:rsidRDefault="00486B4F" w:rsidP="00486B4F">
      <w:pPr>
        <w:rPr>
          <w:rFonts w:ascii="Times New Roman" w:hAnsi="Times New Roman" w:cs="Times New Roman"/>
          <w:sz w:val="28"/>
          <w:szCs w:val="28"/>
        </w:rPr>
      </w:pPr>
      <w:bookmarkStart w:id="48" w:name="sub_533"/>
      <w:bookmarkEnd w:id="47"/>
      <w:r w:rsidRPr="003632A8">
        <w:rPr>
          <w:rFonts w:ascii="Times New Roman" w:hAnsi="Times New Roman" w:cs="Times New Roman"/>
          <w:sz w:val="28"/>
          <w:szCs w:val="28"/>
        </w:rPr>
        <w:t>3) об изменении размера ежемесячного п</w:t>
      </w:r>
      <w:r w:rsidRPr="007B64A7">
        <w:rPr>
          <w:rFonts w:ascii="Times New Roman" w:hAnsi="Times New Roman" w:cs="Times New Roman"/>
          <w:sz w:val="28"/>
          <w:szCs w:val="28"/>
        </w:rPr>
        <w:t>ожизненного содержания или дополнительного пожизненного ежемесячного материального обеспечения (для получателей ежемесячной доплаты к пенсии или пенсии за выслугу лет, которым в соответствии с законодательством Российской Федерации назначено ежемесячное пожизненное содержание или установлено дополнительное пожизненное ежемесячное материальное обеспечение).</w:t>
      </w:r>
    </w:p>
    <w:p w:rsidR="00486B4F" w:rsidRPr="003632A8" w:rsidRDefault="00486B4F" w:rsidP="00486B4F">
      <w:pPr>
        <w:rPr>
          <w:rFonts w:ascii="Times New Roman" w:hAnsi="Times New Roman" w:cs="Times New Roman"/>
          <w:sz w:val="28"/>
          <w:szCs w:val="28"/>
        </w:rPr>
      </w:pPr>
      <w:bookmarkStart w:id="49" w:name="sub_54"/>
      <w:bookmarkEnd w:id="48"/>
      <w:r w:rsidRPr="007B64A7">
        <w:rPr>
          <w:rFonts w:ascii="Times New Roman" w:hAnsi="Times New Roman" w:cs="Times New Roman"/>
          <w:sz w:val="28"/>
          <w:szCs w:val="28"/>
        </w:rPr>
        <w:t xml:space="preserve">5.4. </w:t>
      </w:r>
      <w:proofErr w:type="gramStart"/>
      <w:r w:rsidRPr="007B64A7">
        <w:rPr>
          <w:rFonts w:ascii="Times New Roman" w:hAnsi="Times New Roman" w:cs="Times New Roman"/>
          <w:sz w:val="28"/>
          <w:szCs w:val="28"/>
        </w:rPr>
        <w:t xml:space="preserve">При возникновении обстоятельств, предусмотренных </w:t>
      </w:r>
      <w:hyperlink w:anchor="sub_511" w:history="1">
        <w:r w:rsidRPr="003632A8">
          <w:rPr>
            <w:rStyle w:val="a4"/>
            <w:rFonts w:ascii="Times New Roman" w:hAnsi="Times New Roman" w:cs="Times New Roman"/>
            <w:color w:val="auto"/>
            <w:sz w:val="28"/>
            <w:szCs w:val="28"/>
          </w:rPr>
          <w:t>пунктами 1 - 3 части 5.1</w:t>
        </w:r>
      </w:hyperlink>
      <w:r w:rsidRPr="003632A8">
        <w:rPr>
          <w:rFonts w:ascii="Times New Roman" w:hAnsi="Times New Roman" w:cs="Times New Roman"/>
          <w:sz w:val="28"/>
          <w:szCs w:val="28"/>
        </w:rPr>
        <w:t xml:space="preserve"> и </w:t>
      </w:r>
      <w:hyperlink w:anchor="sub_52" w:history="1">
        <w:r w:rsidRPr="003632A8">
          <w:rPr>
            <w:rStyle w:val="a4"/>
            <w:rFonts w:ascii="Times New Roman" w:hAnsi="Times New Roman" w:cs="Times New Roman"/>
            <w:color w:val="auto"/>
            <w:sz w:val="28"/>
            <w:szCs w:val="28"/>
          </w:rPr>
          <w:t>частью 5.2</w:t>
        </w:r>
      </w:hyperlink>
      <w:r w:rsidRPr="003632A8">
        <w:rPr>
          <w:rFonts w:ascii="Times New Roman" w:hAnsi="Times New Roman" w:cs="Times New Roman"/>
          <w:sz w:val="28"/>
          <w:szCs w:val="28"/>
        </w:rPr>
        <w:t xml:space="preserve"> настоящего Порядка, влекущих приостан</w:t>
      </w:r>
      <w:r w:rsidRPr="007B64A7">
        <w:rPr>
          <w:rFonts w:ascii="Times New Roman" w:hAnsi="Times New Roman" w:cs="Times New Roman"/>
          <w:sz w:val="28"/>
          <w:szCs w:val="28"/>
        </w:rPr>
        <w:t xml:space="preserve">овление или прекращение выплаты ежемесячной доплаты к пенсии или пенсии за выслугу лет, </w:t>
      </w:r>
      <w:r w:rsidR="00A74901" w:rsidRPr="007B64A7">
        <w:rPr>
          <w:rFonts w:ascii="Times New Roman" w:hAnsi="Times New Roman" w:cs="Times New Roman"/>
          <w:sz w:val="28"/>
          <w:szCs w:val="28"/>
        </w:rPr>
        <w:t>Администрация Соболевского муниципального района</w:t>
      </w:r>
      <w:r w:rsidRPr="007B64A7">
        <w:rPr>
          <w:rFonts w:ascii="Times New Roman" w:hAnsi="Times New Roman" w:cs="Times New Roman"/>
          <w:sz w:val="28"/>
          <w:szCs w:val="28"/>
        </w:rPr>
        <w:t xml:space="preserve"> приостанавливает или прекращает выплату ежемесячной доплаты к пенсии или пенсии за выслугу лет в соответствии с решением </w:t>
      </w:r>
      <w:r w:rsidR="00A74901" w:rsidRPr="007B64A7">
        <w:rPr>
          <w:rFonts w:ascii="Times New Roman" w:hAnsi="Times New Roman" w:cs="Times New Roman"/>
          <w:sz w:val="28"/>
          <w:szCs w:val="28"/>
        </w:rPr>
        <w:t>Администрации Соболевского муниципального района</w:t>
      </w:r>
      <w:r w:rsidRPr="007B64A7">
        <w:rPr>
          <w:rFonts w:ascii="Times New Roman" w:hAnsi="Times New Roman" w:cs="Times New Roman"/>
          <w:sz w:val="28"/>
          <w:szCs w:val="28"/>
        </w:rPr>
        <w:t xml:space="preserve"> по форме согласно </w:t>
      </w:r>
      <w:hyperlink w:anchor="sub_1006" w:history="1">
        <w:r w:rsidRPr="003632A8">
          <w:rPr>
            <w:rStyle w:val="a4"/>
            <w:rFonts w:ascii="Times New Roman" w:hAnsi="Times New Roman" w:cs="Times New Roman"/>
            <w:color w:val="auto"/>
            <w:sz w:val="28"/>
            <w:szCs w:val="28"/>
          </w:rPr>
          <w:t>приложениям 6 - 7.4</w:t>
        </w:r>
      </w:hyperlink>
      <w:r w:rsidRPr="003632A8">
        <w:rPr>
          <w:rFonts w:ascii="Times New Roman" w:hAnsi="Times New Roman" w:cs="Times New Roman"/>
          <w:sz w:val="28"/>
          <w:szCs w:val="28"/>
        </w:rPr>
        <w:t xml:space="preserve"> к</w:t>
      </w:r>
      <w:proofErr w:type="gramEnd"/>
      <w:r w:rsidRPr="003632A8">
        <w:rPr>
          <w:rFonts w:ascii="Times New Roman" w:hAnsi="Times New Roman" w:cs="Times New Roman"/>
          <w:sz w:val="28"/>
          <w:szCs w:val="28"/>
        </w:rPr>
        <w:t xml:space="preserve"> настоящему Порядку со дня возникновения соответствующих обстоятельств.</w:t>
      </w:r>
    </w:p>
    <w:p w:rsidR="00486B4F" w:rsidRPr="007B64A7" w:rsidRDefault="00486B4F" w:rsidP="00486B4F">
      <w:pPr>
        <w:rPr>
          <w:rFonts w:ascii="Times New Roman" w:hAnsi="Times New Roman" w:cs="Times New Roman"/>
          <w:sz w:val="28"/>
          <w:szCs w:val="28"/>
        </w:rPr>
      </w:pPr>
      <w:bookmarkStart w:id="50" w:name="sub_542"/>
      <w:bookmarkEnd w:id="49"/>
      <w:proofErr w:type="gramStart"/>
      <w:r w:rsidRPr="007B64A7">
        <w:rPr>
          <w:rFonts w:ascii="Times New Roman" w:hAnsi="Times New Roman" w:cs="Times New Roman"/>
          <w:sz w:val="28"/>
          <w:szCs w:val="28"/>
        </w:rPr>
        <w:t xml:space="preserve">При возникновении обстоятельства, предусмотренного </w:t>
      </w:r>
      <w:hyperlink w:anchor="sub_514" w:history="1">
        <w:r w:rsidRPr="003632A8">
          <w:rPr>
            <w:rStyle w:val="a4"/>
            <w:rFonts w:ascii="Times New Roman" w:hAnsi="Times New Roman" w:cs="Times New Roman"/>
            <w:color w:val="auto"/>
            <w:sz w:val="28"/>
            <w:szCs w:val="28"/>
          </w:rPr>
          <w:t>пунктом 4 части 5.1</w:t>
        </w:r>
      </w:hyperlink>
      <w:r w:rsidRPr="003632A8">
        <w:rPr>
          <w:rFonts w:ascii="Times New Roman" w:hAnsi="Times New Roman" w:cs="Times New Roman"/>
          <w:sz w:val="28"/>
          <w:szCs w:val="28"/>
        </w:rPr>
        <w:t xml:space="preserve"> настоящего Порядка, влекущего приостановлен</w:t>
      </w:r>
      <w:r w:rsidRPr="007B64A7">
        <w:rPr>
          <w:rFonts w:ascii="Times New Roman" w:hAnsi="Times New Roman" w:cs="Times New Roman"/>
          <w:sz w:val="28"/>
          <w:szCs w:val="28"/>
        </w:rPr>
        <w:t xml:space="preserve">ие выплаты ежемесячной доплаты к пенсии или пенсии за выслугу лет, </w:t>
      </w:r>
      <w:r w:rsidR="00A74901" w:rsidRPr="007B64A7">
        <w:rPr>
          <w:rFonts w:ascii="Times New Roman" w:hAnsi="Times New Roman" w:cs="Times New Roman"/>
          <w:sz w:val="28"/>
          <w:szCs w:val="28"/>
        </w:rPr>
        <w:t xml:space="preserve">Администрация Соболевского муниципального района </w:t>
      </w:r>
      <w:r w:rsidRPr="007B64A7">
        <w:rPr>
          <w:rFonts w:ascii="Times New Roman" w:hAnsi="Times New Roman" w:cs="Times New Roman"/>
          <w:sz w:val="28"/>
          <w:szCs w:val="28"/>
        </w:rPr>
        <w:t xml:space="preserve"> приостанавливает выплату ежемесячной доплаты к пенсии или пенсии за выслугу лет в соответствии с решением </w:t>
      </w:r>
      <w:r w:rsidR="00A74901" w:rsidRPr="007B64A7">
        <w:rPr>
          <w:rFonts w:ascii="Times New Roman" w:hAnsi="Times New Roman" w:cs="Times New Roman"/>
          <w:sz w:val="28"/>
          <w:szCs w:val="28"/>
        </w:rPr>
        <w:t xml:space="preserve">Администрации Соболевского муниципального района </w:t>
      </w:r>
      <w:r w:rsidRPr="007B64A7">
        <w:rPr>
          <w:rFonts w:ascii="Times New Roman" w:hAnsi="Times New Roman" w:cs="Times New Roman"/>
          <w:sz w:val="28"/>
          <w:szCs w:val="28"/>
        </w:rPr>
        <w:t xml:space="preserve"> по форме согласно </w:t>
      </w:r>
      <w:hyperlink w:anchor="sub_1006" w:history="1">
        <w:r w:rsidRPr="003632A8">
          <w:rPr>
            <w:rStyle w:val="a4"/>
            <w:rFonts w:ascii="Times New Roman" w:hAnsi="Times New Roman" w:cs="Times New Roman"/>
            <w:color w:val="auto"/>
            <w:sz w:val="28"/>
            <w:szCs w:val="28"/>
          </w:rPr>
          <w:t>приложениям 6 - 7.4</w:t>
        </w:r>
      </w:hyperlink>
      <w:r w:rsidRPr="003632A8">
        <w:rPr>
          <w:rFonts w:ascii="Times New Roman" w:hAnsi="Times New Roman" w:cs="Times New Roman"/>
          <w:sz w:val="28"/>
          <w:szCs w:val="28"/>
        </w:rPr>
        <w:t xml:space="preserve"> </w:t>
      </w:r>
      <w:r w:rsidRPr="007B64A7">
        <w:rPr>
          <w:rFonts w:ascii="Times New Roman" w:hAnsi="Times New Roman" w:cs="Times New Roman"/>
          <w:sz w:val="28"/>
          <w:szCs w:val="28"/>
        </w:rPr>
        <w:t>к настоящему Порядку с 1 числа месяца, следующего за</w:t>
      </w:r>
      <w:proofErr w:type="gramEnd"/>
      <w:r w:rsidRPr="007B64A7">
        <w:rPr>
          <w:rFonts w:ascii="Times New Roman" w:hAnsi="Times New Roman" w:cs="Times New Roman"/>
          <w:sz w:val="28"/>
          <w:szCs w:val="28"/>
        </w:rPr>
        <w:t xml:space="preserve"> месяцем возникновения данного обстоятельства.</w:t>
      </w:r>
    </w:p>
    <w:p w:rsidR="00486B4F" w:rsidRPr="007B64A7" w:rsidRDefault="00486B4F" w:rsidP="00486B4F">
      <w:pPr>
        <w:rPr>
          <w:rFonts w:ascii="Times New Roman" w:hAnsi="Times New Roman" w:cs="Times New Roman"/>
          <w:sz w:val="28"/>
          <w:szCs w:val="28"/>
        </w:rPr>
      </w:pPr>
      <w:bookmarkStart w:id="51" w:name="sub_55"/>
      <w:bookmarkEnd w:id="50"/>
      <w:r w:rsidRPr="007B64A7">
        <w:rPr>
          <w:rFonts w:ascii="Times New Roman" w:hAnsi="Times New Roman" w:cs="Times New Roman"/>
          <w:sz w:val="28"/>
          <w:szCs w:val="28"/>
        </w:rPr>
        <w:lastRenderedPageBreak/>
        <w:t xml:space="preserve">5.5. Приостановленная или прекращенная выплата ежемесячной доплаты к пенсии или пенсии за выслугу лет возобновляется по заявлению получателя ежемесячной доплаты к пенсии или пенсии за выслугу лет в случае устранения (прекращения) обстоятельств, предусмотренных </w:t>
      </w:r>
      <w:hyperlink w:anchor="sub_51" w:history="1">
        <w:r w:rsidRPr="003632A8">
          <w:rPr>
            <w:rStyle w:val="a4"/>
            <w:rFonts w:ascii="Times New Roman" w:hAnsi="Times New Roman" w:cs="Times New Roman"/>
            <w:color w:val="auto"/>
            <w:sz w:val="28"/>
            <w:szCs w:val="28"/>
          </w:rPr>
          <w:t>частью 5.1</w:t>
        </w:r>
      </w:hyperlink>
      <w:r w:rsidRPr="003632A8">
        <w:rPr>
          <w:rFonts w:ascii="Times New Roman" w:hAnsi="Times New Roman" w:cs="Times New Roman"/>
          <w:sz w:val="28"/>
          <w:szCs w:val="28"/>
        </w:rPr>
        <w:t xml:space="preserve"> и </w:t>
      </w:r>
      <w:hyperlink w:anchor="sub_521" w:history="1">
        <w:r w:rsidRPr="003632A8">
          <w:rPr>
            <w:rStyle w:val="a4"/>
            <w:rFonts w:ascii="Times New Roman" w:hAnsi="Times New Roman" w:cs="Times New Roman"/>
            <w:color w:val="auto"/>
            <w:sz w:val="28"/>
            <w:szCs w:val="28"/>
          </w:rPr>
          <w:t>пунктами 1 - 3 части 5.2</w:t>
        </w:r>
      </w:hyperlink>
      <w:r w:rsidRPr="003632A8">
        <w:rPr>
          <w:rFonts w:ascii="Times New Roman" w:hAnsi="Times New Roman" w:cs="Times New Roman"/>
          <w:sz w:val="28"/>
          <w:szCs w:val="28"/>
        </w:rPr>
        <w:t xml:space="preserve"> настоящего Порядка, со дня подачи зая</w:t>
      </w:r>
      <w:r w:rsidRPr="007B64A7">
        <w:rPr>
          <w:rFonts w:ascii="Times New Roman" w:hAnsi="Times New Roman" w:cs="Times New Roman"/>
          <w:sz w:val="28"/>
          <w:szCs w:val="28"/>
        </w:rPr>
        <w:t>вления (с приложением подтверждающих документов).</w:t>
      </w:r>
    </w:p>
    <w:bookmarkEnd w:id="51"/>
    <w:p w:rsidR="00486B4F" w:rsidRPr="007B64A7" w:rsidRDefault="00486B4F" w:rsidP="00486B4F">
      <w:pPr>
        <w:rPr>
          <w:rFonts w:ascii="Times New Roman" w:hAnsi="Times New Roman" w:cs="Times New Roman"/>
          <w:sz w:val="28"/>
          <w:szCs w:val="28"/>
        </w:rPr>
      </w:pPr>
      <w:proofErr w:type="gramStart"/>
      <w:r w:rsidRPr="007B64A7">
        <w:rPr>
          <w:rFonts w:ascii="Times New Roman" w:hAnsi="Times New Roman" w:cs="Times New Roman"/>
          <w:sz w:val="28"/>
          <w:szCs w:val="28"/>
        </w:rPr>
        <w:t xml:space="preserve">При этом суммы ежемесячной доплаты к пенсии или пенсии за выслугу лет, выплата которых была приостановлена или прекращена </w:t>
      </w:r>
      <w:r w:rsidR="00A74901" w:rsidRPr="007B64A7">
        <w:rPr>
          <w:rFonts w:ascii="Times New Roman" w:hAnsi="Times New Roman" w:cs="Times New Roman"/>
          <w:sz w:val="28"/>
          <w:szCs w:val="28"/>
        </w:rPr>
        <w:t>Администрацией</w:t>
      </w:r>
      <w:r w:rsidR="00A74901" w:rsidRPr="007B64A7">
        <w:rPr>
          <w:rFonts w:ascii="Times New Roman" w:hAnsi="Times New Roman" w:cs="Times New Roman"/>
          <w:sz w:val="28"/>
          <w:szCs w:val="28"/>
        </w:rPr>
        <w:tab/>
        <w:t xml:space="preserve"> Соболевского муниципального района </w:t>
      </w:r>
      <w:r w:rsidRPr="007B64A7">
        <w:rPr>
          <w:rFonts w:ascii="Times New Roman" w:hAnsi="Times New Roman" w:cs="Times New Roman"/>
          <w:sz w:val="28"/>
          <w:szCs w:val="28"/>
        </w:rPr>
        <w:t xml:space="preserve"> в связи с несвоевременным представлением получателем ежемесячной доплаты к пенсии или пенсии за выслугу лет письменных уведомлений о возникновении соответствующих обстоятельств, выплачиваются ему за прошедшее время, но не более чем за 12 месяцев, предшествующих дню подачи заявления.</w:t>
      </w:r>
      <w:proofErr w:type="gramEnd"/>
    </w:p>
    <w:p w:rsidR="00486B4F" w:rsidRPr="007B64A7" w:rsidRDefault="00486B4F" w:rsidP="00486B4F">
      <w:pPr>
        <w:rPr>
          <w:rFonts w:ascii="Times New Roman" w:hAnsi="Times New Roman" w:cs="Times New Roman"/>
          <w:sz w:val="28"/>
          <w:szCs w:val="28"/>
        </w:rPr>
      </w:pPr>
      <w:bookmarkStart w:id="52" w:name="sub_56"/>
      <w:r w:rsidRPr="007B64A7">
        <w:rPr>
          <w:rFonts w:ascii="Times New Roman" w:hAnsi="Times New Roman" w:cs="Times New Roman"/>
          <w:sz w:val="28"/>
          <w:szCs w:val="28"/>
        </w:rPr>
        <w:t xml:space="preserve">5.6. </w:t>
      </w:r>
      <w:proofErr w:type="gramStart"/>
      <w:r w:rsidRPr="007B64A7">
        <w:rPr>
          <w:rFonts w:ascii="Times New Roman" w:hAnsi="Times New Roman" w:cs="Times New Roman"/>
          <w:sz w:val="28"/>
          <w:szCs w:val="28"/>
        </w:rPr>
        <w:t xml:space="preserve">Ежемесячная доплата к пенсии или пенсия за выслугу лет, излишне выплаченная получателю ежемесячной доплаты к пенсии или пенсии за выслугу лет в связи с несвоевременным представлением в </w:t>
      </w:r>
      <w:r w:rsidR="00A74901" w:rsidRPr="007B64A7">
        <w:rPr>
          <w:rFonts w:ascii="Times New Roman" w:hAnsi="Times New Roman" w:cs="Times New Roman"/>
          <w:sz w:val="28"/>
          <w:szCs w:val="28"/>
        </w:rPr>
        <w:t xml:space="preserve">Администрацию Соболевского муниципального района </w:t>
      </w:r>
      <w:r w:rsidRPr="007B64A7">
        <w:rPr>
          <w:rFonts w:ascii="Times New Roman" w:hAnsi="Times New Roman" w:cs="Times New Roman"/>
          <w:sz w:val="28"/>
          <w:szCs w:val="28"/>
        </w:rPr>
        <w:t xml:space="preserve"> письменных уведомлений о возникновении обстоятельств, предусмотренных </w:t>
      </w:r>
      <w:hyperlink w:anchor="sub_51" w:history="1">
        <w:r w:rsidRPr="003632A8">
          <w:rPr>
            <w:rStyle w:val="a4"/>
            <w:rFonts w:ascii="Times New Roman" w:hAnsi="Times New Roman" w:cs="Times New Roman"/>
            <w:color w:val="auto"/>
            <w:sz w:val="28"/>
            <w:szCs w:val="28"/>
          </w:rPr>
          <w:t>частью 5.1</w:t>
        </w:r>
      </w:hyperlink>
      <w:r w:rsidRPr="007B64A7">
        <w:rPr>
          <w:rFonts w:ascii="Times New Roman" w:hAnsi="Times New Roman" w:cs="Times New Roman"/>
          <w:sz w:val="28"/>
          <w:szCs w:val="28"/>
        </w:rPr>
        <w:t xml:space="preserve"> настоящего Порядка, засчитывается в счет выплаты ежемесячной доплаты к пенсии или пенсии за выслугу лет за последующие месяцы.</w:t>
      </w:r>
      <w:proofErr w:type="gramEnd"/>
    </w:p>
    <w:bookmarkEnd w:id="52"/>
    <w:p w:rsidR="00486B4F" w:rsidRPr="007B64A7" w:rsidRDefault="00486B4F" w:rsidP="00486B4F">
      <w:pPr>
        <w:rPr>
          <w:rFonts w:ascii="Times New Roman" w:hAnsi="Times New Roman" w:cs="Times New Roman"/>
          <w:sz w:val="28"/>
          <w:szCs w:val="28"/>
        </w:rPr>
      </w:pPr>
      <w:r w:rsidRPr="007B64A7">
        <w:rPr>
          <w:rFonts w:ascii="Times New Roman" w:hAnsi="Times New Roman" w:cs="Times New Roman"/>
          <w:sz w:val="28"/>
          <w:szCs w:val="28"/>
        </w:rPr>
        <w:t xml:space="preserve">В случае несвоевременного представления получателем ежемесячной доплаты к пенсии или пенсии за выслугу лет в </w:t>
      </w:r>
      <w:r w:rsidR="00A74901" w:rsidRPr="007B64A7">
        <w:rPr>
          <w:rFonts w:ascii="Times New Roman" w:hAnsi="Times New Roman" w:cs="Times New Roman"/>
          <w:sz w:val="28"/>
          <w:szCs w:val="28"/>
        </w:rPr>
        <w:t xml:space="preserve">Администрацию Соболевского муниципального района </w:t>
      </w:r>
      <w:r w:rsidRPr="007B64A7">
        <w:rPr>
          <w:rFonts w:ascii="Times New Roman" w:hAnsi="Times New Roman" w:cs="Times New Roman"/>
          <w:sz w:val="28"/>
          <w:szCs w:val="28"/>
        </w:rPr>
        <w:t xml:space="preserve"> письменных уведомлений о возникновении обстоятельств, предусмотренных </w:t>
      </w:r>
      <w:hyperlink w:anchor="sub_521" w:history="1">
        <w:r w:rsidRPr="003632A8">
          <w:rPr>
            <w:rStyle w:val="a4"/>
            <w:rFonts w:ascii="Times New Roman" w:hAnsi="Times New Roman" w:cs="Times New Roman"/>
            <w:color w:val="auto"/>
            <w:sz w:val="28"/>
            <w:szCs w:val="28"/>
          </w:rPr>
          <w:t>пунктами 1 - 3 части 5.2</w:t>
        </w:r>
      </w:hyperlink>
      <w:r w:rsidRPr="003632A8">
        <w:rPr>
          <w:rFonts w:ascii="Times New Roman" w:hAnsi="Times New Roman" w:cs="Times New Roman"/>
          <w:sz w:val="28"/>
          <w:szCs w:val="28"/>
        </w:rPr>
        <w:t xml:space="preserve"> </w:t>
      </w:r>
      <w:r w:rsidRPr="007B64A7">
        <w:rPr>
          <w:rFonts w:ascii="Times New Roman" w:hAnsi="Times New Roman" w:cs="Times New Roman"/>
          <w:sz w:val="28"/>
          <w:szCs w:val="28"/>
        </w:rPr>
        <w:t xml:space="preserve">настоящего Порядка, излишне перечисленные суммы ежемесячной доплаты к пенсии или пенсии за выслугу лет подлежат возврату на расчетный счет </w:t>
      </w:r>
      <w:r w:rsidR="00A74901" w:rsidRPr="007B64A7">
        <w:rPr>
          <w:rFonts w:ascii="Times New Roman" w:hAnsi="Times New Roman" w:cs="Times New Roman"/>
          <w:sz w:val="28"/>
          <w:szCs w:val="28"/>
        </w:rPr>
        <w:t>Администрации Соболевского муниципального района</w:t>
      </w:r>
      <w:proofErr w:type="gramStart"/>
      <w:r w:rsidR="00A74901" w:rsidRPr="007B64A7">
        <w:rPr>
          <w:rFonts w:ascii="Times New Roman" w:hAnsi="Times New Roman" w:cs="Times New Roman"/>
          <w:sz w:val="28"/>
          <w:szCs w:val="28"/>
        </w:rPr>
        <w:t xml:space="preserve"> </w:t>
      </w:r>
      <w:r w:rsidRPr="007B64A7">
        <w:rPr>
          <w:rFonts w:ascii="Times New Roman" w:hAnsi="Times New Roman" w:cs="Times New Roman"/>
          <w:sz w:val="28"/>
          <w:szCs w:val="28"/>
        </w:rPr>
        <w:t>.</w:t>
      </w:r>
      <w:proofErr w:type="gramEnd"/>
    </w:p>
    <w:p w:rsidR="00486B4F" w:rsidRPr="007B64A7" w:rsidRDefault="00486B4F" w:rsidP="00486B4F">
      <w:pPr>
        <w:rPr>
          <w:rFonts w:ascii="Times New Roman" w:hAnsi="Times New Roman" w:cs="Times New Roman"/>
          <w:sz w:val="28"/>
          <w:szCs w:val="28"/>
        </w:rPr>
      </w:pPr>
      <w:bookmarkStart w:id="53" w:name="sub_57"/>
      <w:r w:rsidRPr="007B64A7">
        <w:rPr>
          <w:rFonts w:ascii="Times New Roman" w:hAnsi="Times New Roman" w:cs="Times New Roman"/>
          <w:sz w:val="28"/>
          <w:szCs w:val="28"/>
        </w:rPr>
        <w:t>5.7. В случае смерти получателя ежемесячной доплаты к пенсии или пенсии за выслугу лет выплата ежемесячной доплаты к пенсии или пенсии за выслугу лет прекращается с 1 числа месяца, следующего за месяцем, в котором наступила смерть получателя ежемесячной доплаты к пенсии или пенсии за выслугу лет.</w:t>
      </w:r>
    </w:p>
    <w:bookmarkEnd w:id="53"/>
    <w:p w:rsidR="00486B4F" w:rsidRPr="007B64A7" w:rsidRDefault="00486B4F" w:rsidP="00486B4F">
      <w:pPr>
        <w:rPr>
          <w:rFonts w:ascii="Times New Roman" w:hAnsi="Times New Roman" w:cs="Times New Roman"/>
          <w:sz w:val="28"/>
          <w:szCs w:val="28"/>
        </w:rPr>
      </w:pPr>
    </w:p>
    <w:p w:rsidR="00AA7EE2" w:rsidRDefault="007A6C1B" w:rsidP="00486B4F">
      <w:pPr>
        <w:rPr>
          <w:rFonts w:ascii="Times New Roman" w:hAnsi="Times New Roman" w:cs="Times New Roman"/>
          <w:b/>
          <w:sz w:val="28"/>
          <w:szCs w:val="28"/>
        </w:rPr>
      </w:pPr>
      <w:r>
        <w:rPr>
          <w:rFonts w:ascii="Times New Roman" w:hAnsi="Times New Roman" w:cs="Times New Roman"/>
          <w:b/>
          <w:sz w:val="28"/>
          <w:szCs w:val="28"/>
        </w:rPr>
        <w:t xml:space="preserve">Статья 6. </w:t>
      </w:r>
      <w:r w:rsidRPr="00DE47A5">
        <w:rPr>
          <w:rFonts w:ascii="Times New Roman" w:hAnsi="Times New Roman" w:cs="Times New Roman"/>
          <w:b/>
          <w:sz w:val="28"/>
          <w:szCs w:val="28"/>
        </w:rPr>
        <w:t>Заключительные положения</w:t>
      </w:r>
      <w:r w:rsidR="003632A8" w:rsidRPr="003632A8">
        <w:rPr>
          <w:rFonts w:ascii="Times New Roman" w:hAnsi="Times New Roman" w:cs="Times New Roman"/>
          <w:b/>
          <w:sz w:val="28"/>
          <w:szCs w:val="28"/>
        </w:rPr>
        <w:t>.</w:t>
      </w:r>
    </w:p>
    <w:p w:rsidR="003632A8" w:rsidRPr="003632A8" w:rsidRDefault="003632A8" w:rsidP="00486B4F">
      <w:pPr>
        <w:rPr>
          <w:rFonts w:ascii="Times New Roman" w:hAnsi="Times New Roman" w:cs="Times New Roman"/>
          <w:sz w:val="28"/>
          <w:szCs w:val="28"/>
        </w:rPr>
      </w:pPr>
      <w:r w:rsidRPr="00FF775E">
        <w:rPr>
          <w:rFonts w:ascii="Times New Roman" w:hAnsi="Times New Roman" w:cs="Times New Roman"/>
          <w:sz w:val="28"/>
          <w:szCs w:val="28"/>
        </w:rPr>
        <w:t xml:space="preserve">Настоящее Решение вступает в силу после его </w:t>
      </w:r>
      <w:hyperlink r:id="rId14" w:history="1">
        <w:r w:rsidRPr="00FF775E">
          <w:rPr>
            <w:rFonts w:ascii="Times New Roman" w:hAnsi="Times New Roman" w:cs="Times New Roman"/>
            <w:sz w:val="28"/>
            <w:szCs w:val="28"/>
          </w:rPr>
          <w:t>официального опубликования</w:t>
        </w:r>
      </w:hyperlink>
      <w:r>
        <w:rPr>
          <w:rFonts w:ascii="Times New Roman" w:hAnsi="Times New Roman" w:cs="Times New Roman"/>
          <w:sz w:val="28"/>
          <w:szCs w:val="28"/>
        </w:rPr>
        <w:t xml:space="preserve"> (обнародования)</w:t>
      </w:r>
      <w:r w:rsidR="007A6C1B">
        <w:rPr>
          <w:rFonts w:ascii="Times New Roman" w:hAnsi="Times New Roman" w:cs="Times New Roman"/>
          <w:sz w:val="28"/>
          <w:szCs w:val="28"/>
        </w:rPr>
        <w:t>.</w:t>
      </w:r>
    </w:p>
    <w:p w:rsidR="00AA7EE2" w:rsidRDefault="007A6C1B" w:rsidP="00486B4F">
      <w:pPr>
        <w:rPr>
          <w:sz w:val="28"/>
          <w:szCs w:val="28"/>
        </w:rPr>
      </w:pPr>
      <w:r w:rsidRPr="007A6C1B">
        <w:rPr>
          <w:rFonts w:ascii="Times New Roman" w:hAnsi="Times New Roman" w:cs="Times New Roman"/>
          <w:sz w:val="28"/>
          <w:szCs w:val="28"/>
        </w:rPr>
        <w:t>Признать утратившими силу с момента вступления в силу настоящего Решения</w:t>
      </w:r>
      <w:r>
        <w:rPr>
          <w:sz w:val="28"/>
          <w:szCs w:val="28"/>
        </w:rPr>
        <w:t>:</w:t>
      </w:r>
    </w:p>
    <w:p w:rsidR="007A6C1B" w:rsidRDefault="007A6C1B" w:rsidP="007A6C1B">
      <w:pPr>
        <w:ind w:firstLine="0"/>
        <w:rPr>
          <w:rFonts w:ascii="Times New Roman" w:hAnsi="Times New Roman" w:cs="Times New Roman"/>
          <w:sz w:val="28"/>
          <w:szCs w:val="28"/>
        </w:rPr>
      </w:pPr>
      <w:r>
        <w:rPr>
          <w:sz w:val="28"/>
          <w:szCs w:val="28"/>
        </w:rPr>
        <w:t xml:space="preserve">- </w:t>
      </w:r>
      <w:r w:rsidRPr="007A6C1B">
        <w:rPr>
          <w:rFonts w:ascii="Times New Roman" w:hAnsi="Times New Roman" w:cs="Times New Roman"/>
          <w:sz w:val="28"/>
          <w:szCs w:val="28"/>
        </w:rPr>
        <w:t xml:space="preserve">Решение Соболевского муниципального района </w:t>
      </w:r>
      <w:r>
        <w:rPr>
          <w:rFonts w:ascii="Times New Roman" w:hAnsi="Times New Roman" w:cs="Times New Roman"/>
          <w:sz w:val="28"/>
          <w:szCs w:val="28"/>
        </w:rPr>
        <w:t xml:space="preserve">от 24.09.2015 г. № 408 </w:t>
      </w:r>
      <w:r w:rsidRPr="007A6C1B">
        <w:rPr>
          <w:rFonts w:ascii="Times New Roman" w:hAnsi="Times New Roman" w:cs="Times New Roman"/>
          <w:sz w:val="28"/>
          <w:szCs w:val="28"/>
        </w:rPr>
        <w:t>«</w:t>
      </w:r>
      <w:r w:rsidRPr="007A6C1B">
        <w:rPr>
          <w:rFonts w:ascii="Times New Roman" w:hAnsi="Times New Roman" w:cs="Times New Roman"/>
          <w:bCs/>
          <w:color w:val="26282F"/>
          <w:sz w:val="28"/>
          <w:szCs w:val="28"/>
        </w:rPr>
        <w:t>О порядке назначения и выплаты ежемесячной доплаты к пенсии лицам, замещавшим муниципальные должности в органах местного самоуправления Соболевского муниципального района</w:t>
      </w:r>
      <w:r w:rsidRPr="007A6C1B">
        <w:rPr>
          <w:rFonts w:ascii="Times New Roman" w:hAnsi="Times New Roman" w:cs="Times New Roman"/>
          <w:sz w:val="28"/>
          <w:szCs w:val="28"/>
        </w:rPr>
        <w:t>»</w:t>
      </w:r>
      <w:r>
        <w:rPr>
          <w:rFonts w:ascii="Times New Roman" w:hAnsi="Times New Roman" w:cs="Times New Roman"/>
          <w:sz w:val="28"/>
          <w:szCs w:val="28"/>
        </w:rPr>
        <w:t>.</w:t>
      </w:r>
    </w:p>
    <w:tbl>
      <w:tblPr>
        <w:tblW w:w="0" w:type="auto"/>
        <w:tblInd w:w="108" w:type="dxa"/>
        <w:tblLook w:val="0000" w:firstRow="0" w:lastRow="0" w:firstColumn="0" w:lastColumn="0" w:noHBand="0" w:noVBand="0"/>
      </w:tblPr>
      <w:tblGrid>
        <w:gridCol w:w="6303"/>
        <w:gridCol w:w="3153"/>
      </w:tblGrid>
      <w:tr w:rsidR="007A6C1B" w:rsidRPr="00DE47A5" w:rsidTr="00B334BF">
        <w:tc>
          <w:tcPr>
            <w:tcW w:w="6666" w:type="dxa"/>
            <w:tcBorders>
              <w:top w:val="nil"/>
              <w:left w:val="nil"/>
              <w:bottom w:val="nil"/>
              <w:right w:val="nil"/>
            </w:tcBorders>
          </w:tcPr>
          <w:p w:rsidR="007A6C1B" w:rsidRDefault="007A6C1B" w:rsidP="007A6C1B">
            <w:pPr>
              <w:ind w:firstLine="0"/>
              <w:rPr>
                <w:rFonts w:ascii="Times New Roman" w:hAnsi="Times New Roman" w:cs="Times New Roman"/>
                <w:sz w:val="28"/>
                <w:szCs w:val="28"/>
              </w:rPr>
            </w:pPr>
          </w:p>
          <w:p w:rsidR="007A6C1B" w:rsidRPr="00DE47A5" w:rsidRDefault="007A6C1B" w:rsidP="007A6C1B">
            <w:pPr>
              <w:ind w:firstLine="0"/>
              <w:rPr>
                <w:rFonts w:ascii="Times New Roman" w:hAnsi="Times New Roman" w:cs="Times New Roman"/>
                <w:sz w:val="28"/>
                <w:szCs w:val="28"/>
              </w:rPr>
            </w:pPr>
            <w:r w:rsidRPr="00DE47A5">
              <w:rPr>
                <w:rFonts w:ascii="Times New Roman" w:hAnsi="Times New Roman" w:cs="Times New Roman"/>
                <w:sz w:val="28"/>
                <w:szCs w:val="28"/>
              </w:rPr>
              <w:t>Глава Соболевского муниципального района</w:t>
            </w:r>
          </w:p>
        </w:tc>
        <w:tc>
          <w:tcPr>
            <w:tcW w:w="3333" w:type="dxa"/>
            <w:tcBorders>
              <w:top w:val="nil"/>
              <w:left w:val="nil"/>
              <w:bottom w:val="nil"/>
              <w:right w:val="nil"/>
            </w:tcBorders>
          </w:tcPr>
          <w:p w:rsidR="007A6C1B" w:rsidRDefault="007A6C1B" w:rsidP="00B334BF">
            <w:pPr>
              <w:jc w:val="right"/>
              <w:rPr>
                <w:rFonts w:ascii="Times New Roman" w:hAnsi="Times New Roman" w:cs="Times New Roman"/>
                <w:sz w:val="28"/>
                <w:szCs w:val="28"/>
              </w:rPr>
            </w:pPr>
          </w:p>
          <w:p w:rsidR="007A6C1B" w:rsidRPr="00DE47A5" w:rsidRDefault="007A6C1B" w:rsidP="00B334BF">
            <w:pPr>
              <w:jc w:val="right"/>
              <w:rPr>
                <w:rFonts w:ascii="Times New Roman" w:hAnsi="Times New Roman" w:cs="Times New Roman"/>
                <w:sz w:val="28"/>
                <w:szCs w:val="28"/>
              </w:rPr>
            </w:pPr>
            <w:r w:rsidRPr="00DE47A5">
              <w:rPr>
                <w:rFonts w:ascii="Times New Roman" w:hAnsi="Times New Roman" w:cs="Times New Roman"/>
                <w:sz w:val="28"/>
                <w:szCs w:val="28"/>
              </w:rPr>
              <w:t>В.И.</w:t>
            </w:r>
            <w:r>
              <w:rPr>
                <w:rFonts w:ascii="Times New Roman" w:hAnsi="Times New Roman" w:cs="Times New Roman"/>
                <w:sz w:val="28"/>
                <w:szCs w:val="28"/>
              </w:rPr>
              <w:t xml:space="preserve"> </w:t>
            </w:r>
            <w:r w:rsidRPr="00DE47A5">
              <w:rPr>
                <w:rFonts w:ascii="Times New Roman" w:hAnsi="Times New Roman" w:cs="Times New Roman"/>
                <w:sz w:val="28"/>
                <w:szCs w:val="28"/>
              </w:rPr>
              <w:t>Куркин</w:t>
            </w:r>
          </w:p>
        </w:tc>
      </w:tr>
    </w:tbl>
    <w:p w:rsidR="00486B4F" w:rsidRPr="001028F1" w:rsidRDefault="00486B4F" w:rsidP="00486B4F">
      <w:pPr>
        <w:jc w:val="right"/>
        <w:rPr>
          <w:rStyle w:val="a3"/>
          <w:rFonts w:ascii="Times New Roman" w:hAnsi="Times New Roman" w:cs="Times New Roman"/>
          <w:b w:val="0"/>
        </w:rPr>
      </w:pPr>
      <w:r w:rsidRPr="001028F1">
        <w:rPr>
          <w:rStyle w:val="a3"/>
          <w:rFonts w:ascii="Times New Roman" w:hAnsi="Times New Roman" w:cs="Times New Roman"/>
          <w:b w:val="0"/>
        </w:rPr>
        <w:lastRenderedPageBreak/>
        <w:t>Приложение 1</w:t>
      </w:r>
      <w:r w:rsidRPr="001028F1">
        <w:rPr>
          <w:rStyle w:val="a3"/>
          <w:rFonts w:ascii="Times New Roman" w:hAnsi="Times New Roman" w:cs="Times New Roman"/>
          <w:b w:val="0"/>
        </w:rPr>
        <w:br/>
        <w:t xml:space="preserve">к </w:t>
      </w:r>
      <w:hyperlink w:anchor="sub_1000" w:history="1">
        <w:r w:rsidRPr="001028F1">
          <w:rPr>
            <w:rStyle w:val="a4"/>
            <w:rFonts w:ascii="Times New Roman" w:hAnsi="Times New Roman" w:cs="Times New Roman"/>
            <w:color w:val="auto"/>
          </w:rPr>
          <w:t>Порядку</w:t>
        </w:r>
      </w:hyperlink>
      <w:r w:rsidRPr="001028F1">
        <w:rPr>
          <w:rStyle w:val="a3"/>
          <w:rFonts w:ascii="Times New Roman" w:hAnsi="Times New Roman" w:cs="Times New Roman"/>
          <w:b w:val="0"/>
        </w:rPr>
        <w:t xml:space="preserve"> назначения и выплаты</w:t>
      </w:r>
      <w:r w:rsidRPr="001028F1">
        <w:rPr>
          <w:rStyle w:val="a3"/>
          <w:rFonts w:ascii="Times New Roman" w:hAnsi="Times New Roman" w:cs="Times New Roman"/>
          <w:b w:val="0"/>
        </w:rPr>
        <w:br/>
        <w:t>ежемесячной доплаты к пенсии, лицам,</w:t>
      </w:r>
      <w:r w:rsidRPr="001028F1">
        <w:rPr>
          <w:rStyle w:val="a3"/>
          <w:rFonts w:ascii="Times New Roman" w:hAnsi="Times New Roman" w:cs="Times New Roman"/>
          <w:b w:val="0"/>
        </w:rPr>
        <w:br/>
        <w:t xml:space="preserve">замещавшим </w:t>
      </w:r>
      <w:r w:rsidR="00EE6DBE" w:rsidRPr="001028F1">
        <w:rPr>
          <w:rStyle w:val="a3"/>
          <w:rFonts w:ascii="Times New Roman" w:hAnsi="Times New Roman" w:cs="Times New Roman"/>
          <w:b w:val="0"/>
        </w:rPr>
        <w:t xml:space="preserve">муниципальные </w:t>
      </w:r>
      <w:r w:rsidRPr="001028F1">
        <w:rPr>
          <w:rStyle w:val="a3"/>
          <w:rFonts w:ascii="Times New Roman" w:hAnsi="Times New Roman" w:cs="Times New Roman"/>
          <w:b w:val="0"/>
        </w:rPr>
        <w:t xml:space="preserve"> должности</w:t>
      </w:r>
      <w:r w:rsidRPr="001028F1">
        <w:rPr>
          <w:rStyle w:val="a3"/>
          <w:rFonts w:ascii="Times New Roman" w:hAnsi="Times New Roman" w:cs="Times New Roman"/>
          <w:b w:val="0"/>
        </w:rPr>
        <w:br/>
      </w:r>
      <w:r w:rsidR="00EE6DBE" w:rsidRPr="001028F1">
        <w:rPr>
          <w:rStyle w:val="a3"/>
          <w:rFonts w:ascii="Times New Roman" w:hAnsi="Times New Roman" w:cs="Times New Roman"/>
          <w:b w:val="0"/>
        </w:rPr>
        <w:t>Соболевского района</w:t>
      </w:r>
      <w:r w:rsidRPr="001028F1">
        <w:rPr>
          <w:rStyle w:val="a3"/>
          <w:rFonts w:ascii="Times New Roman" w:hAnsi="Times New Roman" w:cs="Times New Roman"/>
          <w:b w:val="0"/>
        </w:rPr>
        <w:t>, и пенсии за выслугу</w:t>
      </w:r>
      <w:r w:rsidR="00564667" w:rsidRPr="001028F1">
        <w:rPr>
          <w:rStyle w:val="a3"/>
          <w:rFonts w:ascii="Times New Roman" w:hAnsi="Times New Roman" w:cs="Times New Roman"/>
          <w:b w:val="0"/>
        </w:rPr>
        <w:t xml:space="preserve">                                                                                                               лет </w:t>
      </w:r>
      <w:r w:rsidRPr="001028F1">
        <w:rPr>
          <w:rStyle w:val="a3"/>
          <w:rFonts w:ascii="Times New Roman" w:hAnsi="Times New Roman" w:cs="Times New Roman"/>
          <w:b w:val="0"/>
        </w:rPr>
        <w:t>лицам, замещавшим должности</w:t>
      </w:r>
      <w:r w:rsidRPr="001028F1">
        <w:rPr>
          <w:rStyle w:val="a3"/>
          <w:rFonts w:ascii="Times New Roman" w:hAnsi="Times New Roman" w:cs="Times New Roman"/>
          <w:b w:val="0"/>
        </w:rPr>
        <w:br/>
      </w:r>
      <w:r w:rsidR="00EE6DBE" w:rsidRPr="001028F1">
        <w:rPr>
          <w:rStyle w:val="a3"/>
          <w:rFonts w:ascii="Times New Roman" w:hAnsi="Times New Roman" w:cs="Times New Roman"/>
          <w:b w:val="0"/>
        </w:rPr>
        <w:t>муниципальной</w:t>
      </w:r>
      <w:r w:rsidRPr="001028F1">
        <w:rPr>
          <w:rStyle w:val="a3"/>
          <w:rFonts w:ascii="Times New Roman" w:hAnsi="Times New Roman" w:cs="Times New Roman"/>
          <w:b w:val="0"/>
        </w:rPr>
        <w:t xml:space="preserve"> службы</w:t>
      </w:r>
      <w:r w:rsidR="00EE6DBE" w:rsidRPr="001028F1">
        <w:rPr>
          <w:rStyle w:val="a3"/>
          <w:rFonts w:ascii="Times New Roman" w:hAnsi="Times New Roman" w:cs="Times New Roman"/>
          <w:b w:val="0"/>
        </w:rPr>
        <w:t xml:space="preserve"> Соболевского</w:t>
      </w:r>
      <w:r w:rsidRPr="001028F1">
        <w:rPr>
          <w:rStyle w:val="a3"/>
          <w:rFonts w:ascii="Times New Roman" w:hAnsi="Times New Roman" w:cs="Times New Roman"/>
          <w:b w:val="0"/>
        </w:rPr>
        <w:br/>
      </w:r>
      <w:r w:rsidR="00EE6DBE" w:rsidRPr="001028F1">
        <w:rPr>
          <w:rStyle w:val="a3"/>
          <w:rFonts w:ascii="Times New Roman" w:hAnsi="Times New Roman" w:cs="Times New Roman"/>
          <w:b w:val="0"/>
        </w:rPr>
        <w:t>муниципального района Камчатского края</w:t>
      </w:r>
      <w:r w:rsidRPr="001028F1">
        <w:rPr>
          <w:rStyle w:val="a3"/>
          <w:rFonts w:ascii="Times New Roman" w:hAnsi="Times New Roman" w:cs="Times New Roman"/>
          <w:b w:val="0"/>
        </w:rPr>
        <w:br/>
      </w:r>
    </w:p>
    <w:p w:rsidR="00486B4F" w:rsidRPr="00564667" w:rsidRDefault="00486B4F" w:rsidP="00486B4F">
      <w:pPr>
        <w:rPr>
          <w:sz w:val="20"/>
          <w:szCs w:val="20"/>
        </w:rPr>
      </w:pPr>
    </w:p>
    <w:p w:rsidR="00486B4F" w:rsidRPr="001028F1" w:rsidRDefault="00EE6DBE" w:rsidP="00486B4F">
      <w:pPr>
        <w:ind w:firstLine="698"/>
        <w:jc w:val="right"/>
        <w:rPr>
          <w:rFonts w:ascii="Times New Roman" w:hAnsi="Times New Roman" w:cs="Times New Roman"/>
        </w:rPr>
      </w:pPr>
      <w:r w:rsidRPr="001028F1">
        <w:rPr>
          <w:rFonts w:ascii="Times New Roman" w:hAnsi="Times New Roman" w:cs="Times New Roman"/>
        </w:rPr>
        <w:t>Главе Соболевского муниципального района</w:t>
      </w:r>
    </w:p>
    <w:p w:rsidR="00486B4F" w:rsidRPr="001028F1" w:rsidRDefault="00486B4F" w:rsidP="00486B4F">
      <w:pPr>
        <w:ind w:firstLine="698"/>
        <w:jc w:val="right"/>
        <w:rPr>
          <w:rFonts w:ascii="Times New Roman" w:hAnsi="Times New Roman" w:cs="Times New Roman"/>
        </w:rPr>
      </w:pPr>
      <w:r w:rsidRPr="001028F1">
        <w:rPr>
          <w:rFonts w:ascii="Times New Roman" w:hAnsi="Times New Roman" w:cs="Times New Roman"/>
        </w:rPr>
        <w:t>от ___________________________________________</w:t>
      </w:r>
    </w:p>
    <w:p w:rsidR="00486B4F" w:rsidRPr="001028F1" w:rsidRDefault="00486B4F" w:rsidP="00486B4F">
      <w:pPr>
        <w:ind w:firstLine="698"/>
        <w:jc w:val="right"/>
        <w:rPr>
          <w:rFonts w:ascii="Times New Roman" w:hAnsi="Times New Roman" w:cs="Times New Roman"/>
        </w:rPr>
      </w:pPr>
      <w:r w:rsidRPr="001028F1">
        <w:rPr>
          <w:rFonts w:ascii="Times New Roman" w:hAnsi="Times New Roman" w:cs="Times New Roman"/>
        </w:rPr>
        <w:t>Ф.И.О., должность заявителя</w:t>
      </w:r>
    </w:p>
    <w:p w:rsidR="00486B4F" w:rsidRPr="001028F1" w:rsidRDefault="00486B4F" w:rsidP="00486B4F">
      <w:pPr>
        <w:ind w:firstLine="698"/>
        <w:jc w:val="right"/>
        <w:rPr>
          <w:rFonts w:ascii="Times New Roman" w:hAnsi="Times New Roman" w:cs="Times New Roman"/>
        </w:rPr>
      </w:pPr>
      <w:r w:rsidRPr="001028F1">
        <w:rPr>
          <w:rFonts w:ascii="Times New Roman" w:hAnsi="Times New Roman" w:cs="Times New Roman"/>
        </w:rPr>
        <w:t>______________________________________________</w:t>
      </w:r>
    </w:p>
    <w:p w:rsidR="00486B4F" w:rsidRPr="001028F1" w:rsidRDefault="00486B4F" w:rsidP="00486B4F">
      <w:pPr>
        <w:ind w:firstLine="698"/>
        <w:jc w:val="right"/>
        <w:rPr>
          <w:rFonts w:ascii="Times New Roman" w:hAnsi="Times New Roman" w:cs="Times New Roman"/>
        </w:rPr>
      </w:pPr>
      <w:r w:rsidRPr="001028F1">
        <w:rPr>
          <w:rFonts w:ascii="Times New Roman" w:hAnsi="Times New Roman" w:cs="Times New Roman"/>
        </w:rPr>
        <w:t>______________________________________________</w:t>
      </w:r>
    </w:p>
    <w:p w:rsidR="00486B4F" w:rsidRPr="001028F1" w:rsidRDefault="00486B4F" w:rsidP="00486B4F">
      <w:pPr>
        <w:ind w:firstLine="698"/>
        <w:jc w:val="right"/>
        <w:rPr>
          <w:rFonts w:ascii="Times New Roman" w:hAnsi="Times New Roman" w:cs="Times New Roman"/>
        </w:rPr>
      </w:pPr>
      <w:r w:rsidRPr="001028F1">
        <w:rPr>
          <w:rFonts w:ascii="Times New Roman" w:hAnsi="Times New Roman" w:cs="Times New Roman"/>
        </w:rPr>
        <w:t>______________________________________________</w:t>
      </w:r>
    </w:p>
    <w:p w:rsidR="00486B4F" w:rsidRPr="001028F1" w:rsidRDefault="00486B4F" w:rsidP="00486B4F">
      <w:pPr>
        <w:ind w:firstLine="698"/>
        <w:jc w:val="right"/>
        <w:rPr>
          <w:rFonts w:ascii="Times New Roman" w:hAnsi="Times New Roman" w:cs="Times New Roman"/>
        </w:rPr>
      </w:pPr>
      <w:r w:rsidRPr="001028F1">
        <w:rPr>
          <w:rFonts w:ascii="Times New Roman" w:hAnsi="Times New Roman" w:cs="Times New Roman"/>
        </w:rPr>
        <w:t>"_______" _____________ 19 ______ года рождения</w:t>
      </w:r>
    </w:p>
    <w:p w:rsidR="00486B4F" w:rsidRPr="001028F1" w:rsidRDefault="00486B4F" w:rsidP="00486B4F">
      <w:pPr>
        <w:ind w:firstLine="698"/>
        <w:jc w:val="right"/>
        <w:rPr>
          <w:rFonts w:ascii="Times New Roman" w:hAnsi="Times New Roman" w:cs="Times New Roman"/>
        </w:rPr>
      </w:pPr>
      <w:r w:rsidRPr="001028F1">
        <w:rPr>
          <w:rFonts w:ascii="Times New Roman" w:hAnsi="Times New Roman" w:cs="Times New Roman"/>
        </w:rPr>
        <w:t>Паспорт серии _______ N _____________________</w:t>
      </w:r>
    </w:p>
    <w:p w:rsidR="00486B4F" w:rsidRPr="001028F1" w:rsidRDefault="00486B4F" w:rsidP="00486B4F">
      <w:pPr>
        <w:ind w:firstLine="698"/>
        <w:jc w:val="right"/>
        <w:rPr>
          <w:rFonts w:ascii="Times New Roman" w:hAnsi="Times New Roman" w:cs="Times New Roman"/>
        </w:rPr>
      </w:pPr>
      <w:r w:rsidRPr="001028F1">
        <w:rPr>
          <w:rFonts w:ascii="Times New Roman" w:hAnsi="Times New Roman" w:cs="Times New Roman"/>
        </w:rPr>
        <w:t>выдан "________" ______________ 20__________ г.</w:t>
      </w:r>
    </w:p>
    <w:p w:rsidR="00486B4F" w:rsidRPr="001028F1" w:rsidRDefault="00486B4F" w:rsidP="00486B4F">
      <w:pPr>
        <w:ind w:firstLine="698"/>
        <w:jc w:val="right"/>
        <w:rPr>
          <w:rFonts w:ascii="Times New Roman" w:hAnsi="Times New Roman" w:cs="Times New Roman"/>
        </w:rPr>
      </w:pPr>
      <w:r w:rsidRPr="001028F1">
        <w:rPr>
          <w:rFonts w:ascii="Times New Roman" w:hAnsi="Times New Roman" w:cs="Times New Roman"/>
        </w:rPr>
        <w:t>______________________________________________</w:t>
      </w:r>
    </w:p>
    <w:p w:rsidR="00486B4F" w:rsidRPr="001028F1" w:rsidRDefault="00486B4F" w:rsidP="00A378F9">
      <w:pPr>
        <w:ind w:firstLine="698"/>
        <w:jc w:val="right"/>
        <w:rPr>
          <w:rFonts w:ascii="Times New Roman" w:hAnsi="Times New Roman" w:cs="Times New Roman"/>
        </w:rPr>
      </w:pPr>
      <w:r w:rsidRPr="001028F1">
        <w:rPr>
          <w:rFonts w:ascii="Times New Roman" w:hAnsi="Times New Roman" w:cs="Times New Roman"/>
        </w:rPr>
        <w:t>______________________________________________</w:t>
      </w:r>
    </w:p>
    <w:p w:rsidR="00486B4F" w:rsidRPr="001028F1" w:rsidRDefault="00486B4F" w:rsidP="00486B4F">
      <w:pPr>
        <w:ind w:firstLine="698"/>
        <w:jc w:val="right"/>
        <w:rPr>
          <w:rFonts w:ascii="Times New Roman" w:hAnsi="Times New Roman" w:cs="Times New Roman"/>
        </w:rPr>
      </w:pPr>
      <w:proofErr w:type="gramStart"/>
      <w:r w:rsidRPr="001028F1">
        <w:rPr>
          <w:rFonts w:ascii="Times New Roman" w:hAnsi="Times New Roman" w:cs="Times New Roman"/>
        </w:rPr>
        <w:t>проживающего</w:t>
      </w:r>
      <w:proofErr w:type="gramEnd"/>
      <w:r w:rsidRPr="001028F1">
        <w:rPr>
          <w:rFonts w:ascii="Times New Roman" w:hAnsi="Times New Roman" w:cs="Times New Roman"/>
        </w:rPr>
        <w:t xml:space="preserve"> по адресу: _______________________</w:t>
      </w:r>
    </w:p>
    <w:p w:rsidR="00486B4F" w:rsidRPr="001028F1" w:rsidRDefault="00486B4F" w:rsidP="00564667">
      <w:pPr>
        <w:ind w:firstLine="698"/>
        <w:jc w:val="right"/>
        <w:rPr>
          <w:rFonts w:ascii="Times New Roman" w:hAnsi="Times New Roman" w:cs="Times New Roman"/>
        </w:rPr>
      </w:pPr>
      <w:r w:rsidRPr="001028F1">
        <w:rPr>
          <w:rFonts w:ascii="Times New Roman" w:hAnsi="Times New Roman" w:cs="Times New Roman"/>
        </w:rPr>
        <w:t>______________________________________________</w:t>
      </w:r>
    </w:p>
    <w:p w:rsidR="00486B4F" w:rsidRPr="001028F1" w:rsidRDefault="00486B4F" w:rsidP="00486B4F">
      <w:pPr>
        <w:ind w:firstLine="698"/>
        <w:jc w:val="right"/>
        <w:rPr>
          <w:rFonts w:ascii="Times New Roman" w:hAnsi="Times New Roman" w:cs="Times New Roman"/>
        </w:rPr>
      </w:pPr>
      <w:r w:rsidRPr="001028F1">
        <w:rPr>
          <w:rFonts w:ascii="Times New Roman" w:hAnsi="Times New Roman" w:cs="Times New Roman"/>
        </w:rPr>
        <w:t>Телефон _______________________________________</w:t>
      </w:r>
    </w:p>
    <w:p w:rsidR="00486B4F" w:rsidRPr="001028F1" w:rsidRDefault="00486B4F" w:rsidP="00486B4F">
      <w:pPr>
        <w:rPr>
          <w:rFonts w:ascii="Times New Roman" w:hAnsi="Times New Roman" w:cs="Times New Roman"/>
        </w:rPr>
      </w:pPr>
    </w:p>
    <w:p w:rsidR="00486B4F" w:rsidRPr="001028F1" w:rsidRDefault="00486B4F" w:rsidP="00564667">
      <w:pPr>
        <w:pStyle w:val="1"/>
        <w:rPr>
          <w:rFonts w:ascii="Times New Roman" w:hAnsi="Times New Roman" w:cs="Times New Roman"/>
        </w:rPr>
      </w:pPr>
      <w:r w:rsidRPr="001028F1">
        <w:rPr>
          <w:rFonts w:ascii="Times New Roman" w:hAnsi="Times New Roman" w:cs="Times New Roman"/>
        </w:rPr>
        <w:t>Заявление</w:t>
      </w:r>
    </w:p>
    <w:p w:rsidR="00486B4F" w:rsidRPr="001028F1" w:rsidRDefault="00564667" w:rsidP="00564667">
      <w:pPr>
        <w:pStyle w:val="1"/>
        <w:jc w:val="both"/>
        <w:rPr>
          <w:rFonts w:ascii="Times New Roman" w:hAnsi="Times New Roman" w:cs="Times New Roman"/>
          <w:b w:val="0"/>
          <w:bCs w:val="0"/>
          <w:color w:val="auto"/>
        </w:rPr>
      </w:pPr>
      <w:r w:rsidRPr="001028F1">
        <w:rPr>
          <w:rFonts w:ascii="Times New Roman" w:hAnsi="Times New Roman" w:cs="Times New Roman"/>
          <w:b w:val="0"/>
          <w:bCs w:val="0"/>
          <w:color w:val="auto"/>
        </w:rPr>
        <w:t xml:space="preserve">          </w:t>
      </w:r>
      <w:proofErr w:type="gramStart"/>
      <w:r w:rsidR="00486B4F" w:rsidRPr="001028F1">
        <w:rPr>
          <w:rFonts w:ascii="Times New Roman" w:hAnsi="Times New Roman" w:cs="Times New Roman"/>
          <w:b w:val="0"/>
          <w:bCs w:val="0"/>
          <w:color w:val="auto"/>
        </w:rPr>
        <w:t xml:space="preserve">В соответствии с </w:t>
      </w:r>
      <w:hyperlink r:id="rId15" w:history="1">
        <w:r w:rsidR="00486B4F" w:rsidRPr="001028F1">
          <w:rPr>
            <w:rFonts w:ascii="Times New Roman" w:hAnsi="Times New Roman" w:cs="Times New Roman"/>
            <w:b w:val="0"/>
            <w:bCs w:val="0"/>
            <w:color w:val="auto"/>
          </w:rPr>
          <w:t>Законом</w:t>
        </w:r>
      </w:hyperlink>
      <w:r w:rsidR="00486B4F" w:rsidRPr="001028F1">
        <w:rPr>
          <w:rFonts w:ascii="Times New Roman" w:hAnsi="Times New Roman" w:cs="Times New Roman"/>
          <w:b w:val="0"/>
          <w:bCs w:val="0"/>
          <w:color w:val="auto"/>
        </w:rPr>
        <w:t xml:space="preserve"> </w:t>
      </w:r>
      <w:r w:rsidR="00B334BF">
        <w:rPr>
          <w:rFonts w:ascii="Times New Roman" w:hAnsi="Times New Roman" w:cs="Times New Roman"/>
          <w:b w:val="0"/>
          <w:bCs w:val="0"/>
          <w:color w:val="auto"/>
        </w:rPr>
        <w:t>Камчатского края от 10.12.2007 №</w:t>
      </w:r>
      <w:r w:rsidR="00486B4F" w:rsidRPr="001028F1">
        <w:rPr>
          <w:rFonts w:ascii="Times New Roman" w:hAnsi="Times New Roman" w:cs="Times New Roman"/>
          <w:b w:val="0"/>
          <w:bCs w:val="0"/>
          <w:color w:val="auto"/>
        </w:rPr>
        <w:t xml:space="preserve"> 710 "О пенсионном обеспечении лиц, замещавших государственные должности Камчатского края и должности госуда</w:t>
      </w:r>
      <w:r w:rsidRPr="001028F1">
        <w:rPr>
          <w:rFonts w:ascii="Times New Roman" w:hAnsi="Times New Roman" w:cs="Times New Roman"/>
          <w:b w:val="0"/>
          <w:bCs w:val="0"/>
          <w:color w:val="auto"/>
        </w:rPr>
        <w:t>рственн</w:t>
      </w:r>
      <w:r w:rsidR="00486B4F" w:rsidRPr="001028F1">
        <w:rPr>
          <w:rFonts w:ascii="Times New Roman" w:hAnsi="Times New Roman" w:cs="Times New Roman"/>
          <w:b w:val="0"/>
          <w:bCs w:val="0"/>
          <w:color w:val="auto"/>
        </w:rPr>
        <w:t xml:space="preserve">ой гражданской службы Камчатского края" </w:t>
      </w:r>
      <w:r w:rsidR="00C47AFB" w:rsidRPr="001028F1">
        <w:rPr>
          <w:rFonts w:ascii="Times New Roman" w:hAnsi="Times New Roman" w:cs="Times New Roman"/>
          <w:b w:val="0"/>
          <w:bCs w:val="0"/>
          <w:color w:val="auto"/>
        </w:rPr>
        <w:t>и Порядком</w:t>
      </w:r>
      <w:r w:rsidR="00C47AFB" w:rsidRPr="001028F1">
        <w:rPr>
          <w:rFonts w:ascii="Times New Roman" w:hAnsi="Times New Roman" w:cs="Times New Roman"/>
          <w:b w:val="0"/>
          <w:bCs w:val="0"/>
          <w:color w:val="auto"/>
        </w:rPr>
        <w:br/>
        <w:t>назначения и выплаты ежемесячной доплаты к пенсии лицам, замещавшим муниципальные должности Соболевского района, и пенсии за выслугу лет лицам, замещавшим должности муниципальной службы Соболевского муниципального района</w:t>
      </w:r>
      <w:r w:rsidRPr="001028F1">
        <w:rPr>
          <w:rFonts w:ascii="Times New Roman" w:hAnsi="Times New Roman" w:cs="Times New Roman"/>
          <w:b w:val="0"/>
          <w:bCs w:val="0"/>
          <w:color w:val="auto"/>
        </w:rPr>
        <w:t xml:space="preserve"> </w:t>
      </w:r>
      <w:r w:rsidR="00486B4F" w:rsidRPr="001028F1">
        <w:rPr>
          <w:rFonts w:ascii="Times New Roman" w:hAnsi="Times New Roman" w:cs="Times New Roman"/>
          <w:b w:val="0"/>
          <w:bCs w:val="0"/>
          <w:color w:val="auto"/>
        </w:rPr>
        <w:t>прошу назначить ежемесячную доплату к пенсии/</w:t>
      </w:r>
      <w:r w:rsidR="00EE6DBE" w:rsidRPr="001028F1">
        <w:rPr>
          <w:rFonts w:ascii="Times New Roman" w:hAnsi="Times New Roman" w:cs="Times New Roman"/>
          <w:b w:val="0"/>
          <w:bCs w:val="0"/>
          <w:color w:val="auto"/>
        </w:rPr>
        <w:t xml:space="preserve"> </w:t>
      </w:r>
      <w:r w:rsidR="00486B4F" w:rsidRPr="001028F1">
        <w:rPr>
          <w:rFonts w:ascii="Times New Roman" w:hAnsi="Times New Roman" w:cs="Times New Roman"/>
          <w:b w:val="0"/>
          <w:bCs w:val="0"/>
          <w:color w:val="auto"/>
        </w:rPr>
        <w:t>пенсию</w:t>
      </w:r>
      <w:proofErr w:type="gramEnd"/>
      <w:r w:rsidR="00486B4F" w:rsidRPr="001028F1">
        <w:rPr>
          <w:rFonts w:ascii="Times New Roman" w:hAnsi="Times New Roman" w:cs="Times New Roman"/>
          <w:b w:val="0"/>
          <w:bCs w:val="0"/>
          <w:color w:val="auto"/>
        </w:rPr>
        <w:t xml:space="preserve"> за выслугу лет с __________________________________________________________ (</w:t>
      </w:r>
      <w:r w:rsidR="00486B4F" w:rsidRPr="001028F1">
        <w:rPr>
          <w:rFonts w:ascii="Times New Roman" w:hAnsi="Times New Roman" w:cs="Times New Roman"/>
          <w:b w:val="0"/>
          <w:bCs w:val="0"/>
          <w:color w:val="auto"/>
          <w:sz w:val="20"/>
          <w:szCs w:val="20"/>
        </w:rPr>
        <w:t>указать дату)</w:t>
      </w:r>
    </w:p>
    <w:p w:rsidR="00486B4F" w:rsidRPr="001028F1" w:rsidRDefault="00486B4F" w:rsidP="00486B4F">
      <w:pPr>
        <w:rPr>
          <w:rFonts w:ascii="Times New Roman" w:hAnsi="Times New Roman" w:cs="Times New Roman"/>
        </w:rPr>
      </w:pPr>
      <w:r w:rsidRPr="001028F1">
        <w:rPr>
          <w:rFonts w:ascii="Times New Roman" w:hAnsi="Times New Roman" w:cs="Times New Roman"/>
        </w:rPr>
        <w:t>Страховую пенсию по старости (инвалидности) получаю в</w:t>
      </w:r>
      <w:r w:rsidR="00EE6DBE" w:rsidRPr="001028F1">
        <w:rPr>
          <w:rFonts w:ascii="Times New Roman" w:hAnsi="Times New Roman" w:cs="Times New Roman"/>
        </w:rPr>
        <w:t xml:space="preserve"> ___________________</w:t>
      </w:r>
    </w:p>
    <w:p w:rsidR="00486B4F" w:rsidRPr="001028F1" w:rsidRDefault="00486B4F" w:rsidP="00486B4F">
      <w:pPr>
        <w:rPr>
          <w:rFonts w:ascii="Times New Roman" w:hAnsi="Times New Roman" w:cs="Times New Roman"/>
        </w:rPr>
      </w:pPr>
      <w:r w:rsidRPr="001028F1">
        <w:rPr>
          <w:rFonts w:ascii="Times New Roman" w:hAnsi="Times New Roman" w:cs="Times New Roman"/>
        </w:rPr>
        <w:t>__________________________________________________</w:t>
      </w:r>
      <w:r w:rsidR="00EE6DBE" w:rsidRPr="001028F1">
        <w:rPr>
          <w:rFonts w:ascii="Times New Roman" w:hAnsi="Times New Roman" w:cs="Times New Roman"/>
        </w:rPr>
        <w:t>___________________</w:t>
      </w:r>
    </w:p>
    <w:p w:rsidR="00486B4F" w:rsidRPr="001028F1" w:rsidRDefault="001733CF" w:rsidP="001733CF">
      <w:pPr>
        <w:ind w:firstLine="0"/>
        <w:rPr>
          <w:rFonts w:ascii="Times New Roman" w:hAnsi="Times New Roman" w:cs="Times New Roman"/>
          <w:sz w:val="20"/>
          <w:szCs w:val="20"/>
        </w:rPr>
      </w:pPr>
      <w:r w:rsidRPr="001028F1">
        <w:rPr>
          <w:rFonts w:ascii="Times New Roman" w:hAnsi="Times New Roman" w:cs="Times New Roman"/>
          <w:sz w:val="20"/>
          <w:szCs w:val="20"/>
        </w:rPr>
        <w:t xml:space="preserve">             </w:t>
      </w:r>
      <w:r w:rsidR="00486B4F" w:rsidRPr="001028F1">
        <w:rPr>
          <w:rFonts w:ascii="Times New Roman" w:hAnsi="Times New Roman" w:cs="Times New Roman"/>
          <w:sz w:val="20"/>
          <w:szCs w:val="20"/>
        </w:rPr>
        <w:t xml:space="preserve"> (наименование и адрес территориального органа Пенсионного фонда Российской Федерации)</w:t>
      </w:r>
    </w:p>
    <w:p w:rsidR="00486B4F" w:rsidRPr="001028F1" w:rsidRDefault="00486B4F" w:rsidP="00486B4F">
      <w:pPr>
        <w:rPr>
          <w:rFonts w:ascii="Times New Roman" w:hAnsi="Times New Roman" w:cs="Times New Roman"/>
        </w:rPr>
      </w:pPr>
      <w:r w:rsidRPr="001028F1">
        <w:rPr>
          <w:rFonts w:ascii="Times New Roman" w:hAnsi="Times New Roman" w:cs="Times New Roman"/>
        </w:rPr>
        <w:t xml:space="preserve">При замещении (занятии) государственной должности Российской Федерации, государственной должности субъекта Российской Федерации, должности федеральной государственной гражданской службы, должности государственной гражданской службы субъекта Российской Федерации, муниципальной должности, должности муниципальной службы, должности в организациях, финансируемых за счет средств краевого бюджета и (или) бюджетов муниципальных образований в Камчатском крае, об изменении размера ежемесячного пожизненного содержания или дополнительного пожизненного ежемесячного материального обеспечения, изменения постоянного места жительства обязуюсь сообщить в </w:t>
      </w:r>
      <w:r w:rsidR="00EE6DBE" w:rsidRPr="001028F1">
        <w:rPr>
          <w:rFonts w:ascii="Times New Roman" w:hAnsi="Times New Roman" w:cs="Times New Roman"/>
        </w:rPr>
        <w:t xml:space="preserve">Администрацию Соболевского муниципального района </w:t>
      </w:r>
      <w:r w:rsidRPr="001028F1">
        <w:rPr>
          <w:rFonts w:ascii="Times New Roman" w:hAnsi="Times New Roman" w:cs="Times New Roman"/>
        </w:rPr>
        <w:t xml:space="preserve">Камчатского края в 5- </w:t>
      </w:r>
      <w:proofErr w:type="spellStart"/>
      <w:r w:rsidRPr="001028F1">
        <w:rPr>
          <w:rFonts w:ascii="Times New Roman" w:hAnsi="Times New Roman" w:cs="Times New Roman"/>
        </w:rPr>
        <w:t>дневный</w:t>
      </w:r>
      <w:proofErr w:type="spellEnd"/>
      <w:r w:rsidRPr="001028F1">
        <w:rPr>
          <w:rFonts w:ascii="Times New Roman" w:hAnsi="Times New Roman" w:cs="Times New Roman"/>
        </w:rPr>
        <w:t xml:space="preserve"> срок.</w:t>
      </w:r>
    </w:p>
    <w:p w:rsidR="00486B4F" w:rsidRPr="001028F1" w:rsidRDefault="00486B4F" w:rsidP="00486B4F">
      <w:pPr>
        <w:rPr>
          <w:rFonts w:ascii="Times New Roman" w:hAnsi="Times New Roman" w:cs="Times New Roman"/>
        </w:rPr>
      </w:pPr>
    </w:p>
    <w:p w:rsidR="00486B4F" w:rsidRPr="001028F1" w:rsidRDefault="00486B4F" w:rsidP="00486B4F">
      <w:pPr>
        <w:rPr>
          <w:rFonts w:ascii="Times New Roman" w:hAnsi="Times New Roman" w:cs="Times New Roman"/>
        </w:rPr>
      </w:pPr>
      <w:r w:rsidRPr="001028F1">
        <w:rPr>
          <w:rFonts w:ascii="Times New Roman" w:hAnsi="Times New Roman" w:cs="Times New Roman"/>
        </w:rPr>
        <w:t>"______" __________________ 20___г. _____________________</w:t>
      </w:r>
    </w:p>
    <w:p w:rsidR="00486B4F" w:rsidRPr="001028F1" w:rsidRDefault="001733CF" w:rsidP="00486B4F">
      <w:pPr>
        <w:ind w:firstLine="698"/>
        <w:jc w:val="center"/>
        <w:rPr>
          <w:rFonts w:ascii="Times New Roman" w:hAnsi="Times New Roman" w:cs="Times New Roman"/>
        </w:rPr>
      </w:pPr>
      <w:r w:rsidRPr="001028F1">
        <w:rPr>
          <w:rFonts w:ascii="Times New Roman" w:hAnsi="Times New Roman" w:cs="Times New Roman"/>
        </w:rPr>
        <w:t xml:space="preserve">                                     </w:t>
      </w:r>
      <w:r w:rsidR="00486B4F" w:rsidRPr="001028F1">
        <w:rPr>
          <w:rFonts w:ascii="Times New Roman" w:hAnsi="Times New Roman" w:cs="Times New Roman"/>
        </w:rPr>
        <w:t>подпись</w:t>
      </w:r>
    </w:p>
    <w:p w:rsidR="00AA7EE2" w:rsidRPr="001028F1" w:rsidRDefault="00AA7EE2" w:rsidP="00AA7EE2">
      <w:pPr>
        <w:ind w:firstLine="0"/>
        <w:rPr>
          <w:rStyle w:val="a3"/>
          <w:rFonts w:ascii="Times New Roman" w:hAnsi="Times New Roman" w:cs="Times New Roman"/>
        </w:rPr>
      </w:pPr>
    </w:p>
    <w:p w:rsidR="00486B4F" w:rsidRDefault="00486B4F" w:rsidP="001028F1">
      <w:pPr>
        <w:jc w:val="right"/>
      </w:pPr>
      <w:r w:rsidRPr="001028F1">
        <w:rPr>
          <w:rStyle w:val="a3"/>
          <w:rFonts w:ascii="Times New Roman" w:hAnsi="Times New Roman" w:cs="Times New Roman"/>
          <w:b w:val="0"/>
        </w:rPr>
        <w:lastRenderedPageBreak/>
        <w:t>Приложение 2</w:t>
      </w:r>
      <w:r w:rsidRPr="001028F1">
        <w:rPr>
          <w:rStyle w:val="a3"/>
          <w:rFonts w:ascii="Times New Roman" w:hAnsi="Times New Roman" w:cs="Times New Roman"/>
          <w:b w:val="0"/>
        </w:rPr>
        <w:br/>
        <w:t xml:space="preserve">к </w:t>
      </w:r>
      <w:hyperlink w:anchor="sub_1000" w:history="1">
        <w:r w:rsidRPr="001028F1">
          <w:rPr>
            <w:rStyle w:val="a4"/>
            <w:rFonts w:ascii="Times New Roman" w:hAnsi="Times New Roman" w:cs="Times New Roman"/>
            <w:color w:val="auto"/>
          </w:rPr>
          <w:t>Порядку</w:t>
        </w:r>
      </w:hyperlink>
      <w:r w:rsidRPr="001028F1">
        <w:rPr>
          <w:rStyle w:val="a3"/>
          <w:rFonts w:ascii="Times New Roman" w:hAnsi="Times New Roman" w:cs="Times New Roman"/>
          <w:b w:val="0"/>
        </w:rPr>
        <w:t xml:space="preserve"> назначения и выплаты</w:t>
      </w:r>
      <w:r w:rsidRPr="001028F1">
        <w:rPr>
          <w:rStyle w:val="a3"/>
          <w:rFonts w:ascii="Times New Roman" w:hAnsi="Times New Roman" w:cs="Times New Roman"/>
          <w:b w:val="0"/>
        </w:rPr>
        <w:br/>
        <w:t>ежемесячной доплаты к пенсии, лицам,</w:t>
      </w:r>
      <w:r w:rsidRPr="001028F1">
        <w:rPr>
          <w:rStyle w:val="a3"/>
          <w:rFonts w:ascii="Times New Roman" w:hAnsi="Times New Roman" w:cs="Times New Roman"/>
          <w:b w:val="0"/>
        </w:rPr>
        <w:br/>
        <w:t>замещавшим</w:t>
      </w:r>
      <w:r w:rsidR="00EE6DBE" w:rsidRPr="001028F1">
        <w:rPr>
          <w:rStyle w:val="a3"/>
          <w:rFonts w:ascii="Times New Roman" w:hAnsi="Times New Roman" w:cs="Times New Roman"/>
          <w:b w:val="0"/>
        </w:rPr>
        <w:t xml:space="preserve"> муниципальные  должности</w:t>
      </w:r>
      <w:r w:rsidR="00EE6DBE" w:rsidRPr="001028F1">
        <w:rPr>
          <w:rStyle w:val="a3"/>
          <w:rFonts w:ascii="Times New Roman" w:hAnsi="Times New Roman" w:cs="Times New Roman"/>
          <w:b w:val="0"/>
        </w:rPr>
        <w:br/>
        <w:t>Соболевского района</w:t>
      </w:r>
      <w:r w:rsidRPr="001028F1">
        <w:rPr>
          <w:rStyle w:val="a3"/>
          <w:rFonts w:ascii="Times New Roman" w:hAnsi="Times New Roman" w:cs="Times New Roman"/>
          <w:b w:val="0"/>
        </w:rPr>
        <w:t xml:space="preserve">, и пенсии за выслугу </w:t>
      </w:r>
      <w:r w:rsidR="00564667" w:rsidRPr="001028F1">
        <w:rPr>
          <w:rStyle w:val="a3"/>
          <w:rFonts w:ascii="Times New Roman" w:hAnsi="Times New Roman" w:cs="Times New Roman"/>
          <w:b w:val="0"/>
        </w:rPr>
        <w:t xml:space="preserve">                                                                                                                  лет </w:t>
      </w:r>
      <w:r w:rsidRPr="001028F1">
        <w:rPr>
          <w:rStyle w:val="a3"/>
          <w:rFonts w:ascii="Times New Roman" w:hAnsi="Times New Roman" w:cs="Times New Roman"/>
          <w:b w:val="0"/>
        </w:rPr>
        <w:t>лицам, замещавшим должности</w:t>
      </w:r>
      <w:r w:rsidRPr="001028F1">
        <w:rPr>
          <w:rStyle w:val="a3"/>
          <w:rFonts w:ascii="Times New Roman" w:hAnsi="Times New Roman" w:cs="Times New Roman"/>
          <w:b w:val="0"/>
        </w:rPr>
        <w:br/>
      </w:r>
      <w:r w:rsidR="00EE6DBE" w:rsidRPr="001028F1">
        <w:rPr>
          <w:rStyle w:val="a3"/>
          <w:rFonts w:ascii="Times New Roman" w:hAnsi="Times New Roman" w:cs="Times New Roman"/>
          <w:b w:val="0"/>
        </w:rPr>
        <w:t>муниципальной службы Соболевского</w:t>
      </w:r>
      <w:r w:rsidR="00EE6DBE" w:rsidRPr="001028F1">
        <w:rPr>
          <w:rStyle w:val="a3"/>
          <w:rFonts w:ascii="Times New Roman" w:hAnsi="Times New Roman" w:cs="Times New Roman"/>
          <w:b w:val="0"/>
        </w:rPr>
        <w:br/>
        <w:t xml:space="preserve">муниципального района </w:t>
      </w:r>
      <w:r w:rsidRPr="001028F1">
        <w:rPr>
          <w:rStyle w:val="a3"/>
          <w:rFonts w:ascii="Times New Roman" w:hAnsi="Times New Roman" w:cs="Times New Roman"/>
          <w:b w:val="0"/>
        </w:rPr>
        <w:t>Камчатского края</w:t>
      </w:r>
      <w:r w:rsidR="00EE6DBE" w:rsidRPr="001028F1">
        <w:rPr>
          <w:rStyle w:val="a3"/>
          <w:rFonts w:ascii="Times New Roman" w:hAnsi="Times New Roman" w:cs="Times New Roman"/>
          <w:b w:val="0"/>
        </w:rPr>
        <w:t xml:space="preserve"> </w:t>
      </w:r>
      <w:r w:rsidRPr="001028F1">
        <w:rPr>
          <w:rStyle w:val="a3"/>
          <w:rFonts w:ascii="Times New Roman" w:hAnsi="Times New Roman" w:cs="Times New Roman"/>
          <w:b w:val="0"/>
        </w:rPr>
        <w:br/>
      </w:r>
    </w:p>
    <w:p w:rsidR="00486B4F" w:rsidRPr="001028F1" w:rsidRDefault="00486B4F" w:rsidP="00486B4F">
      <w:pPr>
        <w:pStyle w:val="1"/>
        <w:rPr>
          <w:rFonts w:ascii="Times New Roman" w:hAnsi="Times New Roman" w:cs="Times New Roman"/>
          <w:sz w:val="28"/>
          <w:szCs w:val="28"/>
        </w:rPr>
      </w:pPr>
      <w:r w:rsidRPr="001028F1">
        <w:rPr>
          <w:rFonts w:ascii="Times New Roman" w:hAnsi="Times New Roman" w:cs="Times New Roman"/>
          <w:sz w:val="28"/>
          <w:szCs w:val="28"/>
        </w:rPr>
        <w:t>Справка</w:t>
      </w:r>
      <w:r w:rsidRPr="001028F1">
        <w:rPr>
          <w:rFonts w:ascii="Times New Roman" w:hAnsi="Times New Roman" w:cs="Times New Roman"/>
          <w:sz w:val="28"/>
          <w:szCs w:val="28"/>
        </w:rPr>
        <w:br/>
        <w:t xml:space="preserve"> о размере среднемесячного денежного вознаграждения лица, замещавшего  </w:t>
      </w:r>
      <w:r w:rsidR="00EE6DBE" w:rsidRPr="001028F1">
        <w:rPr>
          <w:rStyle w:val="a3"/>
          <w:rFonts w:ascii="Times New Roman" w:hAnsi="Times New Roman" w:cs="Times New Roman"/>
          <w:b/>
          <w:sz w:val="28"/>
          <w:szCs w:val="28"/>
        </w:rPr>
        <w:t xml:space="preserve">муниципальную  должность </w:t>
      </w:r>
      <w:r w:rsidR="00BE66BA" w:rsidRPr="001028F1">
        <w:rPr>
          <w:rStyle w:val="a3"/>
          <w:rFonts w:ascii="Times New Roman" w:hAnsi="Times New Roman" w:cs="Times New Roman"/>
          <w:b/>
          <w:sz w:val="28"/>
          <w:szCs w:val="28"/>
        </w:rPr>
        <w:t xml:space="preserve"> </w:t>
      </w:r>
      <w:r w:rsidR="00EE6DBE" w:rsidRPr="001028F1">
        <w:rPr>
          <w:rStyle w:val="a3"/>
          <w:rFonts w:ascii="Times New Roman" w:hAnsi="Times New Roman" w:cs="Times New Roman"/>
          <w:b/>
          <w:sz w:val="28"/>
          <w:szCs w:val="28"/>
        </w:rPr>
        <w:t>Соболевского района</w:t>
      </w:r>
      <w:r w:rsidRPr="001028F1">
        <w:rPr>
          <w:rFonts w:ascii="Times New Roman" w:hAnsi="Times New Roman" w:cs="Times New Roman"/>
          <w:sz w:val="28"/>
          <w:szCs w:val="28"/>
        </w:rPr>
        <w:t>, для назначения ежемесячной доплаты к пенсии</w:t>
      </w:r>
    </w:p>
    <w:p w:rsidR="00486B4F" w:rsidRPr="001028F1" w:rsidRDefault="00486B4F" w:rsidP="00486B4F">
      <w:pPr>
        <w:rPr>
          <w:rFonts w:ascii="Times New Roman" w:hAnsi="Times New Roman" w:cs="Times New Roman"/>
          <w:sz w:val="28"/>
          <w:szCs w:val="28"/>
        </w:rPr>
      </w:pPr>
    </w:p>
    <w:p w:rsidR="00BE66BA" w:rsidRPr="001028F1" w:rsidRDefault="00BE66BA" w:rsidP="001028F1">
      <w:pPr>
        <w:ind w:firstLine="0"/>
        <w:rPr>
          <w:rFonts w:ascii="Times New Roman" w:hAnsi="Times New Roman" w:cs="Times New Roman"/>
          <w:sz w:val="28"/>
          <w:szCs w:val="28"/>
        </w:rPr>
      </w:pPr>
      <w:r w:rsidRPr="001028F1">
        <w:rPr>
          <w:rFonts w:ascii="Times New Roman" w:hAnsi="Times New Roman" w:cs="Times New Roman"/>
          <w:sz w:val="28"/>
          <w:szCs w:val="28"/>
        </w:rPr>
        <w:t xml:space="preserve">    </w:t>
      </w:r>
      <w:r w:rsidR="00486B4F" w:rsidRPr="001028F1">
        <w:rPr>
          <w:rFonts w:ascii="Times New Roman" w:hAnsi="Times New Roman" w:cs="Times New Roman"/>
          <w:sz w:val="28"/>
          <w:szCs w:val="28"/>
        </w:rPr>
        <w:t xml:space="preserve">Среднемесячное денежное вознаграждение </w:t>
      </w:r>
      <w:r w:rsidRPr="001028F1">
        <w:rPr>
          <w:rFonts w:ascii="Times New Roman" w:hAnsi="Times New Roman" w:cs="Times New Roman"/>
          <w:sz w:val="28"/>
          <w:szCs w:val="28"/>
        </w:rPr>
        <w:t>__</w:t>
      </w:r>
      <w:r w:rsidR="001028F1">
        <w:rPr>
          <w:rFonts w:ascii="Times New Roman" w:hAnsi="Times New Roman" w:cs="Times New Roman"/>
          <w:sz w:val="28"/>
          <w:szCs w:val="28"/>
        </w:rPr>
        <w:t>_________________________</w:t>
      </w:r>
    </w:p>
    <w:p w:rsidR="001028F1" w:rsidRPr="001028F1" w:rsidRDefault="00BE66BA" w:rsidP="001028F1">
      <w:pPr>
        <w:ind w:firstLine="0"/>
        <w:jc w:val="center"/>
        <w:rPr>
          <w:rFonts w:ascii="Times New Roman" w:hAnsi="Times New Roman" w:cs="Times New Roman"/>
          <w:b/>
          <w:sz w:val="20"/>
          <w:szCs w:val="20"/>
        </w:rPr>
      </w:pPr>
      <w:r w:rsidRPr="001028F1">
        <w:rPr>
          <w:rFonts w:ascii="Times New Roman" w:hAnsi="Times New Roman" w:cs="Times New Roman"/>
          <w:sz w:val="20"/>
          <w:szCs w:val="20"/>
        </w:rPr>
        <w:t>(Ф.И.О.</w:t>
      </w:r>
      <w:r w:rsidR="001028F1" w:rsidRPr="001028F1">
        <w:rPr>
          <w:rStyle w:val="a3"/>
          <w:rFonts w:ascii="Times New Roman" w:hAnsi="Times New Roman" w:cs="Times New Roman"/>
          <w:b w:val="0"/>
          <w:sz w:val="20"/>
          <w:szCs w:val="20"/>
        </w:rPr>
        <w:t xml:space="preserve"> лица, замещавшего муниципальную должность в Соболевском</w:t>
      </w:r>
      <w:r w:rsidR="001028F1" w:rsidRPr="001028F1">
        <w:rPr>
          <w:rStyle w:val="a3"/>
          <w:rFonts w:ascii="Times New Roman" w:hAnsi="Times New Roman" w:cs="Times New Roman"/>
          <w:b w:val="0"/>
        </w:rPr>
        <w:t xml:space="preserve"> </w:t>
      </w:r>
      <w:r w:rsidR="001028F1" w:rsidRPr="001028F1">
        <w:rPr>
          <w:rStyle w:val="a3"/>
          <w:rFonts w:ascii="Times New Roman" w:hAnsi="Times New Roman" w:cs="Times New Roman"/>
          <w:b w:val="0"/>
          <w:sz w:val="20"/>
          <w:szCs w:val="20"/>
        </w:rPr>
        <w:t>муниципальном районе</w:t>
      </w:r>
      <w:r w:rsidR="001028F1" w:rsidRPr="001028F1">
        <w:rPr>
          <w:rFonts w:ascii="Times New Roman" w:hAnsi="Times New Roman" w:cs="Times New Roman"/>
          <w:b/>
          <w:sz w:val="20"/>
          <w:szCs w:val="20"/>
        </w:rPr>
        <w:t xml:space="preserve">  </w:t>
      </w:r>
      <w:r w:rsidR="001028F1" w:rsidRPr="001028F1">
        <w:rPr>
          <w:rFonts w:ascii="Times New Roman" w:hAnsi="Times New Roman" w:cs="Times New Roman"/>
          <w:sz w:val="20"/>
          <w:szCs w:val="20"/>
        </w:rPr>
        <w:t>Камчатского края)</w:t>
      </w:r>
    </w:p>
    <w:p w:rsidR="001028F1" w:rsidRDefault="00486B4F" w:rsidP="001028F1">
      <w:pPr>
        <w:ind w:firstLine="0"/>
        <w:jc w:val="left"/>
        <w:rPr>
          <w:rFonts w:ascii="Times New Roman" w:hAnsi="Times New Roman" w:cs="Times New Roman"/>
          <w:sz w:val="28"/>
          <w:szCs w:val="28"/>
        </w:rPr>
      </w:pPr>
      <w:r w:rsidRPr="001028F1">
        <w:rPr>
          <w:rFonts w:ascii="Times New Roman" w:hAnsi="Times New Roman" w:cs="Times New Roman"/>
          <w:b/>
          <w:sz w:val="28"/>
          <w:szCs w:val="28"/>
        </w:rPr>
        <w:t>__________________________________________________</w:t>
      </w:r>
      <w:r w:rsidR="001028F1">
        <w:rPr>
          <w:rFonts w:ascii="Times New Roman" w:hAnsi="Times New Roman" w:cs="Times New Roman"/>
          <w:b/>
          <w:sz w:val="28"/>
          <w:szCs w:val="28"/>
        </w:rPr>
        <w:t>________________</w:t>
      </w:r>
      <w:r w:rsidRPr="001028F1">
        <w:rPr>
          <w:rFonts w:ascii="Times New Roman" w:hAnsi="Times New Roman" w:cs="Times New Roman"/>
          <w:sz w:val="28"/>
          <w:szCs w:val="28"/>
        </w:rPr>
        <w:t>______________________________________________</w:t>
      </w:r>
      <w:r w:rsidR="001028F1">
        <w:rPr>
          <w:rFonts w:ascii="Times New Roman" w:hAnsi="Times New Roman" w:cs="Times New Roman"/>
          <w:sz w:val="28"/>
          <w:szCs w:val="28"/>
        </w:rPr>
        <w:t>____________________</w:t>
      </w:r>
      <w:r w:rsidRPr="001028F1">
        <w:rPr>
          <w:rFonts w:ascii="Times New Roman" w:hAnsi="Times New Roman" w:cs="Times New Roman"/>
          <w:sz w:val="28"/>
          <w:szCs w:val="28"/>
        </w:rPr>
        <w:t xml:space="preserve"> </w:t>
      </w:r>
    </w:p>
    <w:p w:rsidR="001028F1" w:rsidRPr="001028F1" w:rsidRDefault="00486B4F" w:rsidP="001028F1">
      <w:pPr>
        <w:ind w:firstLine="0"/>
        <w:jc w:val="center"/>
        <w:rPr>
          <w:rFonts w:ascii="Times New Roman" w:hAnsi="Times New Roman" w:cs="Times New Roman"/>
          <w:sz w:val="20"/>
          <w:szCs w:val="20"/>
        </w:rPr>
      </w:pPr>
      <w:r w:rsidRPr="001028F1">
        <w:rPr>
          <w:rStyle w:val="a3"/>
          <w:rFonts w:ascii="Times New Roman" w:hAnsi="Times New Roman" w:cs="Times New Roman"/>
          <w:b w:val="0"/>
          <w:sz w:val="20"/>
          <w:szCs w:val="20"/>
        </w:rPr>
        <w:t>(наименование должности)</w:t>
      </w:r>
    </w:p>
    <w:p w:rsidR="00486B4F" w:rsidRPr="001028F1" w:rsidRDefault="00486B4F" w:rsidP="001028F1">
      <w:pPr>
        <w:ind w:firstLine="0"/>
        <w:rPr>
          <w:rFonts w:ascii="Times New Roman" w:hAnsi="Times New Roman" w:cs="Times New Roman"/>
          <w:sz w:val="28"/>
          <w:szCs w:val="28"/>
        </w:rPr>
      </w:pPr>
      <w:r w:rsidRPr="001028F1">
        <w:rPr>
          <w:rFonts w:ascii="Times New Roman" w:hAnsi="Times New Roman" w:cs="Times New Roman"/>
          <w:sz w:val="28"/>
          <w:szCs w:val="28"/>
        </w:rPr>
        <w:t>за перио</w:t>
      </w:r>
      <w:r w:rsidR="00BE66BA" w:rsidRPr="001028F1">
        <w:rPr>
          <w:rFonts w:ascii="Times New Roman" w:hAnsi="Times New Roman" w:cs="Times New Roman"/>
          <w:sz w:val="28"/>
          <w:szCs w:val="28"/>
        </w:rPr>
        <w:t xml:space="preserve">д </w:t>
      </w:r>
      <w:proofErr w:type="gramStart"/>
      <w:r w:rsidR="00BE66BA" w:rsidRPr="001028F1">
        <w:rPr>
          <w:rFonts w:ascii="Times New Roman" w:hAnsi="Times New Roman" w:cs="Times New Roman"/>
          <w:sz w:val="28"/>
          <w:szCs w:val="28"/>
        </w:rPr>
        <w:t>с</w:t>
      </w:r>
      <w:proofErr w:type="gramEnd"/>
      <w:r w:rsidR="00BE66BA" w:rsidRPr="001028F1">
        <w:rPr>
          <w:rFonts w:ascii="Times New Roman" w:hAnsi="Times New Roman" w:cs="Times New Roman"/>
          <w:sz w:val="28"/>
          <w:szCs w:val="28"/>
        </w:rPr>
        <w:t xml:space="preserve"> ________________</w:t>
      </w:r>
      <w:r w:rsidRPr="001028F1">
        <w:rPr>
          <w:rFonts w:ascii="Times New Roman" w:hAnsi="Times New Roman" w:cs="Times New Roman"/>
          <w:sz w:val="28"/>
          <w:szCs w:val="28"/>
        </w:rPr>
        <w:t xml:space="preserve"> </w:t>
      </w:r>
      <w:proofErr w:type="gramStart"/>
      <w:r w:rsidRPr="001028F1">
        <w:rPr>
          <w:rFonts w:ascii="Times New Roman" w:hAnsi="Times New Roman" w:cs="Times New Roman"/>
          <w:sz w:val="28"/>
          <w:szCs w:val="28"/>
        </w:rPr>
        <w:t>по</w:t>
      </w:r>
      <w:proofErr w:type="gramEnd"/>
      <w:r w:rsidRPr="001028F1">
        <w:rPr>
          <w:rFonts w:ascii="Times New Roman" w:hAnsi="Times New Roman" w:cs="Times New Roman"/>
          <w:sz w:val="28"/>
          <w:szCs w:val="28"/>
        </w:rPr>
        <w:t xml:space="preserve"> ___</w:t>
      </w:r>
      <w:r w:rsidR="00BE66BA" w:rsidRPr="001028F1">
        <w:rPr>
          <w:rFonts w:ascii="Times New Roman" w:hAnsi="Times New Roman" w:cs="Times New Roman"/>
          <w:sz w:val="28"/>
          <w:szCs w:val="28"/>
        </w:rPr>
        <w:t>________________</w:t>
      </w:r>
      <w:r w:rsidRPr="001028F1">
        <w:rPr>
          <w:rFonts w:ascii="Times New Roman" w:hAnsi="Times New Roman" w:cs="Times New Roman"/>
          <w:sz w:val="28"/>
          <w:szCs w:val="28"/>
        </w:rPr>
        <w:t xml:space="preserve"> (указываются 12 полных месяцев, предшествующих дате увольнения) составило:</w:t>
      </w:r>
    </w:p>
    <w:p w:rsidR="00486B4F" w:rsidRPr="001028F1" w:rsidRDefault="00486B4F" w:rsidP="00486B4F">
      <w:pPr>
        <w:rPr>
          <w:rFonts w:ascii="Times New Roman" w:hAnsi="Times New Roman" w:cs="Times New Roman"/>
          <w:sz w:val="28"/>
          <w:szCs w:val="28"/>
        </w:rPr>
      </w:pPr>
    </w:p>
    <w:tbl>
      <w:tblPr>
        <w:tblW w:w="96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237"/>
        <w:gridCol w:w="1418"/>
        <w:gridCol w:w="1287"/>
      </w:tblGrid>
      <w:tr w:rsidR="00486B4F" w:rsidRPr="001028F1" w:rsidTr="001028F1">
        <w:tc>
          <w:tcPr>
            <w:tcW w:w="709" w:type="dxa"/>
            <w:tcBorders>
              <w:top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rPr>
            </w:pPr>
            <w:r w:rsidRPr="001028F1">
              <w:rPr>
                <w:rFonts w:ascii="Times New Roman" w:hAnsi="Times New Roman" w:cs="Times New Roman"/>
              </w:rPr>
              <w:t>Среднемесячное денежное вознаграждение</w:t>
            </w:r>
          </w:p>
        </w:tc>
        <w:tc>
          <w:tcPr>
            <w:tcW w:w="141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rPr>
            </w:pPr>
            <w:r w:rsidRPr="001028F1">
              <w:rPr>
                <w:rFonts w:ascii="Times New Roman" w:hAnsi="Times New Roman" w:cs="Times New Roman"/>
              </w:rPr>
              <w:t>Процентов</w:t>
            </w:r>
          </w:p>
        </w:tc>
        <w:tc>
          <w:tcPr>
            <w:tcW w:w="1287" w:type="dxa"/>
            <w:tcBorders>
              <w:top w:val="single" w:sz="4" w:space="0" w:color="auto"/>
              <w:left w:val="single" w:sz="4" w:space="0" w:color="auto"/>
              <w:bottom w:val="single" w:sz="4" w:space="0" w:color="auto"/>
            </w:tcBorders>
          </w:tcPr>
          <w:p w:rsidR="00486B4F" w:rsidRPr="001028F1" w:rsidRDefault="00486B4F" w:rsidP="00486B4F">
            <w:pPr>
              <w:pStyle w:val="a8"/>
              <w:jc w:val="center"/>
              <w:rPr>
                <w:rFonts w:ascii="Times New Roman" w:hAnsi="Times New Roman" w:cs="Times New Roman"/>
                <w:sz w:val="28"/>
                <w:szCs w:val="28"/>
              </w:rPr>
            </w:pPr>
            <w:r w:rsidRPr="001028F1">
              <w:rPr>
                <w:rFonts w:ascii="Times New Roman" w:hAnsi="Times New Roman" w:cs="Times New Roman"/>
                <w:sz w:val="28"/>
                <w:szCs w:val="28"/>
              </w:rPr>
              <w:t>Рублей</w:t>
            </w:r>
          </w:p>
        </w:tc>
      </w:tr>
      <w:tr w:rsidR="00486B4F" w:rsidRPr="001028F1" w:rsidTr="001028F1">
        <w:tc>
          <w:tcPr>
            <w:tcW w:w="709"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rPr>
            </w:pPr>
            <w:r w:rsidRPr="001028F1">
              <w:rPr>
                <w:rFonts w:ascii="Times New Roman" w:hAnsi="Times New Roman" w:cs="Times New Roman"/>
              </w:rPr>
              <w:t>1.</w:t>
            </w:r>
          </w:p>
        </w:tc>
        <w:tc>
          <w:tcPr>
            <w:tcW w:w="6237"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rPr>
            </w:pPr>
            <w:r w:rsidRPr="001028F1">
              <w:rPr>
                <w:rFonts w:ascii="Times New Roman" w:hAnsi="Times New Roman" w:cs="Times New Roman"/>
              </w:rPr>
              <w:t>Должностной оклад (с учетом индексации)</w:t>
            </w:r>
          </w:p>
        </w:tc>
        <w:tc>
          <w:tcPr>
            <w:tcW w:w="141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rPr>
            </w:pPr>
            <w:r w:rsidRPr="001028F1">
              <w:rPr>
                <w:rFonts w:ascii="Times New Roman" w:hAnsi="Times New Roman" w:cs="Times New Roman"/>
              </w:rPr>
              <w:t>X</w:t>
            </w:r>
          </w:p>
        </w:tc>
        <w:tc>
          <w:tcPr>
            <w:tcW w:w="1287"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sz w:val="28"/>
                <w:szCs w:val="28"/>
              </w:rPr>
            </w:pPr>
          </w:p>
        </w:tc>
      </w:tr>
      <w:tr w:rsidR="00486B4F" w:rsidRPr="001028F1" w:rsidTr="001028F1">
        <w:tc>
          <w:tcPr>
            <w:tcW w:w="709"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rPr>
            </w:pPr>
            <w:r w:rsidRPr="001028F1">
              <w:rPr>
                <w:rFonts w:ascii="Times New Roman" w:hAnsi="Times New Roman" w:cs="Times New Roman"/>
              </w:rPr>
              <w:t>2.</w:t>
            </w:r>
          </w:p>
        </w:tc>
        <w:tc>
          <w:tcPr>
            <w:tcW w:w="6237"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rPr>
            </w:pPr>
            <w:r w:rsidRPr="001028F1">
              <w:rPr>
                <w:rFonts w:ascii="Times New Roman" w:hAnsi="Times New Roman" w:cs="Times New Roman"/>
              </w:rPr>
              <w:t>Ежемесячная надбавка к должностному окладу за выслугу лет</w:t>
            </w:r>
            <w:hyperlink w:anchor="sub_22" w:history="1">
              <w:r w:rsidRPr="001028F1">
                <w:rPr>
                  <w:rStyle w:val="a4"/>
                  <w:rFonts w:ascii="Times New Roman" w:hAnsi="Times New Roman" w:cs="Times New Roman"/>
                </w:rPr>
                <w:t>*</w:t>
              </w:r>
            </w:hyperlink>
          </w:p>
        </w:tc>
        <w:tc>
          <w:tcPr>
            <w:tcW w:w="141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rPr>
            </w:pPr>
          </w:p>
        </w:tc>
        <w:tc>
          <w:tcPr>
            <w:tcW w:w="1287"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sz w:val="28"/>
                <w:szCs w:val="28"/>
              </w:rPr>
            </w:pPr>
          </w:p>
        </w:tc>
      </w:tr>
      <w:tr w:rsidR="00486B4F" w:rsidRPr="001028F1" w:rsidTr="001028F1">
        <w:tc>
          <w:tcPr>
            <w:tcW w:w="709"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rPr>
            </w:pPr>
            <w:r w:rsidRPr="001028F1">
              <w:rPr>
                <w:rFonts w:ascii="Times New Roman" w:hAnsi="Times New Roman" w:cs="Times New Roman"/>
              </w:rPr>
              <w:t>3.</w:t>
            </w:r>
          </w:p>
        </w:tc>
        <w:tc>
          <w:tcPr>
            <w:tcW w:w="6237" w:type="dxa"/>
            <w:tcBorders>
              <w:top w:val="single" w:sz="4" w:space="0" w:color="auto"/>
              <w:left w:val="single" w:sz="4" w:space="0" w:color="auto"/>
              <w:bottom w:val="single" w:sz="4" w:space="0" w:color="auto"/>
              <w:right w:val="single" w:sz="4" w:space="0" w:color="auto"/>
            </w:tcBorders>
          </w:tcPr>
          <w:p w:rsidR="00486B4F" w:rsidRPr="001028F1" w:rsidRDefault="00486B4F" w:rsidP="00AA7EE2">
            <w:pPr>
              <w:pStyle w:val="a9"/>
              <w:rPr>
                <w:rFonts w:ascii="Times New Roman" w:hAnsi="Times New Roman" w:cs="Times New Roman"/>
              </w:rPr>
            </w:pPr>
            <w:r w:rsidRPr="001028F1">
              <w:rPr>
                <w:rFonts w:ascii="Times New Roman" w:hAnsi="Times New Roman" w:cs="Times New Roman"/>
              </w:rPr>
              <w:t>Ежемесячная надбавка к должностному окладу за особые условия</w:t>
            </w:r>
            <w:r w:rsidR="00A378F9" w:rsidRPr="001028F1">
              <w:rPr>
                <w:rFonts w:ascii="Times New Roman" w:hAnsi="Times New Roman" w:cs="Times New Roman"/>
              </w:rPr>
              <w:t xml:space="preserve"> </w:t>
            </w:r>
            <w:r w:rsidR="00AA7EE2" w:rsidRPr="001028F1">
              <w:rPr>
                <w:rFonts w:ascii="Times New Roman" w:hAnsi="Times New Roman" w:cs="Times New Roman"/>
              </w:rPr>
              <w:t xml:space="preserve"> муниципальной </w:t>
            </w:r>
            <w:r w:rsidRPr="001028F1">
              <w:rPr>
                <w:rFonts w:ascii="Times New Roman" w:hAnsi="Times New Roman" w:cs="Times New Roman"/>
              </w:rPr>
              <w:t xml:space="preserve"> работы</w:t>
            </w:r>
            <w:hyperlink w:anchor="sub_22" w:history="1">
              <w:r w:rsidRPr="001028F1">
                <w:rPr>
                  <w:rStyle w:val="a4"/>
                  <w:rFonts w:ascii="Times New Roman" w:hAnsi="Times New Roman" w:cs="Times New Roman"/>
                </w:rPr>
                <w:t>*</w:t>
              </w:r>
            </w:hyperlink>
          </w:p>
        </w:tc>
        <w:tc>
          <w:tcPr>
            <w:tcW w:w="141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rPr>
            </w:pPr>
          </w:p>
        </w:tc>
        <w:tc>
          <w:tcPr>
            <w:tcW w:w="1287"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sz w:val="28"/>
                <w:szCs w:val="28"/>
              </w:rPr>
            </w:pPr>
          </w:p>
        </w:tc>
      </w:tr>
      <w:tr w:rsidR="00486B4F" w:rsidRPr="001028F1" w:rsidTr="001028F1">
        <w:tc>
          <w:tcPr>
            <w:tcW w:w="709"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rPr>
            </w:pPr>
            <w:r w:rsidRPr="001028F1">
              <w:rPr>
                <w:rFonts w:ascii="Times New Roman" w:hAnsi="Times New Roman" w:cs="Times New Roman"/>
              </w:rPr>
              <w:t>4.</w:t>
            </w:r>
          </w:p>
        </w:tc>
        <w:tc>
          <w:tcPr>
            <w:tcW w:w="6237"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rPr>
            </w:pPr>
            <w:r w:rsidRPr="001028F1">
              <w:rPr>
                <w:rFonts w:ascii="Times New Roman" w:hAnsi="Times New Roman" w:cs="Times New Roman"/>
              </w:rPr>
              <w:t xml:space="preserve">Ежемесячная процентная надбавка к должностному окладу за работу со сведениями, составляющими </w:t>
            </w:r>
            <w:hyperlink r:id="rId16" w:history="1">
              <w:r w:rsidRPr="001028F1">
                <w:rPr>
                  <w:rStyle w:val="a4"/>
                  <w:rFonts w:ascii="Times New Roman" w:hAnsi="Times New Roman" w:cs="Times New Roman"/>
                </w:rPr>
                <w:t>государственную тайну</w:t>
              </w:r>
            </w:hyperlink>
            <w:hyperlink w:anchor="sub_22" w:history="1">
              <w:r w:rsidRPr="001028F1">
                <w:rPr>
                  <w:rStyle w:val="a4"/>
                  <w:rFonts w:ascii="Times New Roman" w:hAnsi="Times New Roman" w:cs="Times New Roman"/>
                </w:rPr>
                <w:t>*</w:t>
              </w:r>
            </w:hyperlink>
          </w:p>
        </w:tc>
        <w:tc>
          <w:tcPr>
            <w:tcW w:w="141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rPr>
            </w:pPr>
          </w:p>
        </w:tc>
        <w:tc>
          <w:tcPr>
            <w:tcW w:w="1287"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sz w:val="28"/>
                <w:szCs w:val="28"/>
              </w:rPr>
            </w:pPr>
          </w:p>
        </w:tc>
      </w:tr>
      <w:tr w:rsidR="00486B4F" w:rsidRPr="001028F1" w:rsidTr="001028F1">
        <w:tc>
          <w:tcPr>
            <w:tcW w:w="709"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rPr>
            </w:pPr>
            <w:r w:rsidRPr="001028F1">
              <w:rPr>
                <w:rFonts w:ascii="Times New Roman" w:hAnsi="Times New Roman" w:cs="Times New Roman"/>
              </w:rPr>
              <w:t>5.</w:t>
            </w:r>
          </w:p>
        </w:tc>
        <w:tc>
          <w:tcPr>
            <w:tcW w:w="6237"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rPr>
            </w:pPr>
            <w:r w:rsidRPr="001028F1">
              <w:rPr>
                <w:rFonts w:ascii="Times New Roman" w:hAnsi="Times New Roman" w:cs="Times New Roman"/>
              </w:rPr>
              <w:t>Ежемесячное денежное поощрение</w:t>
            </w:r>
            <w:hyperlink w:anchor="sub_22" w:history="1">
              <w:r w:rsidRPr="001028F1">
                <w:rPr>
                  <w:rStyle w:val="a4"/>
                  <w:rFonts w:ascii="Times New Roman" w:hAnsi="Times New Roman" w:cs="Times New Roman"/>
                </w:rPr>
                <w:t>*</w:t>
              </w:r>
            </w:hyperlink>
          </w:p>
        </w:tc>
        <w:tc>
          <w:tcPr>
            <w:tcW w:w="141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rPr>
            </w:pPr>
          </w:p>
        </w:tc>
        <w:tc>
          <w:tcPr>
            <w:tcW w:w="1287"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sz w:val="28"/>
                <w:szCs w:val="28"/>
              </w:rPr>
            </w:pPr>
          </w:p>
        </w:tc>
      </w:tr>
      <w:tr w:rsidR="00486B4F" w:rsidRPr="001028F1" w:rsidTr="001028F1">
        <w:tc>
          <w:tcPr>
            <w:tcW w:w="709"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rPr>
            </w:pPr>
            <w:r w:rsidRPr="001028F1">
              <w:rPr>
                <w:rFonts w:ascii="Times New Roman" w:hAnsi="Times New Roman" w:cs="Times New Roman"/>
              </w:rPr>
              <w:t>6.</w:t>
            </w:r>
          </w:p>
        </w:tc>
        <w:tc>
          <w:tcPr>
            <w:tcW w:w="6237"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rPr>
            </w:pPr>
            <w:r w:rsidRPr="001028F1">
              <w:rPr>
                <w:rFonts w:ascii="Times New Roman" w:hAnsi="Times New Roman" w:cs="Times New Roman"/>
              </w:rPr>
              <w:t>Премия за выполнение особо важных и сложных задач</w:t>
            </w:r>
          </w:p>
        </w:tc>
        <w:tc>
          <w:tcPr>
            <w:tcW w:w="141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rPr>
            </w:pPr>
          </w:p>
        </w:tc>
        <w:tc>
          <w:tcPr>
            <w:tcW w:w="1287"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sz w:val="28"/>
                <w:szCs w:val="28"/>
              </w:rPr>
            </w:pPr>
          </w:p>
        </w:tc>
      </w:tr>
      <w:tr w:rsidR="00486B4F" w:rsidRPr="001028F1" w:rsidTr="001028F1">
        <w:tc>
          <w:tcPr>
            <w:tcW w:w="709"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rPr>
            </w:pPr>
            <w:r w:rsidRPr="001028F1">
              <w:rPr>
                <w:rFonts w:ascii="Times New Roman" w:hAnsi="Times New Roman" w:cs="Times New Roman"/>
              </w:rPr>
              <w:t>7.</w:t>
            </w:r>
          </w:p>
        </w:tc>
        <w:tc>
          <w:tcPr>
            <w:tcW w:w="6237"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rPr>
            </w:pPr>
            <w:r w:rsidRPr="001028F1">
              <w:rPr>
                <w:rFonts w:ascii="Times New Roman" w:hAnsi="Times New Roman" w:cs="Times New Roman"/>
              </w:rPr>
              <w:t>Материальная помощь</w:t>
            </w:r>
            <w:hyperlink w:anchor="sub_222" w:history="1">
              <w:r w:rsidRPr="001028F1">
                <w:rPr>
                  <w:rStyle w:val="a4"/>
                  <w:rFonts w:ascii="Times New Roman" w:hAnsi="Times New Roman" w:cs="Times New Roman"/>
                </w:rPr>
                <w:t>**</w:t>
              </w:r>
            </w:hyperlink>
          </w:p>
        </w:tc>
        <w:tc>
          <w:tcPr>
            <w:tcW w:w="141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rPr>
            </w:pPr>
          </w:p>
        </w:tc>
        <w:tc>
          <w:tcPr>
            <w:tcW w:w="1287"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sz w:val="28"/>
                <w:szCs w:val="28"/>
              </w:rPr>
            </w:pPr>
          </w:p>
        </w:tc>
      </w:tr>
      <w:tr w:rsidR="00486B4F" w:rsidRPr="001028F1" w:rsidTr="001028F1">
        <w:tc>
          <w:tcPr>
            <w:tcW w:w="709"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rPr>
            </w:pPr>
            <w:r w:rsidRPr="001028F1">
              <w:rPr>
                <w:rFonts w:ascii="Times New Roman" w:hAnsi="Times New Roman" w:cs="Times New Roman"/>
              </w:rPr>
              <w:t>8.</w:t>
            </w:r>
          </w:p>
        </w:tc>
        <w:tc>
          <w:tcPr>
            <w:tcW w:w="6237"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rPr>
            </w:pPr>
            <w:r w:rsidRPr="001028F1">
              <w:rPr>
                <w:rFonts w:ascii="Times New Roman" w:hAnsi="Times New Roman" w:cs="Times New Roman"/>
              </w:rPr>
              <w:t>Единовременная выплата при предоставлении ежегодного оплачиваемого отпуска</w:t>
            </w:r>
            <w:hyperlink w:anchor="sub_222" w:history="1">
              <w:r w:rsidRPr="001028F1">
                <w:rPr>
                  <w:rStyle w:val="a4"/>
                  <w:rFonts w:ascii="Times New Roman" w:hAnsi="Times New Roman" w:cs="Times New Roman"/>
                </w:rPr>
                <w:t>**</w:t>
              </w:r>
            </w:hyperlink>
          </w:p>
        </w:tc>
        <w:tc>
          <w:tcPr>
            <w:tcW w:w="141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rPr>
            </w:pPr>
          </w:p>
        </w:tc>
        <w:tc>
          <w:tcPr>
            <w:tcW w:w="1287"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sz w:val="28"/>
                <w:szCs w:val="28"/>
              </w:rPr>
            </w:pPr>
          </w:p>
        </w:tc>
      </w:tr>
      <w:tr w:rsidR="00486B4F" w:rsidRPr="001028F1" w:rsidTr="001028F1">
        <w:tc>
          <w:tcPr>
            <w:tcW w:w="6946" w:type="dxa"/>
            <w:gridSpan w:val="2"/>
            <w:tcBorders>
              <w:top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rPr>
            </w:pPr>
            <w:r w:rsidRPr="001028F1">
              <w:rPr>
                <w:rFonts w:ascii="Times New Roman" w:hAnsi="Times New Roman" w:cs="Times New Roman"/>
              </w:rPr>
              <w:t>Итого:</w:t>
            </w:r>
          </w:p>
        </w:tc>
        <w:tc>
          <w:tcPr>
            <w:tcW w:w="141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rPr>
            </w:pPr>
          </w:p>
        </w:tc>
        <w:tc>
          <w:tcPr>
            <w:tcW w:w="1287"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sz w:val="28"/>
                <w:szCs w:val="28"/>
              </w:rPr>
            </w:pPr>
          </w:p>
        </w:tc>
      </w:tr>
    </w:tbl>
    <w:p w:rsidR="00486B4F" w:rsidRPr="001028F1" w:rsidRDefault="00486B4F" w:rsidP="00486B4F">
      <w:pPr>
        <w:rPr>
          <w:rFonts w:ascii="Times New Roman" w:hAnsi="Times New Roman" w:cs="Times New Roman"/>
          <w:sz w:val="28"/>
          <w:szCs w:val="28"/>
        </w:rPr>
      </w:pPr>
    </w:p>
    <w:p w:rsidR="00486B4F" w:rsidRPr="001028F1" w:rsidRDefault="00486B4F" w:rsidP="00486B4F">
      <w:pPr>
        <w:rPr>
          <w:rFonts w:ascii="Times New Roman" w:hAnsi="Times New Roman" w:cs="Times New Roman"/>
          <w:sz w:val="28"/>
          <w:szCs w:val="28"/>
        </w:rPr>
      </w:pPr>
      <w:bookmarkStart w:id="54" w:name="sub_3001"/>
      <w:r w:rsidRPr="001028F1">
        <w:rPr>
          <w:rFonts w:ascii="Times New Roman" w:hAnsi="Times New Roman" w:cs="Times New Roman"/>
          <w:sz w:val="28"/>
          <w:szCs w:val="28"/>
        </w:rPr>
        <w:t>* На день освобождения от замещаемой должности.</w:t>
      </w:r>
    </w:p>
    <w:p w:rsidR="00486B4F" w:rsidRPr="001028F1" w:rsidRDefault="00486B4F" w:rsidP="00486B4F">
      <w:pPr>
        <w:rPr>
          <w:rFonts w:ascii="Times New Roman" w:hAnsi="Times New Roman" w:cs="Times New Roman"/>
          <w:sz w:val="28"/>
          <w:szCs w:val="28"/>
        </w:rPr>
      </w:pPr>
      <w:bookmarkStart w:id="55" w:name="sub_3002"/>
      <w:bookmarkEnd w:id="54"/>
      <w:r w:rsidRPr="001028F1">
        <w:rPr>
          <w:rFonts w:ascii="Times New Roman" w:hAnsi="Times New Roman" w:cs="Times New Roman"/>
          <w:sz w:val="28"/>
          <w:szCs w:val="28"/>
        </w:rPr>
        <w:t>** В размере 1/12 фактически начисленных выплат за 12 полных календарных месяцев, предшествующих дате увольнения.</w:t>
      </w:r>
    </w:p>
    <w:bookmarkEnd w:id="55"/>
    <w:p w:rsidR="00486B4F" w:rsidRPr="001028F1" w:rsidRDefault="00486B4F" w:rsidP="00486B4F">
      <w:pPr>
        <w:rPr>
          <w:rFonts w:ascii="Times New Roman" w:hAnsi="Times New Roman" w:cs="Times New Roman"/>
          <w:sz w:val="28"/>
          <w:szCs w:val="28"/>
        </w:rPr>
      </w:pPr>
    </w:p>
    <w:p w:rsidR="00486B4F" w:rsidRPr="001028F1" w:rsidRDefault="00486B4F" w:rsidP="00486B4F">
      <w:pPr>
        <w:rPr>
          <w:rFonts w:ascii="Times New Roman" w:hAnsi="Times New Roman" w:cs="Times New Roman"/>
          <w:sz w:val="28"/>
          <w:szCs w:val="28"/>
        </w:rPr>
      </w:pPr>
      <w:r w:rsidRPr="001028F1">
        <w:rPr>
          <w:rFonts w:ascii="Times New Roman" w:hAnsi="Times New Roman" w:cs="Times New Roman"/>
          <w:sz w:val="28"/>
          <w:szCs w:val="28"/>
        </w:rPr>
        <w:t>Руководитель ________________________ (подпись)</w:t>
      </w:r>
    </w:p>
    <w:p w:rsidR="00486B4F" w:rsidRDefault="00486B4F" w:rsidP="00486B4F">
      <w:pPr>
        <w:rPr>
          <w:rFonts w:ascii="Times New Roman" w:hAnsi="Times New Roman" w:cs="Times New Roman"/>
          <w:sz w:val="28"/>
          <w:szCs w:val="28"/>
        </w:rPr>
      </w:pPr>
      <w:r w:rsidRPr="001028F1">
        <w:rPr>
          <w:rFonts w:ascii="Times New Roman" w:hAnsi="Times New Roman" w:cs="Times New Roman"/>
          <w:sz w:val="28"/>
          <w:szCs w:val="28"/>
        </w:rPr>
        <w:t>Главный бухгалтер ________________________ (подпись)</w:t>
      </w:r>
    </w:p>
    <w:p w:rsidR="004373FD" w:rsidRPr="001028F1" w:rsidRDefault="004373FD" w:rsidP="00486B4F">
      <w:pPr>
        <w:rPr>
          <w:rFonts w:ascii="Times New Roman" w:hAnsi="Times New Roman" w:cs="Times New Roman"/>
          <w:sz w:val="28"/>
          <w:szCs w:val="28"/>
        </w:rPr>
      </w:pPr>
    </w:p>
    <w:p w:rsidR="00AA7EE2" w:rsidRPr="001028F1" w:rsidRDefault="001028F1" w:rsidP="001028F1">
      <w:pPr>
        <w:rPr>
          <w:rStyle w:val="a3"/>
          <w:rFonts w:ascii="Times New Roman" w:hAnsi="Times New Roman" w:cs="Times New Roman"/>
          <w:b w:val="0"/>
          <w:bCs w:val="0"/>
          <w:color w:val="auto"/>
          <w:sz w:val="28"/>
          <w:szCs w:val="28"/>
        </w:rPr>
      </w:pPr>
      <w:bookmarkStart w:id="56" w:name="sub_1003"/>
      <w:r>
        <w:rPr>
          <w:rFonts w:ascii="Times New Roman" w:hAnsi="Times New Roman" w:cs="Times New Roman"/>
          <w:sz w:val="28"/>
          <w:szCs w:val="28"/>
        </w:rPr>
        <w:t>М.</w:t>
      </w:r>
      <w:proofErr w:type="gramStart"/>
      <w:r>
        <w:rPr>
          <w:rFonts w:ascii="Times New Roman" w:hAnsi="Times New Roman" w:cs="Times New Roman"/>
          <w:sz w:val="28"/>
          <w:szCs w:val="28"/>
        </w:rPr>
        <w:t>П</w:t>
      </w:r>
      <w:proofErr w:type="gramEnd"/>
    </w:p>
    <w:p w:rsidR="00AA7EE2" w:rsidRPr="001028F1" w:rsidRDefault="00486B4F" w:rsidP="00486B4F">
      <w:pPr>
        <w:jc w:val="right"/>
        <w:rPr>
          <w:rStyle w:val="a3"/>
          <w:rFonts w:ascii="Times New Roman" w:hAnsi="Times New Roman" w:cs="Times New Roman"/>
          <w:b w:val="0"/>
        </w:rPr>
      </w:pPr>
      <w:r w:rsidRPr="001028F1">
        <w:rPr>
          <w:rStyle w:val="a3"/>
          <w:rFonts w:ascii="Times New Roman" w:hAnsi="Times New Roman" w:cs="Times New Roman"/>
          <w:b w:val="0"/>
        </w:rPr>
        <w:lastRenderedPageBreak/>
        <w:t>Приложение 3</w:t>
      </w:r>
      <w:r w:rsidRPr="001028F1">
        <w:rPr>
          <w:rStyle w:val="a3"/>
          <w:rFonts w:ascii="Times New Roman" w:hAnsi="Times New Roman" w:cs="Times New Roman"/>
          <w:b w:val="0"/>
        </w:rPr>
        <w:br/>
        <w:t xml:space="preserve">к </w:t>
      </w:r>
      <w:hyperlink w:anchor="sub_1000" w:history="1">
        <w:r w:rsidRPr="001028F1">
          <w:rPr>
            <w:rStyle w:val="a4"/>
            <w:rFonts w:ascii="Times New Roman" w:hAnsi="Times New Roman" w:cs="Times New Roman"/>
            <w:color w:val="auto"/>
          </w:rPr>
          <w:t>Порядку</w:t>
        </w:r>
      </w:hyperlink>
      <w:r w:rsidRPr="001028F1">
        <w:rPr>
          <w:rStyle w:val="a3"/>
          <w:rFonts w:ascii="Times New Roman" w:hAnsi="Times New Roman" w:cs="Times New Roman"/>
          <w:b w:val="0"/>
        </w:rPr>
        <w:t xml:space="preserve"> назначения и выплаты</w:t>
      </w:r>
      <w:r w:rsidRPr="001028F1">
        <w:rPr>
          <w:rStyle w:val="a3"/>
          <w:rFonts w:ascii="Times New Roman" w:hAnsi="Times New Roman" w:cs="Times New Roman"/>
          <w:b w:val="0"/>
        </w:rPr>
        <w:br/>
        <w:t>ежемесячной доплаты к пенсии, лицам,</w:t>
      </w:r>
      <w:r w:rsidRPr="001028F1">
        <w:rPr>
          <w:rStyle w:val="a3"/>
          <w:rFonts w:ascii="Times New Roman" w:hAnsi="Times New Roman" w:cs="Times New Roman"/>
          <w:b w:val="0"/>
        </w:rPr>
        <w:br/>
        <w:t>замещавшим</w:t>
      </w:r>
      <w:r w:rsidR="00AA7EE2" w:rsidRPr="001028F1">
        <w:rPr>
          <w:rFonts w:ascii="Times New Roman" w:hAnsi="Times New Roman" w:cs="Times New Roman"/>
          <w:b/>
        </w:rPr>
        <w:t xml:space="preserve"> </w:t>
      </w:r>
      <w:r w:rsidR="00AA7EE2" w:rsidRPr="001028F1">
        <w:rPr>
          <w:rStyle w:val="a3"/>
          <w:rFonts w:ascii="Times New Roman" w:hAnsi="Times New Roman" w:cs="Times New Roman"/>
          <w:b w:val="0"/>
        </w:rPr>
        <w:t>муниципальные должности</w:t>
      </w:r>
    </w:p>
    <w:p w:rsidR="00AA7EE2" w:rsidRPr="001028F1" w:rsidRDefault="00AA7EE2" w:rsidP="00AA7EE2">
      <w:pPr>
        <w:pStyle w:val="ab"/>
        <w:jc w:val="right"/>
        <w:rPr>
          <w:rStyle w:val="a3"/>
          <w:rFonts w:ascii="Times New Roman" w:hAnsi="Times New Roman" w:cs="Times New Roman"/>
          <w:b w:val="0"/>
        </w:rPr>
      </w:pPr>
      <w:r w:rsidRPr="001028F1">
        <w:rPr>
          <w:rStyle w:val="a3"/>
          <w:rFonts w:ascii="Times New Roman" w:hAnsi="Times New Roman" w:cs="Times New Roman"/>
          <w:b w:val="0"/>
        </w:rPr>
        <w:t xml:space="preserve"> Соболевского муниципального района</w:t>
      </w:r>
      <w:r w:rsidR="00486B4F" w:rsidRPr="001028F1">
        <w:rPr>
          <w:rStyle w:val="a3"/>
          <w:rFonts w:ascii="Times New Roman" w:hAnsi="Times New Roman" w:cs="Times New Roman"/>
          <w:b w:val="0"/>
        </w:rPr>
        <w:t xml:space="preserve">, и пенсии </w:t>
      </w:r>
      <w:r w:rsidR="00564667" w:rsidRPr="001028F1">
        <w:rPr>
          <w:rStyle w:val="a3"/>
          <w:rFonts w:ascii="Times New Roman" w:hAnsi="Times New Roman" w:cs="Times New Roman"/>
          <w:b w:val="0"/>
        </w:rPr>
        <w:t xml:space="preserve">                                                                                            за выслугу лет </w:t>
      </w:r>
      <w:r w:rsidR="00486B4F" w:rsidRPr="001028F1">
        <w:rPr>
          <w:rStyle w:val="a3"/>
          <w:rFonts w:ascii="Times New Roman" w:hAnsi="Times New Roman" w:cs="Times New Roman"/>
          <w:b w:val="0"/>
        </w:rPr>
        <w:t>лицам, замещавшим должности</w:t>
      </w:r>
      <w:r w:rsidR="00486B4F" w:rsidRPr="001028F1">
        <w:rPr>
          <w:rStyle w:val="a3"/>
          <w:rFonts w:ascii="Times New Roman" w:hAnsi="Times New Roman" w:cs="Times New Roman"/>
          <w:b w:val="0"/>
        </w:rPr>
        <w:br/>
      </w:r>
      <w:r w:rsidRPr="001028F1">
        <w:rPr>
          <w:rStyle w:val="a3"/>
          <w:rFonts w:ascii="Times New Roman" w:hAnsi="Times New Roman" w:cs="Times New Roman"/>
          <w:b w:val="0"/>
        </w:rPr>
        <w:t xml:space="preserve">муниципальной службы Соболевского </w:t>
      </w:r>
    </w:p>
    <w:p w:rsidR="00AA7EE2" w:rsidRPr="001028F1" w:rsidRDefault="00AA7EE2" w:rsidP="00AA7EE2">
      <w:pPr>
        <w:pStyle w:val="ab"/>
        <w:jc w:val="right"/>
        <w:rPr>
          <w:rStyle w:val="a3"/>
          <w:rFonts w:ascii="Times New Roman" w:hAnsi="Times New Roman" w:cs="Times New Roman"/>
          <w:b w:val="0"/>
        </w:rPr>
      </w:pPr>
      <w:r w:rsidRPr="001028F1">
        <w:rPr>
          <w:rStyle w:val="a3"/>
          <w:rFonts w:ascii="Times New Roman" w:hAnsi="Times New Roman" w:cs="Times New Roman"/>
          <w:b w:val="0"/>
        </w:rPr>
        <w:t>муниципального района Камчатского края</w:t>
      </w:r>
    </w:p>
    <w:p w:rsidR="00AA7EE2" w:rsidRPr="001028F1" w:rsidRDefault="00AA7EE2" w:rsidP="00AA7EE2">
      <w:pPr>
        <w:pStyle w:val="ab"/>
        <w:jc w:val="right"/>
        <w:rPr>
          <w:rStyle w:val="a3"/>
          <w:rFonts w:ascii="Times New Roman" w:hAnsi="Times New Roman" w:cs="Times New Roman"/>
          <w:b w:val="0"/>
        </w:rPr>
      </w:pPr>
    </w:p>
    <w:bookmarkEnd w:id="56"/>
    <w:p w:rsidR="00486B4F" w:rsidRDefault="00486B4F" w:rsidP="00486B4F"/>
    <w:p w:rsidR="00486B4F" w:rsidRPr="001028F1" w:rsidRDefault="00486B4F" w:rsidP="00486B4F">
      <w:pPr>
        <w:pStyle w:val="1"/>
        <w:rPr>
          <w:rFonts w:ascii="Times New Roman" w:hAnsi="Times New Roman" w:cs="Times New Roman"/>
          <w:sz w:val="28"/>
          <w:szCs w:val="28"/>
        </w:rPr>
      </w:pPr>
      <w:r w:rsidRPr="001028F1">
        <w:rPr>
          <w:rFonts w:ascii="Times New Roman" w:hAnsi="Times New Roman" w:cs="Times New Roman"/>
          <w:sz w:val="28"/>
          <w:szCs w:val="28"/>
        </w:rPr>
        <w:t>Справка</w:t>
      </w:r>
      <w:r w:rsidRPr="001028F1">
        <w:rPr>
          <w:rFonts w:ascii="Times New Roman" w:hAnsi="Times New Roman" w:cs="Times New Roman"/>
          <w:sz w:val="28"/>
          <w:szCs w:val="28"/>
        </w:rPr>
        <w:br/>
        <w:t xml:space="preserve"> о размере среднемесячного денежного вознаграждения лица, замещавшего </w:t>
      </w:r>
      <w:proofErr w:type="gramStart"/>
      <w:r w:rsidRPr="001028F1">
        <w:rPr>
          <w:rFonts w:ascii="Times New Roman" w:hAnsi="Times New Roman" w:cs="Times New Roman"/>
          <w:sz w:val="28"/>
          <w:szCs w:val="28"/>
        </w:rPr>
        <w:t>две</w:t>
      </w:r>
      <w:r w:rsidR="00AA7EE2" w:rsidRPr="001028F1">
        <w:rPr>
          <w:rFonts w:ascii="Times New Roman" w:hAnsi="Times New Roman" w:cs="Times New Roman"/>
          <w:sz w:val="28"/>
          <w:szCs w:val="28"/>
        </w:rPr>
        <w:t xml:space="preserve"> </w:t>
      </w:r>
      <w:r w:rsidRPr="001028F1">
        <w:rPr>
          <w:rFonts w:ascii="Times New Roman" w:hAnsi="Times New Roman" w:cs="Times New Roman"/>
          <w:sz w:val="28"/>
          <w:szCs w:val="28"/>
        </w:rPr>
        <w:t xml:space="preserve"> и более </w:t>
      </w:r>
      <w:r w:rsidR="00AA7EE2" w:rsidRPr="001028F1">
        <w:rPr>
          <w:rFonts w:ascii="Times New Roman" w:hAnsi="Times New Roman" w:cs="Times New Roman"/>
          <w:sz w:val="28"/>
          <w:szCs w:val="28"/>
        </w:rPr>
        <w:t>муниципальных</w:t>
      </w:r>
      <w:r w:rsidRPr="001028F1">
        <w:rPr>
          <w:rFonts w:ascii="Times New Roman" w:hAnsi="Times New Roman" w:cs="Times New Roman"/>
          <w:sz w:val="28"/>
          <w:szCs w:val="28"/>
        </w:rPr>
        <w:t xml:space="preserve"> должностей</w:t>
      </w:r>
      <w:proofErr w:type="gramEnd"/>
      <w:r w:rsidRPr="001028F1">
        <w:rPr>
          <w:rFonts w:ascii="Times New Roman" w:hAnsi="Times New Roman" w:cs="Times New Roman"/>
          <w:sz w:val="28"/>
          <w:szCs w:val="28"/>
        </w:rPr>
        <w:t xml:space="preserve"> </w:t>
      </w:r>
      <w:r w:rsidR="00AA7EE2" w:rsidRPr="001028F1">
        <w:rPr>
          <w:rFonts w:ascii="Times New Roman" w:hAnsi="Times New Roman" w:cs="Times New Roman"/>
          <w:sz w:val="28"/>
          <w:szCs w:val="28"/>
        </w:rPr>
        <w:t>Соболевского муниципального района</w:t>
      </w:r>
      <w:r w:rsidRPr="001028F1">
        <w:rPr>
          <w:rFonts w:ascii="Times New Roman" w:hAnsi="Times New Roman" w:cs="Times New Roman"/>
          <w:sz w:val="28"/>
          <w:szCs w:val="28"/>
        </w:rPr>
        <w:t>, для назначения ежемесячной доплаты к пенсии</w:t>
      </w:r>
    </w:p>
    <w:p w:rsidR="00486B4F" w:rsidRPr="001028F1" w:rsidRDefault="00486B4F" w:rsidP="00486B4F">
      <w:pPr>
        <w:rPr>
          <w:rFonts w:ascii="Times New Roman" w:hAnsi="Times New Roman" w:cs="Times New Roman"/>
          <w:sz w:val="28"/>
          <w:szCs w:val="28"/>
        </w:rPr>
      </w:pPr>
    </w:p>
    <w:p w:rsidR="00486B4F" w:rsidRPr="001028F1" w:rsidRDefault="00486B4F" w:rsidP="001028F1">
      <w:pPr>
        <w:ind w:firstLine="698"/>
        <w:rPr>
          <w:rFonts w:ascii="Times New Roman" w:hAnsi="Times New Roman" w:cs="Times New Roman"/>
          <w:sz w:val="28"/>
          <w:szCs w:val="28"/>
        </w:rPr>
      </w:pPr>
      <w:r w:rsidRPr="001028F1">
        <w:rPr>
          <w:rFonts w:ascii="Times New Roman" w:hAnsi="Times New Roman" w:cs="Times New Roman"/>
          <w:sz w:val="28"/>
          <w:szCs w:val="28"/>
        </w:rPr>
        <w:t>Среднемесячное денежное вознаграждение __________________________________________</w:t>
      </w:r>
      <w:r w:rsidR="001028F1">
        <w:rPr>
          <w:rFonts w:ascii="Times New Roman" w:hAnsi="Times New Roman" w:cs="Times New Roman"/>
          <w:sz w:val="28"/>
          <w:szCs w:val="28"/>
        </w:rPr>
        <w:t>______________________</w:t>
      </w:r>
    </w:p>
    <w:p w:rsidR="00486B4F" w:rsidRPr="001028F1" w:rsidRDefault="00486B4F" w:rsidP="001028F1">
      <w:pPr>
        <w:ind w:firstLine="0"/>
        <w:rPr>
          <w:rFonts w:ascii="Times New Roman" w:hAnsi="Times New Roman" w:cs="Times New Roman"/>
          <w:bCs/>
          <w:color w:val="26282F"/>
          <w:sz w:val="20"/>
          <w:szCs w:val="20"/>
        </w:rPr>
      </w:pPr>
      <w:r w:rsidRPr="001028F1">
        <w:rPr>
          <w:rFonts w:ascii="Times New Roman" w:hAnsi="Times New Roman" w:cs="Times New Roman"/>
          <w:sz w:val="20"/>
          <w:szCs w:val="20"/>
        </w:rPr>
        <w:t>(Ф.И.О. лица, замещавшего</w:t>
      </w:r>
      <w:r w:rsidR="00AA7EE2" w:rsidRPr="001028F1">
        <w:rPr>
          <w:rStyle w:val="a3"/>
          <w:rFonts w:ascii="Times New Roman" w:hAnsi="Times New Roman" w:cs="Times New Roman"/>
          <w:b w:val="0"/>
          <w:sz w:val="20"/>
          <w:szCs w:val="20"/>
        </w:rPr>
        <w:t xml:space="preserve"> муниципальную должность</w:t>
      </w:r>
      <w:r w:rsidR="00A378F9" w:rsidRPr="001028F1">
        <w:rPr>
          <w:rStyle w:val="a3"/>
          <w:rFonts w:ascii="Times New Roman" w:hAnsi="Times New Roman" w:cs="Times New Roman"/>
          <w:b w:val="0"/>
          <w:sz w:val="20"/>
          <w:szCs w:val="20"/>
        </w:rPr>
        <w:t xml:space="preserve"> </w:t>
      </w:r>
      <w:r w:rsidR="00AA7EE2" w:rsidRPr="001028F1">
        <w:rPr>
          <w:rStyle w:val="a3"/>
          <w:rFonts w:ascii="Times New Roman" w:hAnsi="Times New Roman" w:cs="Times New Roman"/>
          <w:b w:val="0"/>
          <w:sz w:val="20"/>
          <w:szCs w:val="20"/>
        </w:rPr>
        <w:t xml:space="preserve"> Соболевского муниципального района,</w:t>
      </w:r>
      <w:r w:rsidR="001028F1" w:rsidRPr="001028F1">
        <w:rPr>
          <w:rFonts w:ascii="Times New Roman" w:hAnsi="Times New Roman" w:cs="Times New Roman"/>
          <w:bCs/>
          <w:color w:val="26282F"/>
          <w:sz w:val="20"/>
          <w:szCs w:val="20"/>
        </w:rPr>
        <w:t xml:space="preserve"> </w:t>
      </w:r>
      <w:r w:rsidR="00AA7EE2" w:rsidRPr="001028F1">
        <w:rPr>
          <w:rFonts w:ascii="Times New Roman" w:hAnsi="Times New Roman" w:cs="Times New Roman"/>
          <w:sz w:val="20"/>
          <w:szCs w:val="20"/>
        </w:rPr>
        <w:t>замещавшего следующие муниципальные должности</w:t>
      </w:r>
      <w:r w:rsidR="00B27188" w:rsidRPr="001028F1">
        <w:rPr>
          <w:rFonts w:ascii="Times New Roman" w:hAnsi="Times New Roman" w:cs="Times New Roman"/>
          <w:sz w:val="20"/>
          <w:szCs w:val="20"/>
        </w:rPr>
        <w:t>)</w:t>
      </w:r>
    </w:p>
    <w:p w:rsidR="00486B4F" w:rsidRPr="001028F1" w:rsidRDefault="00486B4F" w:rsidP="001028F1">
      <w:pPr>
        <w:ind w:firstLine="0"/>
        <w:rPr>
          <w:rFonts w:ascii="Times New Roman" w:hAnsi="Times New Roman" w:cs="Times New Roman"/>
          <w:sz w:val="28"/>
          <w:szCs w:val="28"/>
        </w:rPr>
      </w:pPr>
      <w:r w:rsidRPr="001028F1">
        <w:rPr>
          <w:rFonts w:ascii="Times New Roman" w:hAnsi="Times New Roman" w:cs="Times New Roman"/>
          <w:sz w:val="28"/>
          <w:szCs w:val="28"/>
        </w:rPr>
        <w:t>_________________________________</w:t>
      </w:r>
      <w:r w:rsidR="00B27188" w:rsidRPr="001028F1">
        <w:rPr>
          <w:rFonts w:ascii="Times New Roman" w:hAnsi="Times New Roman" w:cs="Times New Roman"/>
          <w:sz w:val="28"/>
          <w:szCs w:val="28"/>
        </w:rPr>
        <w:t>___________</w:t>
      </w:r>
      <w:r w:rsidR="001028F1">
        <w:rPr>
          <w:rFonts w:ascii="Times New Roman" w:hAnsi="Times New Roman" w:cs="Times New Roman"/>
          <w:sz w:val="28"/>
          <w:szCs w:val="28"/>
        </w:rPr>
        <w:t>______________________</w:t>
      </w:r>
    </w:p>
    <w:p w:rsidR="00486B4F" w:rsidRPr="001028F1" w:rsidRDefault="00486B4F" w:rsidP="001028F1">
      <w:pPr>
        <w:ind w:firstLine="698"/>
        <w:jc w:val="center"/>
        <w:rPr>
          <w:rFonts w:ascii="Times New Roman" w:hAnsi="Times New Roman" w:cs="Times New Roman"/>
          <w:sz w:val="20"/>
          <w:szCs w:val="20"/>
        </w:rPr>
      </w:pPr>
      <w:r w:rsidRPr="001028F1">
        <w:rPr>
          <w:rFonts w:ascii="Times New Roman" w:hAnsi="Times New Roman" w:cs="Times New Roman"/>
          <w:sz w:val="20"/>
          <w:szCs w:val="20"/>
        </w:rPr>
        <w:t>(наименование должностей)</w:t>
      </w:r>
    </w:p>
    <w:p w:rsidR="00486B4F" w:rsidRPr="001028F1" w:rsidRDefault="00486B4F" w:rsidP="001028F1">
      <w:pPr>
        <w:ind w:firstLine="0"/>
        <w:rPr>
          <w:rFonts w:ascii="Times New Roman" w:hAnsi="Times New Roman" w:cs="Times New Roman"/>
          <w:sz w:val="28"/>
          <w:szCs w:val="28"/>
        </w:rPr>
      </w:pPr>
      <w:r w:rsidRPr="001028F1">
        <w:rPr>
          <w:rFonts w:ascii="Times New Roman" w:hAnsi="Times New Roman" w:cs="Times New Roman"/>
          <w:sz w:val="28"/>
          <w:szCs w:val="28"/>
        </w:rPr>
        <w:t>__________________________________________________</w:t>
      </w:r>
      <w:r w:rsidR="001028F1">
        <w:rPr>
          <w:rFonts w:ascii="Times New Roman" w:hAnsi="Times New Roman" w:cs="Times New Roman"/>
          <w:sz w:val="28"/>
          <w:szCs w:val="28"/>
        </w:rPr>
        <w:t>________________</w:t>
      </w:r>
    </w:p>
    <w:p w:rsidR="00486B4F" w:rsidRPr="001028F1" w:rsidRDefault="00486B4F" w:rsidP="001028F1">
      <w:pPr>
        <w:ind w:firstLine="0"/>
        <w:rPr>
          <w:rFonts w:ascii="Times New Roman" w:hAnsi="Times New Roman" w:cs="Times New Roman"/>
          <w:sz w:val="28"/>
          <w:szCs w:val="28"/>
        </w:rPr>
      </w:pPr>
      <w:r w:rsidRPr="001028F1">
        <w:rPr>
          <w:rFonts w:ascii="Times New Roman" w:hAnsi="Times New Roman" w:cs="Times New Roman"/>
          <w:sz w:val="28"/>
          <w:szCs w:val="28"/>
        </w:rPr>
        <w:t>__________________________________________________</w:t>
      </w:r>
      <w:r w:rsidR="001028F1">
        <w:rPr>
          <w:rFonts w:ascii="Times New Roman" w:hAnsi="Times New Roman" w:cs="Times New Roman"/>
          <w:sz w:val="28"/>
          <w:szCs w:val="28"/>
        </w:rPr>
        <w:t>________________</w:t>
      </w:r>
    </w:p>
    <w:p w:rsidR="00486B4F" w:rsidRPr="001028F1" w:rsidRDefault="00486B4F" w:rsidP="001028F1">
      <w:pPr>
        <w:ind w:firstLine="0"/>
        <w:rPr>
          <w:rFonts w:ascii="Times New Roman" w:hAnsi="Times New Roman" w:cs="Times New Roman"/>
          <w:sz w:val="28"/>
          <w:szCs w:val="28"/>
        </w:rPr>
      </w:pPr>
      <w:r w:rsidRPr="001028F1">
        <w:rPr>
          <w:rFonts w:ascii="Times New Roman" w:hAnsi="Times New Roman" w:cs="Times New Roman"/>
          <w:sz w:val="28"/>
          <w:szCs w:val="28"/>
        </w:rPr>
        <w:t>_____________________________________</w:t>
      </w:r>
      <w:r w:rsidR="001028F1">
        <w:rPr>
          <w:rFonts w:ascii="Times New Roman" w:hAnsi="Times New Roman" w:cs="Times New Roman"/>
          <w:sz w:val="28"/>
          <w:szCs w:val="28"/>
        </w:rPr>
        <w:t>_____________________________</w:t>
      </w:r>
    </w:p>
    <w:p w:rsidR="00486B4F" w:rsidRPr="001028F1" w:rsidRDefault="00486B4F" w:rsidP="001028F1">
      <w:pPr>
        <w:ind w:firstLine="0"/>
        <w:rPr>
          <w:rFonts w:ascii="Times New Roman" w:hAnsi="Times New Roman" w:cs="Times New Roman"/>
          <w:sz w:val="28"/>
          <w:szCs w:val="28"/>
        </w:rPr>
      </w:pPr>
      <w:r w:rsidRPr="001028F1">
        <w:rPr>
          <w:rFonts w:ascii="Times New Roman" w:hAnsi="Times New Roman" w:cs="Times New Roman"/>
          <w:sz w:val="28"/>
          <w:szCs w:val="28"/>
        </w:rPr>
        <w:t xml:space="preserve">за период </w:t>
      </w:r>
      <w:proofErr w:type="gramStart"/>
      <w:r w:rsidRPr="001028F1">
        <w:rPr>
          <w:rFonts w:ascii="Times New Roman" w:hAnsi="Times New Roman" w:cs="Times New Roman"/>
          <w:sz w:val="28"/>
          <w:szCs w:val="28"/>
        </w:rPr>
        <w:t>с</w:t>
      </w:r>
      <w:proofErr w:type="gramEnd"/>
      <w:r w:rsidRPr="001028F1">
        <w:rPr>
          <w:rFonts w:ascii="Times New Roman" w:hAnsi="Times New Roman" w:cs="Times New Roman"/>
          <w:sz w:val="28"/>
          <w:szCs w:val="28"/>
        </w:rPr>
        <w:t xml:space="preserve"> ________________________ по __________________________ составило:</w:t>
      </w:r>
    </w:p>
    <w:p w:rsidR="00486B4F" w:rsidRPr="001028F1" w:rsidRDefault="00486B4F" w:rsidP="00486B4F">
      <w:pPr>
        <w:rPr>
          <w:rFonts w:ascii="Times New Roman" w:hAnsi="Times New Roman" w:cs="Times New Roman"/>
          <w:sz w:val="28"/>
          <w:szCs w:val="28"/>
        </w:rPr>
      </w:pPr>
    </w:p>
    <w:p w:rsidR="00486B4F" w:rsidRDefault="00486B4F" w:rsidP="00486B4F">
      <w:pPr>
        <w:ind w:firstLine="0"/>
        <w:jc w:val="left"/>
        <w:sectPr w:rsidR="00486B4F" w:rsidSect="001028F1">
          <w:pgSz w:w="11900" w:h="16800"/>
          <w:pgMar w:top="1134" w:right="851" w:bottom="1134" w:left="1701" w:header="720" w:footer="720" w:gutter="0"/>
          <w:cols w:space="720"/>
          <w:noEndnote/>
        </w:sectPr>
      </w:pPr>
    </w:p>
    <w:tbl>
      <w:tblPr>
        <w:tblW w:w="10742"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552"/>
        <w:gridCol w:w="1244"/>
        <w:gridCol w:w="1418"/>
        <w:gridCol w:w="1559"/>
        <w:gridCol w:w="1559"/>
        <w:gridCol w:w="851"/>
        <w:gridCol w:w="992"/>
      </w:tblGrid>
      <w:tr w:rsidR="00486B4F" w:rsidRPr="001028F1" w:rsidTr="001028F1">
        <w:trPr>
          <w:trHeight w:val="473"/>
        </w:trPr>
        <w:tc>
          <w:tcPr>
            <w:tcW w:w="567" w:type="dxa"/>
            <w:vMerge w:val="restart"/>
            <w:tcBorders>
              <w:top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2552" w:type="dxa"/>
            <w:vMerge w:val="restart"/>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Среднемесячное денежное вознаграждение</w:t>
            </w:r>
          </w:p>
        </w:tc>
        <w:tc>
          <w:tcPr>
            <w:tcW w:w="5780" w:type="dxa"/>
            <w:gridSpan w:val="4"/>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За 12 месяцев, предшествующих освобождению от должности, в соответствии с должностными окладами по замещаемым должностям</w:t>
            </w:r>
          </w:p>
        </w:tc>
        <w:tc>
          <w:tcPr>
            <w:tcW w:w="1843" w:type="dxa"/>
            <w:gridSpan w:val="2"/>
            <w:tcBorders>
              <w:top w:val="single" w:sz="4" w:space="0" w:color="auto"/>
              <w:left w:val="single" w:sz="4" w:space="0" w:color="auto"/>
              <w:bottom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В месяц (1/12 суммы, указанной в столбце 3)</w:t>
            </w:r>
          </w:p>
        </w:tc>
      </w:tr>
      <w:tr w:rsidR="00486B4F" w:rsidRPr="001028F1" w:rsidTr="001028F1">
        <w:trPr>
          <w:trHeight w:val="147"/>
        </w:trPr>
        <w:tc>
          <w:tcPr>
            <w:tcW w:w="567" w:type="dxa"/>
            <w:vMerge/>
            <w:tcBorders>
              <w:top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244" w:type="dxa"/>
            <w:vMerge w:val="restart"/>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Всего за период (рублей)</w:t>
            </w:r>
          </w:p>
        </w:tc>
        <w:tc>
          <w:tcPr>
            <w:tcW w:w="4536" w:type="dxa"/>
            <w:gridSpan w:val="3"/>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 xml:space="preserve">в </w:t>
            </w:r>
            <w:proofErr w:type="spellStart"/>
            <w:r w:rsidRPr="001028F1">
              <w:rPr>
                <w:rFonts w:ascii="Times New Roman" w:hAnsi="Times New Roman" w:cs="Times New Roman"/>
                <w:sz w:val="20"/>
                <w:szCs w:val="20"/>
              </w:rPr>
              <w:t>т.ч</w:t>
            </w:r>
            <w:proofErr w:type="spellEnd"/>
            <w:r w:rsidRPr="001028F1">
              <w:rPr>
                <w:rFonts w:ascii="Times New Roman" w:hAnsi="Times New Roman" w:cs="Times New Roman"/>
                <w:sz w:val="20"/>
                <w:szCs w:val="20"/>
              </w:rPr>
              <w:t>. по замещаемым должностям</w:t>
            </w:r>
          </w:p>
        </w:tc>
        <w:tc>
          <w:tcPr>
            <w:tcW w:w="851" w:type="dxa"/>
            <w:vMerge w:val="restart"/>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w:t>
            </w:r>
          </w:p>
        </w:tc>
        <w:tc>
          <w:tcPr>
            <w:tcW w:w="992" w:type="dxa"/>
            <w:vMerge w:val="restart"/>
            <w:tcBorders>
              <w:top w:val="single" w:sz="4" w:space="0" w:color="auto"/>
              <w:left w:val="single" w:sz="4" w:space="0" w:color="auto"/>
              <w:bottom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рублей</w:t>
            </w:r>
          </w:p>
        </w:tc>
      </w:tr>
      <w:tr w:rsidR="00486B4F" w:rsidRPr="001028F1" w:rsidTr="001028F1">
        <w:trPr>
          <w:trHeight w:val="147"/>
        </w:trPr>
        <w:tc>
          <w:tcPr>
            <w:tcW w:w="567" w:type="dxa"/>
            <w:vMerge/>
            <w:tcBorders>
              <w:top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244" w:type="dxa"/>
            <w:vMerge/>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Должность, период замещения, сумма (рублей)</w:t>
            </w:r>
          </w:p>
        </w:tc>
        <w:tc>
          <w:tcPr>
            <w:tcW w:w="1559"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Должность, период замещения, сумма (рублей)</w:t>
            </w:r>
          </w:p>
        </w:tc>
        <w:tc>
          <w:tcPr>
            <w:tcW w:w="1559"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Должность, период замещения, сумма (рублей)</w:t>
            </w:r>
          </w:p>
        </w:tc>
        <w:tc>
          <w:tcPr>
            <w:tcW w:w="851" w:type="dxa"/>
            <w:vMerge/>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sz w:val="20"/>
                <w:szCs w:val="20"/>
              </w:rPr>
            </w:pPr>
          </w:p>
        </w:tc>
      </w:tr>
      <w:tr w:rsidR="00486B4F" w:rsidRPr="001028F1" w:rsidTr="001028F1">
        <w:trPr>
          <w:trHeight w:val="229"/>
        </w:trPr>
        <w:tc>
          <w:tcPr>
            <w:tcW w:w="567"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2</w:t>
            </w:r>
          </w:p>
        </w:tc>
        <w:tc>
          <w:tcPr>
            <w:tcW w:w="1244"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8</w:t>
            </w:r>
          </w:p>
        </w:tc>
      </w:tr>
      <w:tr w:rsidR="00486B4F" w:rsidRPr="001028F1" w:rsidTr="001028F1">
        <w:trPr>
          <w:trHeight w:val="932"/>
        </w:trPr>
        <w:tc>
          <w:tcPr>
            <w:tcW w:w="567"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sz w:val="20"/>
                <w:szCs w:val="20"/>
              </w:rPr>
            </w:pPr>
            <w:r w:rsidRPr="001028F1">
              <w:rPr>
                <w:rFonts w:ascii="Times New Roman" w:hAnsi="Times New Roman" w:cs="Times New Roman"/>
                <w:sz w:val="20"/>
                <w:szCs w:val="20"/>
              </w:rPr>
              <w:t>должностной оклад с учетом увеличения (индексации) на день освобождения от замещаемой должности</w:t>
            </w:r>
          </w:p>
        </w:tc>
        <w:tc>
          <w:tcPr>
            <w:tcW w:w="1244"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sz w:val="20"/>
                <w:szCs w:val="20"/>
              </w:rPr>
            </w:pPr>
          </w:p>
        </w:tc>
      </w:tr>
      <w:tr w:rsidR="00486B4F" w:rsidRPr="001028F1" w:rsidTr="001028F1">
        <w:trPr>
          <w:trHeight w:val="687"/>
        </w:trPr>
        <w:tc>
          <w:tcPr>
            <w:tcW w:w="567"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2</w:t>
            </w:r>
          </w:p>
        </w:tc>
        <w:tc>
          <w:tcPr>
            <w:tcW w:w="2552"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sz w:val="20"/>
                <w:szCs w:val="20"/>
              </w:rPr>
            </w:pPr>
            <w:r w:rsidRPr="001028F1">
              <w:rPr>
                <w:rFonts w:ascii="Times New Roman" w:hAnsi="Times New Roman" w:cs="Times New Roman"/>
                <w:sz w:val="20"/>
                <w:szCs w:val="20"/>
              </w:rPr>
              <w:t>ежемесячная надбавка к должностному окладу за выслугу лет</w:t>
            </w:r>
          </w:p>
        </w:tc>
        <w:tc>
          <w:tcPr>
            <w:tcW w:w="1244"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sz w:val="20"/>
                <w:szCs w:val="20"/>
              </w:rPr>
            </w:pPr>
          </w:p>
        </w:tc>
      </w:tr>
      <w:tr w:rsidR="00486B4F" w:rsidRPr="001028F1" w:rsidTr="001028F1">
        <w:trPr>
          <w:trHeight w:val="702"/>
        </w:trPr>
        <w:tc>
          <w:tcPr>
            <w:tcW w:w="567"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3</w:t>
            </w:r>
          </w:p>
        </w:tc>
        <w:tc>
          <w:tcPr>
            <w:tcW w:w="2552" w:type="dxa"/>
            <w:tcBorders>
              <w:top w:val="single" w:sz="4" w:space="0" w:color="auto"/>
              <w:left w:val="single" w:sz="4" w:space="0" w:color="auto"/>
              <w:bottom w:val="single" w:sz="4" w:space="0" w:color="auto"/>
              <w:right w:val="single" w:sz="4" w:space="0" w:color="auto"/>
            </w:tcBorders>
          </w:tcPr>
          <w:p w:rsidR="00486B4F" w:rsidRPr="001028F1" w:rsidRDefault="00486B4F" w:rsidP="00A378F9">
            <w:pPr>
              <w:pStyle w:val="a9"/>
              <w:rPr>
                <w:rFonts w:ascii="Times New Roman" w:hAnsi="Times New Roman" w:cs="Times New Roman"/>
                <w:sz w:val="20"/>
                <w:szCs w:val="20"/>
              </w:rPr>
            </w:pPr>
            <w:r w:rsidRPr="001028F1">
              <w:rPr>
                <w:rFonts w:ascii="Times New Roman" w:hAnsi="Times New Roman" w:cs="Times New Roman"/>
                <w:sz w:val="20"/>
                <w:szCs w:val="20"/>
              </w:rPr>
              <w:t xml:space="preserve">ежемесячная надбавка к должностному окладу за особые условия </w:t>
            </w:r>
            <w:r w:rsidR="00A378F9" w:rsidRPr="001028F1">
              <w:rPr>
                <w:rFonts w:ascii="Times New Roman" w:hAnsi="Times New Roman" w:cs="Times New Roman"/>
                <w:sz w:val="20"/>
                <w:szCs w:val="20"/>
              </w:rPr>
              <w:t>муниципальной</w:t>
            </w:r>
            <w:r w:rsidRPr="001028F1">
              <w:rPr>
                <w:rFonts w:ascii="Times New Roman" w:hAnsi="Times New Roman" w:cs="Times New Roman"/>
                <w:sz w:val="20"/>
                <w:szCs w:val="20"/>
              </w:rPr>
              <w:t xml:space="preserve"> работы</w:t>
            </w:r>
          </w:p>
        </w:tc>
        <w:tc>
          <w:tcPr>
            <w:tcW w:w="1244"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sz w:val="20"/>
                <w:szCs w:val="20"/>
              </w:rPr>
            </w:pPr>
          </w:p>
        </w:tc>
      </w:tr>
      <w:tr w:rsidR="00486B4F" w:rsidRPr="001028F1" w:rsidTr="001028F1">
        <w:trPr>
          <w:trHeight w:val="1161"/>
        </w:trPr>
        <w:tc>
          <w:tcPr>
            <w:tcW w:w="567"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sz w:val="20"/>
                <w:szCs w:val="20"/>
              </w:rPr>
            </w:pPr>
            <w:r w:rsidRPr="001028F1">
              <w:rPr>
                <w:rFonts w:ascii="Times New Roman" w:hAnsi="Times New Roman" w:cs="Times New Roman"/>
                <w:sz w:val="20"/>
                <w:szCs w:val="20"/>
              </w:rPr>
              <w:t xml:space="preserve">ежемесячная процентная надбавка к должностному окладу за работу со сведениями, составляющими </w:t>
            </w:r>
            <w:hyperlink r:id="rId17" w:history="1">
              <w:r w:rsidRPr="001028F1">
                <w:rPr>
                  <w:rStyle w:val="a4"/>
                  <w:rFonts w:ascii="Times New Roman" w:hAnsi="Times New Roman" w:cs="Times New Roman"/>
                  <w:sz w:val="20"/>
                  <w:szCs w:val="20"/>
                </w:rPr>
                <w:t>государственную тайну</w:t>
              </w:r>
            </w:hyperlink>
          </w:p>
        </w:tc>
        <w:tc>
          <w:tcPr>
            <w:tcW w:w="1244"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sz w:val="20"/>
                <w:szCs w:val="20"/>
              </w:rPr>
            </w:pPr>
          </w:p>
        </w:tc>
      </w:tr>
      <w:tr w:rsidR="00486B4F" w:rsidRPr="001028F1" w:rsidTr="001028F1">
        <w:trPr>
          <w:trHeight w:val="473"/>
        </w:trPr>
        <w:tc>
          <w:tcPr>
            <w:tcW w:w="567"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5</w:t>
            </w:r>
          </w:p>
        </w:tc>
        <w:tc>
          <w:tcPr>
            <w:tcW w:w="2552"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sz w:val="20"/>
                <w:szCs w:val="20"/>
              </w:rPr>
            </w:pPr>
            <w:r w:rsidRPr="001028F1">
              <w:rPr>
                <w:rFonts w:ascii="Times New Roman" w:hAnsi="Times New Roman" w:cs="Times New Roman"/>
                <w:sz w:val="20"/>
                <w:szCs w:val="20"/>
              </w:rPr>
              <w:t>ежемесячное денежное поощрение</w:t>
            </w:r>
          </w:p>
        </w:tc>
        <w:tc>
          <w:tcPr>
            <w:tcW w:w="1244"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sz w:val="20"/>
                <w:szCs w:val="20"/>
              </w:rPr>
            </w:pPr>
          </w:p>
        </w:tc>
      </w:tr>
      <w:tr w:rsidR="00486B4F" w:rsidRPr="001028F1" w:rsidTr="001028F1">
        <w:trPr>
          <w:trHeight w:val="458"/>
        </w:trPr>
        <w:tc>
          <w:tcPr>
            <w:tcW w:w="567"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6</w:t>
            </w:r>
          </w:p>
        </w:tc>
        <w:tc>
          <w:tcPr>
            <w:tcW w:w="2552"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sz w:val="20"/>
                <w:szCs w:val="20"/>
              </w:rPr>
            </w:pPr>
            <w:r w:rsidRPr="001028F1">
              <w:rPr>
                <w:rFonts w:ascii="Times New Roman" w:hAnsi="Times New Roman" w:cs="Times New Roman"/>
                <w:sz w:val="20"/>
                <w:szCs w:val="20"/>
              </w:rPr>
              <w:t>премии за выполнение особо важных и сложных заданий</w:t>
            </w:r>
          </w:p>
        </w:tc>
        <w:tc>
          <w:tcPr>
            <w:tcW w:w="1244"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sz w:val="20"/>
                <w:szCs w:val="20"/>
              </w:rPr>
            </w:pPr>
          </w:p>
        </w:tc>
      </w:tr>
      <w:tr w:rsidR="00486B4F" w:rsidRPr="001028F1" w:rsidTr="001028F1">
        <w:trPr>
          <w:trHeight w:val="229"/>
        </w:trPr>
        <w:tc>
          <w:tcPr>
            <w:tcW w:w="567"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7</w:t>
            </w:r>
          </w:p>
        </w:tc>
        <w:tc>
          <w:tcPr>
            <w:tcW w:w="2552"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sz w:val="20"/>
                <w:szCs w:val="20"/>
              </w:rPr>
            </w:pPr>
            <w:r w:rsidRPr="001028F1">
              <w:rPr>
                <w:rFonts w:ascii="Times New Roman" w:hAnsi="Times New Roman" w:cs="Times New Roman"/>
                <w:sz w:val="20"/>
                <w:szCs w:val="20"/>
              </w:rPr>
              <w:t>материальная помощь</w:t>
            </w:r>
          </w:p>
        </w:tc>
        <w:tc>
          <w:tcPr>
            <w:tcW w:w="1244"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sz w:val="20"/>
                <w:szCs w:val="20"/>
              </w:rPr>
            </w:pPr>
          </w:p>
        </w:tc>
      </w:tr>
      <w:tr w:rsidR="00486B4F" w:rsidRPr="001028F1" w:rsidTr="001028F1">
        <w:trPr>
          <w:trHeight w:val="702"/>
        </w:trPr>
        <w:tc>
          <w:tcPr>
            <w:tcW w:w="567"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sz w:val="20"/>
                <w:szCs w:val="20"/>
              </w:rPr>
            </w:pPr>
            <w:r w:rsidRPr="001028F1">
              <w:rPr>
                <w:rFonts w:ascii="Times New Roman" w:hAnsi="Times New Roman" w:cs="Times New Roman"/>
                <w:sz w:val="20"/>
                <w:szCs w:val="20"/>
              </w:rPr>
              <w:t>8</w:t>
            </w:r>
          </w:p>
        </w:tc>
        <w:tc>
          <w:tcPr>
            <w:tcW w:w="2552"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sz w:val="20"/>
                <w:szCs w:val="20"/>
              </w:rPr>
            </w:pPr>
            <w:r w:rsidRPr="001028F1">
              <w:rPr>
                <w:rFonts w:ascii="Times New Roman" w:hAnsi="Times New Roman" w:cs="Times New Roman"/>
                <w:sz w:val="20"/>
                <w:szCs w:val="20"/>
              </w:rPr>
              <w:t>единовременная выплата при предоставлении ежегодного оплачиваемого отпуска</w:t>
            </w:r>
          </w:p>
        </w:tc>
        <w:tc>
          <w:tcPr>
            <w:tcW w:w="1244"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sz w:val="20"/>
                <w:szCs w:val="20"/>
              </w:rPr>
            </w:pPr>
          </w:p>
        </w:tc>
      </w:tr>
      <w:tr w:rsidR="00486B4F" w:rsidRPr="001028F1" w:rsidTr="001028F1">
        <w:trPr>
          <w:trHeight w:val="229"/>
        </w:trPr>
        <w:tc>
          <w:tcPr>
            <w:tcW w:w="567" w:type="dxa"/>
            <w:tcBorders>
              <w:top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sz w:val="20"/>
                <w:szCs w:val="20"/>
              </w:rPr>
            </w:pPr>
            <w:r w:rsidRPr="001028F1">
              <w:rPr>
                <w:rFonts w:ascii="Times New Roman" w:hAnsi="Times New Roman" w:cs="Times New Roman"/>
                <w:sz w:val="20"/>
                <w:szCs w:val="20"/>
              </w:rPr>
              <w:t>Итого:</w:t>
            </w:r>
          </w:p>
        </w:tc>
        <w:tc>
          <w:tcPr>
            <w:tcW w:w="1244"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sz w:val="20"/>
                <w:szCs w:val="20"/>
              </w:rPr>
            </w:pPr>
          </w:p>
        </w:tc>
      </w:tr>
    </w:tbl>
    <w:p w:rsidR="00486B4F" w:rsidRPr="001028F1" w:rsidRDefault="00486B4F" w:rsidP="00486B4F">
      <w:pPr>
        <w:ind w:firstLine="0"/>
        <w:jc w:val="left"/>
        <w:rPr>
          <w:rFonts w:ascii="Times New Roman" w:hAnsi="Times New Roman" w:cs="Times New Roman"/>
          <w:sz w:val="20"/>
          <w:szCs w:val="20"/>
        </w:rPr>
      </w:pPr>
    </w:p>
    <w:p w:rsidR="001931B7" w:rsidRDefault="001931B7" w:rsidP="00486B4F">
      <w:pPr>
        <w:ind w:firstLine="0"/>
        <w:jc w:val="left"/>
        <w:rPr>
          <w:sz w:val="20"/>
          <w:szCs w:val="20"/>
        </w:rPr>
      </w:pPr>
    </w:p>
    <w:p w:rsidR="001931B7" w:rsidRDefault="001931B7" w:rsidP="00486B4F">
      <w:pPr>
        <w:ind w:firstLine="0"/>
        <w:jc w:val="left"/>
        <w:rPr>
          <w:sz w:val="20"/>
          <w:szCs w:val="20"/>
        </w:rPr>
      </w:pPr>
    </w:p>
    <w:p w:rsidR="001931B7" w:rsidRPr="001028F1" w:rsidRDefault="001931B7" w:rsidP="00564667">
      <w:pPr>
        <w:ind w:firstLine="0"/>
        <w:rPr>
          <w:rFonts w:ascii="Times New Roman" w:hAnsi="Times New Roman" w:cs="Times New Roman"/>
          <w:sz w:val="28"/>
          <w:szCs w:val="28"/>
        </w:rPr>
      </w:pPr>
      <w:r w:rsidRPr="001028F1">
        <w:rPr>
          <w:rFonts w:ascii="Times New Roman" w:hAnsi="Times New Roman" w:cs="Times New Roman"/>
          <w:sz w:val="28"/>
          <w:szCs w:val="28"/>
        </w:rPr>
        <w:t xml:space="preserve">              </w:t>
      </w:r>
      <w:r w:rsidR="00564667" w:rsidRPr="001028F1">
        <w:rPr>
          <w:rFonts w:ascii="Times New Roman" w:hAnsi="Times New Roman" w:cs="Times New Roman"/>
          <w:sz w:val="28"/>
          <w:szCs w:val="28"/>
        </w:rPr>
        <w:t xml:space="preserve">  </w:t>
      </w:r>
      <w:r w:rsidRPr="001028F1">
        <w:rPr>
          <w:rFonts w:ascii="Times New Roman" w:hAnsi="Times New Roman" w:cs="Times New Roman"/>
          <w:sz w:val="28"/>
          <w:szCs w:val="28"/>
        </w:rPr>
        <w:t xml:space="preserve">При замещении лицом муниципальных  должностей Соболевского  муниципального </w:t>
      </w:r>
      <w:r w:rsidR="001028F1">
        <w:rPr>
          <w:rFonts w:ascii="Times New Roman" w:hAnsi="Times New Roman" w:cs="Times New Roman"/>
          <w:sz w:val="28"/>
          <w:szCs w:val="28"/>
        </w:rPr>
        <w:t xml:space="preserve"> </w:t>
      </w:r>
      <w:r w:rsidRPr="001028F1">
        <w:rPr>
          <w:rFonts w:ascii="Times New Roman" w:hAnsi="Times New Roman" w:cs="Times New Roman"/>
          <w:sz w:val="28"/>
          <w:szCs w:val="28"/>
        </w:rPr>
        <w:t xml:space="preserve">района, по которым установлены различные должностные оклады, определение среднемесячного денежного вознаграждения производится  в соответствии с </w:t>
      </w:r>
      <w:hyperlink r:id="rId18" w:history="1">
        <w:r w:rsidRPr="001028F1">
          <w:rPr>
            <w:rStyle w:val="a4"/>
            <w:rFonts w:ascii="Times New Roman" w:hAnsi="Times New Roman" w:cs="Times New Roman"/>
            <w:sz w:val="28"/>
            <w:szCs w:val="28"/>
          </w:rPr>
          <w:t>постановлением</w:t>
        </w:r>
      </w:hyperlink>
      <w:r w:rsidRPr="001028F1">
        <w:rPr>
          <w:rFonts w:ascii="Times New Roman" w:hAnsi="Times New Roman" w:cs="Times New Roman"/>
          <w:sz w:val="28"/>
          <w:szCs w:val="28"/>
        </w:rPr>
        <w:t xml:space="preserve"> Правительства Российской Фе</w:t>
      </w:r>
      <w:r w:rsidR="001028F1">
        <w:rPr>
          <w:rFonts w:ascii="Times New Roman" w:hAnsi="Times New Roman" w:cs="Times New Roman"/>
          <w:sz w:val="28"/>
          <w:szCs w:val="28"/>
        </w:rPr>
        <w:t>дерации от 17.10.2009 № 818 «Об</w:t>
      </w:r>
      <w:r w:rsidR="00564667" w:rsidRPr="001028F1">
        <w:rPr>
          <w:rFonts w:ascii="Times New Roman" w:hAnsi="Times New Roman" w:cs="Times New Roman"/>
          <w:sz w:val="28"/>
          <w:szCs w:val="28"/>
        </w:rPr>
        <w:t xml:space="preserve"> </w:t>
      </w:r>
      <w:r w:rsidRPr="001028F1">
        <w:rPr>
          <w:rFonts w:ascii="Times New Roman" w:hAnsi="Times New Roman" w:cs="Times New Roman"/>
          <w:sz w:val="28"/>
          <w:szCs w:val="28"/>
        </w:rPr>
        <w:t>утверждении Правил определения среднего заработка, из которого исчисляется размер пенсии за выслугу</w:t>
      </w:r>
      <w:r w:rsidR="00564667" w:rsidRPr="001028F1">
        <w:rPr>
          <w:rFonts w:ascii="Times New Roman" w:hAnsi="Times New Roman" w:cs="Times New Roman"/>
          <w:sz w:val="28"/>
          <w:szCs w:val="28"/>
        </w:rPr>
        <w:t xml:space="preserve"> лет федеральных государственных </w:t>
      </w:r>
      <w:r w:rsidRPr="001028F1">
        <w:rPr>
          <w:rFonts w:ascii="Times New Roman" w:hAnsi="Times New Roman" w:cs="Times New Roman"/>
          <w:sz w:val="28"/>
          <w:szCs w:val="28"/>
        </w:rPr>
        <w:t>гражданских служащих</w:t>
      </w:r>
      <w:r w:rsidR="001028F1">
        <w:rPr>
          <w:rFonts w:ascii="Times New Roman" w:hAnsi="Times New Roman" w:cs="Times New Roman"/>
          <w:sz w:val="28"/>
          <w:szCs w:val="28"/>
        </w:rPr>
        <w:t>»</w:t>
      </w:r>
      <w:r w:rsidRPr="001028F1">
        <w:rPr>
          <w:rFonts w:ascii="Times New Roman" w:hAnsi="Times New Roman" w:cs="Times New Roman"/>
          <w:sz w:val="28"/>
          <w:szCs w:val="28"/>
        </w:rPr>
        <w:t>.</w:t>
      </w:r>
    </w:p>
    <w:p w:rsidR="001931B7" w:rsidRPr="001028F1" w:rsidRDefault="001931B7" w:rsidP="00564667">
      <w:pPr>
        <w:rPr>
          <w:rFonts w:ascii="Times New Roman" w:hAnsi="Times New Roman" w:cs="Times New Roman"/>
          <w:sz w:val="28"/>
          <w:szCs w:val="28"/>
        </w:rPr>
      </w:pPr>
      <w:r w:rsidRPr="001028F1">
        <w:rPr>
          <w:rFonts w:ascii="Times New Roman" w:hAnsi="Times New Roman" w:cs="Times New Roman"/>
          <w:sz w:val="28"/>
          <w:szCs w:val="28"/>
        </w:rPr>
        <w:t xml:space="preserve">  </w:t>
      </w:r>
      <w:r w:rsidR="00564667" w:rsidRPr="001028F1">
        <w:rPr>
          <w:rFonts w:ascii="Times New Roman" w:hAnsi="Times New Roman" w:cs="Times New Roman"/>
          <w:sz w:val="28"/>
          <w:szCs w:val="28"/>
        </w:rPr>
        <w:t xml:space="preserve">     </w:t>
      </w:r>
      <w:r w:rsidRPr="001028F1">
        <w:rPr>
          <w:rFonts w:ascii="Times New Roman" w:hAnsi="Times New Roman" w:cs="Times New Roman"/>
          <w:sz w:val="28"/>
          <w:szCs w:val="28"/>
        </w:rPr>
        <w:t xml:space="preserve"> В составе среднемесячного денежного вознаграждения не учитываются иные </w:t>
      </w:r>
    </w:p>
    <w:p w:rsidR="001931B7" w:rsidRPr="001028F1" w:rsidRDefault="001931B7" w:rsidP="00564667">
      <w:pPr>
        <w:rPr>
          <w:rFonts w:ascii="Times New Roman" w:hAnsi="Times New Roman" w:cs="Times New Roman"/>
          <w:sz w:val="28"/>
          <w:szCs w:val="28"/>
        </w:rPr>
      </w:pPr>
      <w:r w:rsidRPr="001028F1">
        <w:rPr>
          <w:rFonts w:ascii="Times New Roman" w:hAnsi="Times New Roman" w:cs="Times New Roman"/>
          <w:sz w:val="28"/>
          <w:szCs w:val="28"/>
        </w:rPr>
        <w:t>выплаты, произведенные за счет экономии фонда оплаты труда.</w:t>
      </w:r>
    </w:p>
    <w:p w:rsidR="001931B7" w:rsidRPr="001028F1" w:rsidRDefault="001931B7" w:rsidP="001931B7">
      <w:pPr>
        <w:rPr>
          <w:rFonts w:ascii="Times New Roman" w:hAnsi="Times New Roman" w:cs="Times New Roman"/>
          <w:sz w:val="28"/>
          <w:szCs w:val="28"/>
        </w:rPr>
      </w:pPr>
    </w:p>
    <w:p w:rsidR="001931B7" w:rsidRPr="001028F1" w:rsidRDefault="001931B7" w:rsidP="001931B7">
      <w:pPr>
        <w:rPr>
          <w:rFonts w:ascii="Times New Roman" w:hAnsi="Times New Roman" w:cs="Times New Roman"/>
          <w:sz w:val="28"/>
          <w:szCs w:val="28"/>
        </w:rPr>
      </w:pPr>
      <w:r w:rsidRPr="001028F1">
        <w:rPr>
          <w:rFonts w:ascii="Times New Roman" w:hAnsi="Times New Roman" w:cs="Times New Roman"/>
          <w:sz w:val="28"/>
          <w:szCs w:val="28"/>
        </w:rPr>
        <w:t>Руководитель ________________________ (подпись)</w:t>
      </w:r>
    </w:p>
    <w:p w:rsidR="001931B7" w:rsidRPr="001028F1" w:rsidRDefault="001931B7" w:rsidP="001931B7">
      <w:pPr>
        <w:rPr>
          <w:rFonts w:ascii="Times New Roman" w:hAnsi="Times New Roman" w:cs="Times New Roman"/>
          <w:sz w:val="28"/>
          <w:szCs w:val="28"/>
        </w:rPr>
      </w:pPr>
    </w:p>
    <w:p w:rsidR="001931B7" w:rsidRPr="001028F1" w:rsidRDefault="001931B7" w:rsidP="001931B7">
      <w:pPr>
        <w:rPr>
          <w:rFonts w:ascii="Times New Roman" w:hAnsi="Times New Roman" w:cs="Times New Roman"/>
          <w:sz w:val="28"/>
          <w:szCs w:val="28"/>
        </w:rPr>
      </w:pPr>
      <w:r w:rsidRPr="001028F1">
        <w:rPr>
          <w:rFonts w:ascii="Times New Roman" w:hAnsi="Times New Roman" w:cs="Times New Roman"/>
          <w:sz w:val="28"/>
          <w:szCs w:val="28"/>
        </w:rPr>
        <w:t>Главный бухгалтер ________________________ (подпись)</w:t>
      </w:r>
    </w:p>
    <w:p w:rsidR="001931B7" w:rsidRPr="001028F1" w:rsidRDefault="001931B7" w:rsidP="001931B7">
      <w:pPr>
        <w:rPr>
          <w:rFonts w:ascii="Times New Roman" w:hAnsi="Times New Roman" w:cs="Times New Roman"/>
          <w:sz w:val="28"/>
          <w:szCs w:val="28"/>
        </w:rPr>
      </w:pPr>
      <w:r w:rsidRPr="001028F1">
        <w:rPr>
          <w:rFonts w:ascii="Times New Roman" w:hAnsi="Times New Roman" w:cs="Times New Roman"/>
          <w:sz w:val="28"/>
          <w:szCs w:val="28"/>
        </w:rPr>
        <w:t>М.П.</w:t>
      </w:r>
    </w:p>
    <w:p w:rsidR="001931B7" w:rsidRPr="001931B7" w:rsidRDefault="001931B7" w:rsidP="00486B4F">
      <w:pPr>
        <w:ind w:firstLine="0"/>
        <w:jc w:val="left"/>
        <w:rPr>
          <w:sz w:val="20"/>
          <w:szCs w:val="20"/>
        </w:rPr>
        <w:sectPr w:rsidR="001931B7" w:rsidRPr="001931B7" w:rsidSect="001028F1">
          <w:pgSz w:w="11905" w:h="16837"/>
          <w:pgMar w:top="1134" w:right="851" w:bottom="1134" w:left="425" w:header="720" w:footer="720" w:gutter="0"/>
          <w:cols w:space="720"/>
          <w:noEndnote/>
          <w:docGrid w:linePitch="326"/>
        </w:sectPr>
      </w:pPr>
    </w:p>
    <w:p w:rsidR="00253744" w:rsidRPr="001028F1" w:rsidRDefault="00486B4F" w:rsidP="00486B4F">
      <w:pPr>
        <w:jc w:val="right"/>
        <w:rPr>
          <w:rStyle w:val="a3"/>
          <w:rFonts w:ascii="Times New Roman" w:hAnsi="Times New Roman" w:cs="Times New Roman"/>
          <w:b w:val="0"/>
        </w:rPr>
      </w:pPr>
      <w:r w:rsidRPr="001028F1">
        <w:rPr>
          <w:rStyle w:val="a3"/>
          <w:rFonts w:ascii="Times New Roman" w:hAnsi="Times New Roman" w:cs="Times New Roman"/>
          <w:b w:val="0"/>
        </w:rPr>
        <w:lastRenderedPageBreak/>
        <w:t>Приложение 4</w:t>
      </w:r>
      <w:r w:rsidRPr="001028F1">
        <w:rPr>
          <w:rStyle w:val="a3"/>
          <w:rFonts w:ascii="Times New Roman" w:hAnsi="Times New Roman" w:cs="Times New Roman"/>
          <w:b w:val="0"/>
        </w:rPr>
        <w:br/>
        <w:t xml:space="preserve">к </w:t>
      </w:r>
      <w:hyperlink w:anchor="sub_1000" w:history="1">
        <w:r w:rsidRPr="001028F1">
          <w:rPr>
            <w:rStyle w:val="a4"/>
            <w:rFonts w:ascii="Times New Roman" w:hAnsi="Times New Roman" w:cs="Times New Roman"/>
            <w:color w:val="auto"/>
          </w:rPr>
          <w:t>Порядку</w:t>
        </w:r>
      </w:hyperlink>
      <w:r w:rsidRPr="001028F1">
        <w:rPr>
          <w:rStyle w:val="a3"/>
          <w:rFonts w:ascii="Times New Roman" w:hAnsi="Times New Roman" w:cs="Times New Roman"/>
          <w:b w:val="0"/>
        </w:rPr>
        <w:t xml:space="preserve"> назначения и выплаты</w:t>
      </w:r>
      <w:r w:rsidRPr="001028F1">
        <w:rPr>
          <w:rStyle w:val="a3"/>
          <w:rFonts w:ascii="Times New Roman" w:hAnsi="Times New Roman" w:cs="Times New Roman"/>
          <w:b w:val="0"/>
        </w:rPr>
        <w:br/>
        <w:t>ежемесячной доплаты к пенсии, лицам,</w:t>
      </w:r>
      <w:r w:rsidRPr="001028F1">
        <w:rPr>
          <w:rStyle w:val="a3"/>
          <w:rFonts w:ascii="Times New Roman" w:hAnsi="Times New Roman" w:cs="Times New Roman"/>
          <w:b w:val="0"/>
        </w:rPr>
        <w:br/>
        <w:t xml:space="preserve">замещавшим </w:t>
      </w:r>
      <w:r w:rsidR="00253744" w:rsidRPr="001028F1">
        <w:rPr>
          <w:rStyle w:val="a3"/>
          <w:rFonts w:ascii="Times New Roman" w:hAnsi="Times New Roman" w:cs="Times New Roman"/>
          <w:b w:val="0"/>
        </w:rPr>
        <w:t>муниципальные</w:t>
      </w:r>
      <w:r w:rsidRPr="001028F1">
        <w:rPr>
          <w:rStyle w:val="a3"/>
          <w:rFonts w:ascii="Times New Roman" w:hAnsi="Times New Roman" w:cs="Times New Roman"/>
          <w:b w:val="0"/>
        </w:rPr>
        <w:t xml:space="preserve"> должности</w:t>
      </w:r>
      <w:r w:rsidRPr="001028F1">
        <w:rPr>
          <w:rStyle w:val="a3"/>
          <w:rFonts w:ascii="Times New Roman" w:hAnsi="Times New Roman" w:cs="Times New Roman"/>
          <w:b w:val="0"/>
        </w:rPr>
        <w:br/>
      </w:r>
      <w:r w:rsidR="00253744" w:rsidRPr="001028F1">
        <w:rPr>
          <w:rStyle w:val="a3"/>
          <w:rFonts w:ascii="Times New Roman" w:hAnsi="Times New Roman" w:cs="Times New Roman"/>
          <w:b w:val="0"/>
        </w:rPr>
        <w:t>Соболевского муниципального района</w:t>
      </w:r>
      <w:r w:rsidRPr="001028F1">
        <w:rPr>
          <w:rStyle w:val="a3"/>
          <w:rFonts w:ascii="Times New Roman" w:hAnsi="Times New Roman" w:cs="Times New Roman"/>
          <w:b w:val="0"/>
        </w:rPr>
        <w:t xml:space="preserve">, </w:t>
      </w:r>
    </w:p>
    <w:p w:rsidR="00486B4F" w:rsidRPr="001028F1" w:rsidRDefault="00486B4F" w:rsidP="00486B4F">
      <w:pPr>
        <w:jc w:val="right"/>
        <w:rPr>
          <w:rStyle w:val="a3"/>
          <w:rFonts w:ascii="Times New Roman" w:hAnsi="Times New Roman" w:cs="Times New Roman"/>
          <w:b w:val="0"/>
        </w:rPr>
      </w:pPr>
      <w:r w:rsidRPr="001028F1">
        <w:rPr>
          <w:rStyle w:val="a3"/>
          <w:rFonts w:ascii="Times New Roman" w:hAnsi="Times New Roman" w:cs="Times New Roman"/>
          <w:b w:val="0"/>
        </w:rPr>
        <w:t>и пенсии за выслугу лет</w:t>
      </w:r>
      <w:r w:rsidR="00253744" w:rsidRPr="001028F1">
        <w:rPr>
          <w:rStyle w:val="a3"/>
          <w:rFonts w:ascii="Times New Roman" w:hAnsi="Times New Roman" w:cs="Times New Roman"/>
          <w:b w:val="0"/>
        </w:rPr>
        <w:t xml:space="preserve"> лицам,</w:t>
      </w:r>
      <w:r w:rsidR="00253744" w:rsidRPr="001028F1">
        <w:rPr>
          <w:rStyle w:val="a3"/>
          <w:rFonts w:ascii="Times New Roman" w:hAnsi="Times New Roman" w:cs="Times New Roman"/>
          <w:b w:val="0"/>
        </w:rPr>
        <w:br/>
        <w:t xml:space="preserve"> замещавшим должности муниципальной </w:t>
      </w:r>
      <w:r w:rsidRPr="001028F1">
        <w:rPr>
          <w:rStyle w:val="a3"/>
          <w:rFonts w:ascii="Times New Roman" w:hAnsi="Times New Roman" w:cs="Times New Roman"/>
          <w:b w:val="0"/>
        </w:rPr>
        <w:t xml:space="preserve"> службы</w:t>
      </w:r>
      <w:r w:rsidRPr="001028F1">
        <w:rPr>
          <w:rStyle w:val="a3"/>
          <w:rFonts w:ascii="Times New Roman" w:hAnsi="Times New Roman" w:cs="Times New Roman"/>
          <w:b w:val="0"/>
        </w:rPr>
        <w:br/>
      </w:r>
      <w:r w:rsidR="00253744" w:rsidRPr="001028F1">
        <w:rPr>
          <w:rStyle w:val="a3"/>
          <w:rFonts w:ascii="Times New Roman" w:hAnsi="Times New Roman" w:cs="Times New Roman"/>
          <w:b w:val="0"/>
        </w:rPr>
        <w:t>Соболевского муниципального района</w:t>
      </w:r>
      <w:r w:rsidRPr="001028F1">
        <w:rPr>
          <w:rStyle w:val="a3"/>
          <w:rFonts w:ascii="Times New Roman" w:hAnsi="Times New Roman" w:cs="Times New Roman"/>
          <w:b w:val="0"/>
        </w:rPr>
        <w:br/>
      </w:r>
    </w:p>
    <w:p w:rsidR="00486B4F" w:rsidRDefault="00486B4F" w:rsidP="00486B4F"/>
    <w:p w:rsidR="00486B4F" w:rsidRPr="001028F1" w:rsidRDefault="00486B4F" w:rsidP="00486B4F">
      <w:pPr>
        <w:pStyle w:val="1"/>
        <w:rPr>
          <w:rFonts w:ascii="Times New Roman" w:hAnsi="Times New Roman" w:cs="Times New Roman"/>
          <w:sz w:val="28"/>
          <w:szCs w:val="28"/>
        </w:rPr>
      </w:pPr>
      <w:r w:rsidRPr="001028F1">
        <w:rPr>
          <w:rFonts w:ascii="Times New Roman" w:hAnsi="Times New Roman" w:cs="Times New Roman"/>
          <w:sz w:val="28"/>
          <w:szCs w:val="28"/>
        </w:rPr>
        <w:t>Справка</w:t>
      </w:r>
      <w:r w:rsidRPr="001028F1">
        <w:rPr>
          <w:rFonts w:ascii="Times New Roman" w:hAnsi="Times New Roman" w:cs="Times New Roman"/>
          <w:sz w:val="28"/>
          <w:szCs w:val="28"/>
        </w:rPr>
        <w:br/>
        <w:t xml:space="preserve">о размере среднемесячного денежного содержания </w:t>
      </w:r>
      <w:r w:rsidR="00253744" w:rsidRPr="001028F1">
        <w:rPr>
          <w:rFonts w:ascii="Times New Roman" w:hAnsi="Times New Roman" w:cs="Times New Roman"/>
          <w:sz w:val="28"/>
          <w:szCs w:val="28"/>
        </w:rPr>
        <w:t>муниципального</w:t>
      </w:r>
      <w:r w:rsidRPr="001028F1">
        <w:rPr>
          <w:rFonts w:ascii="Times New Roman" w:hAnsi="Times New Roman" w:cs="Times New Roman"/>
          <w:sz w:val="28"/>
          <w:szCs w:val="28"/>
        </w:rPr>
        <w:t xml:space="preserve"> служащего </w:t>
      </w:r>
      <w:r w:rsidR="00253744" w:rsidRPr="001028F1">
        <w:rPr>
          <w:rFonts w:ascii="Times New Roman" w:hAnsi="Times New Roman" w:cs="Times New Roman"/>
          <w:sz w:val="28"/>
          <w:szCs w:val="28"/>
        </w:rPr>
        <w:t xml:space="preserve">Соболевского муниципального района </w:t>
      </w:r>
      <w:r w:rsidRPr="001028F1">
        <w:rPr>
          <w:rFonts w:ascii="Times New Roman" w:hAnsi="Times New Roman" w:cs="Times New Roman"/>
          <w:sz w:val="28"/>
          <w:szCs w:val="28"/>
        </w:rPr>
        <w:t xml:space="preserve"> для назначения пенсии за выслугу лет</w:t>
      </w:r>
    </w:p>
    <w:p w:rsidR="00486B4F" w:rsidRPr="001028F1" w:rsidRDefault="00486B4F" w:rsidP="00486B4F">
      <w:pPr>
        <w:rPr>
          <w:rFonts w:ascii="Times New Roman" w:hAnsi="Times New Roman" w:cs="Times New Roman"/>
          <w:sz w:val="28"/>
          <w:szCs w:val="28"/>
        </w:rPr>
      </w:pPr>
    </w:p>
    <w:p w:rsidR="001028F1" w:rsidRDefault="00486B4F" w:rsidP="001028F1">
      <w:pPr>
        <w:jc w:val="center"/>
        <w:rPr>
          <w:rFonts w:ascii="Times New Roman" w:hAnsi="Times New Roman" w:cs="Times New Roman"/>
          <w:sz w:val="28"/>
          <w:szCs w:val="28"/>
        </w:rPr>
      </w:pPr>
      <w:proofErr w:type="gramStart"/>
      <w:r w:rsidRPr="001028F1">
        <w:rPr>
          <w:rFonts w:ascii="Times New Roman" w:hAnsi="Times New Roman" w:cs="Times New Roman"/>
          <w:sz w:val="28"/>
          <w:szCs w:val="28"/>
        </w:rPr>
        <w:t>Среднемесячное денежное вознаграждение _____________________________________________</w:t>
      </w:r>
      <w:r w:rsidR="001028F1">
        <w:rPr>
          <w:rFonts w:ascii="Times New Roman" w:hAnsi="Times New Roman" w:cs="Times New Roman"/>
          <w:sz w:val="28"/>
          <w:szCs w:val="28"/>
        </w:rPr>
        <w:t>__________________________</w:t>
      </w:r>
      <w:r w:rsidRPr="001028F1">
        <w:rPr>
          <w:rFonts w:ascii="Times New Roman" w:hAnsi="Times New Roman" w:cs="Times New Roman"/>
          <w:sz w:val="28"/>
          <w:szCs w:val="28"/>
        </w:rPr>
        <w:t xml:space="preserve"> </w:t>
      </w:r>
      <w:r w:rsidRPr="001028F1">
        <w:rPr>
          <w:rFonts w:ascii="Times New Roman" w:hAnsi="Times New Roman" w:cs="Times New Roman"/>
          <w:sz w:val="20"/>
          <w:szCs w:val="20"/>
        </w:rPr>
        <w:t xml:space="preserve">(Ф.И.О. лица, замещавшего должность </w:t>
      </w:r>
      <w:r w:rsidR="00253744" w:rsidRPr="001028F1">
        <w:rPr>
          <w:rFonts w:ascii="Times New Roman" w:hAnsi="Times New Roman" w:cs="Times New Roman"/>
          <w:sz w:val="20"/>
          <w:szCs w:val="20"/>
        </w:rPr>
        <w:t>муниципальной</w:t>
      </w:r>
      <w:r w:rsidRPr="001028F1">
        <w:rPr>
          <w:rFonts w:ascii="Times New Roman" w:hAnsi="Times New Roman" w:cs="Times New Roman"/>
          <w:sz w:val="20"/>
          <w:szCs w:val="20"/>
        </w:rPr>
        <w:t xml:space="preserve"> службы </w:t>
      </w:r>
      <w:r w:rsidR="00253744" w:rsidRPr="001028F1">
        <w:rPr>
          <w:rFonts w:ascii="Times New Roman" w:hAnsi="Times New Roman" w:cs="Times New Roman"/>
          <w:sz w:val="20"/>
          <w:szCs w:val="20"/>
        </w:rPr>
        <w:t>Соболевского муниципального района</w:t>
      </w:r>
      <w:r w:rsidRPr="001028F1">
        <w:rPr>
          <w:rFonts w:ascii="Times New Roman" w:hAnsi="Times New Roman" w:cs="Times New Roman"/>
          <w:sz w:val="20"/>
          <w:szCs w:val="20"/>
        </w:rPr>
        <w:t>), замещавшего должность</w:t>
      </w:r>
      <w:r w:rsidR="001028F1">
        <w:rPr>
          <w:rFonts w:ascii="Times New Roman" w:hAnsi="Times New Roman" w:cs="Times New Roman"/>
          <w:sz w:val="20"/>
          <w:szCs w:val="20"/>
        </w:rPr>
        <w:t>)</w:t>
      </w:r>
      <w:proofErr w:type="gramEnd"/>
    </w:p>
    <w:p w:rsidR="00253744" w:rsidRPr="001028F1" w:rsidRDefault="00486B4F" w:rsidP="001028F1">
      <w:pPr>
        <w:jc w:val="center"/>
        <w:rPr>
          <w:rFonts w:ascii="Times New Roman" w:hAnsi="Times New Roman" w:cs="Times New Roman"/>
          <w:sz w:val="28"/>
          <w:szCs w:val="28"/>
        </w:rPr>
      </w:pPr>
      <w:r w:rsidRPr="001028F1">
        <w:rPr>
          <w:rFonts w:ascii="Times New Roman" w:hAnsi="Times New Roman" w:cs="Times New Roman"/>
          <w:sz w:val="28"/>
          <w:szCs w:val="28"/>
        </w:rPr>
        <w:t>______________________________________________</w:t>
      </w:r>
    </w:p>
    <w:p w:rsidR="001028F1" w:rsidRDefault="00253744" w:rsidP="00253744">
      <w:pPr>
        <w:jc w:val="center"/>
        <w:rPr>
          <w:rFonts w:ascii="Times New Roman" w:hAnsi="Times New Roman" w:cs="Times New Roman"/>
          <w:sz w:val="20"/>
          <w:szCs w:val="20"/>
        </w:rPr>
      </w:pPr>
      <w:r w:rsidRPr="001028F1">
        <w:rPr>
          <w:rFonts w:ascii="Times New Roman" w:hAnsi="Times New Roman" w:cs="Times New Roman"/>
          <w:sz w:val="20"/>
          <w:szCs w:val="20"/>
        </w:rPr>
        <w:t xml:space="preserve">                                        </w:t>
      </w:r>
      <w:r w:rsidR="00486B4F" w:rsidRPr="001028F1">
        <w:rPr>
          <w:rFonts w:ascii="Times New Roman" w:hAnsi="Times New Roman" w:cs="Times New Roman"/>
          <w:sz w:val="20"/>
          <w:szCs w:val="20"/>
        </w:rPr>
        <w:t xml:space="preserve">(наименование должности) </w:t>
      </w:r>
      <w:r w:rsidRPr="001028F1">
        <w:rPr>
          <w:rFonts w:ascii="Times New Roman" w:hAnsi="Times New Roman" w:cs="Times New Roman"/>
          <w:sz w:val="20"/>
          <w:szCs w:val="20"/>
        </w:rPr>
        <w:t xml:space="preserve">                                                                 </w:t>
      </w:r>
    </w:p>
    <w:p w:rsidR="00253744" w:rsidRPr="001028F1" w:rsidRDefault="00486B4F" w:rsidP="001028F1">
      <w:pPr>
        <w:rPr>
          <w:rFonts w:ascii="Times New Roman" w:hAnsi="Times New Roman" w:cs="Times New Roman"/>
          <w:sz w:val="28"/>
          <w:szCs w:val="28"/>
        </w:rPr>
      </w:pPr>
      <w:r w:rsidRPr="001028F1">
        <w:rPr>
          <w:rFonts w:ascii="Times New Roman" w:hAnsi="Times New Roman" w:cs="Times New Roman"/>
          <w:sz w:val="28"/>
          <w:szCs w:val="28"/>
        </w:rPr>
        <w:t xml:space="preserve">за период </w:t>
      </w:r>
      <w:proofErr w:type="gramStart"/>
      <w:r w:rsidRPr="001028F1">
        <w:rPr>
          <w:rFonts w:ascii="Times New Roman" w:hAnsi="Times New Roman" w:cs="Times New Roman"/>
          <w:sz w:val="28"/>
          <w:szCs w:val="28"/>
        </w:rPr>
        <w:t>с</w:t>
      </w:r>
      <w:proofErr w:type="gramEnd"/>
      <w:r w:rsidRPr="001028F1">
        <w:rPr>
          <w:rFonts w:ascii="Times New Roman" w:hAnsi="Times New Roman" w:cs="Times New Roman"/>
          <w:sz w:val="28"/>
          <w:szCs w:val="28"/>
        </w:rPr>
        <w:t xml:space="preserve"> ____________________________ </w:t>
      </w:r>
      <w:proofErr w:type="gramStart"/>
      <w:r w:rsidRPr="001028F1">
        <w:rPr>
          <w:rFonts w:ascii="Times New Roman" w:hAnsi="Times New Roman" w:cs="Times New Roman"/>
          <w:sz w:val="28"/>
          <w:szCs w:val="28"/>
        </w:rPr>
        <w:t>по</w:t>
      </w:r>
      <w:proofErr w:type="gramEnd"/>
      <w:r w:rsidRPr="001028F1">
        <w:rPr>
          <w:rFonts w:ascii="Times New Roman" w:hAnsi="Times New Roman" w:cs="Times New Roman"/>
          <w:sz w:val="28"/>
          <w:szCs w:val="28"/>
        </w:rPr>
        <w:t xml:space="preserve"> _________________________________ (указываются 12 полных месяцев, предшествующих дате увольнения)</w:t>
      </w:r>
    </w:p>
    <w:p w:rsidR="00486B4F" w:rsidRPr="001028F1" w:rsidRDefault="00486B4F" w:rsidP="00253744">
      <w:pPr>
        <w:ind w:firstLine="0"/>
        <w:rPr>
          <w:rFonts w:ascii="Times New Roman" w:hAnsi="Times New Roman" w:cs="Times New Roman"/>
          <w:sz w:val="28"/>
          <w:szCs w:val="28"/>
        </w:rPr>
      </w:pPr>
      <w:r w:rsidRPr="001028F1">
        <w:rPr>
          <w:rFonts w:ascii="Times New Roman" w:hAnsi="Times New Roman" w:cs="Times New Roman"/>
          <w:sz w:val="28"/>
          <w:szCs w:val="28"/>
        </w:rPr>
        <w:t xml:space="preserve"> составило:</w:t>
      </w:r>
    </w:p>
    <w:p w:rsidR="00486B4F" w:rsidRPr="001028F1" w:rsidRDefault="00486B4F" w:rsidP="00486B4F">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2"/>
        <w:gridCol w:w="6408"/>
        <w:gridCol w:w="1286"/>
        <w:gridCol w:w="1382"/>
      </w:tblGrid>
      <w:tr w:rsidR="00486B4F" w:rsidRPr="001028F1" w:rsidTr="00486B4F">
        <w:tc>
          <w:tcPr>
            <w:tcW w:w="802" w:type="dxa"/>
            <w:tcBorders>
              <w:top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rPr>
            </w:pPr>
          </w:p>
        </w:tc>
        <w:tc>
          <w:tcPr>
            <w:tcW w:w="640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rPr>
            </w:pPr>
            <w:r w:rsidRPr="001028F1">
              <w:rPr>
                <w:rFonts w:ascii="Times New Roman" w:hAnsi="Times New Roman" w:cs="Times New Roman"/>
              </w:rPr>
              <w:t>Среднемесячное денежное вознаграждение</w:t>
            </w:r>
          </w:p>
        </w:tc>
        <w:tc>
          <w:tcPr>
            <w:tcW w:w="1286"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rPr>
            </w:pPr>
            <w:r w:rsidRPr="001028F1">
              <w:rPr>
                <w:rFonts w:ascii="Times New Roman" w:hAnsi="Times New Roman" w:cs="Times New Roman"/>
              </w:rPr>
              <w:t>Процентов</w:t>
            </w:r>
          </w:p>
        </w:tc>
        <w:tc>
          <w:tcPr>
            <w:tcW w:w="1382" w:type="dxa"/>
            <w:tcBorders>
              <w:top w:val="single" w:sz="4" w:space="0" w:color="auto"/>
              <w:left w:val="single" w:sz="4" w:space="0" w:color="auto"/>
              <w:bottom w:val="single" w:sz="4" w:space="0" w:color="auto"/>
            </w:tcBorders>
          </w:tcPr>
          <w:p w:rsidR="00486B4F" w:rsidRPr="001028F1" w:rsidRDefault="00486B4F" w:rsidP="00486B4F">
            <w:pPr>
              <w:pStyle w:val="a8"/>
              <w:jc w:val="center"/>
              <w:rPr>
                <w:rFonts w:ascii="Times New Roman" w:hAnsi="Times New Roman" w:cs="Times New Roman"/>
              </w:rPr>
            </w:pPr>
            <w:r w:rsidRPr="001028F1">
              <w:rPr>
                <w:rFonts w:ascii="Times New Roman" w:hAnsi="Times New Roman" w:cs="Times New Roman"/>
              </w:rPr>
              <w:t>Рублей</w:t>
            </w:r>
          </w:p>
        </w:tc>
      </w:tr>
      <w:tr w:rsidR="00486B4F" w:rsidRPr="001028F1" w:rsidTr="00486B4F">
        <w:tc>
          <w:tcPr>
            <w:tcW w:w="802"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rPr>
            </w:pPr>
            <w:r w:rsidRPr="001028F1">
              <w:rPr>
                <w:rFonts w:ascii="Times New Roman" w:hAnsi="Times New Roman" w:cs="Times New Roman"/>
              </w:rPr>
              <w:t>1.</w:t>
            </w:r>
          </w:p>
        </w:tc>
        <w:tc>
          <w:tcPr>
            <w:tcW w:w="640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rPr>
            </w:pPr>
            <w:r w:rsidRPr="001028F1">
              <w:rPr>
                <w:rFonts w:ascii="Times New Roman" w:hAnsi="Times New Roman" w:cs="Times New Roman"/>
              </w:rPr>
              <w:t>Должностной оклад (с учетом индексации)</w:t>
            </w:r>
          </w:p>
        </w:tc>
        <w:tc>
          <w:tcPr>
            <w:tcW w:w="1286"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rPr>
            </w:pPr>
            <w:r w:rsidRPr="001028F1">
              <w:rPr>
                <w:rFonts w:ascii="Times New Roman" w:hAnsi="Times New Roman" w:cs="Times New Roman"/>
              </w:rPr>
              <w:t>X</w:t>
            </w:r>
          </w:p>
        </w:tc>
        <w:tc>
          <w:tcPr>
            <w:tcW w:w="1382"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rPr>
            </w:pPr>
          </w:p>
        </w:tc>
      </w:tr>
      <w:tr w:rsidR="00486B4F" w:rsidRPr="001028F1" w:rsidTr="00486B4F">
        <w:tc>
          <w:tcPr>
            <w:tcW w:w="802"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rPr>
            </w:pPr>
            <w:r w:rsidRPr="001028F1">
              <w:rPr>
                <w:rFonts w:ascii="Times New Roman" w:hAnsi="Times New Roman" w:cs="Times New Roman"/>
              </w:rPr>
              <w:t>2.</w:t>
            </w:r>
          </w:p>
        </w:tc>
        <w:tc>
          <w:tcPr>
            <w:tcW w:w="640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rPr>
            </w:pPr>
            <w:r w:rsidRPr="001028F1">
              <w:rPr>
                <w:rFonts w:ascii="Times New Roman" w:hAnsi="Times New Roman" w:cs="Times New Roman"/>
              </w:rPr>
              <w:t>Ежемесячная надбавка к должностному окладу за выслугу лет</w:t>
            </w:r>
            <w:hyperlink w:anchor="sub_44" w:history="1">
              <w:r w:rsidRPr="001028F1">
                <w:rPr>
                  <w:rStyle w:val="a4"/>
                  <w:rFonts w:ascii="Times New Roman" w:hAnsi="Times New Roman" w:cs="Times New Roman"/>
                </w:rPr>
                <w:t>*</w:t>
              </w:r>
            </w:hyperlink>
          </w:p>
        </w:tc>
        <w:tc>
          <w:tcPr>
            <w:tcW w:w="1286"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rPr>
            </w:pPr>
          </w:p>
        </w:tc>
        <w:tc>
          <w:tcPr>
            <w:tcW w:w="1382"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rPr>
            </w:pPr>
          </w:p>
        </w:tc>
      </w:tr>
      <w:tr w:rsidR="00486B4F" w:rsidRPr="001028F1" w:rsidTr="00486B4F">
        <w:tc>
          <w:tcPr>
            <w:tcW w:w="802"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rPr>
            </w:pPr>
            <w:r w:rsidRPr="001028F1">
              <w:rPr>
                <w:rFonts w:ascii="Times New Roman" w:hAnsi="Times New Roman" w:cs="Times New Roman"/>
              </w:rPr>
              <w:t>3.</w:t>
            </w:r>
          </w:p>
        </w:tc>
        <w:tc>
          <w:tcPr>
            <w:tcW w:w="6408" w:type="dxa"/>
            <w:tcBorders>
              <w:top w:val="single" w:sz="4" w:space="0" w:color="auto"/>
              <w:left w:val="single" w:sz="4" w:space="0" w:color="auto"/>
              <w:bottom w:val="single" w:sz="4" w:space="0" w:color="auto"/>
              <w:right w:val="single" w:sz="4" w:space="0" w:color="auto"/>
            </w:tcBorders>
          </w:tcPr>
          <w:p w:rsidR="00486B4F" w:rsidRPr="001028F1" w:rsidRDefault="00486B4F" w:rsidP="00A378F9">
            <w:pPr>
              <w:pStyle w:val="a9"/>
              <w:rPr>
                <w:rFonts w:ascii="Times New Roman" w:hAnsi="Times New Roman" w:cs="Times New Roman"/>
              </w:rPr>
            </w:pPr>
            <w:r w:rsidRPr="001028F1">
              <w:rPr>
                <w:rFonts w:ascii="Times New Roman" w:hAnsi="Times New Roman" w:cs="Times New Roman"/>
              </w:rPr>
              <w:t xml:space="preserve">Ежемесячная надбавка к должностному окладу за особые условия </w:t>
            </w:r>
            <w:r w:rsidR="00A378F9" w:rsidRPr="001028F1">
              <w:rPr>
                <w:rFonts w:ascii="Times New Roman" w:hAnsi="Times New Roman" w:cs="Times New Roman"/>
              </w:rPr>
              <w:t>муниципальной службы</w:t>
            </w:r>
            <w:hyperlink w:anchor="sub_44" w:history="1">
              <w:r w:rsidRPr="001028F1">
                <w:rPr>
                  <w:rStyle w:val="a4"/>
                  <w:rFonts w:ascii="Times New Roman" w:hAnsi="Times New Roman" w:cs="Times New Roman"/>
                </w:rPr>
                <w:t>*</w:t>
              </w:r>
            </w:hyperlink>
          </w:p>
        </w:tc>
        <w:tc>
          <w:tcPr>
            <w:tcW w:w="1286"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rPr>
            </w:pPr>
          </w:p>
        </w:tc>
        <w:tc>
          <w:tcPr>
            <w:tcW w:w="1382"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rPr>
            </w:pPr>
          </w:p>
        </w:tc>
      </w:tr>
      <w:tr w:rsidR="00486B4F" w:rsidRPr="001028F1" w:rsidTr="00486B4F">
        <w:tc>
          <w:tcPr>
            <w:tcW w:w="802"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rPr>
            </w:pPr>
            <w:r w:rsidRPr="001028F1">
              <w:rPr>
                <w:rFonts w:ascii="Times New Roman" w:hAnsi="Times New Roman" w:cs="Times New Roman"/>
              </w:rPr>
              <w:t>4.</w:t>
            </w:r>
          </w:p>
        </w:tc>
        <w:tc>
          <w:tcPr>
            <w:tcW w:w="640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rPr>
            </w:pPr>
            <w:r w:rsidRPr="001028F1">
              <w:rPr>
                <w:rFonts w:ascii="Times New Roman" w:hAnsi="Times New Roman" w:cs="Times New Roman"/>
              </w:rPr>
              <w:t xml:space="preserve">Ежемесячная процентная надбавка к должностному окладу за работу со сведениями, составляющими </w:t>
            </w:r>
            <w:hyperlink r:id="rId19" w:history="1">
              <w:r w:rsidRPr="001028F1">
                <w:rPr>
                  <w:rStyle w:val="a4"/>
                  <w:rFonts w:ascii="Times New Roman" w:hAnsi="Times New Roman" w:cs="Times New Roman"/>
                </w:rPr>
                <w:t>государственную тайну</w:t>
              </w:r>
            </w:hyperlink>
            <w:hyperlink w:anchor="sub_44" w:history="1">
              <w:r w:rsidRPr="001028F1">
                <w:rPr>
                  <w:rStyle w:val="a4"/>
                  <w:rFonts w:ascii="Times New Roman" w:hAnsi="Times New Roman" w:cs="Times New Roman"/>
                </w:rPr>
                <w:t>*</w:t>
              </w:r>
            </w:hyperlink>
          </w:p>
        </w:tc>
        <w:tc>
          <w:tcPr>
            <w:tcW w:w="1286"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rPr>
            </w:pPr>
          </w:p>
        </w:tc>
        <w:tc>
          <w:tcPr>
            <w:tcW w:w="1382"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rPr>
            </w:pPr>
          </w:p>
        </w:tc>
      </w:tr>
      <w:tr w:rsidR="00486B4F" w:rsidRPr="001028F1" w:rsidTr="00486B4F">
        <w:tc>
          <w:tcPr>
            <w:tcW w:w="802"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rPr>
            </w:pPr>
            <w:r w:rsidRPr="001028F1">
              <w:rPr>
                <w:rFonts w:ascii="Times New Roman" w:hAnsi="Times New Roman" w:cs="Times New Roman"/>
              </w:rPr>
              <w:t>5.</w:t>
            </w:r>
          </w:p>
        </w:tc>
        <w:tc>
          <w:tcPr>
            <w:tcW w:w="640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rPr>
            </w:pPr>
            <w:r w:rsidRPr="001028F1">
              <w:rPr>
                <w:rFonts w:ascii="Times New Roman" w:hAnsi="Times New Roman" w:cs="Times New Roman"/>
              </w:rPr>
              <w:t>Ежемесячное денежное поощрение</w:t>
            </w:r>
            <w:hyperlink w:anchor="sub_44" w:history="1">
              <w:r w:rsidRPr="001028F1">
                <w:rPr>
                  <w:rStyle w:val="a4"/>
                  <w:rFonts w:ascii="Times New Roman" w:hAnsi="Times New Roman" w:cs="Times New Roman"/>
                </w:rPr>
                <w:t>*</w:t>
              </w:r>
            </w:hyperlink>
          </w:p>
        </w:tc>
        <w:tc>
          <w:tcPr>
            <w:tcW w:w="1286"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rPr>
            </w:pPr>
          </w:p>
        </w:tc>
        <w:tc>
          <w:tcPr>
            <w:tcW w:w="1382"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rPr>
            </w:pPr>
          </w:p>
        </w:tc>
      </w:tr>
      <w:tr w:rsidR="00486B4F" w:rsidRPr="001028F1" w:rsidTr="00486B4F">
        <w:tc>
          <w:tcPr>
            <w:tcW w:w="802"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rPr>
            </w:pPr>
            <w:r w:rsidRPr="001028F1">
              <w:rPr>
                <w:rFonts w:ascii="Times New Roman" w:hAnsi="Times New Roman" w:cs="Times New Roman"/>
              </w:rPr>
              <w:t>6.</w:t>
            </w:r>
          </w:p>
        </w:tc>
        <w:tc>
          <w:tcPr>
            <w:tcW w:w="640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rPr>
            </w:pPr>
            <w:r w:rsidRPr="001028F1">
              <w:rPr>
                <w:rFonts w:ascii="Times New Roman" w:hAnsi="Times New Roman" w:cs="Times New Roman"/>
              </w:rPr>
              <w:t>Премия за выполнение особо важных и сложных задач</w:t>
            </w:r>
          </w:p>
        </w:tc>
        <w:tc>
          <w:tcPr>
            <w:tcW w:w="1286"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rPr>
            </w:pPr>
          </w:p>
        </w:tc>
        <w:tc>
          <w:tcPr>
            <w:tcW w:w="1382"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rPr>
            </w:pPr>
          </w:p>
        </w:tc>
      </w:tr>
      <w:tr w:rsidR="00486B4F" w:rsidRPr="001028F1" w:rsidTr="00486B4F">
        <w:tc>
          <w:tcPr>
            <w:tcW w:w="802"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rPr>
            </w:pPr>
            <w:r w:rsidRPr="001028F1">
              <w:rPr>
                <w:rFonts w:ascii="Times New Roman" w:hAnsi="Times New Roman" w:cs="Times New Roman"/>
              </w:rPr>
              <w:t>7.</w:t>
            </w:r>
          </w:p>
        </w:tc>
        <w:tc>
          <w:tcPr>
            <w:tcW w:w="640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rPr>
            </w:pPr>
            <w:r w:rsidRPr="001028F1">
              <w:rPr>
                <w:rFonts w:ascii="Times New Roman" w:hAnsi="Times New Roman" w:cs="Times New Roman"/>
              </w:rPr>
              <w:t>Материальная помощь</w:t>
            </w:r>
            <w:hyperlink w:anchor="sub_444" w:history="1">
              <w:r w:rsidRPr="001028F1">
                <w:rPr>
                  <w:rStyle w:val="a4"/>
                  <w:rFonts w:ascii="Times New Roman" w:hAnsi="Times New Roman" w:cs="Times New Roman"/>
                </w:rPr>
                <w:t>**</w:t>
              </w:r>
            </w:hyperlink>
          </w:p>
        </w:tc>
        <w:tc>
          <w:tcPr>
            <w:tcW w:w="1286"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rPr>
            </w:pPr>
          </w:p>
        </w:tc>
        <w:tc>
          <w:tcPr>
            <w:tcW w:w="1382"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rPr>
            </w:pPr>
          </w:p>
        </w:tc>
      </w:tr>
      <w:tr w:rsidR="00486B4F" w:rsidRPr="001028F1" w:rsidTr="00486B4F">
        <w:tc>
          <w:tcPr>
            <w:tcW w:w="802" w:type="dxa"/>
            <w:tcBorders>
              <w:top w:val="single" w:sz="4" w:space="0" w:color="auto"/>
              <w:bottom w:val="single" w:sz="4" w:space="0" w:color="auto"/>
              <w:right w:val="single" w:sz="4" w:space="0" w:color="auto"/>
            </w:tcBorders>
          </w:tcPr>
          <w:p w:rsidR="00486B4F" w:rsidRPr="001028F1" w:rsidRDefault="00486B4F" w:rsidP="00486B4F">
            <w:pPr>
              <w:pStyle w:val="a8"/>
              <w:jc w:val="center"/>
              <w:rPr>
                <w:rFonts w:ascii="Times New Roman" w:hAnsi="Times New Roman" w:cs="Times New Roman"/>
              </w:rPr>
            </w:pPr>
            <w:r w:rsidRPr="001028F1">
              <w:rPr>
                <w:rFonts w:ascii="Times New Roman" w:hAnsi="Times New Roman" w:cs="Times New Roman"/>
              </w:rPr>
              <w:t>8.</w:t>
            </w:r>
          </w:p>
        </w:tc>
        <w:tc>
          <w:tcPr>
            <w:tcW w:w="6408"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rPr>
            </w:pPr>
            <w:r w:rsidRPr="001028F1">
              <w:rPr>
                <w:rFonts w:ascii="Times New Roman" w:hAnsi="Times New Roman" w:cs="Times New Roman"/>
              </w:rPr>
              <w:t>Единовременная выплата при предоставлении ежегодного оплачиваемого отпуска</w:t>
            </w:r>
            <w:hyperlink w:anchor="sub_444" w:history="1">
              <w:r w:rsidRPr="001028F1">
                <w:rPr>
                  <w:rStyle w:val="a4"/>
                  <w:rFonts w:ascii="Times New Roman" w:hAnsi="Times New Roman" w:cs="Times New Roman"/>
                </w:rPr>
                <w:t>**</w:t>
              </w:r>
            </w:hyperlink>
          </w:p>
        </w:tc>
        <w:tc>
          <w:tcPr>
            <w:tcW w:w="1286"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rPr>
            </w:pPr>
          </w:p>
        </w:tc>
        <w:tc>
          <w:tcPr>
            <w:tcW w:w="1382"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rPr>
            </w:pPr>
          </w:p>
        </w:tc>
      </w:tr>
      <w:tr w:rsidR="00486B4F" w:rsidRPr="001028F1" w:rsidTr="00486B4F">
        <w:tc>
          <w:tcPr>
            <w:tcW w:w="7210" w:type="dxa"/>
            <w:gridSpan w:val="2"/>
            <w:tcBorders>
              <w:top w:val="single" w:sz="4" w:space="0" w:color="auto"/>
              <w:bottom w:val="single" w:sz="4" w:space="0" w:color="auto"/>
              <w:right w:val="single" w:sz="4" w:space="0" w:color="auto"/>
            </w:tcBorders>
          </w:tcPr>
          <w:p w:rsidR="00486B4F" w:rsidRPr="001028F1" w:rsidRDefault="00486B4F" w:rsidP="00486B4F">
            <w:pPr>
              <w:pStyle w:val="a9"/>
              <w:rPr>
                <w:rFonts w:ascii="Times New Roman" w:hAnsi="Times New Roman" w:cs="Times New Roman"/>
              </w:rPr>
            </w:pPr>
            <w:r w:rsidRPr="001028F1">
              <w:rPr>
                <w:rFonts w:ascii="Times New Roman" w:hAnsi="Times New Roman" w:cs="Times New Roman"/>
              </w:rPr>
              <w:t>Итого:</w:t>
            </w:r>
          </w:p>
        </w:tc>
        <w:tc>
          <w:tcPr>
            <w:tcW w:w="1286" w:type="dxa"/>
            <w:tcBorders>
              <w:top w:val="single" w:sz="4" w:space="0" w:color="auto"/>
              <w:left w:val="single" w:sz="4" w:space="0" w:color="auto"/>
              <w:bottom w:val="single" w:sz="4" w:space="0" w:color="auto"/>
              <w:right w:val="single" w:sz="4" w:space="0" w:color="auto"/>
            </w:tcBorders>
          </w:tcPr>
          <w:p w:rsidR="00486B4F" w:rsidRPr="001028F1" w:rsidRDefault="00486B4F" w:rsidP="00486B4F">
            <w:pPr>
              <w:pStyle w:val="a8"/>
              <w:rPr>
                <w:rFonts w:ascii="Times New Roman" w:hAnsi="Times New Roman" w:cs="Times New Roman"/>
              </w:rPr>
            </w:pPr>
          </w:p>
        </w:tc>
        <w:tc>
          <w:tcPr>
            <w:tcW w:w="1382" w:type="dxa"/>
            <w:tcBorders>
              <w:top w:val="single" w:sz="4" w:space="0" w:color="auto"/>
              <w:left w:val="single" w:sz="4" w:space="0" w:color="auto"/>
              <w:bottom w:val="single" w:sz="4" w:space="0" w:color="auto"/>
            </w:tcBorders>
          </w:tcPr>
          <w:p w:rsidR="00486B4F" w:rsidRPr="001028F1" w:rsidRDefault="00486B4F" w:rsidP="00486B4F">
            <w:pPr>
              <w:pStyle w:val="a8"/>
              <w:rPr>
                <w:rFonts w:ascii="Times New Roman" w:hAnsi="Times New Roman" w:cs="Times New Roman"/>
              </w:rPr>
            </w:pPr>
          </w:p>
        </w:tc>
      </w:tr>
    </w:tbl>
    <w:p w:rsidR="00486B4F" w:rsidRPr="001028F1" w:rsidRDefault="00486B4F" w:rsidP="00486B4F">
      <w:pPr>
        <w:rPr>
          <w:rFonts w:ascii="Times New Roman" w:hAnsi="Times New Roman" w:cs="Times New Roman"/>
          <w:sz w:val="28"/>
          <w:szCs w:val="28"/>
        </w:rPr>
      </w:pPr>
    </w:p>
    <w:p w:rsidR="00486B4F" w:rsidRPr="001028F1" w:rsidRDefault="00486B4F" w:rsidP="00486B4F">
      <w:pPr>
        <w:rPr>
          <w:rFonts w:ascii="Times New Roman" w:hAnsi="Times New Roman" w:cs="Times New Roman"/>
          <w:sz w:val="28"/>
          <w:szCs w:val="28"/>
        </w:rPr>
      </w:pPr>
      <w:bookmarkStart w:id="57" w:name="sub_44"/>
      <w:r w:rsidRPr="001028F1">
        <w:rPr>
          <w:rFonts w:ascii="Times New Roman" w:hAnsi="Times New Roman" w:cs="Times New Roman"/>
          <w:sz w:val="28"/>
          <w:szCs w:val="28"/>
        </w:rPr>
        <w:t>* На день освобождения от замещаемой должности.</w:t>
      </w:r>
    </w:p>
    <w:p w:rsidR="00D04FC5" w:rsidRPr="001028F1" w:rsidRDefault="00486B4F" w:rsidP="00D04FC5">
      <w:pPr>
        <w:rPr>
          <w:rFonts w:ascii="Times New Roman" w:hAnsi="Times New Roman" w:cs="Times New Roman"/>
          <w:sz w:val="28"/>
          <w:szCs w:val="28"/>
        </w:rPr>
      </w:pPr>
      <w:bookmarkStart w:id="58" w:name="sub_444"/>
      <w:bookmarkEnd w:id="57"/>
      <w:r w:rsidRPr="001028F1">
        <w:rPr>
          <w:rFonts w:ascii="Times New Roman" w:hAnsi="Times New Roman" w:cs="Times New Roman"/>
          <w:sz w:val="28"/>
          <w:szCs w:val="28"/>
        </w:rPr>
        <w:t>** В размере 1/2 фактически начисленных выплат за 12 полных календарных месяцев, предшествующих дате увольнения.</w:t>
      </w:r>
      <w:bookmarkEnd w:id="58"/>
    </w:p>
    <w:p w:rsidR="00253744" w:rsidRDefault="00253744" w:rsidP="00253744">
      <w:pPr>
        <w:jc w:val="right"/>
        <w:rPr>
          <w:rStyle w:val="a3"/>
        </w:rPr>
      </w:pPr>
      <w:bookmarkStart w:id="59" w:name="sub_1005"/>
    </w:p>
    <w:p w:rsidR="00564667" w:rsidRDefault="00564667" w:rsidP="00253744">
      <w:pPr>
        <w:jc w:val="right"/>
        <w:rPr>
          <w:rStyle w:val="a3"/>
        </w:rPr>
      </w:pPr>
    </w:p>
    <w:p w:rsidR="00253744" w:rsidRPr="00D04FC5" w:rsidRDefault="00486B4F" w:rsidP="00253744">
      <w:pPr>
        <w:jc w:val="right"/>
        <w:rPr>
          <w:rStyle w:val="a3"/>
          <w:rFonts w:ascii="Times New Roman" w:hAnsi="Times New Roman" w:cs="Times New Roman"/>
          <w:b w:val="0"/>
        </w:rPr>
      </w:pPr>
      <w:r w:rsidRPr="00D04FC5">
        <w:rPr>
          <w:rStyle w:val="a3"/>
          <w:rFonts w:ascii="Times New Roman" w:hAnsi="Times New Roman" w:cs="Times New Roman"/>
          <w:b w:val="0"/>
        </w:rPr>
        <w:lastRenderedPageBreak/>
        <w:t>Приложение 5</w:t>
      </w:r>
    </w:p>
    <w:p w:rsidR="00253744" w:rsidRPr="00D04FC5" w:rsidRDefault="00253744" w:rsidP="00253744">
      <w:pPr>
        <w:jc w:val="right"/>
        <w:rPr>
          <w:rStyle w:val="a3"/>
          <w:rFonts w:ascii="Times New Roman" w:hAnsi="Times New Roman" w:cs="Times New Roman"/>
          <w:b w:val="0"/>
        </w:rPr>
      </w:pPr>
      <w:r w:rsidRPr="00D04FC5">
        <w:rPr>
          <w:rStyle w:val="a3"/>
          <w:rFonts w:ascii="Times New Roman" w:hAnsi="Times New Roman" w:cs="Times New Roman"/>
          <w:b w:val="0"/>
        </w:rPr>
        <w:t xml:space="preserve">к </w:t>
      </w:r>
      <w:hyperlink w:anchor="sub_1000" w:history="1">
        <w:r w:rsidRPr="00D04FC5">
          <w:rPr>
            <w:rStyle w:val="a4"/>
            <w:rFonts w:ascii="Times New Roman" w:hAnsi="Times New Roman" w:cs="Times New Roman"/>
            <w:color w:val="auto"/>
          </w:rPr>
          <w:t>Порядку</w:t>
        </w:r>
      </w:hyperlink>
      <w:r w:rsidRPr="00D04FC5">
        <w:rPr>
          <w:rStyle w:val="a3"/>
          <w:rFonts w:ascii="Times New Roman" w:hAnsi="Times New Roman" w:cs="Times New Roman"/>
          <w:b w:val="0"/>
        </w:rPr>
        <w:t xml:space="preserve"> назначения и выплаты</w:t>
      </w:r>
      <w:r w:rsidRPr="00D04FC5">
        <w:rPr>
          <w:rStyle w:val="a3"/>
          <w:rFonts w:ascii="Times New Roman" w:hAnsi="Times New Roman" w:cs="Times New Roman"/>
          <w:b w:val="0"/>
        </w:rPr>
        <w:br/>
        <w:t>ежемесячной доплаты к пенсии, лицам,</w:t>
      </w:r>
      <w:r w:rsidRPr="00D04FC5">
        <w:rPr>
          <w:rStyle w:val="a3"/>
          <w:rFonts w:ascii="Times New Roman" w:hAnsi="Times New Roman" w:cs="Times New Roman"/>
          <w:b w:val="0"/>
        </w:rPr>
        <w:br/>
        <w:t>замещавшим муниципальные должности</w:t>
      </w:r>
      <w:r w:rsidRPr="00D04FC5">
        <w:rPr>
          <w:rStyle w:val="a3"/>
          <w:rFonts w:ascii="Times New Roman" w:hAnsi="Times New Roman" w:cs="Times New Roman"/>
          <w:b w:val="0"/>
        </w:rPr>
        <w:br/>
        <w:t xml:space="preserve">Соболевского муниципального района, </w:t>
      </w:r>
    </w:p>
    <w:p w:rsidR="00253744" w:rsidRPr="00D04FC5" w:rsidRDefault="00253744" w:rsidP="00253744">
      <w:pPr>
        <w:jc w:val="right"/>
        <w:rPr>
          <w:rStyle w:val="a3"/>
          <w:rFonts w:ascii="Times New Roman" w:hAnsi="Times New Roman" w:cs="Times New Roman"/>
          <w:b w:val="0"/>
        </w:rPr>
      </w:pPr>
      <w:r w:rsidRPr="00D04FC5">
        <w:rPr>
          <w:rStyle w:val="a3"/>
          <w:rFonts w:ascii="Times New Roman" w:hAnsi="Times New Roman" w:cs="Times New Roman"/>
          <w:b w:val="0"/>
        </w:rPr>
        <w:t>и пенсии за выслугу лет лицам,</w:t>
      </w:r>
      <w:r w:rsidRPr="00D04FC5">
        <w:rPr>
          <w:rStyle w:val="a3"/>
          <w:rFonts w:ascii="Times New Roman" w:hAnsi="Times New Roman" w:cs="Times New Roman"/>
          <w:b w:val="0"/>
        </w:rPr>
        <w:br/>
        <w:t xml:space="preserve"> замещавшим должности муниципальной  службы</w:t>
      </w:r>
      <w:r w:rsidRPr="00D04FC5">
        <w:rPr>
          <w:rStyle w:val="a3"/>
          <w:rFonts w:ascii="Times New Roman" w:hAnsi="Times New Roman" w:cs="Times New Roman"/>
          <w:b w:val="0"/>
        </w:rPr>
        <w:br/>
        <w:t>Соболевского муниципального района</w:t>
      </w:r>
      <w:r w:rsidRPr="00D04FC5">
        <w:rPr>
          <w:rStyle w:val="a3"/>
          <w:rFonts w:ascii="Times New Roman" w:hAnsi="Times New Roman" w:cs="Times New Roman"/>
          <w:b w:val="0"/>
        </w:rPr>
        <w:br/>
      </w:r>
    </w:p>
    <w:p w:rsidR="00486B4F" w:rsidRPr="00564667" w:rsidRDefault="00486B4F" w:rsidP="00253744">
      <w:pPr>
        <w:jc w:val="right"/>
        <w:rPr>
          <w:sz w:val="20"/>
          <w:szCs w:val="20"/>
        </w:rPr>
      </w:pPr>
      <w:r w:rsidRPr="00564667">
        <w:rPr>
          <w:rStyle w:val="a3"/>
          <w:sz w:val="20"/>
          <w:szCs w:val="20"/>
        </w:rPr>
        <w:br/>
      </w:r>
      <w:bookmarkEnd w:id="59"/>
    </w:p>
    <w:p w:rsidR="00486B4F" w:rsidRPr="00D04FC5" w:rsidRDefault="00486B4F" w:rsidP="00486B4F">
      <w:pPr>
        <w:pStyle w:val="1"/>
        <w:rPr>
          <w:rFonts w:ascii="Times New Roman" w:hAnsi="Times New Roman" w:cs="Times New Roman"/>
          <w:sz w:val="28"/>
          <w:szCs w:val="28"/>
        </w:rPr>
      </w:pPr>
      <w:r w:rsidRPr="00D04FC5">
        <w:rPr>
          <w:rFonts w:ascii="Times New Roman" w:hAnsi="Times New Roman" w:cs="Times New Roman"/>
          <w:sz w:val="28"/>
          <w:szCs w:val="28"/>
        </w:rPr>
        <w:t>Справка</w:t>
      </w:r>
      <w:r w:rsidRPr="00D04FC5">
        <w:rPr>
          <w:rFonts w:ascii="Times New Roman" w:hAnsi="Times New Roman" w:cs="Times New Roman"/>
          <w:sz w:val="28"/>
          <w:szCs w:val="28"/>
        </w:rPr>
        <w:br/>
        <w:t xml:space="preserve"> о размере среднемесячного денежного содержания </w:t>
      </w:r>
      <w:r w:rsidR="00253744" w:rsidRPr="00D04FC5">
        <w:rPr>
          <w:rFonts w:ascii="Times New Roman" w:hAnsi="Times New Roman" w:cs="Times New Roman"/>
          <w:sz w:val="28"/>
          <w:szCs w:val="28"/>
        </w:rPr>
        <w:t>муниципального</w:t>
      </w:r>
      <w:r w:rsidRPr="00D04FC5">
        <w:rPr>
          <w:rFonts w:ascii="Times New Roman" w:hAnsi="Times New Roman" w:cs="Times New Roman"/>
          <w:sz w:val="28"/>
          <w:szCs w:val="28"/>
        </w:rPr>
        <w:t xml:space="preserve"> служащего</w:t>
      </w:r>
      <w:r w:rsidR="00253744" w:rsidRPr="00D04FC5">
        <w:rPr>
          <w:rFonts w:ascii="Times New Roman" w:hAnsi="Times New Roman" w:cs="Times New Roman"/>
          <w:sz w:val="28"/>
          <w:szCs w:val="28"/>
        </w:rPr>
        <w:t xml:space="preserve"> Соболевского муниципального района</w:t>
      </w:r>
      <w:r w:rsidRPr="00D04FC5">
        <w:rPr>
          <w:rFonts w:ascii="Times New Roman" w:hAnsi="Times New Roman" w:cs="Times New Roman"/>
          <w:sz w:val="28"/>
          <w:szCs w:val="28"/>
        </w:rPr>
        <w:t xml:space="preserve">, замещавшего две и более должностей </w:t>
      </w:r>
      <w:r w:rsidR="00253744" w:rsidRPr="00D04FC5">
        <w:rPr>
          <w:rFonts w:ascii="Times New Roman" w:hAnsi="Times New Roman" w:cs="Times New Roman"/>
          <w:sz w:val="28"/>
          <w:szCs w:val="28"/>
        </w:rPr>
        <w:t xml:space="preserve"> муниципальной </w:t>
      </w:r>
      <w:r w:rsidRPr="00D04FC5">
        <w:rPr>
          <w:rFonts w:ascii="Times New Roman" w:hAnsi="Times New Roman" w:cs="Times New Roman"/>
          <w:sz w:val="28"/>
          <w:szCs w:val="28"/>
        </w:rPr>
        <w:t xml:space="preserve">службы </w:t>
      </w:r>
      <w:r w:rsidR="00253744" w:rsidRPr="00D04FC5">
        <w:rPr>
          <w:rFonts w:ascii="Times New Roman" w:hAnsi="Times New Roman" w:cs="Times New Roman"/>
          <w:sz w:val="28"/>
          <w:szCs w:val="28"/>
        </w:rPr>
        <w:t>Соболевского муниципального района</w:t>
      </w:r>
      <w:proofErr w:type="gramStart"/>
      <w:r w:rsidR="00253744" w:rsidRPr="00D04FC5">
        <w:rPr>
          <w:rFonts w:ascii="Times New Roman" w:hAnsi="Times New Roman" w:cs="Times New Roman"/>
          <w:sz w:val="28"/>
          <w:szCs w:val="28"/>
        </w:rPr>
        <w:t xml:space="preserve"> </w:t>
      </w:r>
      <w:r w:rsidRPr="00D04FC5">
        <w:rPr>
          <w:rFonts w:ascii="Times New Roman" w:hAnsi="Times New Roman" w:cs="Times New Roman"/>
          <w:sz w:val="28"/>
          <w:szCs w:val="28"/>
        </w:rPr>
        <w:t>,</w:t>
      </w:r>
      <w:proofErr w:type="gramEnd"/>
      <w:r w:rsidRPr="00D04FC5">
        <w:rPr>
          <w:rFonts w:ascii="Times New Roman" w:hAnsi="Times New Roman" w:cs="Times New Roman"/>
          <w:sz w:val="28"/>
          <w:szCs w:val="28"/>
        </w:rPr>
        <w:t xml:space="preserve"> для назначения пенсии за выслугу лет</w:t>
      </w:r>
    </w:p>
    <w:p w:rsidR="00486B4F" w:rsidRPr="00D04FC5" w:rsidRDefault="00486B4F" w:rsidP="00486B4F">
      <w:pPr>
        <w:rPr>
          <w:rFonts w:ascii="Times New Roman" w:hAnsi="Times New Roman" w:cs="Times New Roman"/>
          <w:sz w:val="28"/>
          <w:szCs w:val="28"/>
        </w:rPr>
      </w:pPr>
    </w:p>
    <w:p w:rsidR="00486B4F" w:rsidRPr="00D04FC5" w:rsidRDefault="00486B4F" w:rsidP="00253744">
      <w:pPr>
        <w:ind w:firstLine="698"/>
        <w:jc w:val="center"/>
        <w:rPr>
          <w:rFonts w:ascii="Times New Roman" w:hAnsi="Times New Roman" w:cs="Times New Roman"/>
          <w:sz w:val="20"/>
          <w:szCs w:val="20"/>
        </w:rPr>
      </w:pPr>
      <w:proofErr w:type="gramStart"/>
      <w:r w:rsidRPr="00D04FC5">
        <w:rPr>
          <w:rFonts w:ascii="Times New Roman" w:hAnsi="Times New Roman" w:cs="Times New Roman"/>
          <w:sz w:val="28"/>
          <w:szCs w:val="28"/>
        </w:rPr>
        <w:t>Среднемесячное денежное содержание _____________________________________________</w:t>
      </w:r>
      <w:r w:rsidR="00D04FC5">
        <w:rPr>
          <w:rFonts w:ascii="Times New Roman" w:hAnsi="Times New Roman" w:cs="Times New Roman"/>
          <w:sz w:val="28"/>
          <w:szCs w:val="28"/>
        </w:rPr>
        <w:t>__________________________</w:t>
      </w:r>
      <w:r w:rsidR="00253744" w:rsidRPr="00D04FC5">
        <w:rPr>
          <w:rFonts w:ascii="Times New Roman" w:hAnsi="Times New Roman" w:cs="Times New Roman"/>
          <w:sz w:val="28"/>
          <w:szCs w:val="28"/>
        </w:rPr>
        <w:br/>
      </w:r>
      <w:r w:rsidRPr="00D04FC5">
        <w:rPr>
          <w:rFonts w:ascii="Times New Roman" w:hAnsi="Times New Roman" w:cs="Times New Roman"/>
          <w:sz w:val="20"/>
          <w:szCs w:val="20"/>
        </w:rPr>
        <w:t xml:space="preserve">(Ф.И.О. </w:t>
      </w:r>
      <w:r w:rsidR="00253744" w:rsidRPr="00D04FC5">
        <w:rPr>
          <w:rFonts w:ascii="Times New Roman" w:hAnsi="Times New Roman" w:cs="Times New Roman"/>
          <w:sz w:val="20"/>
          <w:szCs w:val="20"/>
        </w:rPr>
        <w:t>муниципального служащего Соболевского муниципального района</w:t>
      </w:r>
      <w:r w:rsidRPr="00D04FC5">
        <w:rPr>
          <w:rFonts w:ascii="Times New Roman" w:hAnsi="Times New Roman" w:cs="Times New Roman"/>
          <w:sz w:val="20"/>
          <w:szCs w:val="20"/>
        </w:rPr>
        <w:t>,</w:t>
      </w:r>
      <w:proofErr w:type="gramEnd"/>
    </w:p>
    <w:p w:rsidR="00486B4F" w:rsidRPr="00D04FC5" w:rsidRDefault="00486B4F" w:rsidP="00486B4F">
      <w:pPr>
        <w:ind w:firstLine="698"/>
        <w:jc w:val="center"/>
        <w:rPr>
          <w:rFonts w:ascii="Times New Roman" w:hAnsi="Times New Roman" w:cs="Times New Roman"/>
          <w:sz w:val="28"/>
          <w:szCs w:val="28"/>
        </w:rPr>
      </w:pPr>
      <w:proofErr w:type="gramStart"/>
      <w:r w:rsidRPr="00D04FC5">
        <w:rPr>
          <w:rFonts w:ascii="Times New Roman" w:hAnsi="Times New Roman" w:cs="Times New Roman"/>
          <w:sz w:val="20"/>
          <w:szCs w:val="20"/>
        </w:rPr>
        <w:t>замещавшего</w:t>
      </w:r>
      <w:proofErr w:type="gramEnd"/>
      <w:r w:rsidRPr="00D04FC5">
        <w:rPr>
          <w:rFonts w:ascii="Times New Roman" w:hAnsi="Times New Roman" w:cs="Times New Roman"/>
          <w:sz w:val="20"/>
          <w:szCs w:val="20"/>
        </w:rPr>
        <w:t xml:space="preserve"> следующие должности</w:t>
      </w:r>
      <w:r w:rsidR="00D04FC5">
        <w:rPr>
          <w:rFonts w:ascii="Times New Roman" w:hAnsi="Times New Roman" w:cs="Times New Roman"/>
          <w:sz w:val="20"/>
          <w:szCs w:val="20"/>
        </w:rPr>
        <w:t>)</w:t>
      </w:r>
      <w:r w:rsidRPr="00D04FC5">
        <w:rPr>
          <w:rFonts w:ascii="Times New Roman" w:hAnsi="Times New Roman" w:cs="Times New Roman"/>
          <w:sz w:val="28"/>
          <w:szCs w:val="28"/>
        </w:rPr>
        <w:t xml:space="preserve"> ________________________________________________</w:t>
      </w:r>
      <w:r w:rsidR="00D04FC5">
        <w:rPr>
          <w:rFonts w:ascii="Times New Roman" w:hAnsi="Times New Roman" w:cs="Times New Roman"/>
          <w:sz w:val="28"/>
          <w:szCs w:val="28"/>
        </w:rPr>
        <w:t>_______________________</w:t>
      </w:r>
    </w:p>
    <w:p w:rsidR="00486B4F" w:rsidRPr="00D04FC5" w:rsidRDefault="00486B4F" w:rsidP="00486B4F">
      <w:pPr>
        <w:ind w:firstLine="698"/>
        <w:jc w:val="center"/>
        <w:rPr>
          <w:rFonts w:ascii="Times New Roman" w:hAnsi="Times New Roman" w:cs="Times New Roman"/>
          <w:sz w:val="20"/>
          <w:szCs w:val="20"/>
        </w:rPr>
      </w:pPr>
      <w:r w:rsidRPr="00D04FC5">
        <w:rPr>
          <w:rFonts w:ascii="Times New Roman" w:hAnsi="Times New Roman" w:cs="Times New Roman"/>
          <w:sz w:val="20"/>
          <w:szCs w:val="20"/>
        </w:rPr>
        <w:t>(наименование должностей)</w:t>
      </w:r>
    </w:p>
    <w:p w:rsidR="00486B4F" w:rsidRPr="00D04FC5" w:rsidRDefault="00486B4F" w:rsidP="00486B4F">
      <w:pPr>
        <w:ind w:firstLine="698"/>
        <w:jc w:val="center"/>
        <w:rPr>
          <w:rFonts w:ascii="Times New Roman" w:hAnsi="Times New Roman" w:cs="Times New Roman"/>
          <w:sz w:val="28"/>
          <w:szCs w:val="28"/>
        </w:rPr>
      </w:pPr>
      <w:r w:rsidRPr="00D04FC5">
        <w:rPr>
          <w:rFonts w:ascii="Times New Roman" w:hAnsi="Times New Roman" w:cs="Times New Roman"/>
          <w:sz w:val="28"/>
          <w:szCs w:val="28"/>
        </w:rPr>
        <w:t>__________________________________________________</w:t>
      </w:r>
      <w:r w:rsidR="00D04FC5">
        <w:rPr>
          <w:rFonts w:ascii="Times New Roman" w:hAnsi="Times New Roman" w:cs="Times New Roman"/>
          <w:sz w:val="28"/>
          <w:szCs w:val="28"/>
        </w:rPr>
        <w:t>________________</w:t>
      </w:r>
    </w:p>
    <w:p w:rsidR="00486B4F" w:rsidRPr="00D04FC5" w:rsidRDefault="00486B4F" w:rsidP="00486B4F">
      <w:pPr>
        <w:ind w:firstLine="698"/>
        <w:jc w:val="center"/>
        <w:rPr>
          <w:rFonts w:ascii="Times New Roman" w:hAnsi="Times New Roman" w:cs="Times New Roman"/>
          <w:sz w:val="28"/>
          <w:szCs w:val="28"/>
        </w:rPr>
      </w:pPr>
      <w:r w:rsidRPr="00D04FC5">
        <w:rPr>
          <w:rFonts w:ascii="Times New Roman" w:hAnsi="Times New Roman" w:cs="Times New Roman"/>
          <w:sz w:val="28"/>
          <w:szCs w:val="28"/>
        </w:rPr>
        <w:t>__________________________________________________</w:t>
      </w:r>
      <w:r w:rsidR="00D04FC5">
        <w:rPr>
          <w:rFonts w:ascii="Times New Roman" w:hAnsi="Times New Roman" w:cs="Times New Roman"/>
          <w:sz w:val="28"/>
          <w:szCs w:val="28"/>
        </w:rPr>
        <w:t>________________</w:t>
      </w:r>
    </w:p>
    <w:p w:rsidR="00486B4F" w:rsidRPr="00D04FC5" w:rsidRDefault="00486B4F" w:rsidP="00486B4F">
      <w:pPr>
        <w:ind w:firstLine="698"/>
        <w:jc w:val="center"/>
        <w:rPr>
          <w:rFonts w:ascii="Times New Roman" w:hAnsi="Times New Roman" w:cs="Times New Roman"/>
          <w:sz w:val="28"/>
          <w:szCs w:val="28"/>
        </w:rPr>
      </w:pPr>
      <w:r w:rsidRPr="00D04FC5">
        <w:rPr>
          <w:rFonts w:ascii="Times New Roman" w:hAnsi="Times New Roman" w:cs="Times New Roman"/>
          <w:sz w:val="28"/>
          <w:szCs w:val="28"/>
        </w:rPr>
        <w:t>__________________________________________________</w:t>
      </w:r>
      <w:r w:rsidR="00D04FC5">
        <w:rPr>
          <w:rFonts w:ascii="Times New Roman" w:hAnsi="Times New Roman" w:cs="Times New Roman"/>
          <w:sz w:val="28"/>
          <w:szCs w:val="28"/>
        </w:rPr>
        <w:t>________________</w:t>
      </w:r>
    </w:p>
    <w:p w:rsidR="00253744" w:rsidRPr="00D04FC5" w:rsidRDefault="00486B4F" w:rsidP="00486B4F">
      <w:pPr>
        <w:ind w:firstLine="698"/>
        <w:jc w:val="center"/>
        <w:rPr>
          <w:rFonts w:ascii="Times New Roman" w:hAnsi="Times New Roman" w:cs="Times New Roman"/>
          <w:sz w:val="28"/>
          <w:szCs w:val="28"/>
        </w:rPr>
      </w:pPr>
      <w:r w:rsidRPr="00D04FC5">
        <w:rPr>
          <w:rFonts w:ascii="Times New Roman" w:hAnsi="Times New Roman" w:cs="Times New Roman"/>
          <w:sz w:val="28"/>
          <w:szCs w:val="28"/>
        </w:rPr>
        <w:t xml:space="preserve">за период </w:t>
      </w:r>
      <w:proofErr w:type="gramStart"/>
      <w:r w:rsidRPr="00D04FC5">
        <w:rPr>
          <w:rFonts w:ascii="Times New Roman" w:hAnsi="Times New Roman" w:cs="Times New Roman"/>
          <w:sz w:val="28"/>
          <w:szCs w:val="28"/>
        </w:rPr>
        <w:t>с</w:t>
      </w:r>
      <w:proofErr w:type="gramEnd"/>
      <w:r w:rsidRPr="00D04FC5">
        <w:rPr>
          <w:rFonts w:ascii="Times New Roman" w:hAnsi="Times New Roman" w:cs="Times New Roman"/>
          <w:sz w:val="28"/>
          <w:szCs w:val="28"/>
        </w:rPr>
        <w:t xml:space="preserve"> _______________________</w:t>
      </w:r>
      <w:r w:rsidR="00253744" w:rsidRPr="00D04FC5">
        <w:rPr>
          <w:rFonts w:ascii="Times New Roman" w:hAnsi="Times New Roman" w:cs="Times New Roman"/>
          <w:sz w:val="28"/>
          <w:szCs w:val="28"/>
        </w:rPr>
        <w:t>_ по __________________________</w:t>
      </w:r>
    </w:p>
    <w:p w:rsidR="00486B4F" w:rsidRPr="00D04FC5" w:rsidRDefault="00486B4F" w:rsidP="00486B4F">
      <w:pPr>
        <w:ind w:firstLine="698"/>
        <w:jc w:val="center"/>
        <w:rPr>
          <w:rFonts w:ascii="Times New Roman" w:hAnsi="Times New Roman" w:cs="Times New Roman"/>
          <w:sz w:val="28"/>
          <w:szCs w:val="28"/>
        </w:rPr>
      </w:pPr>
      <w:r w:rsidRPr="00D04FC5">
        <w:rPr>
          <w:rFonts w:ascii="Times New Roman" w:hAnsi="Times New Roman" w:cs="Times New Roman"/>
          <w:sz w:val="28"/>
          <w:szCs w:val="28"/>
        </w:rPr>
        <w:t>составило:</w:t>
      </w:r>
    </w:p>
    <w:p w:rsidR="00486B4F" w:rsidRPr="00D04FC5" w:rsidRDefault="00486B4F" w:rsidP="00486B4F">
      <w:pPr>
        <w:rPr>
          <w:rFonts w:ascii="Times New Roman" w:hAnsi="Times New Roman" w:cs="Times New Roman"/>
          <w:sz w:val="28"/>
          <w:szCs w:val="28"/>
        </w:rPr>
      </w:pPr>
    </w:p>
    <w:p w:rsidR="00486B4F" w:rsidRDefault="00486B4F" w:rsidP="00486B4F">
      <w:pPr>
        <w:ind w:firstLine="0"/>
        <w:jc w:val="left"/>
        <w:sectPr w:rsidR="00486B4F" w:rsidSect="00564667">
          <w:pgSz w:w="11905" w:h="16837"/>
          <w:pgMar w:top="1135" w:right="800" w:bottom="1440" w:left="1100" w:header="720" w:footer="720" w:gutter="0"/>
          <w:cols w:space="720"/>
          <w:noEndnote/>
        </w:sectPr>
      </w:pPr>
    </w:p>
    <w:tbl>
      <w:tblPr>
        <w:tblW w:w="10915"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8"/>
        <w:gridCol w:w="2713"/>
        <w:gridCol w:w="1004"/>
        <w:gridCol w:w="1648"/>
        <w:gridCol w:w="1374"/>
        <w:gridCol w:w="1372"/>
        <w:gridCol w:w="826"/>
        <w:gridCol w:w="1300"/>
      </w:tblGrid>
      <w:tr w:rsidR="00486B4F" w:rsidRPr="00253744" w:rsidTr="00D04FC5">
        <w:trPr>
          <w:trHeight w:val="693"/>
        </w:trPr>
        <w:tc>
          <w:tcPr>
            <w:tcW w:w="678" w:type="dxa"/>
            <w:vMerge w:val="restart"/>
            <w:tcBorders>
              <w:top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2713" w:type="dxa"/>
            <w:vMerge w:val="restart"/>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jc w:val="center"/>
              <w:rPr>
                <w:sz w:val="20"/>
                <w:szCs w:val="20"/>
              </w:rPr>
            </w:pPr>
            <w:r w:rsidRPr="00253744">
              <w:rPr>
                <w:sz w:val="20"/>
                <w:szCs w:val="20"/>
              </w:rPr>
              <w:t>Среднемесячное денежное содержание</w:t>
            </w:r>
          </w:p>
        </w:tc>
        <w:tc>
          <w:tcPr>
            <w:tcW w:w="5398" w:type="dxa"/>
            <w:gridSpan w:val="4"/>
            <w:tcBorders>
              <w:top w:val="single" w:sz="4" w:space="0" w:color="auto"/>
              <w:left w:val="single" w:sz="4" w:space="0" w:color="auto"/>
              <w:bottom w:val="single" w:sz="4" w:space="0" w:color="auto"/>
              <w:right w:val="single" w:sz="4" w:space="0" w:color="auto"/>
            </w:tcBorders>
          </w:tcPr>
          <w:p w:rsidR="00486B4F" w:rsidRPr="00253744" w:rsidRDefault="00486B4F" w:rsidP="00B946BD">
            <w:pPr>
              <w:pStyle w:val="a8"/>
              <w:jc w:val="center"/>
              <w:rPr>
                <w:sz w:val="20"/>
                <w:szCs w:val="20"/>
              </w:rPr>
            </w:pPr>
            <w:r w:rsidRPr="00253744">
              <w:rPr>
                <w:sz w:val="20"/>
                <w:szCs w:val="20"/>
              </w:rPr>
              <w:t xml:space="preserve">За 12 месяцев, предшествующих увольнению с </w:t>
            </w:r>
            <w:r w:rsidR="00B946BD">
              <w:rPr>
                <w:sz w:val="20"/>
                <w:szCs w:val="20"/>
              </w:rPr>
              <w:t>муниципальной</w:t>
            </w:r>
            <w:r w:rsidRPr="00253744">
              <w:rPr>
                <w:sz w:val="20"/>
                <w:szCs w:val="20"/>
              </w:rPr>
              <w:t xml:space="preserve"> службы, в соответствии с должностными окладами по замещаемым должностям</w:t>
            </w:r>
          </w:p>
        </w:tc>
        <w:tc>
          <w:tcPr>
            <w:tcW w:w="2126" w:type="dxa"/>
            <w:gridSpan w:val="2"/>
            <w:vMerge w:val="restart"/>
            <w:tcBorders>
              <w:top w:val="single" w:sz="4" w:space="0" w:color="auto"/>
              <w:left w:val="single" w:sz="4" w:space="0" w:color="auto"/>
              <w:bottom w:val="single" w:sz="4" w:space="0" w:color="auto"/>
            </w:tcBorders>
          </w:tcPr>
          <w:p w:rsidR="00486B4F" w:rsidRPr="00253744" w:rsidRDefault="00486B4F" w:rsidP="00486B4F">
            <w:pPr>
              <w:pStyle w:val="a8"/>
              <w:jc w:val="center"/>
              <w:rPr>
                <w:sz w:val="20"/>
                <w:szCs w:val="20"/>
              </w:rPr>
            </w:pPr>
            <w:r w:rsidRPr="00253744">
              <w:rPr>
                <w:sz w:val="20"/>
                <w:szCs w:val="20"/>
              </w:rPr>
              <w:t>В месяц (1/12 суммы, указанной в столбце 3)</w:t>
            </w:r>
          </w:p>
        </w:tc>
      </w:tr>
      <w:tr w:rsidR="00486B4F" w:rsidRPr="00253744" w:rsidTr="00D04FC5">
        <w:trPr>
          <w:trHeight w:val="145"/>
        </w:trPr>
        <w:tc>
          <w:tcPr>
            <w:tcW w:w="678" w:type="dxa"/>
            <w:vMerge/>
            <w:tcBorders>
              <w:top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2713" w:type="dxa"/>
            <w:vMerge/>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004" w:type="dxa"/>
            <w:vMerge w:val="restart"/>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jc w:val="center"/>
              <w:rPr>
                <w:sz w:val="20"/>
                <w:szCs w:val="20"/>
              </w:rPr>
            </w:pPr>
            <w:r w:rsidRPr="00253744">
              <w:rPr>
                <w:sz w:val="20"/>
                <w:szCs w:val="20"/>
              </w:rPr>
              <w:t>Всего за период (рублей)</w:t>
            </w:r>
          </w:p>
        </w:tc>
        <w:tc>
          <w:tcPr>
            <w:tcW w:w="4394" w:type="dxa"/>
            <w:gridSpan w:val="3"/>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jc w:val="center"/>
              <w:rPr>
                <w:sz w:val="20"/>
                <w:szCs w:val="20"/>
              </w:rPr>
            </w:pPr>
            <w:r w:rsidRPr="00253744">
              <w:rPr>
                <w:sz w:val="20"/>
                <w:szCs w:val="20"/>
              </w:rPr>
              <w:t xml:space="preserve">в </w:t>
            </w:r>
            <w:proofErr w:type="spellStart"/>
            <w:r w:rsidRPr="00253744">
              <w:rPr>
                <w:sz w:val="20"/>
                <w:szCs w:val="20"/>
              </w:rPr>
              <w:t>т.ч</w:t>
            </w:r>
            <w:proofErr w:type="spellEnd"/>
            <w:r w:rsidRPr="00253744">
              <w:rPr>
                <w:sz w:val="20"/>
                <w:szCs w:val="20"/>
              </w:rPr>
              <w:t>. по замещаемым должностям</w:t>
            </w:r>
          </w:p>
        </w:tc>
        <w:tc>
          <w:tcPr>
            <w:tcW w:w="2126" w:type="dxa"/>
            <w:gridSpan w:val="2"/>
            <w:vMerge/>
            <w:tcBorders>
              <w:top w:val="single" w:sz="4" w:space="0" w:color="auto"/>
              <w:left w:val="single" w:sz="4" w:space="0" w:color="auto"/>
              <w:bottom w:val="single" w:sz="4" w:space="0" w:color="auto"/>
            </w:tcBorders>
          </w:tcPr>
          <w:p w:rsidR="00486B4F" w:rsidRPr="00253744" w:rsidRDefault="00486B4F" w:rsidP="00486B4F">
            <w:pPr>
              <w:pStyle w:val="a8"/>
              <w:rPr>
                <w:sz w:val="20"/>
                <w:szCs w:val="20"/>
              </w:rPr>
            </w:pPr>
          </w:p>
        </w:tc>
      </w:tr>
      <w:tr w:rsidR="00486B4F" w:rsidRPr="00253744" w:rsidTr="00D04FC5">
        <w:trPr>
          <w:trHeight w:val="145"/>
        </w:trPr>
        <w:tc>
          <w:tcPr>
            <w:tcW w:w="678" w:type="dxa"/>
            <w:vMerge/>
            <w:tcBorders>
              <w:top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2713" w:type="dxa"/>
            <w:vMerge/>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004" w:type="dxa"/>
            <w:vMerge/>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648"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jc w:val="center"/>
              <w:rPr>
                <w:sz w:val="20"/>
                <w:szCs w:val="20"/>
              </w:rPr>
            </w:pPr>
            <w:r w:rsidRPr="00253744">
              <w:rPr>
                <w:sz w:val="20"/>
                <w:szCs w:val="20"/>
              </w:rPr>
              <w:t>Должность, период замещения, сумма (рублей)</w:t>
            </w:r>
          </w:p>
        </w:tc>
        <w:tc>
          <w:tcPr>
            <w:tcW w:w="1374"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jc w:val="center"/>
              <w:rPr>
                <w:sz w:val="20"/>
                <w:szCs w:val="20"/>
              </w:rPr>
            </w:pPr>
            <w:r w:rsidRPr="00253744">
              <w:rPr>
                <w:sz w:val="20"/>
                <w:szCs w:val="20"/>
              </w:rPr>
              <w:t>Должность, период замещения, сумма (рублей)</w:t>
            </w:r>
          </w:p>
        </w:tc>
        <w:tc>
          <w:tcPr>
            <w:tcW w:w="1372"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jc w:val="center"/>
              <w:rPr>
                <w:sz w:val="20"/>
                <w:szCs w:val="20"/>
              </w:rPr>
            </w:pPr>
            <w:r w:rsidRPr="00253744">
              <w:rPr>
                <w:sz w:val="20"/>
                <w:szCs w:val="20"/>
              </w:rPr>
              <w:t>Должность, период замещения, сумма (рублей)</w:t>
            </w:r>
          </w:p>
        </w:tc>
        <w:tc>
          <w:tcPr>
            <w:tcW w:w="826"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jc w:val="center"/>
              <w:rPr>
                <w:sz w:val="20"/>
                <w:szCs w:val="20"/>
              </w:rPr>
            </w:pPr>
            <w:r w:rsidRPr="00253744">
              <w:rPr>
                <w:sz w:val="20"/>
                <w:szCs w:val="20"/>
              </w:rPr>
              <w:t>%</w:t>
            </w:r>
          </w:p>
        </w:tc>
        <w:tc>
          <w:tcPr>
            <w:tcW w:w="1300" w:type="dxa"/>
            <w:tcBorders>
              <w:top w:val="single" w:sz="4" w:space="0" w:color="auto"/>
              <w:left w:val="single" w:sz="4" w:space="0" w:color="auto"/>
              <w:bottom w:val="single" w:sz="4" w:space="0" w:color="auto"/>
            </w:tcBorders>
          </w:tcPr>
          <w:p w:rsidR="00486B4F" w:rsidRPr="00253744" w:rsidRDefault="00486B4F" w:rsidP="00486B4F">
            <w:pPr>
              <w:pStyle w:val="a8"/>
              <w:jc w:val="center"/>
              <w:rPr>
                <w:sz w:val="20"/>
                <w:szCs w:val="20"/>
              </w:rPr>
            </w:pPr>
            <w:r w:rsidRPr="00253744">
              <w:rPr>
                <w:sz w:val="20"/>
                <w:szCs w:val="20"/>
              </w:rPr>
              <w:t>рублей</w:t>
            </w:r>
          </w:p>
        </w:tc>
      </w:tr>
      <w:tr w:rsidR="00486B4F" w:rsidRPr="00253744" w:rsidTr="00D04FC5">
        <w:trPr>
          <w:trHeight w:val="226"/>
        </w:trPr>
        <w:tc>
          <w:tcPr>
            <w:tcW w:w="678" w:type="dxa"/>
            <w:tcBorders>
              <w:top w:val="single" w:sz="4" w:space="0" w:color="auto"/>
              <w:bottom w:val="single" w:sz="4" w:space="0" w:color="auto"/>
              <w:right w:val="single" w:sz="4" w:space="0" w:color="auto"/>
            </w:tcBorders>
          </w:tcPr>
          <w:p w:rsidR="00486B4F" w:rsidRPr="00253744" w:rsidRDefault="00486B4F" w:rsidP="00486B4F">
            <w:pPr>
              <w:pStyle w:val="a8"/>
              <w:jc w:val="center"/>
              <w:rPr>
                <w:sz w:val="20"/>
                <w:szCs w:val="20"/>
              </w:rPr>
            </w:pPr>
            <w:r w:rsidRPr="00253744">
              <w:rPr>
                <w:sz w:val="20"/>
                <w:szCs w:val="20"/>
              </w:rPr>
              <w:t>1</w:t>
            </w:r>
          </w:p>
        </w:tc>
        <w:tc>
          <w:tcPr>
            <w:tcW w:w="2713"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jc w:val="center"/>
              <w:rPr>
                <w:sz w:val="20"/>
                <w:szCs w:val="20"/>
              </w:rPr>
            </w:pPr>
            <w:r w:rsidRPr="00253744">
              <w:rPr>
                <w:sz w:val="20"/>
                <w:szCs w:val="20"/>
              </w:rPr>
              <w:t>2</w:t>
            </w:r>
          </w:p>
        </w:tc>
        <w:tc>
          <w:tcPr>
            <w:tcW w:w="1004"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jc w:val="center"/>
              <w:rPr>
                <w:sz w:val="20"/>
                <w:szCs w:val="20"/>
              </w:rPr>
            </w:pPr>
            <w:r w:rsidRPr="00253744">
              <w:rPr>
                <w:sz w:val="20"/>
                <w:szCs w:val="20"/>
              </w:rPr>
              <w:t>3</w:t>
            </w:r>
          </w:p>
        </w:tc>
        <w:tc>
          <w:tcPr>
            <w:tcW w:w="1648"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jc w:val="center"/>
              <w:rPr>
                <w:sz w:val="20"/>
                <w:szCs w:val="20"/>
              </w:rPr>
            </w:pPr>
            <w:r w:rsidRPr="00253744">
              <w:rPr>
                <w:sz w:val="20"/>
                <w:szCs w:val="20"/>
              </w:rPr>
              <w:t>4</w:t>
            </w:r>
          </w:p>
        </w:tc>
        <w:tc>
          <w:tcPr>
            <w:tcW w:w="1374"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jc w:val="center"/>
              <w:rPr>
                <w:sz w:val="20"/>
                <w:szCs w:val="20"/>
              </w:rPr>
            </w:pPr>
            <w:r w:rsidRPr="00253744">
              <w:rPr>
                <w:sz w:val="20"/>
                <w:szCs w:val="20"/>
              </w:rPr>
              <w:t>5</w:t>
            </w:r>
          </w:p>
        </w:tc>
        <w:tc>
          <w:tcPr>
            <w:tcW w:w="1372"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jc w:val="center"/>
              <w:rPr>
                <w:sz w:val="20"/>
                <w:szCs w:val="20"/>
              </w:rPr>
            </w:pPr>
            <w:r w:rsidRPr="00253744">
              <w:rPr>
                <w:sz w:val="20"/>
                <w:szCs w:val="20"/>
              </w:rPr>
              <w:t>6</w:t>
            </w:r>
          </w:p>
        </w:tc>
        <w:tc>
          <w:tcPr>
            <w:tcW w:w="826"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jc w:val="center"/>
              <w:rPr>
                <w:sz w:val="20"/>
                <w:szCs w:val="20"/>
              </w:rPr>
            </w:pPr>
            <w:r w:rsidRPr="00253744">
              <w:rPr>
                <w:sz w:val="20"/>
                <w:szCs w:val="20"/>
              </w:rPr>
              <w:t>7</w:t>
            </w:r>
          </w:p>
        </w:tc>
        <w:tc>
          <w:tcPr>
            <w:tcW w:w="1300" w:type="dxa"/>
            <w:tcBorders>
              <w:top w:val="single" w:sz="4" w:space="0" w:color="auto"/>
              <w:left w:val="single" w:sz="4" w:space="0" w:color="auto"/>
              <w:bottom w:val="single" w:sz="4" w:space="0" w:color="auto"/>
            </w:tcBorders>
          </w:tcPr>
          <w:p w:rsidR="00486B4F" w:rsidRPr="00253744" w:rsidRDefault="00486B4F" w:rsidP="00486B4F">
            <w:pPr>
              <w:pStyle w:val="a8"/>
              <w:jc w:val="center"/>
              <w:rPr>
                <w:sz w:val="20"/>
                <w:szCs w:val="20"/>
              </w:rPr>
            </w:pPr>
            <w:r w:rsidRPr="00253744">
              <w:rPr>
                <w:sz w:val="20"/>
                <w:szCs w:val="20"/>
              </w:rPr>
              <w:t>8</w:t>
            </w:r>
          </w:p>
        </w:tc>
      </w:tr>
      <w:tr w:rsidR="00486B4F" w:rsidRPr="00253744" w:rsidTr="00D04FC5">
        <w:trPr>
          <w:trHeight w:val="1161"/>
        </w:trPr>
        <w:tc>
          <w:tcPr>
            <w:tcW w:w="678" w:type="dxa"/>
            <w:tcBorders>
              <w:top w:val="single" w:sz="4" w:space="0" w:color="auto"/>
              <w:bottom w:val="single" w:sz="4" w:space="0" w:color="auto"/>
              <w:right w:val="single" w:sz="4" w:space="0" w:color="auto"/>
            </w:tcBorders>
          </w:tcPr>
          <w:p w:rsidR="00486B4F" w:rsidRPr="00253744" w:rsidRDefault="00486B4F" w:rsidP="00486B4F">
            <w:pPr>
              <w:pStyle w:val="a8"/>
              <w:jc w:val="center"/>
              <w:rPr>
                <w:sz w:val="20"/>
                <w:szCs w:val="20"/>
              </w:rPr>
            </w:pPr>
            <w:r w:rsidRPr="00253744">
              <w:rPr>
                <w:sz w:val="20"/>
                <w:szCs w:val="20"/>
              </w:rPr>
              <w:t>1</w:t>
            </w:r>
          </w:p>
        </w:tc>
        <w:tc>
          <w:tcPr>
            <w:tcW w:w="2713" w:type="dxa"/>
            <w:tcBorders>
              <w:top w:val="single" w:sz="4" w:space="0" w:color="auto"/>
              <w:left w:val="single" w:sz="4" w:space="0" w:color="auto"/>
              <w:bottom w:val="single" w:sz="4" w:space="0" w:color="auto"/>
              <w:right w:val="single" w:sz="4" w:space="0" w:color="auto"/>
            </w:tcBorders>
          </w:tcPr>
          <w:p w:rsidR="00486B4F" w:rsidRPr="00253744" w:rsidRDefault="00486B4F" w:rsidP="00B946BD">
            <w:pPr>
              <w:pStyle w:val="a9"/>
              <w:rPr>
                <w:sz w:val="20"/>
                <w:szCs w:val="20"/>
              </w:rPr>
            </w:pPr>
            <w:r w:rsidRPr="00253744">
              <w:rPr>
                <w:sz w:val="20"/>
                <w:szCs w:val="20"/>
              </w:rPr>
              <w:t xml:space="preserve">должностной оклад с учетом увеличения (индексации) на день увольнения с </w:t>
            </w:r>
            <w:r w:rsidR="00B946BD">
              <w:rPr>
                <w:sz w:val="20"/>
                <w:szCs w:val="20"/>
              </w:rPr>
              <w:t>муниципальной</w:t>
            </w:r>
            <w:r w:rsidRPr="00253744">
              <w:rPr>
                <w:sz w:val="20"/>
                <w:szCs w:val="20"/>
              </w:rPr>
              <w:t xml:space="preserve"> службы</w:t>
            </w:r>
          </w:p>
        </w:tc>
        <w:tc>
          <w:tcPr>
            <w:tcW w:w="1004"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648"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72"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826"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00" w:type="dxa"/>
            <w:tcBorders>
              <w:top w:val="single" w:sz="4" w:space="0" w:color="auto"/>
              <w:left w:val="single" w:sz="4" w:space="0" w:color="auto"/>
              <w:bottom w:val="single" w:sz="4" w:space="0" w:color="auto"/>
            </w:tcBorders>
          </w:tcPr>
          <w:p w:rsidR="00486B4F" w:rsidRPr="00253744" w:rsidRDefault="00486B4F" w:rsidP="00486B4F">
            <w:pPr>
              <w:pStyle w:val="a8"/>
              <w:rPr>
                <w:sz w:val="20"/>
                <w:szCs w:val="20"/>
              </w:rPr>
            </w:pPr>
          </w:p>
        </w:tc>
      </w:tr>
      <w:tr w:rsidR="00486B4F" w:rsidRPr="00253744" w:rsidTr="00D04FC5">
        <w:trPr>
          <w:trHeight w:val="226"/>
        </w:trPr>
        <w:tc>
          <w:tcPr>
            <w:tcW w:w="678" w:type="dxa"/>
            <w:tcBorders>
              <w:top w:val="single" w:sz="4" w:space="0" w:color="auto"/>
              <w:bottom w:val="single" w:sz="4" w:space="0" w:color="auto"/>
              <w:right w:val="single" w:sz="4" w:space="0" w:color="auto"/>
            </w:tcBorders>
          </w:tcPr>
          <w:p w:rsidR="00486B4F" w:rsidRPr="00253744" w:rsidRDefault="00486B4F" w:rsidP="00486B4F">
            <w:pPr>
              <w:pStyle w:val="a8"/>
              <w:jc w:val="center"/>
              <w:rPr>
                <w:sz w:val="20"/>
                <w:szCs w:val="20"/>
              </w:rPr>
            </w:pPr>
            <w:r w:rsidRPr="00253744">
              <w:rPr>
                <w:sz w:val="20"/>
                <w:szCs w:val="20"/>
              </w:rPr>
              <w:t>2</w:t>
            </w:r>
          </w:p>
        </w:tc>
        <w:tc>
          <w:tcPr>
            <w:tcW w:w="2713"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9"/>
              <w:rPr>
                <w:sz w:val="20"/>
                <w:szCs w:val="20"/>
              </w:rPr>
            </w:pPr>
            <w:r w:rsidRPr="00253744">
              <w:rPr>
                <w:sz w:val="20"/>
                <w:szCs w:val="20"/>
              </w:rPr>
              <w:t>оклад за классный чин</w:t>
            </w:r>
          </w:p>
        </w:tc>
        <w:tc>
          <w:tcPr>
            <w:tcW w:w="1004"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648"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72"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826"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00" w:type="dxa"/>
            <w:tcBorders>
              <w:top w:val="single" w:sz="4" w:space="0" w:color="auto"/>
              <w:left w:val="single" w:sz="4" w:space="0" w:color="auto"/>
              <w:bottom w:val="single" w:sz="4" w:space="0" w:color="auto"/>
            </w:tcBorders>
          </w:tcPr>
          <w:p w:rsidR="00486B4F" w:rsidRPr="00253744" w:rsidRDefault="00486B4F" w:rsidP="00486B4F">
            <w:pPr>
              <w:pStyle w:val="a8"/>
              <w:rPr>
                <w:sz w:val="20"/>
                <w:szCs w:val="20"/>
              </w:rPr>
            </w:pPr>
          </w:p>
        </w:tc>
      </w:tr>
      <w:tr w:rsidR="00486B4F" w:rsidRPr="00253744" w:rsidTr="00D04FC5">
        <w:trPr>
          <w:trHeight w:val="678"/>
        </w:trPr>
        <w:tc>
          <w:tcPr>
            <w:tcW w:w="678" w:type="dxa"/>
            <w:tcBorders>
              <w:top w:val="single" w:sz="4" w:space="0" w:color="auto"/>
              <w:bottom w:val="single" w:sz="4" w:space="0" w:color="auto"/>
              <w:right w:val="single" w:sz="4" w:space="0" w:color="auto"/>
            </w:tcBorders>
          </w:tcPr>
          <w:p w:rsidR="00486B4F" w:rsidRPr="00253744" w:rsidRDefault="00486B4F" w:rsidP="00486B4F">
            <w:pPr>
              <w:pStyle w:val="a8"/>
              <w:jc w:val="center"/>
              <w:rPr>
                <w:sz w:val="20"/>
                <w:szCs w:val="20"/>
              </w:rPr>
            </w:pPr>
            <w:r w:rsidRPr="00253744">
              <w:rPr>
                <w:sz w:val="20"/>
                <w:szCs w:val="20"/>
              </w:rPr>
              <w:t>3</w:t>
            </w:r>
          </w:p>
        </w:tc>
        <w:tc>
          <w:tcPr>
            <w:tcW w:w="2713"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9"/>
              <w:rPr>
                <w:sz w:val="20"/>
                <w:szCs w:val="20"/>
              </w:rPr>
            </w:pPr>
            <w:r w:rsidRPr="00253744">
              <w:rPr>
                <w:sz w:val="20"/>
                <w:szCs w:val="20"/>
              </w:rPr>
              <w:t>ежемесячная надбавка к должностному окладу за выслугу лет</w:t>
            </w:r>
          </w:p>
        </w:tc>
        <w:tc>
          <w:tcPr>
            <w:tcW w:w="1004"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648"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72"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826"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00" w:type="dxa"/>
            <w:tcBorders>
              <w:top w:val="single" w:sz="4" w:space="0" w:color="auto"/>
              <w:left w:val="single" w:sz="4" w:space="0" w:color="auto"/>
              <w:bottom w:val="single" w:sz="4" w:space="0" w:color="auto"/>
            </w:tcBorders>
          </w:tcPr>
          <w:p w:rsidR="00486B4F" w:rsidRPr="00253744" w:rsidRDefault="00486B4F" w:rsidP="00486B4F">
            <w:pPr>
              <w:pStyle w:val="a8"/>
              <w:rPr>
                <w:sz w:val="20"/>
                <w:szCs w:val="20"/>
              </w:rPr>
            </w:pPr>
          </w:p>
        </w:tc>
      </w:tr>
      <w:tr w:rsidR="00486B4F" w:rsidRPr="00253744" w:rsidTr="00D04FC5">
        <w:trPr>
          <w:trHeight w:val="919"/>
        </w:trPr>
        <w:tc>
          <w:tcPr>
            <w:tcW w:w="678" w:type="dxa"/>
            <w:tcBorders>
              <w:top w:val="single" w:sz="4" w:space="0" w:color="auto"/>
              <w:bottom w:val="single" w:sz="4" w:space="0" w:color="auto"/>
              <w:right w:val="single" w:sz="4" w:space="0" w:color="auto"/>
            </w:tcBorders>
          </w:tcPr>
          <w:p w:rsidR="00486B4F" w:rsidRPr="00253744" w:rsidRDefault="00486B4F" w:rsidP="00486B4F">
            <w:pPr>
              <w:pStyle w:val="a8"/>
              <w:jc w:val="center"/>
              <w:rPr>
                <w:sz w:val="20"/>
                <w:szCs w:val="20"/>
              </w:rPr>
            </w:pPr>
            <w:r w:rsidRPr="00253744">
              <w:rPr>
                <w:sz w:val="20"/>
                <w:szCs w:val="20"/>
              </w:rPr>
              <w:t>4</w:t>
            </w:r>
          </w:p>
        </w:tc>
        <w:tc>
          <w:tcPr>
            <w:tcW w:w="2713" w:type="dxa"/>
            <w:tcBorders>
              <w:top w:val="single" w:sz="4" w:space="0" w:color="auto"/>
              <w:left w:val="single" w:sz="4" w:space="0" w:color="auto"/>
              <w:bottom w:val="single" w:sz="4" w:space="0" w:color="auto"/>
              <w:right w:val="single" w:sz="4" w:space="0" w:color="auto"/>
            </w:tcBorders>
          </w:tcPr>
          <w:p w:rsidR="00486B4F" w:rsidRPr="00253744" w:rsidRDefault="00486B4F" w:rsidP="00B946BD">
            <w:pPr>
              <w:pStyle w:val="a9"/>
              <w:rPr>
                <w:sz w:val="20"/>
                <w:szCs w:val="20"/>
              </w:rPr>
            </w:pPr>
            <w:r w:rsidRPr="00253744">
              <w:rPr>
                <w:sz w:val="20"/>
                <w:szCs w:val="20"/>
              </w:rPr>
              <w:t xml:space="preserve">ежемесячная надбавка к должностному окладу за особые условия </w:t>
            </w:r>
            <w:r w:rsidR="00B946BD">
              <w:rPr>
                <w:sz w:val="20"/>
                <w:szCs w:val="20"/>
              </w:rPr>
              <w:t>муниципальной</w:t>
            </w:r>
            <w:r w:rsidRPr="00253744">
              <w:rPr>
                <w:sz w:val="20"/>
                <w:szCs w:val="20"/>
              </w:rPr>
              <w:t xml:space="preserve"> службы</w:t>
            </w:r>
          </w:p>
        </w:tc>
        <w:tc>
          <w:tcPr>
            <w:tcW w:w="1004"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648"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72"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826"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00" w:type="dxa"/>
            <w:tcBorders>
              <w:top w:val="single" w:sz="4" w:space="0" w:color="auto"/>
              <w:left w:val="single" w:sz="4" w:space="0" w:color="auto"/>
              <w:bottom w:val="single" w:sz="4" w:space="0" w:color="auto"/>
            </w:tcBorders>
          </w:tcPr>
          <w:p w:rsidR="00486B4F" w:rsidRPr="00253744" w:rsidRDefault="00486B4F" w:rsidP="00486B4F">
            <w:pPr>
              <w:pStyle w:val="a8"/>
              <w:rPr>
                <w:sz w:val="20"/>
                <w:szCs w:val="20"/>
              </w:rPr>
            </w:pPr>
          </w:p>
        </w:tc>
      </w:tr>
      <w:tr w:rsidR="00486B4F" w:rsidRPr="00253744" w:rsidTr="00D04FC5">
        <w:trPr>
          <w:trHeight w:val="1387"/>
        </w:trPr>
        <w:tc>
          <w:tcPr>
            <w:tcW w:w="678" w:type="dxa"/>
            <w:tcBorders>
              <w:top w:val="single" w:sz="4" w:space="0" w:color="auto"/>
              <w:bottom w:val="single" w:sz="4" w:space="0" w:color="auto"/>
              <w:right w:val="single" w:sz="4" w:space="0" w:color="auto"/>
            </w:tcBorders>
          </w:tcPr>
          <w:p w:rsidR="00486B4F" w:rsidRPr="00253744" w:rsidRDefault="00486B4F" w:rsidP="00486B4F">
            <w:pPr>
              <w:pStyle w:val="a8"/>
              <w:jc w:val="center"/>
              <w:rPr>
                <w:sz w:val="20"/>
                <w:szCs w:val="20"/>
              </w:rPr>
            </w:pPr>
            <w:r w:rsidRPr="00253744">
              <w:rPr>
                <w:sz w:val="20"/>
                <w:szCs w:val="20"/>
              </w:rPr>
              <w:t>5</w:t>
            </w:r>
          </w:p>
        </w:tc>
        <w:tc>
          <w:tcPr>
            <w:tcW w:w="2713"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9"/>
              <w:rPr>
                <w:sz w:val="20"/>
                <w:szCs w:val="20"/>
              </w:rPr>
            </w:pPr>
            <w:r w:rsidRPr="00253744">
              <w:rPr>
                <w:sz w:val="20"/>
                <w:szCs w:val="20"/>
              </w:rPr>
              <w:t xml:space="preserve">ежемесячная процентная надбавка к должностному окладу за работу со сведениями, составляющими </w:t>
            </w:r>
            <w:hyperlink r:id="rId20" w:history="1">
              <w:r w:rsidRPr="00253744">
                <w:rPr>
                  <w:rStyle w:val="a4"/>
                  <w:sz w:val="20"/>
                  <w:szCs w:val="20"/>
                </w:rPr>
                <w:t>государственную тайну</w:t>
              </w:r>
            </w:hyperlink>
          </w:p>
        </w:tc>
        <w:tc>
          <w:tcPr>
            <w:tcW w:w="1004"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648"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72"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826"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00" w:type="dxa"/>
            <w:tcBorders>
              <w:top w:val="single" w:sz="4" w:space="0" w:color="auto"/>
              <w:left w:val="single" w:sz="4" w:space="0" w:color="auto"/>
              <w:bottom w:val="single" w:sz="4" w:space="0" w:color="auto"/>
            </w:tcBorders>
          </w:tcPr>
          <w:p w:rsidR="00486B4F" w:rsidRPr="00253744" w:rsidRDefault="00486B4F" w:rsidP="00486B4F">
            <w:pPr>
              <w:pStyle w:val="a8"/>
              <w:rPr>
                <w:sz w:val="20"/>
                <w:szCs w:val="20"/>
              </w:rPr>
            </w:pPr>
          </w:p>
        </w:tc>
      </w:tr>
      <w:tr w:rsidR="00486B4F" w:rsidRPr="00253744" w:rsidTr="00D04FC5">
        <w:trPr>
          <w:trHeight w:val="452"/>
        </w:trPr>
        <w:tc>
          <w:tcPr>
            <w:tcW w:w="678" w:type="dxa"/>
            <w:tcBorders>
              <w:top w:val="single" w:sz="4" w:space="0" w:color="auto"/>
              <w:bottom w:val="single" w:sz="4" w:space="0" w:color="auto"/>
              <w:right w:val="single" w:sz="4" w:space="0" w:color="auto"/>
            </w:tcBorders>
          </w:tcPr>
          <w:p w:rsidR="00486B4F" w:rsidRPr="00253744" w:rsidRDefault="00486B4F" w:rsidP="00486B4F">
            <w:pPr>
              <w:pStyle w:val="a8"/>
              <w:jc w:val="center"/>
              <w:rPr>
                <w:sz w:val="20"/>
                <w:szCs w:val="20"/>
              </w:rPr>
            </w:pPr>
            <w:r w:rsidRPr="00253744">
              <w:rPr>
                <w:sz w:val="20"/>
                <w:szCs w:val="20"/>
              </w:rPr>
              <w:t>6</w:t>
            </w:r>
          </w:p>
        </w:tc>
        <w:tc>
          <w:tcPr>
            <w:tcW w:w="2713"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9"/>
              <w:rPr>
                <w:sz w:val="20"/>
                <w:szCs w:val="20"/>
              </w:rPr>
            </w:pPr>
            <w:r w:rsidRPr="00253744">
              <w:rPr>
                <w:sz w:val="20"/>
                <w:szCs w:val="20"/>
              </w:rPr>
              <w:t>ежемесячное денежное поощрение</w:t>
            </w:r>
          </w:p>
        </w:tc>
        <w:tc>
          <w:tcPr>
            <w:tcW w:w="1004"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648"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72"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826"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00" w:type="dxa"/>
            <w:tcBorders>
              <w:top w:val="single" w:sz="4" w:space="0" w:color="auto"/>
              <w:left w:val="single" w:sz="4" w:space="0" w:color="auto"/>
              <w:bottom w:val="single" w:sz="4" w:space="0" w:color="auto"/>
            </w:tcBorders>
          </w:tcPr>
          <w:p w:rsidR="00486B4F" w:rsidRPr="00253744" w:rsidRDefault="00486B4F" w:rsidP="00486B4F">
            <w:pPr>
              <w:pStyle w:val="a8"/>
              <w:rPr>
                <w:sz w:val="20"/>
                <w:szCs w:val="20"/>
              </w:rPr>
            </w:pPr>
          </w:p>
        </w:tc>
      </w:tr>
      <w:tr w:rsidR="00486B4F" w:rsidRPr="00253744" w:rsidTr="00D04FC5">
        <w:trPr>
          <w:trHeight w:val="693"/>
        </w:trPr>
        <w:tc>
          <w:tcPr>
            <w:tcW w:w="678" w:type="dxa"/>
            <w:tcBorders>
              <w:top w:val="single" w:sz="4" w:space="0" w:color="auto"/>
              <w:bottom w:val="single" w:sz="4" w:space="0" w:color="auto"/>
              <w:right w:val="single" w:sz="4" w:space="0" w:color="auto"/>
            </w:tcBorders>
          </w:tcPr>
          <w:p w:rsidR="00486B4F" w:rsidRPr="00253744" w:rsidRDefault="00486B4F" w:rsidP="00486B4F">
            <w:pPr>
              <w:pStyle w:val="a8"/>
              <w:jc w:val="center"/>
              <w:rPr>
                <w:sz w:val="20"/>
                <w:szCs w:val="20"/>
              </w:rPr>
            </w:pPr>
            <w:r w:rsidRPr="00253744">
              <w:rPr>
                <w:sz w:val="20"/>
                <w:szCs w:val="20"/>
              </w:rPr>
              <w:t>7</w:t>
            </w:r>
          </w:p>
        </w:tc>
        <w:tc>
          <w:tcPr>
            <w:tcW w:w="2713"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9"/>
              <w:rPr>
                <w:sz w:val="20"/>
                <w:szCs w:val="20"/>
              </w:rPr>
            </w:pPr>
            <w:r w:rsidRPr="00253744">
              <w:rPr>
                <w:sz w:val="20"/>
                <w:szCs w:val="20"/>
              </w:rPr>
              <w:t>премии за выполнение особо важных и сложных заданий</w:t>
            </w:r>
          </w:p>
        </w:tc>
        <w:tc>
          <w:tcPr>
            <w:tcW w:w="1004"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648"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72"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826"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00" w:type="dxa"/>
            <w:tcBorders>
              <w:top w:val="single" w:sz="4" w:space="0" w:color="auto"/>
              <w:left w:val="single" w:sz="4" w:space="0" w:color="auto"/>
              <w:bottom w:val="single" w:sz="4" w:space="0" w:color="auto"/>
            </w:tcBorders>
          </w:tcPr>
          <w:p w:rsidR="00486B4F" w:rsidRPr="00253744" w:rsidRDefault="00486B4F" w:rsidP="00486B4F">
            <w:pPr>
              <w:pStyle w:val="a8"/>
              <w:rPr>
                <w:sz w:val="20"/>
                <w:szCs w:val="20"/>
              </w:rPr>
            </w:pPr>
          </w:p>
        </w:tc>
      </w:tr>
      <w:tr w:rsidR="00486B4F" w:rsidRPr="00253744" w:rsidTr="00D04FC5">
        <w:trPr>
          <w:trHeight w:val="226"/>
        </w:trPr>
        <w:tc>
          <w:tcPr>
            <w:tcW w:w="678" w:type="dxa"/>
            <w:tcBorders>
              <w:top w:val="single" w:sz="4" w:space="0" w:color="auto"/>
              <w:bottom w:val="single" w:sz="4" w:space="0" w:color="auto"/>
              <w:right w:val="single" w:sz="4" w:space="0" w:color="auto"/>
            </w:tcBorders>
          </w:tcPr>
          <w:p w:rsidR="00486B4F" w:rsidRPr="00253744" w:rsidRDefault="00486B4F" w:rsidP="00486B4F">
            <w:pPr>
              <w:pStyle w:val="a8"/>
              <w:jc w:val="center"/>
              <w:rPr>
                <w:sz w:val="20"/>
                <w:szCs w:val="20"/>
              </w:rPr>
            </w:pPr>
            <w:r w:rsidRPr="00253744">
              <w:rPr>
                <w:sz w:val="20"/>
                <w:szCs w:val="20"/>
              </w:rPr>
              <w:t>8</w:t>
            </w:r>
          </w:p>
        </w:tc>
        <w:tc>
          <w:tcPr>
            <w:tcW w:w="2713"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9"/>
              <w:rPr>
                <w:sz w:val="20"/>
                <w:szCs w:val="20"/>
              </w:rPr>
            </w:pPr>
            <w:r w:rsidRPr="00253744">
              <w:rPr>
                <w:sz w:val="20"/>
                <w:szCs w:val="20"/>
              </w:rPr>
              <w:t>материальная помощь</w:t>
            </w:r>
          </w:p>
        </w:tc>
        <w:tc>
          <w:tcPr>
            <w:tcW w:w="1004"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648"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72"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826"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00" w:type="dxa"/>
            <w:tcBorders>
              <w:top w:val="single" w:sz="4" w:space="0" w:color="auto"/>
              <w:left w:val="single" w:sz="4" w:space="0" w:color="auto"/>
              <w:bottom w:val="single" w:sz="4" w:space="0" w:color="auto"/>
            </w:tcBorders>
          </w:tcPr>
          <w:p w:rsidR="00486B4F" w:rsidRPr="00253744" w:rsidRDefault="00486B4F" w:rsidP="00486B4F">
            <w:pPr>
              <w:pStyle w:val="a8"/>
              <w:rPr>
                <w:sz w:val="20"/>
                <w:szCs w:val="20"/>
              </w:rPr>
            </w:pPr>
          </w:p>
        </w:tc>
      </w:tr>
      <w:tr w:rsidR="00486B4F" w:rsidRPr="00253744" w:rsidTr="00D04FC5">
        <w:trPr>
          <w:trHeight w:val="919"/>
        </w:trPr>
        <w:tc>
          <w:tcPr>
            <w:tcW w:w="678" w:type="dxa"/>
            <w:tcBorders>
              <w:top w:val="single" w:sz="4" w:space="0" w:color="auto"/>
              <w:bottom w:val="single" w:sz="4" w:space="0" w:color="auto"/>
              <w:right w:val="single" w:sz="4" w:space="0" w:color="auto"/>
            </w:tcBorders>
          </w:tcPr>
          <w:p w:rsidR="00486B4F" w:rsidRPr="00253744" w:rsidRDefault="00486B4F" w:rsidP="00486B4F">
            <w:pPr>
              <w:pStyle w:val="a8"/>
              <w:jc w:val="center"/>
              <w:rPr>
                <w:sz w:val="20"/>
                <w:szCs w:val="20"/>
              </w:rPr>
            </w:pPr>
            <w:r w:rsidRPr="00253744">
              <w:rPr>
                <w:sz w:val="20"/>
                <w:szCs w:val="20"/>
              </w:rPr>
              <w:t>9</w:t>
            </w:r>
          </w:p>
        </w:tc>
        <w:tc>
          <w:tcPr>
            <w:tcW w:w="2713"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9"/>
              <w:rPr>
                <w:sz w:val="20"/>
                <w:szCs w:val="20"/>
              </w:rPr>
            </w:pPr>
            <w:r w:rsidRPr="00253744">
              <w:rPr>
                <w:sz w:val="20"/>
                <w:szCs w:val="20"/>
              </w:rPr>
              <w:t>единовременная выплата при предоставлении ежегодного оплачиваемого отпуска</w:t>
            </w:r>
          </w:p>
        </w:tc>
        <w:tc>
          <w:tcPr>
            <w:tcW w:w="1004"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648"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72"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826"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00" w:type="dxa"/>
            <w:tcBorders>
              <w:top w:val="single" w:sz="4" w:space="0" w:color="auto"/>
              <w:left w:val="single" w:sz="4" w:space="0" w:color="auto"/>
              <w:bottom w:val="single" w:sz="4" w:space="0" w:color="auto"/>
            </w:tcBorders>
          </w:tcPr>
          <w:p w:rsidR="00486B4F" w:rsidRPr="00253744" w:rsidRDefault="00486B4F" w:rsidP="00486B4F">
            <w:pPr>
              <w:pStyle w:val="a8"/>
              <w:rPr>
                <w:sz w:val="20"/>
                <w:szCs w:val="20"/>
              </w:rPr>
            </w:pPr>
          </w:p>
        </w:tc>
      </w:tr>
      <w:tr w:rsidR="00486B4F" w:rsidRPr="00253744" w:rsidTr="00D04FC5">
        <w:trPr>
          <w:trHeight w:val="241"/>
        </w:trPr>
        <w:tc>
          <w:tcPr>
            <w:tcW w:w="678" w:type="dxa"/>
            <w:tcBorders>
              <w:top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2713"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9"/>
              <w:rPr>
                <w:sz w:val="20"/>
                <w:szCs w:val="20"/>
              </w:rPr>
            </w:pPr>
            <w:r w:rsidRPr="00253744">
              <w:rPr>
                <w:sz w:val="20"/>
                <w:szCs w:val="20"/>
              </w:rPr>
              <w:t>Итого:</w:t>
            </w:r>
          </w:p>
        </w:tc>
        <w:tc>
          <w:tcPr>
            <w:tcW w:w="1004"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648"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74"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72"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826" w:type="dxa"/>
            <w:tcBorders>
              <w:top w:val="single" w:sz="4" w:space="0" w:color="auto"/>
              <w:left w:val="single" w:sz="4" w:space="0" w:color="auto"/>
              <w:bottom w:val="single" w:sz="4" w:space="0" w:color="auto"/>
              <w:right w:val="single" w:sz="4" w:space="0" w:color="auto"/>
            </w:tcBorders>
          </w:tcPr>
          <w:p w:rsidR="00486B4F" w:rsidRPr="00253744" w:rsidRDefault="00486B4F" w:rsidP="00486B4F">
            <w:pPr>
              <w:pStyle w:val="a8"/>
              <w:rPr>
                <w:sz w:val="20"/>
                <w:szCs w:val="20"/>
              </w:rPr>
            </w:pPr>
          </w:p>
        </w:tc>
        <w:tc>
          <w:tcPr>
            <w:tcW w:w="1300" w:type="dxa"/>
            <w:tcBorders>
              <w:top w:val="single" w:sz="4" w:space="0" w:color="auto"/>
              <w:left w:val="single" w:sz="4" w:space="0" w:color="auto"/>
              <w:bottom w:val="single" w:sz="4" w:space="0" w:color="auto"/>
            </w:tcBorders>
          </w:tcPr>
          <w:p w:rsidR="00486B4F" w:rsidRPr="00253744" w:rsidRDefault="00486B4F" w:rsidP="00486B4F">
            <w:pPr>
              <w:pStyle w:val="a8"/>
              <w:rPr>
                <w:sz w:val="20"/>
                <w:szCs w:val="20"/>
              </w:rPr>
            </w:pPr>
          </w:p>
        </w:tc>
      </w:tr>
    </w:tbl>
    <w:p w:rsidR="00486B4F" w:rsidRDefault="00486B4F" w:rsidP="00486B4F"/>
    <w:p w:rsidR="00B946BD" w:rsidRDefault="00B946BD" w:rsidP="00486B4F"/>
    <w:p w:rsidR="00B946BD" w:rsidRPr="00D04FC5" w:rsidRDefault="00564667" w:rsidP="00D04FC5">
      <w:pPr>
        <w:ind w:left="709" w:firstLine="0"/>
        <w:rPr>
          <w:rFonts w:ascii="Times New Roman" w:hAnsi="Times New Roman" w:cs="Times New Roman"/>
          <w:sz w:val="28"/>
          <w:szCs w:val="28"/>
        </w:rPr>
      </w:pPr>
      <w:r>
        <w:t xml:space="preserve">           </w:t>
      </w:r>
      <w:r w:rsidR="00B946BD" w:rsidRPr="00D04FC5">
        <w:rPr>
          <w:rFonts w:ascii="Times New Roman" w:hAnsi="Times New Roman" w:cs="Times New Roman"/>
          <w:sz w:val="28"/>
          <w:szCs w:val="28"/>
        </w:rPr>
        <w:t xml:space="preserve">При замещении лицом должностей муниципальной службы Соболевского муниципального района, по которым установлены различные должностные оклады, определение среднемесячного денежного содержания производится в соответствии с </w:t>
      </w:r>
      <w:hyperlink r:id="rId21" w:history="1">
        <w:r w:rsidR="00B946BD" w:rsidRPr="00D04FC5">
          <w:rPr>
            <w:rStyle w:val="a4"/>
            <w:rFonts w:ascii="Times New Roman" w:hAnsi="Times New Roman" w:cs="Times New Roman"/>
            <w:sz w:val="28"/>
            <w:szCs w:val="28"/>
          </w:rPr>
          <w:t>постановлением</w:t>
        </w:r>
      </w:hyperlink>
      <w:r w:rsidR="00B946BD" w:rsidRPr="00D04FC5">
        <w:rPr>
          <w:rFonts w:ascii="Times New Roman" w:hAnsi="Times New Roman" w:cs="Times New Roman"/>
          <w:sz w:val="28"/>
          <w:szCs w:val="28"/>
        </w:rPr>
        <w:t xml:space="preserve"> Правительства Российской</w:t>
      </w:r>
      <w:r w:rsidR="00D04FC5" w:rsidRPr="00D04FC5">
        <w:rPr>
          <w:rFonts w:ascii="Times New Roman" w:hAnsi="Times New Roman" w:cs="Times New Roman"/>
          <w:sz w:val="28"/>
          <w:szCs w:val="28"/>
        </w:rPr>
        <w:t xml:space="preserve"> Федерации от 17.10.2009 № 818 «</w:t>
      </w:r>
      <w:r w:rsidR="00B946BD" w:rsidRPr="00D04FC5">
        <w:rPr>
          <w:rFonts w:ascii="Times New Roman" w:hAnsi="Times New Roman" w:cs="Times New Roman"/>
          <w:sz w:val="28"/>
          <w:szCs w:val="28"/>
        </w:rPr>
        <w:t>Об утверждении Правил определения среднего заработка, из которого исчисляется размер пенсии за выслугу лет федеральных государственных гражданских служащих</w:t>
      </w:r>
      <w:r w:rsidR="00D04FC5" w:rsidRPr="00D04FC5">
        <w:rPr>
          <w:rFonts w:ascii="Times New Roman" w:hAnsi="Times New Roman" w:cs="Times New Roman"/>
          <w:sz w:val="28"/>
          <w:szCs w:val="28"/>
        </w:rPr>
        <w:t>»</w:t>
      </w:r>
      <w:r w:rsidR="00B946BD" w:rsidRPr="00D04FC5">
        <w:rPr>
          <w:rFonts w:ascii="Times New Roman" w:hAnsi="Times New Roman" w:cs="Times New Roman"/>
          <w:sz w:val="28"/>
          <w:szCs w:val="28"/>
        </w:rPr>
        <w:t>.</w:t>
      </w:r>
    </w:p>
    <w:p w:rsidR="00B946BD" w:rsidRPr="00D04FC5" w:rsidRDefault="00564667" w:rsidP="00D04FC5">
      <w:pPr>
        <w:ind w:left="709" w:firstLine="0"/>
        <w:rPr>
          <w:rFonts w:ascii="Times New Roman" w:hAnsi="Times New Roman" w:cs="Times New Roman"/>
          <w:sz w:val="28"/>
          <w:szCs w:val="28"/>
        </w:rPr>
      </w:pPr>
      <w:r w:rsidRPr="00D04FC5">
        <w:rPr>
          <w:rFonts w:ascii="Times New Roman" w:hAnsi="Times New Roman" w:cs="Times New Roman"/>
          <w:sz w:val="28"/>
          <w:szCs w:val="28"/>
        </w:rPr>
        <w:t xml:space="preserve">         </w:t>
      </w:r>
      <w:r w:rsidR="00B946BD" w:rsidRPr="00D04FC5">
        <w:rPr>
          <w:rFonts w:ascii="Times New Roman" w:hAnsi="Times New Roman" w:cs="Times New Roman"/>
          <w:sz w:val="28"/>
          <w:szCs w:val="28"/>
        </w:rPr>
        <w:t>В составе среднемесячного денежного содержания не учитываются иные выплаты, произведенные за счет экономии фонда оплаты труда.</w:t>
      </w:r>
    </w:p>
    <w:p w:rsidR="00B946BD" w:rsidRPr="00D04FC5" w:rsidRDefault="00B946BD" w:rsidP="00B946BD">
      <w:pPr>
        <w:rPr>
          <w:rFonts w:ascii="Times New Roman" w:hAnsi="Times New Roman" w:cs="Times New Roman"/>
          <w:sz w:val="28"/>
          <w:szCs w:val="28"/>
        </w:rPr>
      </w:pPr>
    </w:p>
    <w:p w:rsidR="00B946BD" w:rsidRPr="00D04FC5" w:rsidRDefault="00B946BD" w:rsidP="00B946BD">
      <w:pPr>
        <w:rPr>
          <w:rFonts w:ascii="Times New Roman" w:hAnsi="Times New Roman" w:cs="Times New Roman"/>
          <w:sz w:val="28"/>
          <w:szCs w:val="28"/>
        </w:rPr>
      </w:pPr>
    </w:p>
    <w:p w:rsidR="00B946BD" w:rsidRPr="00D04FC5" w:rsidRDefault="00B946BD" w:rsidP="00B946BD">
      <w:pPr>
        <w:rPr>
          <w:rFonts w:ascii="Times New Roman" w:hAnsi="Times New Roman" w:cs="Times New Roman"/>
          <w:sz w:val="28"/>
          <w:szCs w:val="28"/>
        </w:rPr>
      </w:pPr>
      <w:r w:rsidRPr="00D04FC5">
        <w:rPr>
          <w:rFonts w:ascii="Times New Roman" w:hAnsi="Times New Roman" w:cs="Times New Roman"/>
          <w:sz w:val="28"/>
          <w:szCs w:val="28"/>
        </w:rPr>
        <w:t>Руководитель ________________________ (подпись)</w:t>
      </w:r>
    </w:p>
    <w:p w:rsidR="00B946BD" w:rsidRPr="00D04FC5" w:rsidRDefault="00B946BD" w:rsidP="00B946BD">
      <w:pPr>
        <w:rPr>
          <w:rFonts w:ascii="Times New Roman" w:hAnsi="Times New Roman" w:cs="Times New Roman"/>
          <w:sz w:val="28"/>
          <w:szCs w:val="28"/>
        </w:rPr>
      </w:pPr>
      <w:r w:rsidRPr="00D04FC5">
        <w:rPr>
          <w:rFonts w:ascii="Times New Roman" w:hAnsi="Times New Roman" w:cs="Times New Roman"/>
          <w:sz w:val="28"/>
          <w:szCs w:val="28"/>
        </w:rPr>
        <w:t>Главный бухгалтер ________________________ (подпись)</w:t>
      </w:r>
    </w:p>
    <w:p w:rsidR="00486B4F" w:rsidRPr="00D04FC5" w:rsidRDefault="00B946BD" w:rsidP="00564667">
      <w:pPr>
        <w:rPr>
          <w:sz w:val="28"/>
          <w:szCs w:val="28"/>
        </w:rPr>
        <w:sectPr w:rsidR="00486B4F" w:rsidRPr="00D04FC5" w:rsidSect="00564667">
          <w:pgSz w:w="11905" w:h="16837"/>
          <w:pgMar w:top="800" w:right="990" w:bottom="1100" w:left="426" w:header="720" w:footer="720" w:gutter="0"/>
          <w:cols w:space="720"/>
          <w:noEndnote/>
          <w:docGrid w:linePitch="326"/>
        </w:sectPr>
      </w:pPr>
      <w:r w:rsidRPr="00D04FC5">
        <w:rPr>
          <w:rFonts w:ascii="Times New Roman" w:hAnsi="Times New Roman" w:cs="Times New Roman"/>
          <w:sz w:val="28"/>
          <w:szCs w:val="28"/>
        </w:rPr>
        <w:t>М.П.</w:t>
      </w:r>
    </w:p>
    <w:p w:rsidR="00B946BD" w:rsidRPr="00D04FC5" w:rsidRDefault="00486B4F" w:rsidP="00B946BD">
      <w:pPr>
        <w:jc w:val="right"/>
        <w:rPr>
          <w:rStyle w:val="a3"/>
          <w:rFonts w:ascii="Times New Roman" w:hAnsi="Times New Roman" w:cs="Times New Roman"/>
          <w:b w:val="0"/>
        </w:rPr>
      </w:pPr>
      <w:r w:rsidRPr="00D04FC5">
        <w:rPr>
          <w:rStyle w:val="a3"/>
          <w:rFonts w:ascii="Times New Roman" w:hAnsi="Times New Roman" w:cs="Times New Roman"/>
          <w:b w:val="0"/>
        </w:rPr>
        <w:lastRenderedPageBreak/>
        <w:t>Приложение 6</w:t>
      </w:r>
    </w:p>
    <w:p w:rsidR="00B946BD" w:rsidRPr="00D04FC5" w:rsidRDefault="00B946BD" w:rsidP="00B946BD">
      <w:pPr>
        <w:jc w:val="right"/>
        <w:rPr>
          <w:rStyle w:val="a3"/>
          <w:rFonts w:ascii="Times New Roman" w:hAnsi="Times New Roman" w:cs="Times New Roman"/>
          <w:b w:val="0"/>
        </w:rPr>
      </w:pPr>
      <w:r w:rsidRPr="00D04FC5">
        <w:rPr>
          <w:rStyle w:val="a3"/>
          <w:rFonts w:ascii="Times New Roman" w:hAnsi="Times New Roman" w:cs="Times New Roman"/>
          <w:b w:val="0"/>
        </w:rPr>
        <w:t xml:space="preserve">к </w:t>
      </w:r>
      <w:hyperlink w:anchor="sub_1000" w:history="1">
        <w:r w:rsidRPr="00D04FC5">
          <w:rPr>
            <w:rStyle w:val="a4"/>
            <w:rFonts w:ascii="Times New Roman" w:hAnsi="Times New Roman" w:cs="Times New Roman"/>
            <w:color w:val="auto"/>
          </w:rPr>
          <w:t>Порядку</w:t>
        </w:r>
      </w:hyperlink>
      <w:r w:rsidRPr="00D04FC5">
        <w:rPr>
          <w:rStyle w:val="a3"/>
          <w:rFonts w:ascii="Times New Roman" w:hAnsi="Times New Roman" w:cs="Times New Roman"/>
          <w:b w:val="0"/>
        </w:rPr>
        <w:t xml:space="preserve"> назначения и выплаты</w:t>
      </w:r>
      <w:r w:rsidRPr="00D04FC5">
        <w:rPr>
          <w:rStyle w:val="a3"/>
          <w:rFonts w:ascii="Times New Roman" w:hAnsi="Times New Roman" w:cs="Times New Roman"/>
          <w:b w:val="0"/>
        </w:rPr>
        <w:br/>
        <w:t>ежемесячной доплаты к пенсии, лицам,</w:t>
      </w:r>
      <w:r w:rsidRPr="00D04FC5">
        <w:rPr>
          <w:rStyle w:val="a3"/>
          <w:rFonts w:ascii="Times New Roman" w:hAnsi="Times New Roman" w:cs="Times New Roman"/>
          <w:b w:val="0"/>
        </w:rPr>
        <w:br/>
        <w:t>замещавшим муниципальные должности</w:t>
      </w:r>
      <w:r w:rsidRPr="00D04FC5">
        <w:rPr>
          <w:rStyle w:val="a3"/>
          <w:rFonts w:ascii="Times New Roman" w:hAnsi="Times New Roman" w:cs="Times New Roman"/>
          <w:b w:val="0"/>
        </w:rPr>
        <w:br/>
        <w:t xml:space="preserve">Соболевского муниципального района, </w:t>
      </w:r>
    </w:p>
    <w:p w:rsidR="00486B4F" w:rsidRDefault="00B946BD" w:rsidP="00B946BD">
      <w:pPr>
        <w:jc w:val="right"/>
      </w:pPr>
      <w:r w:rsidRPr="00D04FC5">
        <w:rPr>
          <w:rStyle w:val="a3"/>
          <w:rFonts w:ascii="Times New Roman" w:hAnsi="Times New Roman" w:cs="Times New Roman"/>
          <w:b w:val="0"/>
        </w:rPr>
        <w:t>и пенсии за выслугу лет лицам,</w:t>
      </w:r>
      <w:r w:rsidRPr="00D04FC5">
        <w:rPr>
          <w:rStyle w:val="a3"/>
          <w:rFonts w:ascii="Times New Roman" w:hAnsi="Times New Roman" w:cs="Times New Roman"/>
          <w:b w:val="0"/>
        </w:rPr>
        <w:br/>
        <w:t xml:space="preserve"> замещавшим должности муниципальной  службы</w:t>
      </w:r>
      <w:r w:rsidRPr="00D04FC5">
        <w:rPr>
          <w:rStyle w:val="a3"/>
          <w:rFonts w:ascii="Times New Roman" w:hAnsi="Times New Roman" w:cs="Times New Roman"/>
          <w:b w:val="0"/>
        </w:rPr>
        <w:br/>
        <w:t>Соболевского муниципального района</w:t>
      </w:r>
      <w:r w:rsidRPr="00D04FC5">
        <w:rPr>
          <w:rStyle w:val="a3"/>
          <w:rFonts w:ascii="Times New Roman" w:hAnsi="Times New Roman" w:cs="Times New Roman"/>
          <w:b w:val="0"/>
        </w:rPr>
        <w:br/>
      </w:r>
      <w:r w:rsidR="00486B4F">
        <w:rPr>
          <w:rStyle w:val="a3"/>
        </w:rPr>
        <w:br/>
      </w:r>
    </w:p>
    <w:p w:rsidR="00486B4F" w:rsidRPr="00D04FC5" w:rsidRDefault="00B946BD" w:rsidP="00486B4F">
      <w:pPr>
        <w:ind w:firstLine="698"/>
        <w:jc w:val="center"/>
        <w:rPr>
          <w:rFonts w:ascii="Times New Roman" w:hAnsi="Times New Roman" w:cs="Times New Roman"/>
          <w:sz w:val="28"/>
          <w:szCs w:val="28"/>
        </w:rPr>
      </w:pPr>
      <w:r w:rsidRPr="00D04FC5">
        <w:rPr>
          <w:rFonts w:ascii="Times New Roman" w:hAnsi="Times New Roman" w:cs="Times New Roman"/>
          <w:sz w:val="28"/>
          <w:szCs w:val="28"/>
        </w:rPr>
        <w:t xml:space="preserve">Администрация Соболевского муниципального района </w:t>
      </w:r>
      <w:r w:rsidR="00486B4F" w:rsidRPr="00D04FC5">
        <w:rPr>
          <w:rFonts w:ascii="Times New Roman" w:hAnsi="Times New Roman" w:cs="Times New Roman"/>
          <w:sz w:val="28"/>
          <w:szCs w:val="28"/>
        </w:rPr>
        <w:t>Камчатского края</w:t>
      </w:r>
    </w:p>
    <w:p w:rsidR="00486B4F" w:rsidRPr="00D04FC5" w:rsidRDefault="00486B4F" w:rsidP="00486B4F">
      <w:pPr>
        <w:ind w:firstLine="698"/>
        <w:jc w:val="center"/>
        <w:rPr>
          <w:rFonts w:ascii="Times New Roman" w:hAnsi="Times New Roman" w:cs="Times New Roman"/>
          <w:sz w:val="28"/>
          <w:szCs w:val="28"/>
        </w:rPr>
      </w:pPr>
      <w:r w:rsidRPr="00D04FC5">
        <w:rPr>
          <w:rFonts w:ascii="Times New Roman" w:hAnsi="Times New Roman" w:cs="Times New Roman"/>
          <w:sz w:val="28"/>
          <w:szCs w:val="28"/>
        </w:rPr>
        <w:t>"___" ____________ 20___ г.</w:t>
      </w:r>
    </w:p>
    <w:p w:rsidR="00486B4F" w:rsidRPr="00D04FC5" w:rsidRDefault="00486B4F" w:rsidP="00486B4F">
      <w:pPr>
        <w:rPr>
          <w:rFonts w:ascii="Times New Roman" w:hAnsi="Times New Roman" w:cs="Times New Roman"/>
          <w:sz w:val="28"/>
          <w:szCs w:val="28"/>
        </w:rPr>
      </w:pPr>
    </w:p>
    <w:p w:rsidR="00486B4F" w:rsidRPr="00D04FC5" w:rsidRDefault="00564667" w:rsidP="00564667">
      <w:pPr>
        <w:pStyle w:val="1"/>
        <w:jc w:val="both"/>
        <w:rPr>
          <w:rFonts w:ascii="Times New Roman" w:hAnsi="Times New Roman" w:cs="Times New Roman"/>
          <w:b w:val="0"/>
          <w:bCs w:val="0"/>
          <w:color w:val="auto"/>
          <w:sz w:val="28"/>
          <w:szCs w:val="28"/>
        </w:rPr>
      </w:pPr>
      <w:r w:rsidRPr="00D04FC5">
        <w:rPr>
          <w:rFonts w:ascii="Times New Roman" w:hAnsi="Times New Roman" w:cs="Times New Roman"/>
          <w:b w:val="0"/>
          <w:bCs w:val="0"/>
          <w:color w:val="auto"/>
          <w:sz w:val="28"/>
          <w:szCs w:val="28"/>
        </w:rPr>
        <w:t xml:space="preserve">                                                                         </w:t>
      </w:r>
      <w:proofErr w:type="gramStart"/>
      <w:r w:rsidR="00486B4F" w:rsidRPr="00D04FC5">
        <w:rPr>
          <w:rFonts w:ascii="Times New Roman" w:hAnsi="Times New Roman" w:cs="Times New Roman"/>
          <w:b w:val="0"/>
          <w:bCs w:val="0"/>
          <w:color w:val="auto"/>
          <w:sz w:val="28"/>
          <w:szCs w:val="28"/>
        </w:rPr>
        <w:t>Решение</w:t>
      </w:r>
      <w:r w:rsidR="00486B4F" w:rsidRPr="00D04FC5">
        <w:rPr>
          <w:rFonts w:ascii="Times New Roman" w:hAnsi="Times New Roman" w:cs="Times New Roman"/>
          <w:b w:val="0"/>
          <w:bCs w:val="0"/>
          <w:color w:val="auto"/>
          <w:sz w:val="28"/>
          <w:szCs w:val="28"/>
        </w:rPr>
        <w:br/>
        <w:t xml:space="preserve">об установлении и выплате ежемесячной доплаты к пенсии в соответствии со статьями 4 и 4.1 Закона </w:t>
      </w:r>
      <w:r w:rsidR="00D04FC5" w:rsidRPr="00D04FC5">
        <w:rPr>
          <w:rFonts w:ascii="Times New Roman" w:hAnsi="Times New Roman" w:cs="Times New Roman"/>
          <w:b w:val="0"/>
          <w:bCs w:val="0"/>
          <w:color w:val="auto"/>
          <w:sz w:val="28"/>
          <w:szCs w:val="28"/>
        </w:rPr>
        <w:t>Камчатского края от 10.12.2007 № 710 «</w:t>
      </w:r>
      <w:r w:rsidR="00486B4F" w:rsidRPr="00D04FC5">
        <w:rPr>
          <w:rFonts w:ascii="Times New Roman" w:hAnsi="Times New Roman" w:cs="Times New Roman"/>
          <w:b w:val="0"/>
          <w:bCs w:val="0"/>
          <w:color w:val="auto"/>
          <w:sz w:val="28"/>
          <w:szCs w:val="28"/>
        </w:rPr>
        <w:t>О пенсионном обеспечении лиц, замещавших государственные должности Камчатского края и должности государственной гражданской служ</w:t>
      </w:r>
      <w:r w:rsidR="00D04FC5" w:rsidRPr="00D04FC5">
        <w:rPr>
          <w:rFonts w:ascii="Times New Roman" w:hAnsi="Times New Roman" w:cs="Times New Roman"/>
          <w:b w:val="0"/>
          <w:bCs w:val="0"/>
          <w:color w:val="auto"/>
          <w:sz w:val="28"/>
          <w:szCs w:val="28"/>
        </w:rPr>
        <w:t xml:space="preserve">бы Камчатского края» и Порядком </w:t>
      </w:r>
      <w:r w:rsidR="00C47AFB" w:rsidRPr="00D04FC5">
        <w:rPr>
          <w:rFonts w:ascii="Times New Roman" w:hAnsi="Times New Roman" w:cs="Times New Roman"/>
          <w:b w:val="0"/>
          <w:bCs w:val="0"/>
          <w:color w:val="auto"/>
          <w:sz w:val="28"/>
          <w:szCs w:val="28"/>
        </w:rPr>
        <w:t>назначения и выплаты ежемесячной доплаты к пенсии лицам, замещавшим муниципальные должности Соболевского района, и пенсии за выслугу лет лицам, замещавшим</w:t>
      </w:r>
      <w:proofErr w:type="gramEnd"/>
      <w:r w:rsidR="00C47AFB" w:rsidRPr="00D04FC5">
        <w:rPr>
          <w:rFonts w:ascii="Times New Roman" w:hAnsi="Times New Roman" w:cs="Times New Roman"/>
          <w:b w:val="0"/>
          <w:bCs w:val="0"/>
          <w:color w:val="auto"/>
          <w:sz w:val="28"/>
          <w:szCs w:val="28"/>
        </w:rPr>
        <w:t xml:space="preserve"> должности муниципальной службы Соболевского муниципального района</w:t>
      </w:r>
    </w:p>
    <w:p w:rsidR="00486B4F" w:rsidRPr="00D04FC5" w:rsidRDefault="00486B4F" w:rsidP="00486B4F">
      <w:pPr>
        <w:ind w:firstLine="698"/>
        <w:jc w:val="center"/>
        <w:rPr>
          <w:rFonts w:ascii="Times New Roman" w:hAnsi="Times New Roman" w:cs="Times New Roman"/>
          <w:sz w:val="28"/>
          <w:szCs w:val="28"/>
        </w:rPr>
      </w:pPr>
      <w:r w:rsidRPr="00D04FC5">
        <w:rPr>
          <w:rFonts w:ascii="Times New Roman" w:hAnsi="Times New Roman" w:cs="Times New Roman"/>
          <w:sz w:val="28"/>
          <w:szCs w:val="28"/>
        </w:rPr>
        <w:t>_______________________________________</w:t>
      </w:r>
      <w:r w:rsidR="00D04FC5">
        <w:rPr>
          <w:rFonts w:ascii="Times New Roman" w:hAnsi="Times New Roman" w:cs="Times New Roman"/>
          <w:sz w:val="28"/>
          <w:szCs w:val="28"/>
        </w:rPr>
        <w:t>___________________________</w:t>
      </w:r>
    </w:p>
    <w:p w:rsidR="00486B4F" w:rsidRPr="00D04FC5" w:rsidRDefault="00486B4F" w:rsidP="00486B4F">
      <w:pPr>
        <w:ind w:firstLine="698"/>
        <w:jc w:val="center"/>
        <w:rPr>
          <w:rFonts w:ascii="Times New Roman" w:hAnsi="Times New Roman" w:cs="Times New Roman"/>
          <w:sz w:val="20"/>
          <w:szCs w:val="20"/>
        </w:rPr>
      </w:pPr>
      <w:r w:rsidRPr="00D04FC5">
        <w:rPr>
          <w:rFonts w:ascii="Times New Roman" w:hAnsi="Times New Roman" w:cs="Times New Roman"/>
          <w:sz w:val="20"/>
          <w:szCs w:val="20"/>
        </w:rPr>
        <w:t xml:space="preserve">(Ф.И.О. лица, замещавшего </w:t>
      </w:r>
      <w:r w:rsidR="00B946BD" w:rsidRPr="00D04FC5">
        <w:rPr>
          <w:rFonts w:ascii="Times New Roman" w:hAnsi="Times New Roman" w:cs="Times New Roman"/>
          <w:sz w:val="20"/>
          <w:szCs w:val="20"/>
        </w:rPr>
        <w:t>муниципальную</w:t>
      </w:r>
      <w:r w:rsidRPr="00D04FC5">
        <w:rPr>
          <w:rFonts w:ascii="Times New Roman" w:hAnsi="Times New Roman" w:cs="Times New Roman"/>
          <w:sz w:val="20"/>
          <w:szCs w:val="20"/>
        </w:rPr>
        <w:t xml:space="preserve"> должность </w:t>
      </w:r>
      <w:r w:rsidR="00B946BD" w:rsidRPr="00D04FC5">
        <w:rPr>
          <w:rFonts w:ascii="Times New Roman" w:hAnsi="Times New Roman" w:cs="Times New Roman"/>
          <w:sz w:val="20"/>
          <w:szCs w:val="20"/>
        </w:rPr>
        <w:t>Соболевского муниципального</w:t>
      </w:r>
      <w:r w:rsidR="007834F3" w:rsidRPr="00D04FC5">
        <w:rPr>
          <w:rFonts w:ascii="Times New Roman" w:hAnsi="Times New Roman" w:cs="Times New Roman"/>
          <w:sz w:val="20"/>
          <w:szCs w:val="20"/>
        </w:rPr>
        <w:t xml:space="preserve"> района </w:t>
      </w:r>
      <w:r w:rsidRPr="00D04FC5">
        <w:rPr>
          <w:rFonts w:ascii="Times New Roman" w:hAnsi="Times New Roman" w:cs="Times New Roman"/>
          <w:sz w:val="20"/>
          <w:szCs w:val="20"/>
        </w:rPr>
        <w:t>Камчатского края)</w:t>
      </w:r>
    </w:p>
    <w:p w:rsidR="00486B4F" w:rsidRPr="00D04FC5" w:rsidRDefault="00486B4F" w:rsidP="00486B4F">
      <w:pPr>
        <w:rPr>
          <w:rFonts w:ascii="Times New Roman" w:hAnsi="Times New Roman" w:cs="Times New Roman"/>
          <w:sz w:val="28"/>
          <w:szCs w:val="28"/>
        </w:rPr>
      </w:pPr>
    </w:p>
    <w:p w:rsidR="00C47AFB" w:rsidRPr="00D04FC5" w:rsidRDefault="00564667" w:rsidP="00564667">
      <w:pPr>
        <w:pStyle w:val="1"/>
        <w:jc w:val="both"/>
        <w:rPr>
          <w:rFonts w:ascii="Times New Roman" w:hAnsi="Times New Roman" w:cs="Times New Roman"/>
          <w:b w:val="0"/>
          <w:bCs w:val="0"/>
          <w:color w:val="auto"/>
          <w:sz w:val="28"/>
          <w:szCs w:val="28"/>
        </w:rPr>
      </w:pPr>
      <w:r w:rsidRPr="00D04FC5">
        <w:rPr>
          <w:rFonts w:ascii="Times New Roman" w:hAnsi="Times New Roman" w:cs="Times New Roman"/>
          <w:b w:val="0"/>
          <w:bCs w:val="0"/>
          <w:color w:val="auto"/>
          <w:sz w:val="28"/>
          <w:szCs w:val="28"/>
        </w:rPr>
        <w:t xml:space="preserve">         </w:t>
      </w:r>
      <w:proofErr w:type="gramStart"/>
      <w:r w:rsidR="00486B4F" w:rsidRPr="00D04FC5">
        <w:rPr>
          <w:rFonts w:ascii="Times New Roman" w:hAnsi="Times New Roman" w:cs="Times New Roman"/>
          <w:b w:val="0"/>
          <w:bCs w:val="0"/>
          <w:color w:val="auto"/>
          <w:sz w:val="28"/>
          <w:szCs w:val="28"/>
        </w:rPr>
        <w:t xml:space="preserve">В соответствии с </w:t>
      </w:r>
      <w:hyperlink r:id="rId22" w:history="1">
        <w:r w:rsidR="00486B4F" w:rsidRPr="00D04FC5">
          <w:rPr>
            <w:rFonts w:ascii="Times New Roman" w:hAnsi="Times New Roman" w:cs="Times New Roman"/>
            <w:b w:val="0"/>
            <w:bCs w:val="0"/>
            <w:color w:val="auto"/>
            <w:sz w:val="28"/>
            <w:szCs w:val="28"/>
          </w:rPr>
          <w:t>Законом</w:t>
        </w:r>
      </w:hyperlink>
      <w:r w:rsidR="00486B4F" w:rsidRPr="00D04FC5">
        <w:rPr>
          <w:rFonts w:ascii="Times New Roman" w:hAnsi="Times New Roman" w:cs="Times New Roman"/>
          <w:b w:val="0"/>
          <w:bCs w:val="0"/>
          <w:color w:val="auto"/>
          <w:sz w:val="28"/>
          <w:szCs w:val="28"/>
        </w:rPr>
        <w:t xml:space="preserve"> Камчатского к</w:t>
      </w:r>
      <w:r w:rsidR="00D04FC5" w:rsidRPr="00D04FC5">
        <w:rPr>
          <w:rFonts w:ascii="Times New Roman" w:hAnsi="Times New Roman" w:cs="Times New Roman"/>
          <w:b w:val="0"/>
          <w:bCs w:val="0"/>
          <w:color w:val="auto"/>
          <w:sz w:val="28"/>
          <w:szCs w:val="28"/>
        </w:rPr>
        <w:t>рая от 10.12.2007 № 710 «</w:t>
      </w:r>
      <w:r w:rsidR="00486B4F" w:rsidRPr="00D04FC5">
        <w:rPr>
          <w:rFonts w:ascii="Times New Roman" w:hAnsi="Times New Roman" w:cs="Times New Roman"/>
          <w:b w:val="0"/>
          <w:bCs w:val="0"/>
          <w:color w:val="auto"/>
          <w:sz w:val="28"/>
          <w:szCs w:val="28"/>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r w:rsidR="00D04FC5" w:rsidRPr="00D04FC5">
        <w:rPr>
          <w:rFonts w:ascii="Times New Roman" w:hAnsi="Times New Roman" w:cs="Times New Roman"/>
          <w:b w:val="0"/>
          <w:bCs w:val="0"/>
          <w:color w:val="auto"/>
          <w:sz w:val="28"/>
          <w:szCs w:val="28"/>
        </w:rPr>
        <w:t>»</w:t>
      </w:r>
      <w:r w:rsidR="00C47AFB" w:rsidRPr="00D04FC5">
        <w:rPr>
          <w:rFonts w:ascii="Times New Roman" w:hAnsi="Times New Roman" w:cs="Times New Roman"/>
          <w:b w:val="0"/>
          <w:bCs w:val="0"/>
          <w:color w:val="auto"/>
          <w:sz w:val="28"/>
          <w:szCs w:val="28"/>
        </w:rPr>
        <w:t xml:space="preserve"> и Порядком</w:t>
      </w:r>
      <w:r w:rsidR="00C47AFB" w:rsidRPr="00D04FC5">
        <w:rPr>
          <w:rFonts w:ascii="Times New Roman" w:hAnsi="Times New Roman" w:cs="Times New Roman"/>
          <w:b w:val="0"/>
          <w:bCs w:val="0"/>
          <w:color w:val="auto"/>
          <w:sz w:val="28"/>
          <w:szCs w:val="28"/>
        </w:rPr>
        <w:br/>
        <w:t>назначения и выплаты ежемесячной доплаты к пенсии лицам, замещавшим муниципальные должности Соболевского района, и пенсии за выслугу лет лицам, замещавшим должности муниципальной службы Соболевского муниципального района</w:t>
      </w:r>
      <w:proofErr w:type="gramEnd"/>
    </w:p>
    <w:p w:rsidR="00486B4F" w:rsidRPr="00D04FC5" w:rsidRDefault="00486B4F" w:rsidP="00486B4F">
      <w:pPr>
        <w:rPr>
          <w:rFonts w:ascii="Times New Roman" w:hAnsi="Times New Roman" w:cs="Times New Roman"/>
          <w:sz w:val="28"/>
          <w:szCs w:val="28"/>
        </w:rPr>
      </w:pPr>
    </w:p>
    <w:p w:rsidR="00486B4F" w:rsidRPr="00D04FC5" w:rsidRDefault="00486B4F" w:rsidP="00486B4F">
      <w:pPr>
        <w:rPr>
          <w:rFonts w:ascii="Times New Roman" w:hAnsi="Times New Roman" w:cs="Times New Roman"/>
          <w:sz w:val="28"/>
          <w:szCs w:val="28"/>
        </w:rPr>
      </w:pPr>
      <w:bookmarkStart w:id="60" w:name="sub_10061"/>
      <w:r w:rsidRPr="00D04FC5">
        <w:rPr>
          <w:rFonts w:ascii="Times New Roman" w:hAnsi="Times New Roman" w:cs="Times New Roman"/>
          <w:sz w:val="28"/>
          <w:szCs w:val="28"/>
        </w:rPr>
        <w:t xml:space="preserve">1. </w:t>
      </w:r>
      <w:proofErr w:type="gramStart"/>
      <w:r w:rsidRPr="00D04FC5">
        <w:rPr>
          <w:rFonts w:ascii="Times New Roman" w:hAnsi="Times New Roman" w:cs="Times New Roman"/>
          <w:sz w:val="28"/>
          <w:szCs w:val="28"/>
        </w:rPr>
        <w:t xml:space="preserve">Установить ежемесячную доплату к пенсии в размере ____________________ рублей, исходя из общей суммы трехкратного размера установленной </w:t>
      </w:r>
      <w:hyperlink r:id="rId23" w:history="1">
        <w:r w:rsidRPr="00D04FC5">
          <w:rPr>
            <w:rStyle w:val="a4"/>
            <w:rFonts w:ascii="Times New Roman" w:hAnsi="Times New Roman" w:cs="Times New Roman"/>
            <w:sz w:val="28"/>
            <w:szCs w:val="28"/>
          </w:rPr>
          <w:t>частью 1 статьи 16</w:t>
        </w:r>
      </w:hyperlink>
      <w:r w:rsidRPr="00D04FC5">
        <w:rPr>
          <w:rFonts w:ascii="Times New Roman" w:hAnsi="Times New Roman" w:cs="Times New Roman"/>
          <w:sz w:val="28"/>
          <w:szCs w:val="28"/>
        </w:rPr>
        <w:t xml:space="preserve"> Фед</w:t>
      </w:r>
      <w:r w:rsidR="00D04FC5" w:rsidRPr="00D04FC5">
        <w:rPr>
          <w:rFonts w:ascii="Times New Roman" w:hAnsi="Times New Roman" w:cs="Times New Roman"/>
          <w:sz w:val="28"/>
          <w:szCs w:val="28"/>
        </w:rPr>
        <w:t>ерального закона от 28.12.2013 № 400-ФЗ «</w:t>
      </w:r>
      <w:r w:rsidRPr="00D04FC5">
        <w:rPr>
          <w:rFonts w:ascii="Times New Roman" w:hAnsi="Times New Roman" w:cs="Times New Roman"/>
          <w:sz w:val="28"/>
          <w:szCs w:val="28"/>
        </w:rPr>
        <w:t>О страховых пенсиях</w:t>
      </w:r>
      <w:r w:rsidR="00D04FC5" w:rsidRPr="00D04FC5">
        <w:rPr>
          <w:rFonts w:ascii="Times New Roman" w:hAnsi="Times New Roman" w:cs="Times New Roman"/>
          <w:sz w:val="28"/>
          <w:szCs w:val="28"/>
        </w:rPr>
        <w:t>»</w:t>
      </w:r>
      <w:r w:rsidRPr="00D04FC5">
        <w:rPr>
          <w:rFonts w:ascii="Times New Roman" w:hAnsi="Times New Roman" w:cs="Times New Roman"/>
          <w:sz w:val="28"/>
          <w:szCs w:val="28"/>
        </w:rPr>
        <w:t xml:space="preserve"> по состоянию на 1 февраля 2016 года фиксированной выплаты к страховой пенсии по старости (далее - фиксированная выплата к страховой пенсии по старости) и ежемесячной доплаты к пенсии в размере ____________________ рублей, составляющей процентов среднемесячного</w:t>
      </w:r>
      <w:proofErr w:type="gramEnd"/>
      <w:r w:rsidRPr="00D04FC5">
        <w:rPr>
          <w:rFonts w:ascii="Times New Roman" w:hAnsi="Times New Roman" w:cs="Times New Roman"/>
          <w:sz w:val="28"/>
          <w:szCs w:val="28"/>
        </w:rPr>
        <w:t xml:space="preserve"> денежного вознаграждения.</w:t>
      </w:r>
    </w:p>
    <w:p w:rsidR="00486B4F" w:rsidRPr="00D04FC5" w:rsidRDefault="00486B4F" w:rsidP="00486B4F">
      <w:pPr>
        <w:rPr>
          <w:rFonts w:ascii="Times New Roman" w:hAnsi="Times New Roman" w:cs="Times New Roman"/>
          <w:sz w:val="28"/>
          <w:szCs w:val="28"/>
        </w:rPr>
      </w:pPr>
      <w:bookmarkStart w:id="61" w:name="sub_10062"/>
      <w:bookmarkEnd w:id="60"/>
      <w:r w:rsidRPr="00D04FC5">
        <w:rPr>
          <w:rFonts w:ascii="Times New Roman" w:hAnsi="Times New Roman" w:cs="Times New Roman"/>
          <w:sz w:val="28"/>
          <w:szCs w:val="28"/>
        </w:rPr>
        <w:t xml:space="preserve">2. Выплату ежемесячной доплаты к пенсии производить с "___" </w:t>
      </w:r>
      <w:r w:rsidRPr="00D04FC5">
        <w:rPr>
          <w:rFonts w:ascii="Times New Roman" w:hAnsi="Times New Roman" w:cs="Times New Roman"/>
          <w:sz w:val="28"/>
          <w:szCs w:val="28"/>
        </w:rPr>
        <w:lastRenderedPageBreak/>
        <w:t>____________ 20___ года пожизненно.</w:t>
      </w:r>
    </w:p>
    <w:p w:rsidR="007834F3" w:rsidRPr="00D04FC5" w:rsidRDefault="00486B4F" w:rsidP="00486B4F">
      <w:pPr>
        <w:rPr>
          <w:rFonts w:ascii="Times New Roman" w:hAnsi="Times New Roman" w:cs="Times New Roman"/>
          <w:sz w:val="28"/>
          <w:szCs w:val="28"/>
        </w:rPr>
      </w:pPr>
      <w:bookmarkStart w:id="62" w:name="sub_10063"/>
      <w:bookmarkEnd w:id="61"/>
      <w:r w:rsidRPr="00D04FC5">
        <w:rPr>
          <w:rFonts w:ascii="Times New Roman" w:hAnsi="Times New Roman" w:cs="Times New Roman"/>
          <w:sz w:val="28"/>
          <w:szCs w:val="28"/>
        </w:rPr>
        <w:t xml:space="preserve">3. Приостановить выплату ежемесячной доплаты к пенсии </w:t>
      </w:r>
    </w:p>
    <w:p w:rsidR="00486B4F" w:rsidRPr="00D04FC5" w:rsidRDefault="00486B4F" w:rsidP="00D04FC5">
      <w:pPr>
        <w:jc w:val="center"/>
        <w:rPr>
          <w:rFonts w:ascii="Times New Roman" w:hAnsi="Times New Roman" w:cs="Times New Roman"/>
          <w:sz w:val="28"/>
          <w:szCs w:val="28"/>
        </w:rPr>
      </w:pPr>
      <w:r w:rsidRPr="00D04FC5">
        <w:rPr>
          <w:rFonts w:ascii="Times New Roman" w:hAnsi="Times New Roman" w:cs="Times New Roman"/>
          <w:sz w:val="28"/>
          <w:szCs w:val="28"/>
        </w:rPr>
        <w:t>с "___" ______</w:t>
      </w:r>
      <w:r w:rsidR="007834F3" w:rsidRPr="00D04FC5">
        <w:rPr>
          <w:rFonts w:ascii="Times New Roman" w:hAnsi="Times New Roman" w:cs="Times New Roman"/>
          <w:sz w:val="28"/>
          <w:szCs w:val="28"/>
        </w:rPr>
        <w:t xml:space="preserve">______ </w:t>
      </w:r>
      <w:r w:rsidRPr="00D04FC5">
        <w:rPr>
          <w:rFonts w:ascii="Times New Roman" w:hAnsi="Times New Roman" w:cs="Times New Roman"/>
          <w:sz w:val="28"/>
          <w:szCs w:val="28"/>
        </w:rPr>
        <w:t>20___ года в связи с ______________________________________________</w:t>
      </w:r>
      <w:r w:rsidR="007834F3" w:rsidRPr="00D04FC5">
        <w:rPr>
          <w:rFonts w:ascii="Times New Roman" w:hAnsi="Times New Roman" w:cs="Times New Roman"/>
          <w:sz w:val="28"/>
          <w:szCs w:val="28"/>
        </w:rPr>
        <w:t>_________________________</w:t>
      </w:r>
      <w:bookmarkEnd w:id="62"/>
      <w:r w:rsidRPr="00D04FC5">
        <w:rPr>
          <w:rFonts w:ascii="Times New Roman" w:hAnsi="Times New Roman" w:cs="Times New Roman"/>
          <w:sz w:val="20"/>
          <w:szCs w:val="20"/>
        </w:rPr>
        <w:t>(основание)</w:t>
      </w:r>
    </w:p>
    <w:p w:rsidR="00486B4F" w:rsidRPr="00D04FC5" w:rsidRDefault="00486B4F" w:rsidP="00486B4F">
      <w:pPr>
        <w:rPr>
          <w:rFonts w:ascii="Times New Roman" w:hAnsi="Times New Roman" w:cs="Times New Roman"/>
          <w:sz w:val="28"/>
          <w:szCs w:val="28"/>
        </w:rPr>
      </w:pPr>
      <w:bookmarkStart w:id="63" w:name="sub_10064"/>
      <w:r w:rsidRPr="00D04FC5">
        <w:rPr>
          <w:rFonts w:ascii="Times New Roman" w:hAnsi="Times New Roman" w:cs="Times New Roman"/>
          <w:sz w:val="28"/>
          <w:szCs w:val="28"/>
        </w:rPr>
        <w:t xml:space="preserve">4. Возобновить выплату ежемесячной доплаты к пенсии </w:t>
      </w:r>
      <w:r w:rsidR="007834F3" w:rsidRPr="00D04FC5">
        <w:rPr>
          <w:rFonts w:ascii="Times New Roman" w:hAnsi="Times New Roman" w:cs="Times New Roman"/>
          <w:sz w:val="28"/>
          <w:szCs w:val="28"/>
        </w:rPr>
        <w:t xml:space="preserve">                                                               </w:t>
      </w:r>
      <w:r w:rsidRPr="00D04FC5">
        <w:rPr>
          <w:rFonts w:ascii="Times New Roman" w:hAnsi="Times New Roman" w:cs="Times New Roman"/>
          <w:sz w:val="28"/>
          <w:szCs w:val="28"/>
        </w:rPr>
        <w:t xml:space="preserve">с "___" ____________ 20___ года в связи </w:t>
      </w:r>
      <w:proofErr w:type="gramStart"/>
      <w:r w:rsidRPr="00D04FC5">
        <w:rPr>
          <w:rFonts w:ascii="Times New Roman" w:hAnsi="Times New Roman" w:cs="Times New Roman"/>
          <w:sz w:val="28"/>
          <w:szCs w:val="28"/>
        </w:rPr>
        <w:t>с</w:t>
      </w:r>
      <w:proofErr w:type="gramEnd"/>
      <w:r w:rsidRPr="00D04FC5">
        <w:rPr>
          <w:rFonts w:ascii="Times New Roman" w:hAnsi="Times New Roman" w:cs="Times New Roman"/>
          <w:sz w:val="28"/>
          <w:szCs w:val="28"/>
        </w:rPr>
        <w:t xml:space="preserve"> ______________________________________________</w:t>
      </w:r>
      <w:r w:rsidR="00D04FC5">
        <w:rPr>
          <w:rFonts w:ascii="Times New Roman" w:hAnsi="Times New Roman" w:cs="Times New Roman"/>
          <w:sz w:val="28"/>
          <w:szCs w:val="28"/>
        </w:rPr>
        <w:t>_________________________</w:t>
      </w:r>
    </w:p>
    <w:bookmarkEnd w:id="63"/>
    <w:p w:rsidR="00486B4F" w:rsidRPr="00D04FC5" w:rsidRDefault="00486B4F" w:rsidP="00486B4F">
      <w:pPr>
        <w:ind w:firstLine="698"/>
        <w:jc w:val="center"/>
        <w:rPr>
          <w:rFonts w:ascii="Times New Roman" w:hAnsi="Times New Roman" w:cs="Times New Roman"/>
          <w:sz w:val="20"/>
          <w:szCs w:val="20"/>
        </w:rPr>
      </w:pPr>
      <w:r w:rsidRPr="00D04FC5">
        <w:rPr>
          <w:rFonts w:ascii="Times New Roman" w:hAnsi="Times New Roman" w:cs="Times New Roman"/>
          <w:sz w:val="20"/>
          <w:szCs w:val="20"/>
        </w:rPr>
        <w:t>(основание)</w:t>
      </w:r>
    </w:p>
    <w:p w:rsidR="00486B4F" w:rsidRPr="00D04FC5" w:rsidRDefault="00486B4F" w:rsidP="00486B4F">
      <w:pPr>
        <w:rPr>
          <w:rFonts w:ascii="Times New Roman" w:hAnsi="Times New Roman" w:cs="Times New Roman"/>
          <w:sz w:val="28"/>
          <w:szCs w:val="28"/>
        </w:rPr>
      </w:pPr>
      <w:bookmarkStart w:id="64" w:name="sub_10065"/>
      <w:r w:rsidRPr="00D04FC5">
        <w:rPr>
          <w:rFonts w:ascii="Times New Roman" w:hAnsi="Times New Roman" w:cs="Times New Roman"/>
          <w:sz w:val="28"/>
          <w:szCs w:val="28"/>
        </w:rPr>
        <w:t xml:space="preserve">5. В связи с замещением </w:t>
      </w:r>
      <w:r w:rsidR="007834F3" w:rsidRPr="00D04FC5">
        <w:rPr>
          <w:rFonts w:ascii="Times New Roman" w:hAnsi="Times New Roman" w:cs="Times New Roman"/>
          <w:sz w:val="28"/>
          <w:szCs w:val="28"/>
        </w:rPr>
        <w:t xml:space="preserve">муниципальной </w:t>
      </w:r>
      <w:r w:rsidRPr="00D04FC5">
        <w:rPr>
          <w:rFonts w:ascii="Times New Roman" w:hAnsi="Times New Roman" w:cs="Times New Roman"/>
          <w:sz w:val="28"/>
          <w:szCs w:val="28"/>
        </w:rPr>
        <w:t xml:space="preserve"> должности </w:t>
      </w:r>
      <w:r w:rsidR="007834F3" w:rsidRPr="00D04FC5">
        <w:rPr>
          <w:rFonts w:ascii="Times New Roman" w:hAnsi="Times New Roman" w:cs="Times New Roman"/>
          <w:sz w:val="28"/>
          <w:szCs w:val="28"/>
        </w:rPr>
        <w:t>Соболевского муниципального района</w:t>
      </w:r>
    </w:p>
    <w:bookmarkEnd w:id="64"/>
    <w:p w:rsidR="00486B4F" w:rsidRPr="00D04FC5" w:rsidRDefault="00486B4F" w:rsidP="00486B4F">
      <w:pPr>
        <w:rPr>
          <w:rFonts w:ascii="Times New Roman" w:hAnsi="Times New Roman" w:cs="Times New Roman"/>
          <w:sz w:val="28"/>
          <w:szCs w:val="28"/>
        </w:rPr>
      </w:pPr>
      <w:r w:rsidRPr="00D04FC5">
        <w:rPr>
          <w:rFonts w:ascii="Times New Roman" w:hAnsi="Times New Roman" w:cs="Times New Roman"/>
          <w:sz w:val="28"/>
          <w:szCs w:val="28"/>
        </w:rPr>
        <w:t>________________________________________________</w:t>
      </w:r>
      <w:r w:rsidR="00D04FC5">
        <w:rPr>
          <w:rFonts w:ascii="Times New Roman" w:hAnsi="Times New Roman" w:cs="Times New Roman"/>
          <w:sz w:val="28"/>
          <w:szCs w:val="28"/>
        </w:rPr>
        <w:t>__________________</w:t>
      </w:r>
    </w:p>
    <w:p w:rsidR="00486B4F" w:rsidRPr="00D04FC5" w:rsidRDefault="00486B4F" w:rsidP="00486B4F">
      <w:pPr>
        <w:ind w:firstLine="698"/>
        <w:jc w:val="center"/>
        <w:rPr>
          <w:rFonts w:ascii="Times New Roman" w:hAnsi="Times New Roman" w:cs="Times New Roman"/>
          <w:sz w:val="20"/>
          <w:szCs w:val="20"/>
        </w:rPr>
      </w:pPr>
      <w:r w:rsidRPr="00D04FC5">
        <w:rPr>
          <w:rFonts w:ascii="Times New Roman" w:hAnsi="Times New Roman" w:cs="Times New Roman"/>
          <w:sz w:val="20"/>
          <w:szCs w:val="20"/>
        </w:rPr>
        <w:t>(наименование должности)</w:t>
      </w:r>
    </w:p>
    <w:p w:rsidR="00486B4F" w:rsidRPr="00D04FC5" w:rsidRDefault="00486B4F" w:rsidP="00486B4F">
      <w:pPr>
        <w:rPr>
          <w:rFonts w:ascii="Times New Roman" w:hAnsi="Times New Roman" w:cs="Times New Roman"/>
          <w:sz w:val="28"/>
          <w:szCs w:val="28"/>
        </w:rPr>
      </w:pPr>
      <w:r w:rsidRPr="00D04FC5">
        <w:rPr>
          <w:rFonts w:ascii="Times New Roman" w:hAnsi="Times New Roman" w:cs="Times New Roman"/>
          <w:sz w:val="28"/>
          <w:szCs w:val="28"/>
        </w:rPr>
        <w:t>произвести перерасчет ежемесячной доплаты к пенсии с "___" ____________ 20___ года.</w:t>
      </w:r>
    </w:p>
    <w:p w:rsidR="00486B4F" w:rsidRPr="00D04FC5" w:rsidRDefault="00486B4F" w:rsidP="00486B4F">
      <w:pPr>
        <w:rPr>
          <w:rFonts w:ascii="Times New Roman" w:hAnsi="Times New Roman" w:cs="Times New Roman"/>
          <w:sz w:val="28"/>
          <w:szCs w:val="28"/>
        </w:rPr>
      </w:pPr>
      <w:bookmarkStart w:id="65" w:name="sub_10066"/>
      <w:r w:rsidRPr="00D04FC5">
        <w:rPr>
          <w:rFonts w:ascii="Times New Roman" w:hAnsi="Times New Roman" w:cs="Times New Roman"/>
          <w:sz w:val="28"/>
          <w:szCs w:val="28"/>
        </w:rPr>
        <w:t>6. В связи с увеличением продолжительности стажа работы установить ежемесячную доплату к пенсии в размере __________ процентов среднемесячного денежного вознаграждения с "___" ____________ 20___ года.</w:t>
      </w:r>
    </w:p>
    <w:p w:rsidR="00486B4F" w:rsidRPr="00D04FC5" w:rsidRDefault="00486B4F" w:rsidP="00486B4F">
      <w:pPr>
        <w:rPr>
          <w:rFonts w:ascii="Times New Roman" w:hAnsi="Times New Roman" w:cs="Times New Roman"/>
          <w:sz w:val="28"/>
          <w:szCs w:val="28"/>
        </w:rPr>
      </w:pPr>
      <w:bookmarkStart w:id="66" w:name="sub_10067"/>
      <w:bookmarkEnd w:id="65"/>
      <w:r w:rsidRPr="00D04FC5">
        <w:rPr>
          <w:rFonts w:ascii="Times New Roman" w:hAnsi="Times New Roman" w:cs="Times New Roman"/>
          <w:sz w:val="28"/>
          <w:szCs w:val="28"/>
        </w:rPr>
        <w:t xml:space="preserve">7. Прекратить выплату ежемесячной доплаты к пенсии с "___" ____________ 20___ года в связи </w:t>
      </w:r>
      <w:proofErr w:type="gramStart"/>
      <w:r w:rsidRPr="00D04FC5">
        <w:rPr>
          <w:rFonts w:ascii="Times New Roman" w:hAnsi="Times New Roman" w:cs="Times New Roman"/>
          <w:sz w:val="28"/>
          <w:szCs w:val="28"/>
        </w:rPr>
        <w:t>с</w:t>
      </w:r>
      <w:proofErr w:type="gramEnd"/>
      <w:r w:rsidRPr="00D04FC5">
        <w:rPr>
          <w:rFonts w:ascii="Times New Roman" w:hAnsi="Times New Roman" w:cs="Times New Roman"/>
          <w:sz w:val="28"/>
          <w:szCs w:val="28"/>
        </w:rPr>
        <w:t xml:space="preserve"> ______________________________________________</w:t>
      </w:r>
      <w:r w:rsidR="00D04FC5">
        <w:rPr>
          <w:rFonts w:ascii="Times New Roman" w:hAnsi="Times New Roman" w:cs="Times New Roman"/>
          <w:sz w:val="28"/>
          <w:szCs w:val="28"/>
        </w:rPr>
        <w:t>_________________________</w:t>
      </w:r>
    </w:p>
    <w:bookmarkEnd w:id="66"/>
    <w:p w:rsidR="00486B4F" w:rsidRPr="00D04FC5" w:rsidRDefault="00486B4F" w:rsidP="00486B4F">
      <w:pPr>
        <w:ind w:firstLine="698"/>
        <w:jc w:val="center"/>
        <w:rPr>
          <w:rFonts w:ascii="Times New Roman" w:hAnsi="Times New Roman" w:cs="Times New Roman"/>
          <w:sz w:val="20"/>
          <w:szCs w:val="20"/>
        </w:rPr>
      </w:pPr>
      <w:r w:rsidRPr="00D04FC5">
        <w:rPr>
          <w:rFonts w:ascii="Times New Roman" w:hAnsi="Times New Roman" w:cs="Times New Roman"/>
          <w:sz w:val="20"/>
          <w:szCs w:val="20"/>
        </w:rPr>
        <w:t>(основание)</w:t>
      </w:r>
    </w:p>
    <w:p w:rsidR="00486B4F" w:rsidRPr="00D04FC5" w:rsidRDefault="00486B4F" w:rsidP="00486B4F">
      <w:pPr>
        <w:rPr>
          <w:rFonts w:ascii="Times New Roman" w:hAnsi="Times New Roman" w:cs="Times New Roman"/>
          <w:sz w:val="28"/>
          <w:szCs w:val="28"/>
        </w:rPr>
      </w:pPr>
    </w:p>
    <w:p w:rsidR="00486B4F" w:rsidRPr="00D04FC5" w:rsidRDefault="007834F3" w:rsidP="00486B4F">
      <w:pPr>
        <w:rPr>
          <w:rFonts w:ascii="Times New Roman" w:hAnsi="Times New Roman" w:cs="Times New Roman"/>
          <w:sz w:val="28"/>
          <w:szCs w:val="28"/>
        </w:rPr>
      </w:pPr>
      <w:r w:rsidRPr="00D04FC5">
        <w:rPr>
          <w:rFonts w:ascii="Times New Roman" w:hAnsi="Times New Roman" w:cs="Times New Roman"/>
          <w:sz w:val="28"/>
          <w:szCs w:val="28"/>
        </w:rPr>
        <w:t>Глава Соболевского муниципального района</w:t>
      </w:r>
      <w:r w:rsidR="00486B4F" w:rsidRPr="00D04FC5">
        <w:rPr>
          <w:rFonts w:ascii="Times New Roman" w:hAnsi="Times New Roman" w:cs="Times New Roman"/>
          <w:sz w:val="28"/>
          <w:szCs w:val="28"/>
        </w:rPr>
        <w:t>_____________________________</w:t>
      </w:r>
    </w:p>
    <w:p w:rsidR="00486B4F" w:rsidRPr="00D04FC5" w:rsidRDefault="00486B4F" w:rsidP="00486B4F">
      <w:pPr>
        <w:rPr>
          <w:rFonts w:ascii="Times New Roman" w:hAnsi="Times New Roman" w:cs="Times New Roman"/>
          <w:sz w:val="28"/>
          <w:szCs w:val="28"/>
        </w:rPr>
      </w:pPr>
      <w:r w:rsidRPr="00D04FC5">
        <w:rPr>
          <w:rFonts w:ascii="Times New Roman" w:hAnsi="Times New Roman" w:cs="Times New Roman"/>
          <w:sz w:val="28"/>
          <w:szCs w:val="28"/>
        </w:rPr>
        <w:t>Решение подготовил __________________</w:t>
      </w:r>
    </w:p>
    <w:p w:rsidR="00486B4F" w:rsidRPr="00D04FC5" w:rsidRDefault="00486B4F" w:rsidP="00486B4F">
      <w:pPr>
        <w:rPr>
          <w:sz w:val="28"/>
          <w:szCs w:val="28"/>
        </w:rPr>
      </w:pPr>
    </w:p>
    <w:p w:rsidR="007834F3" w:rsidRDefault="007834F3" w:rsidP="00486B4F">
      <w:pPr>
        <w:pStyle w:val="1"/>
      </w:pPr>
      <w:bookmarkStart w:id="67" w:name="sub_10060"/>
    </w:p>
    <w:p w:rsidR="007834F3" w:rsidRDefault="007834F3" w:rsidP="00486B4F">
      <w:pPr>
        <w:pStyle w:val="1"/>
      </w:pPr>
    </w:p>
    <w:p w:rsidR="007834F3" w:rsidRDefault="007834F3" w:rsidP="00486B4F">
      <w:pPr>
        <w:pStyle w:val="1"/>
      </w:pPr>
    </w:p>
    <w:p w:rsidR="007834F3" w:rsidRDefault="007834F3" w:rsidP="00486B4F">
      <w:pPr>
        <w:pStyle w:val="1"/>
      </w:pPr>
    </w:p>
    <w:p w:rsidR="007834F3" w:rsidRDefault="007834F3" w:rsidP="00486B4F">
      <w:pPr>
        <w:pStyle w:val="1"/>
      </w:pPr>
    </w:p>
    <w:p w:rsidR="007834F3" w:rsidRDefault="007834F3" w:rsidP="00486B4F">
      <w:pPr>
        <w:pStyle w:val="1"/>
      </w:pPr>
    </w:p>
    <w:p w:rsidR="007834F3" w:rsidRDefault="007834F3" w:rsidP="00486B4F">
      <w:pPr>
        <w:pStyle w:val="1"/>
      </w:pPr>
    </w:p>
    <w:p w:rsidR="007834F3" w:rsidRDefault="007834F3" w:rsidP="00486B4F">
      <w:pPr>
        <w:pStyle w:val="1"/>
      </w:pPr>
    </w:p>
    <w:p w:rsidR="007834F3" w:rsidRDefault="007834F3" w:rsidP="00486B4F">
      <w:pPr>
        <w:pStyle w:val="1"/>
      </w:pPr>
    </w:p>
    <w:p w:rsidR="007834F3" w:rsidRDefault="007834F3" w:rsidP="00486B4F">
      <w:pPr>
        <w:pStyle w:val="1"/>
      </w:pPr>
    </w:p>
    <w:p w:rsidR="007834F3" w:rsidRDefault="007834F3" w:rsidP="00486B4F">
      <w:pPr>
        <w:pStyle w:val="1"/>
      </w:pPr>
    </w:p>
    <w:p w:rsidR="007834F3" w:rsidRDefault="007834F3" w:rsidP="00486B4F">
      <w:pPr>
        <w:pStyle w:val="1"/>
      </w:pPr>
    </w:p>
    <w:p w:rsidR="007834F3" w:rsidRDefault="007834F3" w:rsidP="00486B4F">
      <w:pPr>
        <w:pStyle w:val="1"/>
      </w:pPr>
    </w:p>
    <w:p w:rsidR="007834F3" w:rsidRDefault="007834F3" w:rsidP="00486B4F">
      <w:pPr>
        <w:pStyle w:val="1"/>
      </w:pPr>
    </w:p>
    <w:p w:rsidR="007834F3" w:rsidRDefault="007834F3" w:rsidP="00D04FC5">
      <w:pPr>
        <w:pStyle w:val="1"/>
        <w:jc w:val="both"/>
      </w:pPr>
    </w:p>
    <w:p w:rsidR="007834F3" w:rsidRDefault="007834F3" w:rsidP="00486B4F">
      <w:pPr>
        <w:pStyle w:val="1"/>
      </w:pPr>
    </w:p>
    <w:bookmarkEnd w:id="67"/>
    <w:p w:rsidR="00486B4F" w:rsidRDefault="00486B4F" w:rsidP="00486B4F">
      <w:pPr>
        <w:ind w:firstLine="0"/>
        <w:jc w:val="left"/>
        <w:sectPr w:rsidR="00486B4F" w:rsidSect="00564667">
          <w:pgSz w:w="11905" w:h="16837"/>
          <w:pgMar w:top="1440" w:right="800" w:bottom="1134"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5635"/>
        <w:gridCol w:w="1647"/>
        <w:gridCol w:w="1602"/>
        <w:gridCol w:w="4997"/>
      </w:tblGrid>
      <w:tr w:rsidR="00D04FC5" w:rsidTr="00B334BF">
        <w:tc>
          <w:tcPr>
            <w:tcW w:w="14601" w:type="dxa"/>
            <w:gridSpan w:val="5"/>
            <w:tcBorders>
              <w:top w:val="single" w:sz="4" w:space="0" w:color="auto"/>
              <w:bottom w:val="single" w:sz="4" w:space="0" w:color="auto"/>
            </w:tcBorders>
          </w:tcPr>
          <w:p w:rsidR="00D04FC5" w:rsidRDefault="00D04FC5" w:rsidP="00D04FC5">
            <w:pPr>
              <w:pStyle w:val="1"/>
            </w:pPr>
            <w:r>
              <w:lastRenderedPageBreak/>
              <w:t>Расчет:</w:t>
            </w:r>
          </w:p>
        </w:tc>
      </w:tr>
      <w:tr w:rsidR="00486B4F" w:rsidTr="00D04FC5">
        <w:tc>
          <w:tcPr>
            <w:tcW w:w="6355" w:type="dxa"/>
            <w:gridSpan w:val="2"/>
            <w:tcBorders>
              <w:top w:val="single" w:sz="4" w:space="0" w:color="auto"/>
              <w:bottom w:val="single" w:sz="4" w:space="0" w:color="auto"/>
              <w:right w:val="single" w:sz="4" w:space="0" w:color="auto"/>
            </w:tcBorders>
          </w:tcPr>
          <w:p w:rsidR="00486B4F" w:rsidRDefault="00486B4F" w:rsidP="00486B4F">
            <w:pPr>
              <w:pStyle w:val="a8"/>
              <w:jc w:val="center"/>
            </w:pPr>
            <w:r>
              <w:t>Среднемесячное денежное вознаграждение</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Рублей</w:t>
            </w:r>
          </w:p>
        </w:tc>
        <w:tc>
          <w:tcPr>
            <w:tcW w:w="4997" w:type="dxa"/>
            <w:tcBorders>
              <w:top w:val="single" w:sz="4" w:space="0" w:color="auto"/>
              <w:left w:val="single" w:sz="4" w:space="0" w:color="auto"/>
              <w:bottom w:val="single" w:sz="4" w:space="0" w:color="auto"/>
            </w:tcBorders>
          </w:tcPr>
          <w:p w:rsidR="00486B4F" w:rsidRDefault="00486B4F" w:rsidP="00486B4F">
            <w:pPr>
              <w:pStyle w:val="a8"/>
              <w:jc w:val="center"/>
            </w:pPr>
            <w:r>
              <w:t xml:space="preserve">С учетом </w:t>
            </w:r>
            <w:hyperlink r:id="rId24" w:history="1">
              <w:r>
                <w:rPr>
                  <w:rStyle w:val="a4"/>
                </w:rPr>
                <w:t>районного коэффициента</w:t>
              </w:r>
            </w:hyperlink>
            <w:r>
              <w:t xml:space="preserve"> 1,8</w:t>
            </w: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Должностной оклад</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2.</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Ежемесячная надбавка к должностному окладу за выслугу лет</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3.</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B82E36">
            <w:pPr>
              <w:pStyle w:val="a9"/>
            </w:pPr>
            <w:r>
              <w:t>Ежемесячная надбавка к должностному окладу за особые условия</w:t>
            </w:r>
            <w:r w:rsidR="00B82E36">
              <w:t xml:space="preserve"> муниципальной </w:t>
            </w:r>
            <w:r>
              <w:t>работы</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4.</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Премия за выполнение особо важных и сложных задач</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5.</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Ежемесячное денежное поощрение</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6.</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Материальная помощь</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7.</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Единовременная выплата при предоставлении ежегодного оплачиваемого отпуска</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8.</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 xml:space="preserve">Ежемесячная процентная надбавка к должностному окладу за работу со сведениями, составляющими </w:t>
            </w:r>
            <w:hyperlink r:id="rId25" w:history="1">
              <w:r>
                <w:rPr>
                  <w:rStyle w:val="a4"/>
                </w:rPr>
                <w:t>государственную тайну</w:t>
              </w:r>
            </w:hyperlink>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9.</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Итого:</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10.</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Ограничение: среднемесячное денежное содержание не может превышать 2,8 должностного оклада</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2,8</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11.</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Повышающий коэффициент</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1,22</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14601" w:type="dxa"/>
            <w:gridSpan w:val="5"/>
            <w:tcBorders>
              <w:top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pP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Стаж работы</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Лет</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Месяцев</w:t>
            </w:r>
          </w:p>
        </w:tc>
        <w:tc>
          <w:tcPr>
            <w:tcW w:w="4997" w:type="dxa"/>
            <w:tcBorders>
              <w:top w:val="single" w:sz="4" w:space="0" w:color="auto"/>
              <w:left w:val="single" w:sz="4" w:space="0" w:color="auto"/>
              <w:bottom w:val="single" w:sz="4" w:space="0" w:color="auto"/>
            </w:tcBorders>
          </w:tcPr>
          <w:p w:rsidR="00486B4F" w:rsidRDefault="00486B4F" w:rsidP="00486B4F">
            <w:pPr>
              <w:pStyle w:val="a8"/>
              <w:jc w:val="center"/>
            </w:pPr>
            <w:r>
              <w:t>Дней</w:t>
            </w: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12.</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Минимальный требуемый стаж работы для установления ежемесячной доплаты к пенсии</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5</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0</w:t>
            </w:r>
          </w:p>
        </w:tc>
        <w:tc>
          <w:tcPr>
            <w:tcW w:w="4997" w:type="dxa"/>
            <w:tcBorders>
              <w:top w:val="single" w:sz="4" w:space="0" w:color="auto"/>
              <w:left w:val="single" w:sz="4" w:space="0" w:color="auto"/>
              <w:bottom w:val="single" w:sz="4" w:space="0" w:color="auto"/>
            </w:tcBorders>
          </w:tcPr>
          <w:p w:rsidR="00486B4F" w:rsidRDefault="00486B4F" w:rsidP="00486B4F">
            <w:pPr>
              <w:pStyle w:val="a8"/>
              <w:jc w:val="center"/>
            </w:pPr>
            <w:r>
              <w:t>0</w:t>
            </w: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13.</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 xml:space="preserve">Фактический стаж работы, в </w:t>
            </w:r>
            <w:proofErr w:type="spellStart"/>
            <w:r>
              <w:t>т.ч</w:t>
            </w:r>
            <w:proofErr w:type="spellEnd"/>
            <w:r>
              <w:t>.:</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13.1</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2F7FEF">
            <w:pPr>
              <w:pStyle w:val="a9"/>
            </w:pPr>
            <w:r>
              <w:t xml:space="preserve">Замещение </w:t>
            </w:r>
            <w:r w:rsidR="002F7FEF">
              <w:t xml:space="preserve">муниципальных </w:t>
            </w:r>
            <w:r>
              <w:t xml:space="preserve"> должностей </w:t>
            </w:r>
            <w:r w:rsidR="002F7FEF">
              <w:t>Соболевского муниципального района</w:t>
            </w:r>
            <w:r>
              <w:t xml:space="preserve"> непосредственно перед увольнением</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14.</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Проценты среднемесячного денежного вознаграждения</w:t>
            </w:r>
          </w:p>
        </w:tc>
        <w:tc>
          <w:tcPr>
            <w:tcW w:w="8246" w:type="dxa"/>
            <w:gridSpan w:val="3"/>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bookmarkStart w:id="68" w:name="sub_15"/>
            <w:r>
              <w:lastRenderedPageBreak/>
              <w:t>15.</w:t>
            </w:r>
            <w:bookmarkEnd w:id="68"/>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 xml:space="preserve">Общая сумма трехкратного размера фиксированной выплаты к страховой пенсии по старости и ежемесячной доплаты к пенсии (2,8 должностного оклада с учетом </w:t>
            </w:r>
            <w:hyperlink r:id="rId26" w:history="1">
              <w:r>
                <w:rPr>
                  <w:rStyle w:val="a4"/>
                </w:rPr>
                <w:t>районного коэффициента</w:t>
              </w:r>
            </w:hyperlink>
            <w:r>
              <w:t xml:space="preserve"> х проценты среднемесячного денежного вознаграждения)</w:t>
            </w:r>
          </w:p>
        </w:tc>
        <w:tc>
          <w:tcPr>
            <w:tcW w:w="8246" w:type="dxa"/>
            <w:gridSpan w:val="3"/>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16.</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Трехкратный размер фиксированной выплаты к страховой пенсии по старости</w:t>
            </w:r>
          </w:p>
        </w:tc>
        <w:tc>
          <w:tcPr>
            <w:tcW w:w="8246" w:type="dxa"/>
            <w:gridSpan w:val="3"/>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17.</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Размер ежемесячной доплаты к пенсии (стр. 15 - стр.16)</w:t>
            </w:r>
          </w:p>
        </w:tc>
        <w:tc>
          <w:tcPr>
            <w:tcW w:w="8246" w:type="dxa"/>
            <w:gridSpan w:val="3"/>
            <w:tcBorders>
              <w:top w:val="single" w:sz="4" w:space="0" w:color="auto"/>
              <w:left w:val="single" w:sz="4" w:space="0" w:color="auto"/>
              <w:bottom w:val="single" w:sz="4" w:space="0" w:color="auto"/>
            </w:tcBorders>
          </w:tcPr>
          <w:p w:rsidR="00486B4F" w:rsidRDefault="00486B4F" w:rsidP="00486B4F">
            <w:pPr>
              <w:pStyle w:val="a8"/>
            </w:pPr>
          </w:p>
        </w:tc>
      </w:tr>
    </w:tbl>
    <w:p w:rsidR="00486B4F" w:rsidRDefault="00486B4F" w:rsidP="00486B4F"/>
    <w:p w:rsidR="00486B4F" w:rsidRDefault="00486B4F" w:rsidP="00486B4F">
      <w:pPr>
        <w:ind w:firstLine="0"/>
        <w:jc w:val="left"/>
        <w:sectPr w:rsidR="00486B4F">
          <w:pgSz w:w="16837" w:h="11905" w:orient="landscape"/>
          <w:pgMar w:top="1440" w:right="800" w:bottom="1440" w:left="1100" w:header="720" w:footer="720" w:gutter="0"/>
          <w:cols w:space="720"/>
          <w:noEndnote/>
        </w:sectPr>
      </w:pPr>
    </w:p>
    <w:p w:rsidR="002F7FEF" w:rsidRPr="00D04FC5" w:rsidRDefault="00486B4F" w:rsidP="00486B4F">
      <w:pPr>
        <w:jc w:val="right"/>
        <w:rPr>
          <w:rStyle w:val="a3"/>
          <w:rFonts w:ascii="Times New Roman" w:hAnsi="Times New Roman" w:cs="Times New Roman"/>
          <w:b w:val="0"/>
        </w:rPr>
      </w:pPr>
      <w:r w:rsidRPr="00D04FC5">
        <w:rPr>
          <w:rStyle w:val="a3"/>
          <w:rFonts w:ascii="Times New Roman" w:hAnsi="Times New Roman" w:cs="Times New Roman"/>
          <w:b w:val="0"/>
        </w:rPr>
        <w:lastRenderedPageBreak/>
        <w:t>Приложение 7</w:t>
      </w:r>
    </w:p>
    <w:p w:rsidR="002F7FEF" w:rsidRPr="00D04FC5" w:rsidRDefault="002F7FEF" w:rsidP="002F7FEF">
      <w:pPr>
        <w:jc w:val="right"/>
        <w:rPr>
          <w:rStyle w:val="a3"/>
          <w:rFonts w:ascii="Times New Roman" w:hAnsi="Times New Roman" w:cs="Times New Roman"/>
          <w:b w:val="0"/>
        </w:rPr>
      </w:pPr>
      <w:r w:rsidRPr="00D04FC5">
        <w:rPr>
          <w:rStyle w:val="a3"/>
          <w:rFonts w:ascii="Times New Roman" w:hAnsi="Times New Roman" w:cs="Times New Roman"/>
          <w:b w:val="0"/>
        </w:rPr>
        <w:t xml:space="preserve">к </w:t>
      </w:r>
      <w:hyperlink w:anchor="sub_1000" w:history="1">
        <w:r w:rsidRPr="00D04FC5">
          <w:rPr>
            <w:rStyle w:val="a4"/>
            <w:rFonts w:ascii="Times New Roman" w:hAnsi="Times New Roman" w:cs="Times New Roman"/>
            <w:color w:val="auto"/>
          </w:rPr>
          <w:t>Порядку</w:t>
        </w:r>
      </w:hyperlink>
      <w:r w:rsidRPr="00D04FC5">
        <w:rPr>
          <w:rStyle w:val="a3"/>
          <w:rFonts w:ascii="Times New Roman" w:hAnsi="Times New Roman" w:cs="Times New Roman"/>
          <w:b w:val="0"/>
        </w:rPr>
        <w:t xml:space="preserve"> назначения и выплаты</w:t>
      </w:r>
      <w:r w:rsidRPr="00D04FC5">
        <w:rPr>
          <w:rStyle w:val="a3"/>
          <w:rFonts w:ascii="Times New Roman" w:hAnsi="Times New Roman" w:cs="Times New Roman"/>
          <w:b w:val="0"/>
        </w:rPr>
        <w:br/>
        <w:t>ежемесячной доплаты к пенсии, лицам,</w:t>
      </w:r>
      <w:r w:rsidRPr="00D04FC5">
        <w:rPr>
          <w:rStyle w:val="a3"/>
          <w:rFonts w:ascii="Times New Roman" w:hAnsi="Times New Roman" w:cs="Times New Roman"/>
          <w:b w:val="0"/>
        </w:rPr>
        <w:br/>
        <w:t>замещавшим муниципальные должности</w:t>
      </w:r>
      <w:r w:rsidRPr="00D04FC5">
        <w:rPr>
          <w:rStyle w:val="a3"/>
          <w:rFonts w:ascii="Times New Roman" w:hAnsi="Times New Roman" w:cs="Times New Roman"/>
          <w:b w:val="0"/>
        </w:rPr>
        <w:br/>
        <w:t xml:space="preserve">Соболевского муниципального района, </w:t>
      </w:r>
    </w:p>
    <w:p w:rsidR="002F7FEF" w:rsidRDefault="002F7FEF" w:rsidP="002F7FEF">
      <w:pPr>
        <w:jc w:val="right"/>
      </w:pPr>
      <w:r w:rsidRPr="00D04FC5">
        <w:rPr>
          <w:rStyle w:val="a3"/>
          <w:rFonts w:ascii="Times New Roman" w:hAnsi="Times New Roman" w:cs="Times New Roman"/>
          <w:b w:val="0"/>
        </w:rPr>
        <w:t>и пенсии за выслугу лет лицам,</w:t>
      </w:r>
      <w:r w:rsidRPr="00D04FC5">
        <w:rPr>
          <w:rStyle w:val="a3"/>
          <w:rFonts w:ascii="Times New Roman" w:hAnsi="Times New Roman" w:cs="Times New Roman"/>
          <w:b w:val="0"/>
        </w:rPr>
        <w:br/>
        <w:t xml:space="preserve"> замещавшим должности муниципальной  службы</w:t>
      </w:r>
      <w:r w:rsidRPr="00D04FC5">
        <w:rPr>
          <w:rStyle w:val="a3"/>
          <w:rFonts w:ascii="Times New Roman" w:hAnsi="Times New Roman" w:cs="Times New Roman"/>
          <w:b w:val="0"/>
        </w:rPr>
        <w:br/>
        <w:t>Соболевского муниципального района</w:t>
      </w:r>
      <w:r w:rsidRPr="00D04FC5">
        <w:rPr>
          <w:rStyle w:val="a3"/>
          <w:rFonts w:ascii="Times New Roman" w:hAnsi="Times New Roman" w:cs="Times New Roman"/>
          <w:b w:val="0"/>
        </w:rPr>
        <w:br/>
      </w:r>
    </w:p>
    <w:p w:rsidR="00486B4F" w:rsidRPr="00AC7BEF" w:rsidRDefault="00486B4F" w:rsidP="00AC7BEF">
      <w:pPr>
        <w:jc w:val="right"/>
        <w:rPr>
          <w:b/>
          <w:bCs/>
          <w:color w:val="26282F"/>
        </w:rPr>
      </w:pPr>
    </w:p>
    <w:p w:rsidR="00486B4F" w:rsidRPr="00D04FC5" w:rsidRDefault="002F7FEF" w:rsidP="00486B4F">
      <w:pPr>
        <w:ind w:firstLine="698"/>
        <w:jc w:val="center"/>
        <w:rPr>
          <w:rFonts w:ascii="Times New Roman" w:hAnsi="Times New Roman" w:cs="Times New Roman"/>
          <w:sz w:val="28"/>
          <w:szCs w:val="28"/>
        </w:rPr>
      </w:pPr>
      <w:r w:rsidRPr="00D04FC5">
        <w:rPr>
          <w:rFonts w:ascii="Times New Roman" w:hAnsi="Times New Roman" w:cs="Times New Roman"/>
          <w:sz w:val="28"/>
          <w:szCs w:val="28"/>
        </w:rPr>
        <w:t>Администрация Соболевского муниципального района</w:t>
      </w:r>
      <w:r w:rsidR="00486B4F" w:rsidRPr="00D04FC5">
        <w:rPr>
          <w:rFonts w:ascii="Times New Roman" w:hAnsi="Times New Roman" w:cs="Times New Roman"/>
          <w:sz w:val="28"/>
          <w:szCs w:val="28"/>
        </w:rPr>
        <w:t xml:space="preserve"> Камчатского края</w:t>
      </w:r>
    </w:p>
    <w:p w:rsidR="00486B4F" w:rsidRPr="00D04FC5" w:rsidRDefault="00486B4F" w:rsidP="00486B4F">
      <w:pPr>
        <w:ind w:firstLine="698"/>
        <w:jc w:val="center"/>
        <w:rPr>
          <w:rFonts w:ascii="Times New Roman" w:hAnsi="Times New Roman" w:cs="Times New Roman"/>
          <w:sz w:val="28"/>
          <w:szCs w:val="28"/>
        </w:rPr>
      </w:pPr>
      <w:r w:rsidRPr="00D04FC5">
        <w:rPr>
          <w:rFonts w:ascii="Times New Roman" w:hAnsi="Times New Roman" w:cs="Times New Roman"/>
          <w:sz w:val="28"/>
          <w:szCs w:val="28"/>
        </w:rPr>
        <w:t>"___" ____________ 20___ г.</w:t>
      </w:r>
    </w:p>
    <w:p w:rsidR="00486B4F" w:rsidRPr="00D04FC5" w:rsidRDefault="00486B4F" w:rsidP="00486B4F">
      <w:pPr>
        <w:rPr>
          <w:rFonts w:ascii="Times New Roman" w:hAnsi="Times New Roman" w:cs="Times New Roman"/>
          <w:sz w:val="28"/>
          <w:szCs w:val="28"/>
        </w:rPr>
      </w:pPr>
    </w:p>
    <w:p w:rsidR="00486B4F" w:rsidRPr="00D04FC5" w:rsidRDefault="00AC7BEF" w:rsidP="00AC7BEF">
      <w:pPr>
        <w:pStyle w:val="1"/>
        <w:jc w:val="both"/>
        <w:rPr>
          <w:rFonts w:ascii="Times New Roman" w:hAnsi="Times New Roman" w:cs="Times New Roman"/>
          <w:b w:val="0"/>
          <w:bCs w:val="0"/>
          <w:color w:val="auto"/>
          <w:sz w:val="28"/>
          <w:szCs w:val="28"/>
        </w:rPr>
      </w:pPr>
      <w:r w:rsidRPr="00D04FC5">
        <w:rPr>
          <w:rFonts w:ascii="Times New Roman" w:hAnsi="Times New Roman" w:cs="Times New Roman"/>
          <w:sz w:val="28"/>
          <w:szCs w:val="28"/>
        </w:rPr>
        <w:t xml:space="preserve">                                                </w:t>
      </w:r>
      <w:proofErr w:type="gramStart"/>
      <w:r w:rsidR="00486B4F" w:rsidRPr="00D04FC5">
        <w:rPr>
          <w:rFonts w:ascii="Times New Roman" w:hAnsi="Times New Roman" w:cs="Times New Roman"/>
          <w:sz w:val="28"/>
          <w:szCs w:val="28"/>
        </w:rPr>
        <w:t>Решение</w:t>
      </w:r>
      <w:r w:rsidR="00486B4F" w:rsidRPr="00D04FC5">
        <w:rPr>
          <w:rFonts w:ascii="Times New Roman" w:hAnsi="Times New Roman" w:cs="Times New Roman"/>
          <w:sz w:val="28"/>
          <w:szCs w:val="28"/>
        </w:rPr>
        <w:br/>
      </w:r>
      <w:r w:rsidR="00486B4F" w:rsidRPr="00D04FC5">
        <w:rPr>
          <w:rFonts w:ascii="Times New Roman" w:hAnsi="Times New Roman" w:cs="Times New Roman"/>
          <w:b w:val="0"/>
          <w:bCs w:val="0"/>
          <w:color w:val="auto"/>
          <w:sz w:val="28"/>
          <w:szCs w:val="28"/>
        </w:rPr>
        <w:t xml:space="preserve">об установлении и выплате ежемесячной доплаты к пенсии в соответствии с частью 1 статьи 9.2 Закона Камчатского края от 10.12.2007 N 710 "О пенсионном обеспечении лиц, замещавших </w:t>
      </w:r>
      <w:r w:rsidR="002F7FEF" w:rsidRPr="00D04FC5">
        <w:rPr>
          <w:rFonts w:ascii="Times New Roman" w:hAnsi="Times New Roman" w:cs="Times New Roman"/>
          <w:b w:val="0"/>
          <w:bCs w:val="0"/>
          <w:color w:val="auto"/>
          <w:sz w:val="28"/>
          <w:szCs w:val="28"/>
        </w:rPr>
        <w:t>муниципальные</w:t>
      </w:r>
      <w:r w:rsidR="00486B4F" w:rsidRPr="00D04FC5">
        <w:rPr>
          <w:rFonts w:ascii="Times New Roman" w:hAnsi="Times New Roman" w:cs="Times New Roman"/>
          <w:b w:val="0"/>
          <w:bCs w:val="0"/>
          <w:color w:val="auto"/>
          <w:sz w:val="28"/>
          <w:szCs w:val="28"/>
        </w:rPr>
        <w:t xml:space="preserve"> должности </w:t>
      </w:r>
      <w:r w:rsidR="002F7FEF" w:rsidRPr="00D04FC5">
        <w:rPr>
          <w:rFonts w:ascii="Times New Roman" w:hAnsi="Times New Roman" w:cs="Times New Roman"/>
          <w:b w:val="0"/>
          <w:bCs w:val="0"/>
          <w:color w:val="auto"/>
          <w:sz w:val="28"/>
          <w:szCs w:val="28"/>
        </w:rPr>
        <w:t xml:space="preserve">Соболевского муниципального района </w:t>
      </w:r>
      <w:r w:rsidR="00486B4F" w:rsidRPr="00D04FC5">
        <w:rPr>
          <w:rFonts w:ascii="Times New Roman" w:hAnsi="Times New Roman" w:cs="Times New Roman"/>
          <w:b w:val="0"/>
          <w:bCs w:val="0"/>
          <w:color w:val="auto"/>
          <w:sz w:val="28"/>
          <w:szCs w:val="28"/>
        </w:rPr>
        <w:t xml:space="preserve">и должности </w:t>
      </w:r>
      <w:r w:rsidR="002F7FEF" w:rsidRPr="00D04FC5">
        <w:rPr>
          <w:rFonts w:ascii="Times New Roman" w:hAnsi="Times New Roman" w:cs="Times New Roman"/>
          <w:b w:val="0"/>
          <w:bCs w:val="0"/>
          <w:color w:val="auto"/>
          <w:sz w:val="28"/>
          <w:szCs w:val="28"/>
        </w:rPr>
        <w:t>муниципальной</w:t>
      </w:r>
      <w:r w:rsidR="00486B4F" w:rsidRPr="00D04FC5">
        <w:rPr>
          <w:rFonts w:ascii="Times New Roman" w:hAnsi="Times New Roman" w:cs="Times New Roman"/>
          <w:b w:val="0"/>
          <w:bCs w:val="0"/>
          <w:color w:val="auto"/>
          <w:sz w:val="28"/>
          <w:szCs w:val="28"/>
        </w:rPr>
        <w:t xml:space="preserve"> службы </w:t>
      </w:r>
      <w:r w:rsidR="002F7FEF" w:rsidRPr="00D04FC5">
        <w:rPr>
          <w:rFonts w:ascii="Times New Roman" w:hAnsi="Times New Roman" w:cs="Times New Roman"/>
          <w:b w:val="0"/>
          <w:bCs w:val="0"/>
          <w:color w:val="auto"/>
          <w:sz w:val="28"/>
          <w:szCs w:val="28"/>
        </w:rPr>
        <w:t xml:space="preserve">Соболевского муниципального района </w:t>
      </w:r>
      <w:r w:rsidR="00486B4F" w:rsidRPr="00D04FC5">
        <w:rPr>
          <w:rFonts w:ascii="Times New Roman" w:hAnsi="Times New Roman" w:cs="Times New Roman"/>
          <w:b w:val="0"/>
          <w:bCs w:val="0"/>
          <w:color w:val="auto"/>
          <w:sz w:val="28"/>
          <w:szCs w:val="28"/>
        </w:rPr>
        <w:t>Камчатского края"</w:t>
      </w:r>
      <w:r w:rsidR="00C47AFB" w:rsidRPr="00D04FC5">
        <w:rPr>
          <w:rFonts w:ascii="Times New Roman" w:hAnsi="Times New Roman" w:cs="Times New Roman"/>
          <w:b w:val="0"/>
          <w:bCs w:val="0"/>
          <w:color w:val="auto"/>
          <w:sz w:val="28"/>
          <w:szCs w:val="28"/>
        </w:rPr>
        <w:t xml:space="preserve"> и Порядком</w:t>
      </w:r>
      <w:r w:rsidR="00C47AFB" w:rsidRPr="00D04FC5">
        <w:rPr>
          <w:rFonts w:ascii="Times New Roman" w:hAnsi="Times New Roman" w:cs="Times New Roman"/>
          <w:b w:val="0"/>
          <w:bCs w:val="0"/>
          <w:color w:val="auto"/>
          <w:sz w:val="28"/>
          <w:szCs w:val="28"/>
        </w:rPr>
        <w:br/>
        <w:t>назначения и выплаты ежемесячной доплаты к пенсии лицам, замещавшим муниципальные должности Соболевского района, и пенсии за</w:t>
      </w:r>
      <w:proofErr w:type="gramEnd"/>
      <w:r w:rsidR="00C47AFB" w:rsidRPr="00D04FC5">
        <w:rPr>
          <w:rFonts w:ascii="Times New Roman" w:hAnsi="Times New Roman" w:cs="Times New Roman"/>
          <w:b w:val="0"/>
          <w:bCs w:val="0"/>
          <w:color w:val="auto"/>
          <w:sz w:val="28"/>
          <w:szCs w:val="28"/>
        </w:rPr>
        <w:t xml:space="preserve"> выслугу лет лицам, замещавшим должности муниципальной службы Соболевского муниципального района</w:t>
      </w:r>
    </w:p>
    <w:p w:rsidR="00486B4F" w:rsidRPr="00D04FC5" w:rsidRDefault="00486B4F" w:rsidP="00486B4F">
      <w:pPr>
        <w:ind w:firstLine="698"/>
        <w:jc w:val="center"/>
        <w:rPr>
          <w:rFonts w:ascii="Times New Roman" w:hAnsi="Times New Roman" w:cs="Times New Roman"/>
          <w:sz w:val="28"/>
          <w:szCs w:val="28"/>
        </w:rPr>
      </w:pPr>
      <w:r w:rsidRPr="00D04FC5">
        <w:rPr>
          <w:rFonts w:ascii="Times New Roman" w:hAnsi="Times New Roman" w:cs="Times New Roman"/>
          <w:sz w:val="28"/>
          <w:szCs w:val="28"/>
        </w:rPr>
        <w:t>_______________________________________</w:t>
      </w:r>
      <w:r w:rsidR="00D04FC5">
        <w:rPr>
          <w:rFonts w:ascii="Times New Roman" w:hAnsi="Times New Roman" w:cs="Times New Roman"/>
          <w:sz w:val="28"/>
          <w:szCs w:val="28"/>
        </w:rPr>
        <w:t>___________________________</w:t>
      </w:r>
    </w:p>
    <w:p w:rsidR="00486B4F" w:rsidRPr="00D04FC5" w:rsidRDefault="00486B4F" w:rsidP="00D04FC5">
      <w:pPr>
        <w:ind w:firstLine="0"/>
        <w:rPr>
          <w:rFonts w:ascii="Times New Roman" w:hAnsi="Times New Roman" w:cs="Times New Roman"/>
          <w:sz w:val="20"/>
          <w:szCs w:val="20"/>
        </w:rPr>
      </w:pPr>
      <w:r w:rsidRPr="00D04FC5">
        <w:rPr>
          <w:rFonts w:ascii="Times New Roman" w:hAnsi="Times New Roman" w:cs="Times New Roman"/>
          <w:sz w:val="20"/>
          <w:szCs w:val="20"/>
        </w:rPr>
        <w:t xml:space="preserve">(Ф.И.О. лица, замещавшего </w:t>
      </w:r>
      <w:r w:rsidR="002F7FEF" w:rsidRPr="00D04FC5">
        <w:rPr>
          <w:rFonts w:ascii="Times New Roman" w:hAnsi="Times New Roman" w:cs="Times New Roman"/>
          <w:sz w:val="20"/>
          <w:szCs w:val="20"/>
        </w:rPr>
        <w:t xml:space="preserve">муниципальную должность Соболевского муниципального района </w:t>
      </w:r>
      <w:r w:rsidRPr="00D04FC5">
        <w:rPr>
          <w:rFonts w:ascii="Times New Roman" w:hAnsi="Times New Roman" w:cs="Times New Roman"/>
          <w:sz w:val="20"/>
          <w:szCs w:val="20"/>
        </w:rPr>
        <w:t>Камчатского края)</w:t>
      </w:r>
    </w:p>
    <w:p w:rsidR="00486B4F" w:rsidRPr="00D04FC5" w:rsidRDefault="00486B4F" w:rsidP="00486B4F">
      <w:pPr>
        <w:rPr>
          <w:rFonts w:ascii="Times New Roman" w:hAnsi="Times New Roman" w:cs="Times New Roman"/>
          <w:sz w:val="28"/>
          <w:szCs w:val="28"/>
        </w:rPr>
      </w:pPr>
    </w:p>
    <w:p w:rsidR="00C47AFB" w:rsidRPr="00D04FC5" w:rsidRDefault="00AC7BEF" w:rsidP="00AC7BEF">
      <w:pPr>
        <w:pStyle w:val="1"/>
        <w:jc w:val="both"/>
        <w:rPr>
          <w:rFonts w:ascii="Times New Roman" w:hAnsi="Times New Roman" w:cs="Times New Roman"/>
          <w:b w:val="0"/>
          <w:bCs w:val="0"/>
          <w:color w:val="auto"/>
          <w:sz w:val="28"/>
          <w:szCs w:val="28"/>
        </w:rPr>
      </w:pPr>
      <w:r w:rsidRPr="00D04FC5">
        <w:rPr>
          <w:rFonts w:ascii="Times New Roman" w:hAnsi="Times New Roman" w:cs="Times New Roman"/>
          <w:b w:val="0"/>
          <w:bCs w:val="0"/>
          <w:color w:val="auto"/>
          <w:sz w:val="28"/>
          <w:szCs w:val="28"/>
        </w:rPr>
        <w:t xml:space="preserve">            </w:t>
      </w:r>
      <w:proofErr w:type="gramStart"/>
      <w:r w:rsidR="00486B4F" w:rsidRPr="00D04FC5">
        <w:rPr>
          <w:rFonts w:ascii="Times New Roman" w:hAnsi="Times New Roman" w:cs="Times New Roman"/>
          <w:b w:val="0"/>
          <w:bCs w:val="0"/>
          <w:color w:val="auto"/>
          <w:sz w:val="28"/>
          <w:szCs w:val="28"/>
        </w:rPr>
        <w:t xml:space="preserve">В соответствии с </w:t>
      </w:r>
      <w:hyperlink r:id="rId27" w:history="1">
        <w:r w:rsidR="00486B4F" w:rsidRPr="00D04FC5">
          <w:rPr>
            <w:rFonts w:ascii="Times New Roman" w:hAnsi="Times New Roman" w:cs="Times New Roman"/>
            <w:b w:val="0"/>
            <w:bCs w:val="0"/>
            <w:color w:val="auto"/>
            <w:sz w:val="28"/>
            <w:szCs w:val="28"/>
          </w:rPr>
          <w:t>Законом</w:t>
        </w:r>
      </w:hyperlink>
      <w:r w:rsidR="00486B4F" w:rsidRPr="00D04FC5">
        <w:rPr>
          <w:rFonts w:ascii="Times New Roman" w:hAnsi="Times New Roman" w:cs="Times New Roman"/>
          <w:b w:val="0"/>
          <w:bCs w:val="0"/>
          <w:color w:val="auto"/>
          <w:sz w:val="28"/>
          <w:szCs w:val="28"/>
        </w:rPr>
        <w:t xml:space="preserve"> </w:t>
      </w:r>
      <w:r w:rsidR="00D04FC5">
        <w:rPr>
          <w:rFonts w:ascii="Times New Roman" w:hAnsi="Times New Roman" w:cs="Times New Roman"/>
          <w:b w:val="0"/>
          <w:bCs w:val="0"/>
          <w:color w:val="auto"/>
          <w:sz w:val="28"/>
          <w:szCs w:val="28"/>
        </w:rPr>
        <w:t>Камчатского края от 10.12.2007 №</w:t>
      </w:r>
      <w:r w:rsidR="00486B4F" w:rsidRPr="00D04FC5">
        <w:rPr>
          <w:rFonts w:ascii="Times New Roman" w:hAnsi="Times New Roman" w:cs="Times New Roman"/>
          <w:b w:val="0"/>
          <w:bCs w:val="0"/>
          <w:color w:val="auto"/>
          <w:sz w:val="28"/>
          <w:szCs w:val="28"/>
        </w:rPr>
        <w:t xml:space="preserve"> 710 </w:t>
      </w:r>
      <w:r w:rsidR="00D04FC5">
        <w:rPr>
          <w:rFonts w:ascii="Times New Roman" w:hAnsi="Times New Roman" w:cs="Times New Roman"/>
          <w:b w:val="0"/>
          <w:bCs w:val="0"/>
          <w:color w:val="auto"/>
          <w:sz w:val="28"/>
          <w:szCs w:val="28"/>
        </w:rPr>
        <w:t>«</w:t>
      </w:r>
      <w:r w:rsidR="00486B4F" w:rsidRPr="00D04FC5">
        <w:rPr>
          <w:rFonts w:ascii="Times New Roman" w:hAnsi="Times New Roman" w:cs="Times New Roman"/>
          <w:b w:val="0"/>
          <w:bCs w:val="0"/>
          <w:color w:val="auto"/>
          <w:sz w:val="28"/>
          <w:szCs w:val="28"/>
        </w:rPr>
        <w:t>О пенсионном обеспечении лиц, замещавших государственные должности Камчатского края и должности государственной граж</w:t>
      </w:r>
      <w:r w:rsidR="00D04FC5">
        <w:rPr>
          <w:rFonts w:ascii="Times New Roman" w:hAnsi="Times New Roman" w:cs="Times New Roman"/>
          <w:b w:val="0"/>
          <w:bCs w:val="0"/>
          <w:color w:val="auto"/>
          <w:sz w:val="28"/>
          <w:szCs w:val="28"/>
        </w:rPr>
        <w:t>данской службы Камчатского края»</w:t>
      </w:r>
      <w:r w:rsidR="00C47AFB" w:rsidRPr="00D04FC5">
        <w:rPr>
          <w:rFonts w:ascii="Times New Roman" w:hAnsi="Times New Roman" w:cs="Times New Roman"/>
          <w:b w:val="0"/>
          <w:bCs w:val="0"/>
          <w:color w:val="auto"/>
          <w:sz w:val="28"/>
          <w:szCs w:val="28"/>
        </w:rPr>
        <w:t xml:space="preserve"> и Порядком</w:t>
      </w:r>
      <w:r w:rsidRPr="00D04FC5">
        <w:rPr>
          <w:rFonts w:ascii="Times New Roman" w:hAnsi="Times New Roman" w:cs="Times New Roman"/>
          <w:b w:val="0"/>
          <w:bCs w:val="0"/>
          <w:color w:val="auto"/>
          <w:sz w:val="28"/>
          <w:szCs w:val="28"/>
        </w:rPr>
        <w:t xml:space="preserve"> назначения и выплаты</w:t>
      </w:r>
      <w:r w:rsidR="00C47AFB" w:rsidRPr="00D04FC5">
        <w:rPr>
          <w:rFonts w:ascii="Times New Roman" w:hAnsi="Times New Roman" w:cs="Times New Roman"/>
          <w:b w:val="0"/>
          <w:bCs w:val="0"/>
          <w:color w:val="auto"/>
          <w:sz w:val="28"/>
          <w:szCs w:val="28"/>
        </w:rPr>
        <w:t xml:space="preserve"> ежемесячной доплаты к пенсии лицам, замещавшим муниципальные должности Соболевского района, и пенсии за выслугу лет лицам, замещавшим должности муниципальной службы Соболевского муниципального района</w:t>
      </w:r>
      <w:proofErr w:type="gramEnd"/>
    </w:p>
    <w:p w:rsidR="00486B4F" w:rsidRPr="00D04FC5" w:rsidRDefault="00486B4F" w:rsidP="00486B4F">
      <w:pPr>
        <w:rPr>
          <w:rFonts w:ascii="Times New Roman" w:hAnsi="Times New Roman" w:cs="Times New Roman"/>
          <w:sz w:val="28"/>
          <w:szCs w:val="28"/>
        </w:rPr>
      </w:pPr>
    </w:p>
    <w:p w:rsidR="00486B4F" w:rsidRPr="00D04FC5" w:rsidRDefault="00486B4F" w:rsidP="00486B4F">
      <w:pPr>
        <w:rPr>
          <w:rFonts w:ascii="Times New Roman" w:hAnsi="Times New Roman" w:cs="Times New Roman"/>
          <w:sz w:val="28"/>
          <w:szCs w:val="28"/>
        </w:rPr>
      </w:pPr>
      <w:bookmarkStart w:id="69" w:name="sub_10071"/>
      <w:r w:rsidRPr="00D04FC5">
        <w:rPr>
          <w:rFonts w:ascii="Times New Roman" w:hAnsi="Times New Roman" w:cs="Times New Roman"/>
          <w:sz w:val="28"/>
          <w:szCs w:val="28"/>
        </w:rPr>
        <w:t xml:space="preserve">1. </w:t>
      </w:r>
      <w:proofErr w:type="gramStart"/>
      <w:r w:rsidRPr="00D04FC5">
        <w:rPr>
          <w:rFonts w:ascii="Times New Roman" w:hAnsi="Times New Roman" w:cs="Times New Roman"/>
          <w:sz w:val="28"/>
          <w:szCs w:val="28"/>
        </w:rPr>
        <w:t xml:space="preserve">Установить ежемесячную доплату к пенсии в размере ____________________ рублей, исходя из общей суммы трехкратного размера установленной </w:t>
      </w:r>
      <w:hyperlink r:id="rId28" w:history="1">
        <w:r w:rsidRPr="00D04FC5">
          <w:rPr>
            <w:rStyle w:val="a4"/>
            <w:rFonts w:ascii="Times New Roman" w:hAnsi="Times New Roman" w:cs="Times New Roman"/>
            <w:sz w:val="28"/>
            <w:szCs w:val="28"/>
          </w:rPr>
          <w:t>частью 1 статьи 16</w:t>
        </w:r>
      </w:hyperlink>
      <w:r w:rsidRPr="00D04FC5">
        <w:rPr>
          <w:rFonts w:ascii="Times New Roman" w:hAnsi="Times New Roman" w:cs="Times New Roman"/>
          <w:sz w:val="28"/>
          <w:szCs w:val="28"/>
        </w:rPr>
        <w:t xml:space="preserve"> Федерального закона от 28.12.2013 N 400-ФЗ "О страховых пенсиях" по состоянию на 1 января 2015 года фиксированной выплаты к страховой пенсии по старости (далее - фиксированная выплата к страховой пенсии по старости), увеличенного на </w:t>
      </w:r>
      <w:hyperlink r:id="rId29" w:history="1">
        <w:r w:rsidRPr="00D04FC5">
          <w:rPr>
            <w:rStyle w:val="a4"/>
            <w:rFonts w:ascii="Times New Roman" w:hAnsi="Times New Roman" w:cs="Times New Roman"/>
            <w:sz w:val="28"/>
            <w:szCs w:val="28"/>
          </w:rPr>
          <w:t>районный коэффициент</w:t>
        </w:r>
      </w:hyperlink>
      <w:r w:rsidRPr="00D04FC5">
        <w:rPr>
          <w:rFonts w:ascii="Times New Roman" w:hAnsi="Times New Roman" w:cs="Times New Roman"/>
          <w:sz w:val="28"/>
          <w:szCs w:val="28"/>
        </w:rPr>
        <w:t xml:space="preserve"> 1,6, и ежемесячной доплаты к пенсии</w:t>
      </w:r>
      <w:proofErr w:type="gramEnd"/>
      <w:r w:rsidRPr="00D04FC5">
        <w:rPr>
          <w:rFonts w:ascii="Times New Roman" w:hAnsi="Times New Roman" w:cs="Times New Roman"/>
          <w:sz w:val="28"/>
          <w:szCs w:val="28"/>
        </w:rPr>
        <w:t xml:space="preserve"> в размере ____________________ рублей, составляющей процентов среднемесячного денежного вознаграждения.</w:t>
      </w:r>
    </w:p>
    <w:p w:rsidR="00486B4F" w:rsidRPr="00D04FC5" w:rsidRDefault="00486B4F" w:rsidP="00486B4F">
      <w:pPr>
        <w:rPr>
          <w:rFonts w:ascii="Times New Roman" w:hAnsi="Times New Roman" w:cs="Times New Roman"/>
          <w:sz w:val="28"/>
          <w:szCs w:val="28"/>
        </w:rPr>
      </w:pPr>
      <w:bookmarkStart w:id="70" w:name="sub_10072"/>
      <w:bookmarkEnd w:id="69"/>
      <w:r w:rsidRPr="00D04FC5">
        <w:rPr>
          <w:rFonts w:ascii="Times New Roman" w:hAnsi="Times New Roman" w:cs="Times New Roman"/>
          <w:sz w:val="28"/>
          <w:szCs w:val="28"/>
        </w:rPr>
        <w:t>2. Выплату ежемесячной доплаты к пенсии производить с "___" ____________ 20___ года пожизненно.</w:t>
      </w:r>
    </w:p>
    <w:p w:rsidR="00486B4F" w:rsidRPr="00D04FC5" w:rsidRDefault="00486B4F" w:rsidP="00486B4F">
      <w:pPr>
        <w:rPr>
          <w:rFonts w:ascii="Times New Roman" w:hAnsi="Times New Roman" w:cs="Times New Roman"/>
          <w:sz w:val="28"/>
          <w:szCs w:val="28"/>
        </w:rPr>
      </w:pPr>
      <w:bookmarkStart w:id="71" w:name="sub_10073"/>
      <w:bookmarkEnd w:id="70"/>
      <w:r w:rsidRPr="00D04FC5">
        <w:rPr>
          <w:rFonts w:ascii="Times New Roman" w:hAnsi="Times New Roman" w:cs="Times New Roman"/>
          <w:sz w:val="28"/>
          <w:szCs w:val="28"/>
        </w:rPr>
        <w:t xml:space="preserve">3. Приостановить выплату ежемесячной доплаты к пенсии с "___" </w:t>
      </w:r>
      <w:r w:rsidRPr="00D04FC5">
        <w:rPr>
          <w:rFonts w:ascii="Times New Roman" w:hAnsi="Times New Roman" w:cs="Times New Roman"/>
          <w:sz w:val="28"/>
          <w:szCs w:val="28"/>
        </w:rPr>
        <w:lastRenderedPageBreak/>
        <w:t xml:space="preserve">____________ 20___ года в связи </w:t>
      </w:r>
      <w:proofErr w:type="gramStart"/>
      <w:r w:rsidRPr="00D04FC5">
        <w:rPr>
          <w:rFonts w:ascii="Times New Roman" w:hAnsi="Times New Roman" w:cs="Times New Roman"/>
          <w:sz w:val="28"/>
          <w:szCs w:val="28"/>
        </w:rPr>
        <w:t>с</w:t>
      </w:r>
      <w:proofErr w:type="gramEnd"/>
      <w:r w:rsidRPr="00D04FC5">
        <w:rPr>
          <w:rFonts w:ascii="Times New Roman" w:hAnsi="Times New Roman" w:cs="Times New Roman"/>
          <w:sz w:val="28"/>
          <w:szCs w:val="28"/>
        </w:rPr>
        <w:t xml:space="preserve"> ______________________________________________</w:t>
      </w:r>
      <w:r w:rsidR="002F7FEF" w:rsidRPr="00D04FC5">
        <w:rPr>
          <w:rFonts w:ascii="Times New Roman" w:hAnsi="Times New Roman" w:cs="Times New Roman"/>
          <w:sz w:val="28"/>
          <w:szCs w:val="28"/>
        </w:rPr>
        <w:t>_________________________</w:t>
      </w:r>
    </w:p>
    <w:bookmarkEnd w:id="71"/>
    <w:p w:rsidR="00486B4F" w:rsidRPr="00D04FC5" w:rsidRDefault="00486B4F" w:rsidP="00486B4F">
      <w:pPr>
        <w:ind w:firstLine="698"/>
        <w:jc w:val="center"/>
        <w:rPr>
          <w:rFonts w:ascii="Times New Roman" w:hAnsi="Times New Roman" w:cs="Times New Roman"/>
          <w:sz w:val="20"/>
          <w:szCs w:val="20"/>
        </w:rPr>
      </w:pPr>
      <w:r w:rsidRPr="00D04FC5">
        <w:rPr>
          <w:rFonts w:ascii="Times New Roman" w:hAnsi="Times New Roman" w:cs="Times New Roman"/>
          <w:sz w:val="20"/>
          <w:szCs w:val="20"/>
        </w:rPr>
        <w:t>(основание)</w:t>
      </w:r>
    </w:p>
    <w:p w:rsidR="00486B4F" w:rsidRPr="00D04FC5" w:rsidRDefault="00486B4F" w:rsidP="00AC7BEF">
      <w:pPr>
        <w:rPr>
          <w:rFonts w:ascii="Times New Roman" w:hAnsi="Times New Roman" w:cs="Times New Roman"/>
          <w:sz w:val="28"/>
          <w:szCs w:val="28"/>
        </w:rPr>
      </w:pPr>
      <w:bookmarkStart w:id="72" w:name="sub_10074"/>
      <w:r w:rsidRPr="00D04FC5">
        <w:rPr>
          <w:rFonts w:ascii="Times New Roman" w:hAnsi="Times New Roman" w:cs="Times New Roman"/>
          <w:sz w:val="28"/>
          <w:szCs w:val="28"/>
        </w:rPr>
        <w:t xml:space="preserve">4. Возобновить выплату ежемесячной доплаты к пенсии с "___" __________ 20___ года в связи </w:t>
      </w:r>
      <w:proofErr w:type="gramStart"/>
      <w:r w:rsidRPr="00D04FC5">
        <w:rPr>
          <w:rFonts w:ascii="Times New Roman" w:hAnsi="Times New Roman" w:cs="Times New Roman"/>
          <w:sz w:val="28"/>
          <w:szCs w:val="28"/>
        </w:rPr>
        <w:t>с</w:t>
      </w:r>
      <w:proofErr w:type="gramEnd"/>
      <w:r w:rsidR="00AC7BEF" w:rsidRPr="00D04FC5">
        <w:rPr>
          <w:rFonts w:ascii="Times New Roman" w:hAnsi="Times New Roman" w:cs="Times New Roman"/>
          <w:sz w:val="28"/>
          <w:szCs w:val="28"/>
        </w:rPr>
        <w:t xml:space="preserve"> </w:t>
      </w:r>
      <w:r w:rsidRPr="00D04FC5">
        <w:rPr>
          <w:rFonts w:ascii="Times New Roman" w:hAnsi="Times New Roman" w:cs="Times New Roman"/>
          <w:sz w:val="28"/>
          <w:szCs w:val="28"/>
        </w:rPr>
        <w:t>______________________________________________</w:t>
      </w:r>
      <w:r w:rsidR="002F7FEF" w:rsidRPr="00D04FC5">
        <w:rPr>
          <w:rFonts w:ascii="Times New Roman" w:hAnsi="Times New Roman" w:cs="Times New Roman"/>
          <w:sz w:val="28"/>
          <w:szCs w:val="28"/>
        </w:rPr>
        <w:t>_________________________</w:t>
      </w:r>
    </w:p>
    <w:bookmarkEnd w:id="72"/>
    <w:p w:rsidR="00486B4F" w:rsidRPr="00D04FC5" w:rsidRDefault="00486B4F" w:rsidP="00486B4F">
      <w:pPr>
        <w:ind w:firstLine="698"/>
        <w:jc w:val="center"/>
        <w:rPr>
          <w:rFonts w:ascii="Times New Roman" w:hAnsi="Times New Roman" w:cs="Times New Roman"/>
          <w:sz w:val="20"/>
          <w:szCs w:val="20"/>
        </w:rPr>
      </w:pPr>
      <w:r w:rsidRPr="00D04FC5">
        <w:rPr>
          <w:rFonts w:ascii="Times New Roman" w:hAnsi="Times New Roman" w:cs="Times New Roman"/>
          <w:sz w:val="20"/>
          <w:szCs w:val="20"/>
        </w:rPr>
        <w:t>(основание)</w:t>
      </w:r>
    </w:p>
    <w:p w:rsidR="00486B4F" w:rsidRPr="00D04FC5" w:rsidRDefault="00486B4F" w:rsidP="00486B4F">
      <w:pPr>
        <w:rPr>
          <w:rFonts w:ascii="Times New Roman" w:hAnsi="Times New Roman" w:cs="Times New Roman"/>
          <w:sz w:val="28"/>
          <w:szCs w:val="28"/>
        </w:rPr>
      </w:pPr>
      <w:bookmarkStart w:id="73" w:name="sub_10075"/>
      <w:r w:rsidRPr="00D04FC5">
        <w:rPr>
          <w:rFonts w:ascii="Times New Roman" w:hAnsi="Times New Roman" w:cs="Times New Roman"/>
          <w:sz w:val="28"/>
          <w:szCs w:val="28"/>
        </w:rPr>
        <w:t xml:space="preserve">5. В связи с замещением </w:t>
      </w:r>
      <w:r w:rsidR="002F7FEF" w:rsidRPr="00D04FC5">
        <w:rPr>
          <w:rFonts w:ascii="Times New Roman" w:hAnsi="Times New Roman" w:cs="Times New Roman"/>
          <w:sz w:val="28"/>
          <w:szCs w:val="28"/>
        </w:rPr>
        <w:t>муниципальной</w:t>
      </w:r>
      <w:r w:rsidRPr="00D04FC5">
        <w:rPr>
          <w:rFonts w:ascii="Times New Roman" w:hAnsi="Times New Roman" w:cs="Times New Roman"/>
          <w:sz w:val="28"/>
          <w:szCs w:val="28"/>
        </w:rPr>
        <w:t xml:space="preserve"> должности </w:t>
      </w:r>
      <w:r w:rsidR="002F7FEF" w:rsidRPr="00D04FC5">
        <w:rPr>
          <w:rFonts w:ascii="Times New Roman" w:hAnsi="Times New Roman" w:cs="Times New Roman"/>
          <w:sz w:val="28"/>
          <w:szCs w:val="28"/>
        </w:rPr>
        <w:t xml:space="preserve">Соболевского муниципального района </w:t>
      </w:r>
      <w:r w:rsidRPr="00D04FC5">
        <w:rPr>
          <w:rFonts w:ascii="Times New Roman" w:hAnsi="Times New Roman" w:cs="Times New Roman"/>
          <w:sz w:val="28"/>
          <w:szCs w:val="28"/>
        </w:rPr>
        <w:t>Камчатского края</w:t>
      </w:r>
    </w:p>
    <w:bookmarkEnd w:id="73"/>
    <w:p w:rsidR="00486B4F" w:rsidRPr="00D04FC5" w:rsidRDefault="00486B4F" w:rsidP="00486B4F">
      <w:pPr>
        <w:rPr>
          <w:rFonts w:ascii="Times New Roman" w:hAnsi="Times New Roman" w:cs="Times New Roman"/>
          <w:sz w:val="28"/>
          <w:szCs w:val="28"/>
        </w:rPr>
      </w:pPr>
      <w:r w:rsidRPr="00D04FC5">
        <w:rPr>
          <w:rFonts w:ascii="Times New Roman" w:hAnsi="Times New Roman" w:cs="Times New Roman"/>
          <w:sz w:val="28"/>
          <w:szCs w:val="28"/>
        </w:rPr>
        <w:t>________________________________________________</w:t>
      </w:r>
      <w:r w:rsidR="00D04FC5">
        <w:rPr>
          <w:rFonts w:ascii="Times New Roman" w:hAnsi="Times New Roman" w:cs="Times New Roman"/>
          <w:sz w:val="28"/>
          <w:szCs w:val="28"/>
        </w:rPr>
        <w:t>__________________</w:t>
      </w:r>
    </w:p>
    <w:p w:rsidR="00486B4F" w:rsidRPr="00D04FC5" w:rsidRDefault="00486B4F" w:rsidP="00486B4F">
      <w:pPr>
        <w:ind w:firstLine="698"/>
        <w:jc w:val="center"/>
        <w:rPr>
          <w:rFonts w:ascii="Times New Roman" w:hAnsi="Times New Roman" w:cs="Times New Roman"/>
          <w:sz w:val="20"/>
          <w:szCs w:val="20"/>
        </w:rPr>
      </w:pPr>
      <w:r w:rsidRPr="00D04FC5">
        <w:rPr>
          <w:rFonts w:ascii="Times New Roman" w:hAnsi="Times New Roman" w:cs="Times New Roman"/>
          <w:sz w:val="20"/>
          <w:szCs w:val="20"/>
        </w:rPr>
        <w:t>(наименование должности)</w:t>
      </w:r>
    </w:p>
    <w:p w:rsidR="00486B4F" w:rsidRPr="00D04FC5" w:rsidRDefault="00486B4F" w:rsidP="00486B4F">
      <w:pPr>
        <w:rPr>
          <w:rFonts w:ascii="Times New Roman" w:hAnsi="Times New Roman" w:cs="Times New Roman"/>
          <w:sz w:val="28"/>
          <w:szCs w:val="28"/>
        </w:rPr>
      </w:pPr>
      <w:r w:rsidRPr="00D04FC5">
        <w:rPr>
          <w:rFonts w:ascii="Times New Roman" w:hAnsi="Times New Roman" w:cs="Times New Roman"/>
          <w:sz w:val="28"/>
          <w:szCs w:val="28"/>
        </w:rPr>
        <w:t>произвести перерасчет ежемесячной доплаты к пенсии с "___" ____________ 20___ года.</w:t>
      </w:r>
    </w:p>
    <w:p w:rsidR="00486B4F" w:rsidRPr="00D04FC5" w:rsidRDefault="00486B4F" w:rsidP="00486B4F">
      <w:pPr>
        <w:rPr>
          <w:rFonts w:ascii="Times New Roman" w:hAnsi="Times New Roman" w:cs="Times New Roman"/>
          <w:sz w:val="28"/>
          <w:szCs w:val="28"/>
        </w:rPr>
      </w:pPr>
      <w:bookmarkStart w:id="74" w:name="sub_10076"/>
      <w:r w:rsidRPr="00D04FC5">
        <w:rPr>
          <w:rFonts w:ascii="Times New Roman" w:hAnsi="Times New Roman" w:cs="Times New Roman"/>
          <w:sz w:val="28"/>
          <w:szCs w:val="28"/>
        </w:rPr>
        <w:t>6. В связи с увеличением продолжительности стажа работы установить ежемесячную доплату к пенсии в размере __________ процентов среднемесячного денежного вознаграждения с "___" ____________ 20___ года.</w:t>
      </w:r>
    </w:p>
    <w:p w:rsidR="00486B4F" w:rsidRPr="00D04FC5" w:rsidRDefault="00486B4F" w:rsidP="00486B4F">
      <w:pPr>
        <w:rPr>
          <w:rFonts w:ascii="Times New Roman" w:hAnsi="Times New Roman" w:cs="Times New Roman"/>
          <w:sz w:val="28"/>
          <w:szCs w:val="28"/>
        </w:rPr>
      </w:pPr>
      <w:bookmarkStart w:id="75" w:name="sub_10077"/>
      <w:bookmarkEnd w:id="74"/>
      <w:r w:rsidRPr="00D04FC5">
        <w:rPr>
          <w:rFonts w:ascii="Times New Roman" w:hAnsi="Times New Roman" w:cs="Times New Roman"/>
          <w:sz w:val="28"/>
          <w:szCs w:val="28"/>
        </w:rPr>
        <w:t xml:space="preserve">7. Прекратить выплату ежемесячной доплаты к пенсии с "___" ____________ 20___ года в связи </w:t>
      </w:r>
      <w:proofErr w:type="gramStart"/>
      <w:r w:rsidRPr="00D04FC5">
        <w:rPr>
          <w:rFonts w:ascii="Times New Roman" w:hAnsi="Times New Roman" w:cs="Times New Roman"/>
          <w:sz w:val="28"/>
          <w:szCs w:val="28"/>
        </w:rPr>
        <w:t>с</w:t>
      </w:r>
      <w:proofErr w:type="gramEnd"/>
      <w:r w:rsidRPr="00D04FC5">
        <w:rPr>
          <w:rFonts w:ascii="Times New Roman" w:hAnsi="Times New Roman" w:cs="Times New Roman"/>
          <w:sz w:val="28"/>
          <w:szCs w:val="28"/>
        </w:rPr>
        <w:t xml:space="preserve"> ______________________________________________</w:t>
      </w:r>
      <w:r w:rsidR="00D04FC5">
        <w:rPr>
          <w:rFonts w:ascii="Times New Roman" w:hAnsi="Times New Roman" w:cs="Times New Roman"/>
          <w:sz w:val="28"/>
          <w:szCs w:val="28"/>
        </w:rPr>
        <w:t>_________________________</w:t>
      </w:r>
    </w:p>
    <w:bookmarkEnd w:id="75"/>
    <w:p w:rsidR="00486B4F" w:rsidRPr="00D04FC5" w:rsidRDefault="00486B4F" w:rsidP="00486B4F">
      <w:pPr>
        <w:ind w:firstLine="698"/>
        <w:jc w:val="center"/>
        <w:rPr>
          <w:rFonts w:ascii="Times New Roman" w:hAnsi="Times New Roman" w:cs="Times New Roman"/>
          <w:sz w:val="20"/>
          <w:szCs w:val="20"/>
        </w:rPr>
      </w:pPr>
      <w:r w:rsidRPr="00D04FC5">
        <w:rPr>
          <w:rFonts w:ascii="Times New Roman" w:hAnsi="Times New Roman" w:cs="Times New Roman"/>
          <w:sz w:val="20"/>
          <w:szCs w:val="20"/>
        </w:rPr>
        <w:t>(основание)</w:t>
      </w:r>
    </w:p>
    <w:p w:rsidR="00486B4F" w:rsidRPr="00D04FC5" w:rsidRDefault="00486B4F" w:rsidP="00486B4F">
      <w:pPr>
        <w:rPr>
          <w:rFonts w:ascii="Times New Roman" w:hAnsi="Times New Roman" w:cs="Times New Roman"/>
          <w:sz w:val="28"/>
          <w:szCs w:val="28"/>
        </w:rPr>
      </w:pPr>
    </w:p>
    <w:p w:rsidR="00486B4F" w:rsidRPr="00D04FC5" w:rsidRDefault="002F7FEF" w:rsidP="00486B4F">
      <w:pPr>
        <w:rPr>
          <w:rFonts w:ascii="Times New Roman" w:hAnsi="Times New Roman" w:cs="Times New Roman"/>
          <w:sz w:val="28"/>
          <w:szCs w:val="28"/>
        </w:rPr>
      </w:pPr>
      <w:r w:rsidRPr="00D04FC5">
        <w:rPr>
          <w:rFonts w:ascii="Times New Roman" w:hAnsi="Times New Roman" w:cs="Times New Roman"/>
          <w:sz w:val="28"/>
          <w:szCs w:val="28"/>
        </w:rPr>
        <w:t>Глава Соболевского муниципального района</w:t>
      </w:r>
      <w:r w:rsidR="00486B4F" w:rsidRPr="00D04FC5">
        <w:rPr>
          <w:rFonts w:ascii="Times New Roman" w:hAnsi="Times New Roman" w:cs="Times New Roman"/>
          <w:sz w:val="28"/>
          <w:szCs w:val="28"/>
        </w:rPr>
        <w:t xml:space="preserve"> _____________________________</w:t>
      </w:r>
    </w:p>
    <w:p w:rsidR="002F7FEF" w:rsidRPr="00D04FC5" w:rsidRDefault="002F7FEF" w:rsidP="00486B4F">
      <w:pPr>
        <w:rPr>
          <w:rFonts w:ascii="Times New Roman" w:hAnsi="Times New Roman" w:cs="Times New Roman"/>
          <w:sz w:val="28"/>
          <w:szCs w:val="28"/>
        </w:rPr>
      </w:pPr>
    </w:p>
    <w:p w:rsidR="00486B4F" w:rsidRPr="00D04FC5" w:rsidRDefault="00486B4F" w:rsidP="00486B4F">
      <w:pPr>
        <w:rPr>
          <w:rFonts w:ascii="Times New Roman" w:hAnsi="Times New Roman" w:cs="Times New Roman"/>
          <w:sz w:val="28"/>
          <w:szCs w:val="28"/>
        </w:rPr>
      </w:pPr>
      <w:r w:rsidRPr="00D04FC5">
        <w:rPr>
          <w:rFonts w:ascii="Times New Roman" w:hAnsi="Times New Roman" w:cs="Times New Roman"/>
          <w:sz w:val="28"/>
          <w:szCs w:val="28"/>
        </w:rPr>
        <w:t>Решение подготовил __________________</w:t>
      </w:r>
    </w:p>
    <w:p w:rsidR="00486B4F" w:rsidRDefault="00486B4F" w:rsidP="00486B4F"/>
    <w:p w:rsidR="00486B4F" w:rsidRDefault="00486B4F" w:rsidP="00486B4F"/>
    <w:p w:rsidR="00486B4F" w:rsidRDefault="00486B4F" w:rsidP="00486B4F">
      <w:pPr>
        <w:ind w:firstLine="0"/>
        <w:jc w:val="left"/>
        <w:sectPr w:rsidR="00486B4F" w:rsidSect="00AC7BEF">
          <w:pgSz w:w="11905" w:h="16837"/>
          <w:pgMar w:top="1440" w:right="800" w:bottom="851"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5635"/>
        <w:gridCol w:w="1647"/>
        <w:gridCol w:w="1602"/>
        <w:gridCol w:w="4571"/>
      </w:tblGrid>
      <w:tr w:rsidR="00D04FC5" w:rsidTr="00B334BF">
        <w:tc>
          <w:tcPr>
            <w:tcW w:w="14175" w:type="dxa"/>
            <w:gridSpan w:val="5"/>
            <w:tcBorders>
              <w:top w:val="single" w:sz="4" w:space="0" w:color="auto"/>
              <w:bottom w:val="single" w:sz="4" w:space="0" w:color="auto"/>
            </w:tcBorders>
          </w:tcPr>
          <w:p w:rsidR="00D04FC5" w:rsidRDefault="00D04FC5" w:rsidP="00D04FC5">
            <w:pPr>
              <w:pStyle w:val="1"/>
            </w:pPr>
            <w:bookmarkStart w:id="76" w:name="sub_10070"/>
            <w:r>
              <w:lastRenderedPageBreak/>
              <w:t>Расчет:</w:t>
            </w:r>
            <w:bookmarkEnd w:id="76"/>
          </w:p>
        </w:tc>
      </w:tr>
      <w:tr w:rsidR="00486B4F" w:rsidTr="00D04FC5">
        <w:tc>
          <w:tcPr>
            <w:tcW w:w="6355" w:type="dxa"/>
            <w:gridSpan w:val="2"/>
            <w:tcBorders>
              <w:top w:val="single" w:sz="4" w:space="0" w:color="auto"/>
              <w:bottom w:val="single" w:sz="4" w:space="0" w:color="auto"/>
              <w:right w:val="single" w:sz="4" w:space="0" w:color="auto"/>
            </w:tcBorders>
          </w:tcPr>
          <w:p w:rsidR="00486B4F" w:rsidRDefault="00486B4F" w:rsidP="00486B4F">
            <w:pPr>
              <w:pStyle w:val="a8"/>
              <w:jc w:val="center"/>
            </w:pPr>
            <w:r>
              <w:t>Среднемесячное денежное вознаграждение</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Рублей</w:t>
            </w:r>
          </w:p>
        </w:tc>
        <w:tc>
          <w:tcPr>
            <w:tcW w:w="4571" w:type="dxa"/>
            <w:tcBorders>
              <w:top w:val="single" w:sz="4" w:space="0" w:color="auto"/>
              <w:left w:val="single" w:sz="4" w:space="0" w:color="auto"/>
              <w:bottom w:val="single" w:sz="4" w:space="0" w:color="auto"/>
            </w:tcBorders>
          </w:tcPr>
          <w:p w:rsidR="00486B4F" w:rsidRDefault="00486B4F" w:rsidP="00486B4F">
            <w:pPr>
              <w:pStyle w:val="a8"/>
              <w:jc w:val="center"/>
            </w:pPr>
            <w:r>
              <w:t xml:space="preserve">С учетом </w:t>
            </w:r>
            <w:hyperlink r:id="rId30" w:history="1">
              <w:r>
                <w:rPr>
                  <w:rStyle w:val="a4"/>
                </w:rPr>
                <w:t>районного коэффициента</w:t>
              </w:r>
            </w:hyperlink>
            <w:r>
              <w:t xml:space="preserve"> 1,8</w:t>
            </w: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Должностной оклад</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571"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2.</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Ежемесячная надбавка к должностному окладу за выслугу лет</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571"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3.</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B82E36">
            <w:pPr>
              <w:pStyle w:val="a9"/>
            </w:pPr>
            <w:r>
              <w:t xml:space="preserve">Ежемесячная надбавка к должностному окладу за особые условия </w:t>
            </w:r>
            <w:r w:rsidR="00B82E36" w:rsidRPr="00B82E36">
              <w:t>муниципальной</w:t>
            </w:r>
            <w:r w:rsidRPr="00B82E36">
              <w:t xml:space="preserve"> работы</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571"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4.</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Премия за выполнение особо важных и сложных задач</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571"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5.</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Ежемесячное денежное поощрение</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571"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6.</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Материальная помощь</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571"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7.</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Единовременная выплата при предоставлении ежегодного оплачиваемого отпуска</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571"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8.</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 xml:space="preserve">Ежемесячная процентная надбавка к должностному окладу за работу со сведениями, составляющими </w:t>
            </w:r>
            <w:hyperlink r:id="rId31" w:history="1">
              <w:r>
                <w:rPr>
                  <w:rStyle w:val="a4"/>
                </w:rPr>
                <w:t>государственную тайну</w:t>
              </w:r>
            </w:hyperlink>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571"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9.</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Итого:</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571"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10.</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Ограничение: среднемесячное денежное содержание не может превышать 2,8 должностного оклада</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2,8</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571"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11.</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Повышающий коэффициент</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1,22</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571"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14175" w:type="dxa"/>
            <w:gridSpan w:val="5"/>
            <w:tcBorders>
              <w:top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pP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Стаж работы</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Лет</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Месяцев</w:t>
            </w:r>
          </w:p>
        </w:tc>
        <w:tc>
          <w:tcPr>
            <w:tcW w:w="4571" w:type="dxa"/>
            <w:tcBorders>
              <w:top w:val="single" w:sz="4" w:space="0" w:color="auto"/>
              <w:left w:val="single" w:sz="4" w:space="0" w:color="auto"/>
              <w:bottom w:val="single" w:sz="4" w:space="0" w:color="auto"/>
            </w:tcBorders>
          </w:tcPr>
          <w:p w:rsidR="00486B4F" w:rsidRDefault="00486B4F" w:rsidP="00486B4F">
            <w:pPr>
              <w:pStyle w:val="a8"/>
              <w:jc w:val="center"/>
            </w:pPr>
            <w:r>
              <w:t>Дней</w:t>
            </w: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12.</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Минимальный требуемый стаж работы для установления ежемесячной доплаты к пенсии</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12</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6</w:t>
            </w:r>
          </w:p>
        </w:tc>
        <w:tc>
          <w:tcPr>
            <w:tcW w:w="4571" w:type="dxa"/>
            <w:tcBorders>
              <w:top w:val="single" w:sz="4" w:space="0" w:color="auto"/>
              <w:left w:val="single" w:sz="4" w:space="0" w:color="auto"/>
              <w:bottom w:val="single" w:sz="4" w:space="0" w:color="auto"/>
            </w:tcBorders>
          </w:tcPr>
          <w:p w:rsidR="00486B4F" w:rsidRDefault="00486B4F" w:rsidP="00486B4F">
            <w:pPr>
              <w:pStyle w:val="a8"/>
              <w:jc w:val="center"/>
            </w:pPr>
            <w:r>
              <w:t>0</w:t>
            </w: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13.</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 xml:space="preserve">Фактический стаж работы, в </w:t>
            </w:r>
            <w:proofErr w:type="spellStart"/>
            <w:r>
              <w:t>т.ч</w:t>
            </w:r>
            <w:proofErr w:type="spellEnd"/>
            <w:r>
              <w:t>.:</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571"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13.1</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2F7FEF">
            <w:pPr>
              <w:pStyle w:val="a9"/>
            </w:pPr>
            <w:r>
              <w:t>Периоды замещения</w:t>
            </w:r>
            <w:r w:rsidR="002F7FEF">
              <w:t xml:space="preserve"> муниципальных должностей Соболевского муниципального района</w:t>
            </w:r>
            <w:r>
              <w:t xml:space="preserve"> Камчатского края</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571"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14.</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 xml:space="preserve">Проценты среднемесячного денежного </w:t>
            </w:r>
            <w:r>
              <w:lastRenderedPageBreak/>
              <w:t>вознаграждения</w:t>
            </w:r>
          </w:p>
        </w:tc>
        <w:tc>
          <w:tcPr>
            <w:tcW w:w="7820" w:type="dxa"/>
            <w:gridSpan w:val="3"/>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bookmarkStart w:id="77" w:name="sub_160"/>
            <w:r>
              <w:lastRenderedPageBreak/>
              <w:t>15.</w:t>
            </w:r>
            <w:bookmarkEnd w:id="77"/>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 xml:space="preserve">Общая сумма трехкратного размера фиксированной выплаты к страховой пенсии по старости и ежемесячной доплаты к пенсии (2,8 должностного оклада с учетом </w:t>
            </w:r>
            <w:hyperlink r:id="rId32" w:history="1">
              <w:r>
                <w:rPr>
                  <w:rStyle w:val="a4"/>
                </w:rPr>
                <w:t>районного коэффициента</w:t>
              </w:r>
            </w:hyperlink>
            <w:r>
              <w:t xml:space="preserve"> х проценты среднемесячного денежного вознаграждения)</w:t>
            </w:r>
          </w:p>
        </w:tc>
        <w:tc>
          <w:tcPr>
            <w:tcW w:w="7820" w:type="dxa"/>
            <w:gridSpan w:val="3"/>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16.</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Трехкратный размер фиксированной выплаты к страховой пенсии по старости</w:t>
            </w:r>
          </w:p>
        </w:tc>
        <w:tc>
          <w:tcPr>
            <w:tcW w:w="7820" w:type="dxa"/>
            <w:gridSpan w:val="3"/>
            <w:tcBorders>
              <w:top w:val="single" w:sz="4" w:space="0" w:color="auto"/>
              <w:left w:val="single" w:sz="4" w:space="0" w:color="auto"/>
              <w:bottom w:val="single" w:sz="4" w:space="0" w:color="auto"/>
            </w:tcBorders>
          </w:tcPr>
          <w:p w:rsidR="00486B4F" w:rsidRDefault="00486B4F" w:rsidP="00486B4F">
            <w:pPr>
              <w:pStyle w:val="a8"/>
            </w:pPr>
          </w:p>
        </w:tc>
      </w:tr>
      <w:tr w:rsidR="00486B4F" w:rsidTr="00D04FC5">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17.</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Размер ежемесячной доплаты к пенсии (стр. 15 - стр. 16)</w:t>
            </w:r>
          </w:p>
        </w:tc>
        <w:tc>
          <w:tcPr>
            <w:tcW w:w="7820" w:type="dxa"/>
            <w:gridSpan w:val="3"/>
            <w:tcBorders>
              <w:top w:val="single" w:sz="4" w:space="0" w:color="auto"/>
              <w:left w:val="single" w:sz="4" w:space="0" w:color="auto"/>
              <w:bottom w:val="single" w:sz="4" w:space="0" w:color="auto"/>
            </w:tcBorders>
          </w:tcPr>
          <w:p w:rsidR="00486B4F" w:rsidRDefault="00486B4F" w:rsidP="00486B4F">
            <w:pPr>
              <w:pStyle w:val="a8"/>
            </w:pPr>
          </w:p>
        </w:tc>
      </w:tr>
    </w:tbl>
    <w:p w:rsidR="00486B4F" w:rsidRDefault="00486B4F" w:rsidP="00486B4F"/>
    <w:p w:rsidR="00486B4F" w:rsidRDefault="00486B4F" w:rsidP="00486B4F">
      <w:pPr>
        <w:ind w:firstLine="0"/>
        <w:jc w:val="left"/>
        <w:sectPr w:rsidR="00486B4F">
          <w:pgSz w:w="16837" w:h="11905" w:orient="landscape"/>
          <w:pgMar w:top="1440" w:right="800" w:bottom="1440" w:left="1100" w:header="720" w:footer="720" w:gutter="0"/>
          <w:cols w:space="720"/>
          <w:noEndnote/>
        </w:sectPr>
      </w:pPr>
    </w:p>
    <w:p w:rsidR="002F7FEF" w:rsidRPr="00D04FC5" w:rsidRDefault="00486B4F" w:rsidP="002F7FEF">
      <w:pPr>
        <w:jc w:val="right"/>
        <w:rPr>
          <w:rStyle w:val="a3"/>
          <w:rFonts w:ascii="Times New Roman" w:hAnsi="Times New Roman" w:cs="Times New Roman"/>
          <w:b w:val="0"/>
        </w:rPr>
      </w:pPr>
      <w:r w:rsidRPr="00D04FC5">
        <w:rPr>
          <w:rStyle w:val="a3"/>
          <w:rFonts w:ascii="Times New Roman" w:hAnsi="Times New Roman" w:cs="Times New Roman"/>
          <w:b w:val="0"/>
        </w:rPr>
        <w:lastRenderedPageBreak/>
        <w:t>Приложение 7.1</w:t>
      </w:r>
      <w:r w:rsidRPr="00D04FC5">
        <w:rPr>
          <w:rStyle w:val="a3"/>
          <w:rFonts w:ascii="Times New Roman" w:hAnsi="Times New Roman" w:cs="Times New Roman"/>
          <w:b w:val="0"/>
        </w:rPr>
        <w:br/>
      </w:r>
      <w:r w:rsidR="002F7FEF" w:rsidRPr="00D04FC5">
        <w:rPr>
          <w:rStyle w:val="a3"/>
          <w:rFonts w:ascii="Times New Roman" w:hAnsi="Times New Roman" w:cs="Times New Roman"/>
          <w:b w:val="0"/>
        </w:rPr>
        <w:t xml:space="preserve">к </w:t>
      </w:r>
      <w:hyperlink w:anchor="sub_1000" w:history="1">
        <w:r w:rsidR="002F7FEF" w:rsidRPr="00D04FC5">
          <w:rPr>
            <w:rStyle w:val="a4"/>
            <w:rFonts w:ascii="Times New Roman" w:hAnsi="Times New Roman" w:cs="Times New Roman"/>
            <w:color w:val="auto"/>
          </w:rPr>
          <w:t>Порядку</w:t>
        </w:r>
      </w:hyperlink>
      <w:r w:rsidR="002F7FEF" w:rsidRPr="00D04FC5">
        <w:rPr>
          <w:rStyle w:val="a3"/>
          <w:rFonts w:ascii="Times New Roman" w:hAnsi="Times New Roman" w:cs="Times New Roman"/>
          <w:b w:val="0"/>
        </w:rPr>
        <w:t xml:space="preserve"> назначения и выплаты</w:t>
      </w:r>
      <w:r w:rsidR="002F7FEF" w:rsidRPr="00D04FC5">
        <w:rPr>
          <w:rStyle w:val="a3"/>
          <w:rFonts w:ascii="Times New Roman" w:hAnsi="Times New Roman" w:cs="Times New Roman"/>
          <w:b w:val="0"/>
        </w:rPr>
        <w:br/>
        <w:t>ежемесячной доплаты к пенсии, лицам,</w:t>
      </w:r>
      <w:r w:rsidR="002F7FEF" w:rsidRPr="00D04FC5">
        <w:rPr>
          <w:rStyle w:val="a3"/>
          <w:rFonts w:ascii="Times New Roman" w:hAnsi="Times New Roman" w:cs="Times New Roman"/>
          <w:b w:val="0"/>
        </w:rPr>
        <w:br/>
        <w:t>замещавшим муниципальные должности</w:t>
      </w:r>
      <w:r w:rsidR="002F7FEF" w:rsidRPr="00D04FC5">
        <w:rPr>
          <w:rStyle w:val="a3"/>
          <w:rFonts w:ascii="Times New Roman" w:hAnsi="Times New Roman" w:cs="Times New Roman"/>
          <w:b w:val="0"/>
        </w:rPr>
        <w:br/>
        <w:t xml:space="preserve">Соболевского муниципального района, </w:t>
      </w:r>
    </w:p>
    <w:p w:rsidR="002F7FEF" w:rsidRPr="00D04FC5" w:rsidRDefault="002F7FEF" w:rsidP="002F7FEF">
      <w:pPr>
        <w:jc w:val="right"/>
        <w:rPr>
          <w:rStyle w:val="a3"/>
          <w:rFonts w:ascii="Times New Roman" w:hAnsi="Times New Roman" w:cs="Times New Roman"/>
          <w:b w:val="0"/>
        </w:rPr>
      </w:pPr>
      <w:r w:rsidRPr="00D04FC5">
        <w:rPr>
          <w:rStyle w:val="a3"/>
          <w:rFonts w:ascii="Times New Roman" w:hAnsi="Times New Roman" w:cs="Times New Roman"/>
          <w:b w:val="0"/>
        </w:rPr>
        <w:t>и пенсии за выслугу лет лицам,</w:t>
      </w:r>
      <w:r w:rsidRPr="00D04FC5">
        <w:rPr>
          <w:rStyle w:val="a3"/>
          <w:rFonts w:ascii="Times New Roman" w:hAnsi="Times New Roman" w:cs="Times New Roman"/>
          <w:b w:val="0"/>
        </w:rPr>
        <w:br/>
        <w:t xml:space="preserve"> замещавшим должности муниципальной  службы</w:t>
      </w:r>
      <w:r w:rsidRPr="00D04FC5">
        <w:rPr>
          <w:rStyle w:val="a3"/>
          <w:rFonts w:ascii="Times New Roman" w:hAnsi="Times New Roman" w:cs="Times New Roman"/>
          <w:b w:val="0"/>
        </w:rPr>
        <w:br/>
        <w:t>Соболевского муниципального района</w:t>
      </w:r>
      <w:r w:rsidRPr="00D04FC5">
        <w:rPr>
          <w:rStyle w:val="a3"/>
          <w:rFonts w:ascii="Times New Roman" w:hAnsi="Times New Roman" w:cs="Times New Roman"/>
          <w:b w:val="0"/>
        </w:rPr>
        <w:br/>
      </w:r>
    </w:p>
    <w:p w:rsidR="00486B4F" w:rsidRDefault="00486B4F" w:rsidP="00486B4F"/>
    <w:p w:rsidR="00486B4F" w:rsidRPr="00D04FC5" w:rsidRDefault="00AC7BEF" w:rsidP="00486B4F">
      <w:pPr>
        <w:ind w:firstLine="698"/>
        <w:jc w:val="center"/>
        <w:rPr>
          <w:rFonts w:ascii="Times New Roman" w:hAnsi="Times New Roman" w:cs="Times New Roman"/>
          <w:sz w:val="28"/>
          <w:szCs w:val="28"/>
        </w:rPr>
      </w:pPr>
      <w:r w:rsidRPr="00D04FC5">
        <w:rPr>
          <w:rFonts w:ascii="Times New Roman" w:hAnsi="Times New Roman" w:cs="Times New Roman"/>
          <w:sz w:val="28"/>
          <w:szCs w:val="28"/>
        </w:rPr>
        <w:t>Администрация Соболевского муниципального района</w:t>
      </w:r>
      <w:r w:rsidR="00486B4F" w:rsidRPr="00D04FC5">
        <w:rPr>
          <w:rFonts w:ascii="Times New Roman" w:hAnsi="Times New Roman" w:cs="Times New Roman"/>
          <w:sz w:val="28"/>
          <w:szCs w:val="28"/>
        </w:rPr>
        <w:t xml:space="preserve"> Камчатского края</w:t>
      </w:r>
    </w:p>
    <w:p w:rsidR="00486B4F" w:rsidRPr="00D04FC5" w:rsidRDefault="00486B4F" w:rsidP="00486B4F">
      <w:pPr>
        <w:ind w:firstLine="698"/>
        <w:jc w:val="center"/>
        <w:rPr>
          <w:rFonts w:ascii="Times New Roman" w:hAnsi="Times New Roman" w:cs="Times New Roman"/>
          <w:sz w:val="28"/>
          <w:szCs w:val="28"/>
        </w:rPr>
      </w:pPr>
      <w:r w:rsidRPr="00D04FC5">
        <w:rPr>
          <w:rFonts w:ascii="Times New Roman" w:hAnsi="Times New Roman" w:cs="Times New Roman"/>
          <w:sz w:val="28"/>
          <w:szCs w:val="28"/>
        </w:rPr>
        <w:t>"___" ____________ 20___ г.</w:t>
      </w:r>
    </w:p>
    <w:p w:rsidR="00486B4F" w:rsidRPr="00D04FC5" w:rsidRDefault="00486B4F" w:rsidP="00486B4F">
      <w:pPr>
        <w:rPr>
          <w:rFonts w:ascii="Times New Roman" w:hAnsi="Times New Roman" w:cs="Times New Roman"/>
          <w:sz w:val="28"/>
          <w:szCs w:val="28"/>
        </w:rPr>
      </w:pPr>
    </w:p>
    <w:p w:rsidR="00486B4F" w:rsidRPr="00D04FC5" w:rsidRDefault="00AC7BEF" w:rsidP="00AC7BEF">
      <w:pPr>
        <w:pStyle w:val="1"/>
        <w:jc w:val="both"/>
        <w:rPr>
          <w:rFonts w:ascii="Times New Roman" w:hAnsi="Times New Roman" w:cs="Times New Roman"/>
          <w:b w:val="0"/>
          <w:bCs w:val="0"/>
          <w:color w:val="auto"/>
          <w:sz w:val="28"/>
          <w:szCs w:val="28"/>
        </w:rPr>
      </w:pPr>
      <w:r w:rsidRPr="00D04FC5">
        <w:rPr>
          <w:rFonts w:ascii="Times New Roman" w:hAnsi="Times New Roman" w:cs="Times New Roman"/>
          <w:sz w:val="28"/>
          <w:szCs w:val="28"/>
        </w:rPr>
        <w:t xml:space="preserve">                                                                            </w:t>
      </w:r>
      <w:proofErr w:type="gramStart"/>
      <w:r w:rsidR="00486B4F" w:rsidRPr="00D04FC5">
        <w:rPr>
          <w:rFonts w:ascii="Times New Roman" w:hAnsi="Times New Roman" w:cs="Times New Roman"/>
          <w:sz w:val="28"/>
          <w:szCs w:val="28"/>
        </w:rPr>
        <w:t>Решение</w:t>
      </w:r>
      <w:r w:rsidR="00486B4F" w:rsidRPr="00D04FC5">
        <w:rPr>
          <w:rFonts w:ascii="Times New Roman" w:hAnsi="Times New Roman" w:cs="Times New Roman"/>
          <w:sz w:val="28"/>
          <w:szCs w:val="28"/>
        </w:rPr>
        <w:br/>
      </w:r>
      <w:r w:rsidR="00486B4F" w:rsidRPr="00D04FC5">
        <w:rPr>
          <w:rFonts w:ascii="Times New Roman" w:hAnsi="Times New Roman" w:cs="Times New Roman"/>
          <w:b w:val="0"/>
          <w:bCs w:val="0"/>
          <w:color w:val="auto"/>
          <w:sz w:val="28"/>
          <w:szCs w:val="28"/>
        </w:rPr>
        <w:t>об установлении и выплате ежемесячной доплаты к пенсии в соответствии с частью 2 статьи 9.2 Закона Камчатского края от 10.12.2007 N 710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r w:rsidR="00B82E36" w:rsidRPr="00D04FC5">
        <w:rPr>
          <w:rFonts w:ascii="Times New Roman" w:hAnsi="Times New Roman" w:cs="Times New Roman"/>
          <w:b w:val="0"/>
          <w:bCs w:val="0"/>
          <w:color w:val="auto"/>
          <w:sz w:val="28"/>
          <w:szCs w:val="28"/>
        </w:rPr>
        <w:t xml:space="preserve"> и Порядком</w:t>
      </w:r>
      <w:r w:rsidR="00B82E36" w:rsidRPr="00D04FC5">
        <w:rPr>
          <w:rFonts w:ascii="Times New Roman" w:hAnsi="Times New Roman" w:cs="Times New Roman"/>
          <w:b w:val="0"/>
          <w:bCs w:val="0"/>
          <w:color w:val="auto"/>
          <w:sz w:val="28"/>
          <w:szCs w:val="28"/>
        </w:rPr>
        <w:br/>
        <w:t>назначения и выплаты ежемесячной доплаты к пенсии лицам, замещавшим муниципальные должности Соболевского района, и пенсии за выслугу лет лицам</w:t>
      </w:r>
      <w:proofErr w:type="gramEnd"/>
      <w:r w:rsidR="00B82E36" w:rsidRPr="00D04FC5">
        <w:rPr>
          <w:rFonts w:ascii="Times New Roman" w:hAnsi="Times New Roman" w:cs="Times New Roman"/>
          <w:b w:val="0"/>
          <w:bCs w:val="0"/>
          <w:color w:val="auto"/>
          <w:sz w:val="28"/>
          <w:szCs w:val="28"/>
        </w:rPr>
        <w:t xml:space="preserve">, </w:t>
      </w:r>
      <w:proofErr w:type="gramStart"/>
      <w:r w:rsidR="00B82E36" w:rsidRPr="00D04FC5">
        <w:rPr>
          <w:rFonts w:ascii="Times New Roman" w:hAnsi="Times New Roman" w:cs="Times New Roman"/>
          <w:b w:val="0"/>
          <w:bCs w:val="0"/>
          <w:color w:val="auto"/>
          <w:sz w:val="28"/>
          <w:szCs w:val="28"/>
        </w:rPr>
        <w:t>замещавшим</w:t>
      </w:r>
      <w:proofErr w:type="gramEnd"/>
      <w:r w:rsidR="00B82E36" w:rsidRPr="00D04FC5">
        <w:rPr>
          <w:rFonts w:ascii="Times New Roman" w:hAnsi="Times New Roman" w:cs="Times New Roman"/>
          <w:b w:val="0"/>
          <w:bCs w:val="0"/>
          <w:color w:val="auto"/>
          <w:sz w:val="28"/>
          <w:szCs w:val="28"/>
        </w:rPr>
        <w:t xml:space="preserve"> должности муниципальной службы Соболевского муниципального района</w:t>
      </w:r>
    </w:p>
    <w:p w:rsidR="00486B4F" w:rsidRPr="00D04FC5" w:rsidRDefault="00486B4F" w:rsidP="00AC7BEF">
      <w:pPr>
        <w:ind w:firstLine="698"/>
        <w:rPr>
          <w:rFonts w:ascii="Times New Roman" w:hAnsi="Times New Roman" w:cs="Times New Roman"/>
          <w:sz w:val="28"/>
          <w:szCs w:val="28"/>
        </w:rPr>
      </w:pPr>
      <w:r w:rsidRPr="00D04FC5">
        <w:rPr>
          <w:rFonts w:ascii="Times New Roman" w:hAnsi="Times New Roman" w:cs="Times New Roman"/>
          <w:sz w:val="28"/>
          <w:szCs w:val="28"/>
        </w:rPr>
        <w:t>_______________________________________</w:t>
      </w:r>
      <w:r w:rsidR="00D04FC5">
        <w:rPr>
          <w:rFonts w:ascii="Times New Roman" w:hAnsi="Times New Roman" w:cs="Times New Roman"/>
          <w:sz w:val="28"/>
          <w:szCs w:val="28"/>
        </w:rPr>
        <w:t>___________________________</w:t>
      </w:r>
    </w:p>
    <w:p w:rsidR="00486B4F" w:rsidRPr="00D04FC5" w:rsidRDefault="00486B4F" w:rsidP="00D04FC5">
      <w:pPr>
        <w:ind w:firstLine="698"/>
        <w:jc w:val="center"/>
        <w:rPr>
          <w:rFonts w:ascii="Times New Roman" w:hAnsi="Times New Roman" w:cs="Times New Roman"/>
          <w:sz w:val="20"/>
          <w:szCs w:val="20"/>
        </w:rPr>
      </w:pPr>
      <w:r w:rsidRPr="00D04FC5">
        <w:rPr>
          <w:rFonts w:ascii="Times New Roman" w:hAnsi="Times New Roman" w:cs="Times New Roman"/>
          <w:sz w:val="20"/>
          <w:szCs w:val="20"/>
        </w:rPr>
        <w:t xml:space="preserve">(Ф.И.О. лица, замещавшего </w:t>
      </w:r>
      <w:r w:rsidR="00CA41B1" w:rsidRPr="00D04FC5">
        <w:rPr>
          <w:rFonts w:ascii="Times New Roman" w:hAnsi="Times New Roman" w:cs="Times New Roman"/>
          <w:sz w:val="20"/>
          <w:szCs w:val="20"/>
        </w:rPr>
        <w:t>муниципальную</w:t>
      </w:r>
      <w:r w:rsidRPr="00D04FC5">
        <w:rPr>
          <w:rFonts w:ascii="Times New Roman" w:hAnsi="Times New Roman" w:cs="Times New Roman"/>
          <w:sz w:val="20"/>
          <w:szCs w:val="20"/>
        </w:rPr>
        <w:t xml:space="preserve"> должность Камчатского края)</w:t>
      </w:r>
    </w:p>
    <w:p w:rsidR="00486B4F" w:rsidRPr="00D04FC5" w:rsidRDefault="00486B4F" w:rsidP="00AC7BEF">
      <w:pPr>
        <w:rPr>
          <w:rFonts w:ascii="Times New Roman" w:hAnsi="Times New Roman" w:cs="Times New Roman"/>
          <w:sz w:val="28"/>
          <w:szCs w:val="28"/>
        </w:rPr>
      </w:pPr>
    </w:p>
    <w:p w:rsidR="00B82E36" w:rsidRPr="00D04FC5" w:rsidRDefault="00486B4F" w:rsidP="00AC7BEF">
      <w:pPr>
        <w:pStyle w:val="1"/>
        <w:jc w:val="both"/>
        <w:rPr>
          <w:rFonts w:ascii="Times New Roman" w:hAnsi="Times New Roman" w:cs="Times New Roman"/>
          <w:sz w:val="28"/>
          <w:szCs w:val="28"/>
        </w:rPr>
      </w:pPr>
      <w:proofErr w:type="gramStart"/>
      <w:r w:rsidRPr="00D04FC5">
        <w:rPr>
          <w:rFonts w:ascii="Times New Roman" w:hAnsi="Times New Roman" w:cs="Times New Roman"/>
          <w:b w:val="0"/>
          <w:bCs w:val="0"/>
          <w:color w:val="auto"/>
          <w:sz w:val="28"/>
          <w:szCs w:val="28"/>
        </w:rPr>
        <w:t xml:space="preserve">В соответствии с </w:t>
      </w:r>
      <w:hyperlink r:id="rId33" w:history="1">
        <w:r w:rsidRPr="00D04FC5">
          <w:rPr>
            <w:rFonts w:ascii="Times New Roman" w:hAnsi="Times New Roman" w:cs="Times New Roman"/>
            <w:b w:val="0"/>
            <w:bCs w:val="0"/>
            <w:color w:val="auto"/>
            <w:sz w:val="28"/>
            <w:szCs w:val="28"/>
          </w:rPr>
          <w:t>Законом</w:t>
        </w:r>
      </w:hyperlink>
      <w:r w:rsidRPr="00D04FC5">
        <w:rPr>
          <w:rFonts w:ascii="Times New Roman" w:hAnsi="Times New Roman" w:cs="Times New Roman"/>
          <w:b w:val="0"/>
          <w:bCs w:val="0"/>
          <w:color w:val="auto"/>
          <w:sz w:val="28"/>
          <w:szCs w:val="28"/>
        </w:rPr>
        <w:t xml:space="preserve"> Камчатского края от 10.12.2007 N 710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r w:rsidR="00B82E36" w:rsidRPr="00D04FC5">
        <w:rPr>
          <w:rFonts w:ascii="Times New Roman" w:hAnsi="Times New Roman" w:cs="Times New Roman"/>
          <w:b w:val="0"/>
          <w:bCs w:val="0"/>
          <w:color w:val="auto"/>
          <w:sz w:val="28"/>
          <w:szCs w:val="28"/>
        </w:rPr>
        <w:t xml:space="preserve"> и Порядком</w:t>
      </w:r>
      <w:r w:rsidR="00B82E36" w:rsidRPr="00D04FC5">
        <w:rPr>
          <w:rFonts w:ascii="Times New Roman" w:hAnsi="Times New Roman" w:cs="Times New Roman"/>
          <w:b w:val="0"/>
          <w:bCs w:val="0"/>
          <w:color w:val="auto"/>
          <w:sz w:val="28"/>
          <w:szCs w:val="28"/>
        </w:rPr>
        <w:br/>
        <w:t>назначения и выплаты ежемесячной доплаты к пенсии лицам, замещавшим муниципальные должности Соболевского района, и пенсии за выслугу лет лицам, замещавшим должности муниципальной службы Соболевского муниципального</w:t>
      </w:r>
      <w:r w:rsidR="00B82E36" w:rsidRPr="00D04FC5">
        <w:rPr>
          <w:rFonts w:ascii="Times New Roman" w:hAnsi="Times New Roman" w:cs="Times New Roman"/>
          <w:sz w:val="28"/>
          <w:szCs w:val="28"/>
        </w:rPr>
        <w:t xml:space="preserve"> </w:t>
      </w:r>
      <w:r w:rsidR="00B82E36" w:rsidRPr="00D04FC5">
        <w:rPr>
          <w:rFonts w:ascii="Times New Roman" w:hAnsi="Times New Roman" w:cs="Times New Roman"/>
          <w:b w:val="0"/>
          <w:sz w:val="28"/>
          <w:szCs w:val="28"/>
        </w:rPr>
        <w:t>района</w:t>
      </w:r>
      <w:proofErr w:type="gramEnd"/>
    </w:p>
    <w:p w:rsidR="00486B4F" w:rsidRPr="00D04FC5" w:rsidRDefault="00486B4F" w:rsidP="00486B4F">
      <w:pPr>
        <w:rPr>
          <w:rFonts w:ascii="Times New Roman" w:hAnsi="Times New Roman" w:cs="Times New Roman"/>
          <w:sz w:val="28"/>
          <w:szCs w:val="28"/>
        </w:rPr>
      </w:pPr>
    </w:p>
    <w:p w:rsidR="00486B4F" w:rsidRPr="00D04FC5" w:rsidRDefault="00486B4F" w:rsidP="00486B4F">
      <w:pPr>
        <w:rPr>
          <w:rFonts w:ascii="Times New Roman" w:hAnsi="Times New Roman" w:cs="Times New Roman"/>
          <w:sz w:val="28"/>
          <w:szCs w:val="28"/>
        </w:rPr>
      </w:pPr>
      <w:bookmarkStart w:id="78" w:name="sub_10711"/>
      <w:r w:rsidRPr="00D04FC5">
        <w:rPr>
          <w:rFonts w:ascii="Times New Roman" w:hAnsi="Times New Roman" w:cs="Times New Roman"/>
          <w:sz w:val="28"/>
          <w:szCs w:val="28"/>
        </w:rPr>
        <w:t xml:space="preserve">1. </w:t>
      </w:r>
      <w:proofErr w:type="gramStart"/>
      <w:r w:rsidRPr="00D04FC5">
        <w:rPr>
          <w:rFonts w:ascii="Times New Roman" w:hAnsi="Times New Roman" w:cs="Times New Roman"/>
          <w:sz w:val="28"/>
          <w:szCs w:val="28"/>
        </w:rPr>
        <w:t xml:space="preserve">Установить ежемесячную доплату к пенсии в размере ____________________ рублей, исходя из общей суммы трехкратного размера установленной </w:t>
      </w:r>
      <w:hyperlink r:id="rId34" w:history="1">
        <w:r w:rsidRPr="00D04FC5">
          <w:rPr>
            <w:rStyle w:val="a4"/>
            <w:rFonts w:ascii="Times New Roman" w:hAnsi="Times New Roman" w:cs="Times New Roman"/>
            <w:sz w:val="28"/>
            <w:szCs w:val="28"/>
          </w:rPr>
          <w:t>частью 1 статьи 16</w:t>
        </w:r>
      </w:hyperlink>
      <w:r w:rsidRPr="00D04FC5">
        <w:rPr>
          <w:rFonts w:ascii="Times New Roman" w:hAnsi="Times New Roman" w:cs="Times New Roman"/>
          <w:sz w:val="28"/>
          <w:szCs w:val="28"/>
        </w:rPr>
        <w:t xml:space="preserve"> Федерального закона от 28.12.2013 </w:t>
      </w:r>
      <w:r w:rsidR="00F72198">
        <w:rPr>
          <w:rFonts w:ascii="Times New Roman" w:hAnsi="Times New Roman" w:cs="Times New Roman"/>
          <w:sz w:val="28"/>
          <w:szCs w:val="28"/>
        </w:rPr>
        <w:t>№</w:t>
      </w:r>
      <w:r w:rsidRPr="00D04FC5">
        <w:rPr>
          <w:rFonts w:ascii="Times New Roman" w:hAnsi="Times New Roman" w:cs="Times New Roman"/>
          <w:sz w:val="28"/>
          <w:szCs w:val="28"/>
        </w:rPr>
        <w:t xml:space="preserve"> 400-ФЗ </w:t>
      </w:r>
      <w:r w:rsidR="00F72198">
        <w:rPr>
          <w:rFonts w:ascii="Times New Roman" w:hAnsi="Times New Roman" w:cs="Times New Roman"/>
          <w:sz w:val="28"/>
          <w:szCs w:val="28"/>
        </w:rPr>
        <w:t>«О страховых пенсиях»</w:t>
      </w:r>
      <w:r w:rsidRPr="00D04FC5">
        <w:rPr>
          <w:rFonts w:ascii="Times New Roman" w:hAnsi="Times New Roman" w:cs="Times New Roman"/>
          <w:sz w:val="28"/>
          <w:szCs w:val="28"/>
        </w:rPr>
        <w:t xml:space="preserve"> по состоянию на 1 февраля 2016 года фиксированной выплаты к страховой пенсии по старости (далее - фиксированная выплата к страховой пенсии по старости) и ежемесячной доплаты к пенсии в размере ____________________ рублей, составляющей процентов среднемесячного</w:t>
      </w:r>
      <w:proofErr w:type="gramEnd"/>
      <w:r w:rsidRPr="00D04FC5">
        <w:rPr>
          <w:rFonts w:ascii="Times New Roman" w:hAnsi="Times New Roman" w:cs="Times New Roman"/>
          <w:sz w:val="28"/>
          <w:szCs w:val="28"/>
        </w:rPr>
        <w:t xml:space="preserve"> денежного вознаграждения.</w:t>
      </w:r>
    </w:p>
    <w:p w:rsidR="00486B4F" w:rsidRPr="00D04FC5" w:rsidRDefault="00486B4F" w:rsidP="00486B4F">
      <w:pPr>
        <w:rPr>
          <w:rFonts w:ascii="Times New Roman" w:hAnsi="Times New Roman" w:cs="Times New Roman"/>
          <w:sz w:val="28"/>
          <w:szCs w:val="28"/>
        </w:rPr>
      </w:pPr>
      <w:bookmarkStart w:id="79" w:name="sub_10712"/>
      <w:bookmarkEnd w:id="78"/>
      <w:r w:rsidRPr="00D04FC5">
        <w:rPr>
          <w:rFonts w:ascii="Times New Roman" w:hAnsi="Times New Roman" w:cs="Times New Roman"/>
          <w:sz w:val="28"/>
          <w:szCs w:val="28"/>
        </w:rPr>
        <w:t>2. Выплату ежемесячной доплаты к пенсии производить с "___" ____________ 20___ года пожизненно.</w:t>
      </w:r>
    </w:p>
    <w:p w:rsidR="00486B4F" w:rsidRPr="00D04FC5" w:rsidRDefault="00486B4F" w:rsidP="00486B4F">
      <w:pPr>
        <w:rPr>
          <w:rFonts w:ascii="Times New Roman" w:hAnsi="Times New Roman" w:cs="Times New Roman"/>
          <w:sz w:val="28"/>
          <w:szCs w:val="28"/>
        </w:rPr>
      </w:pPr>
      <w:bookmarkStart w:id="80" w:name="sub_10713"/>
      <w:bookmarkEnd w:id="79"/>
      <w:r w:rsidRPr="00D04FC5">
        <w:rPr>
          <w:rFonts w:ascii="Times New Roman" w:hAnsi="Times New Roman" w:cs="Times New Roman"/>
          <w:sz w:val="28"/>
          <w:szCs w:val="28"/>
        </w:rPr>
        <w:t xml:space="preserve">3. Приостановить выплату ежемесячной доплаты к пенсии с "___" ________ 20___ года в связи </w:t>
      </w:r>
      <w:proofErr w:type="gramStart"/>
      <w:r w:rsidRPr="00D04FC5">
        <w:rPr>
          <w:rFonts w:ascii="Times New Roman" w:hAnsi="Times New Roman" w:cs="Times New Roman"/>
          <w:sz w:val="28"/>
          <w:szCs w:val="28"/>
        </w:rPr>
        <w:t>с</w:t>
      </w:r>
      <w:proofErr w:type="gramEnd"/>
      <w:r w:rsidRPr="00D04FC5">
        <w:rPr>
          <w:rFonts w:ascii="Times New Roman" w:hAnsi="Times New Roman" w:cs="Times New Roman"/>
          <w:sz w:val="28"/>
          <w:szCs w:val="28"/>
        </w:rPr>
        <w:t xml:space="preserve"> </w:t>
      </w:r>
      <w:r w:rsidRPr="00D04FC5">
        <w:rPr>
          <w:rFonts w:ascii="Times New Roman" w:hAnsi="Times New Roman" w:cs="Times New Roman"/>
          <w:sz w:val="28"/>
          <w:szCs w:val="28"/>
        </w:rPr>
        <w:lastRenderedPageBreak/>
        <w:t>______________________________________________</w:t>
      </w:r>
      <w:r w:rsidR="00CA41B1" w:rsidRPr="00D04FC5">
        <w:rPr>
          <w:rFonts w:ascii="Times New Roman" w:hAnsi="Times New Roman" w:cs="Times New Roman"/>
          <w:sz w:val="28"/>
          <w:szCs w:val="28"/>
        </w:rPr>
        <w:t>_________________________</w:t>
      </w:r>
    </w:p>
    <w:bookmarkEnd w:id="80"/>
    <w:p w:rsidR="00486B4F" w:rsidRPr="00F72198" w:rsidRDefault="00486B4F" w:rsidP="00486B4F">
      <w:pPr>
        <w:ind w:firstLine="698"/>
        <w:jc w:val="center"/>
        <w:rPr>
          <w:rFonts w:ascii="Times New Roman" w:hAnsi="Times New Roman" w:cs="Times New Roman"/>
          <w:sz w:val="20"/>
          <w:szCs w:val="20"/>
        </w:rPr>
      </w:pPr>
      <w:r w:rsidRPr="00F72198">
        <w:rPr>
          <w:rFonts w:ascii="Times New Roman" w:hAnsi="Times New Roman" w:cs="Times New Roman"/>
          <w:sz w:val="20"/>
          <w:szCs w:val="20"/>
        </w:rPr>
        <w:t>(основание)</w:t>
      </w:r>
    </w:p>
    <w:p w:rsidR="00486B4F" w:rsidRPr="00D04FC5" w:rsidRDefault="00486B4F" w:rsidP="00486B4F">
      <w:pPr>
        <w:rPr>
          <w:rFonts w:ascii="Times New Roman" w:hAnsi="Times New Roman" w:cs="Times New Roman"/>
          <w:sz w:val="28"/>
          <w:szCs w:val="28"/>
        </w:rPr>
      </w:pPr>
      <w:bookmarkStart w:id="81" w:name="sub_10714"/>
      <w:r w:rsidRPr="00D04FC5">
        <w:rPr>
          <w:rFonts w:ascii="Times New Roman" w:hAnsi="Times New Roman" w:cs="Times New Roman"/>
          <w:sz w:val="28"/>
          <w:szCs w:val="28"/>
        </w:rPr>
        <w:t xml:space="preserve">4. Возобновить выплату ежемесячной доплаты к пенсии с "___" __________ 20___ года в связи </w:t>
      </w:r>
      <w:proofErr w:type="gramStart"/>
      <w:r w:rsidRPr="00D04FC5">
        <w:rPr>
          <w:rFonts w:ascii="Times New Roman" w:hAnsi="Times New Roman" w:cs="Times New Roman"/>
          <w:sz w:val="28"/>
          <w:szCs w:val="28"/>
        </w:rPr>
        <w:t>с</w:t>
      </w:r>
      <w:proofErr w:type="gramEnd"/>
      <w:r w:rsidRPr="00D04FC5">
        <w:rPr>
          <w:rFonts w:ascii="Times New Roman" w:hAnsi="Times New Roman" w:cs="Times New Roman"/>
          <w:sz w:val="28"/>
          <w:szCs w:val="28"/>
        </w:rPr>
        <w:t xml:space="preserve"> ______________________________________________</w:t>
      </w:r>
      <w:r w:rsidR="00CA41B1" w:rsidRPr="00D04FC5">
        <w:rPr>
          <w:rFonts w:ascii="Times New Roman" w:hAnsi="Times New Roman" w:cs="Times New Roman"/>
          <w:sz w:val="28"/>
          <w:szCs w:val="28"/>
        </w:rPr>
        <w:t>_________________________</w:t>
      </w:r>
    </w:p>
    <w:bookmarkEnd w:id="81"/>
    <w:p w:rsidR="00486B4F" w:rsidRPr="00F72198" w:rsidRDefault="00486B4F" w:rsidP="00486B4F">
      <w:pPr>
        <w:ind w:firstLine="698"/>
        <w:jc w:val="center"/>
        <w:rPr>
          <w:rFonts w:ascii="Times New Roman" w:hAnsi="Times New Roman" w:cs="Times New Roman"/>
          <w:sz w:val="20"/>
          <w:szCs w:val="20"/>
        </w:rPr>
      </w:pPr>
      <w:r w:rsidRPr="00F72198">
        <w:rPr>
          <w:rFonts w:ascii="Times New Roman" w:hAnsi="Times New Roman" w:cs="Times New Roman"/>
          <w:sz w:val="20"/>
          <w:szCs w:val="20"/>
        </w:rPr>
        <w:t>(основание)</w:t>
      </w:r>
    </w:p>
    <w:p w:rsidR="00486B4F" w:rsidRPr="00D04FC5" w:rsidRDefault="00486B4F" w:rsidP="00486B4F">
      <w:pPr>
        <w:rPr>
          <w:rFonts w:ascii="Times New Roman" w:hAnsi="Times New Roman" w:cs="Times New Roman"/>
          <w:sz w:val="28"/>
          <w:szCs w:val="28"/>
        </w:rPr>
      </w:pPr>
      <w:bookmarkStart w:id="82" w:name="sub_10715"/>
      <w:r w:rsidRPr="00D04FC5">
        <w:rPr>
          <w:rFonts w:ascii="Times New Roman" w:hAnsi="Times New Roman" w:cs="Times New Roman"/>
          <w:sz w:val="28"/>
          <w:szCs w:val="28"/>
        </w:rPr>
        <w:t xml:space="preserve">5. В связи с замещением </w:t>
      </w:r>
      <w:r w:rsidR="00CA41B1" w:rsidRPr="00D04FC5">
        <w:rPr>
          <w:rFonts w:ascii="Times New Roman" w:hAnsi="Times New Roman" w:cs="Times New Roman"/>
          <w:sz w:val="28"/>
          <w:szCs w:val="28"/>
        </w:rPr>
        <w:t>муниципальной</w:t>
      </w:r>
      <w:r w:rsidRPr="00D04FC5">
        <w:rPr>
          <w:rFonts w:ascii="Times New Roman" w:hAnsi="Times New Roman" w:cs="Times New Roman"/>
          <w:sz w:val="28"/>
          <w:szCs w:val="28"/>
        </w:rPr>
        <w:t xml:space="preserve"> должности</w:t>
      </w:r>
      <w:r w:rsidR="00CA41B1" w:rsidRPr="00D04FC5">
        <w:rPr>
          <w:rFonts w:ascii="Times New Roman" w:hAnsi="Times New Roman" w:cs="Times New Roman"/>
          <w:sz w:val="28"/>
          <w:szCs w:val="28"/>
        </w:rPr>
        <w:t xml:space="preserve"> Соболевского муниципального района</w:t>
      </w:r>
      <w:r w:rsidRPr="00D04FC5">
        <w:rPr>
          <w:rFonts w:ascii="Times New Roman" w:hAnsi="Times New Roman" w:cs="Times New Roman"/>
          <w:sz w:val="28"/>
          <w:szCs w:val="28"/>
        </w:rPr>
        <w:t xml:space="preserve"> Камчатского края</w:t>
      </w:r>
    </w:p>
    <w:bookmarkEnd w:id="82"/>
    <w:p w:rsidR="00486B4F" w:rsidRPr="00D04FC5" w:rsidRDefault="00486B4F" w:rsidP="00486B4F">
      <w:pPr>
        <w:rPr>
          <w:rFonts w:ascii="Times New Roman" w:hAnsi="Times New Roman" w:cs="Times New Roman"/>
          <w:sz w:val="28"/>
          <w:szCs w:val="28"/>
        </w:rPr>
      </w:pPr>
      <w:r w:rsidRPr="00D04FC5">
        <w:rPr>
          <w:rFonts w:ascii="Times New Roman" w:hAnsi="Times New Roman" w:cs="Times New Roman"/>
          <w:sz w:val="28"/>
          <w:szCs w:val="28"/>
        </w:rPr>
        <w:t>_____________________________________________</w:t>
      </w:r>
      <w:r w:rsidR="00CA41B1" w:rsidRPr="00D04FC5">
        <w:rPr>
          <w:rFonts w:ascii="Times New Roman" w:hAnsi="Times New Roman" w:cs="Times New Roman"/>
          <w:sz w:val="28"/>
          <w:szCs w:val="28"/>
        </w:rPr>
        <w:t>_____________________</w:t>
      </w:r>
    </w:p>
    <w:p w:rsidR="00486B4F" w:rsidRPr="00F72198" w:rsidRDefault="00486B4F" w:rsidP="00486B4F">
      <w:pPr>
        <w:ind w:firstLine="698"/>
        <w:jc w:val="center"/>
        <w:rPr>
          <w:rFonts w:ascii="Times New Roman" w:hAnsi="Times New Roman" w:cs="Times New Roman"/>
          <w:sz w:val="20"/>
          <w:szCs w:val="20"/>
        </w:rPr>
      </w:pPr>
      <w:r w:rsidRPr="00F72198">
        <w:rPr>
          <w:rFonts w:ascii="Times New Roman" w:hAnsi="Times New Roman" w:cs="Times New Roman"/>
          <w:sz w:val="20"/>
          <w:szCs w:val="20"/>
        </w:rPr>
        <w:t>(наименование должности)</w:t>
      </w:r>
    </w:p>
    <w:p w:rsidR="00486B4F" w:rsidRPr="00D04FC5" w:rsidRDefault="00486B4F" w:rsidP="00486B4F">
      <w:pPr>
        <w:rPr>
          <w:rFonts w:ascii="Times New Roman" w:hAnsi="Times New Roman" w:cs="Times New Roman"/>
          <w:sz w:val="28"/>
          <w:szCs w:val="28"/>
        </w:rPr>
      </w:pPr>
      <w:r w:rsidRPr="00D04FC5">
        <w:rPr>
          <w:rFonts w:ascii="Times New Roman" w:hAnsi="Times New Roman" w:cs="Times New Roman"/>
          <w:sz w:val="28"/>
          <w:szCs w:val="28"/>
        </w:rPr>
        <w:t>произвести перерасчет ежемесячной доплаты к пенсии с "___" __________ 20___ года.</w:t>
      </w:r>
    </w:p>
    <w:p w:rsidR="00486B4F" w:rsidRPr="00D04FC5" w:rsidRDefault="00486B4F" w:rsidP="00486B4F">
      <w:pPr>
        <w:rPr>
          <w:rFonts w:ascii="Times New Roman" w:hAnsi="Times New Roman" w:cs="Times New Roman"/>
          <w:sz w:val="28"/>
          <w:szCs w:val="28"/>
        </w:rPr>
      </w:pPr>
      <w:bookmarkStart w:id="83" w:name="sub_10716"/>
      <w:r w:rsidRPr="00D04FC5">
        <w:rPr>
          <w:rFonts w:ascii="Times New Roman" w:hAnsi="Times New Roman" w:cs="Times New Roman"/>
          <w:sz w:val="28"/>
          <w:szCs w:val="28"/>
        </w:rPr>
        <w:t>6. В связи с увеличением продолжительности стажа работы установить ежемесячную доплату к пенсии в размере __________ процентов среднемесячного денежного вознаграждения с "___" ____________ 20___ года.</w:t>
      </w:r>
    </w:p>
    <w:p w:rsidR="00AC7BEF" w:rsidRPr="00D04FC5" w:rsidRDefault="00486B4F" w:rsidP="00486B4F">
      <w:pPr>
        <w:rPr>
          <w:rFonts w:ascii="Times New Roman" w:hAnsi="Times New Roman" w:cs="Times New Roman"/>
          <w:sz w:val="28"/>
          <w:szCs w:val="28"/>
        </w:rPr>
      </w:pPr>
      <w:bookmarkStart w:id="84" w:name="sub_10717"/>
      <w:bookmarkEnd w:id="83"/>
      <w:r w:rsidRPr="00D04FC5">
        <w:rPr>
          <w:rFonts w:ascii="Times New Roman" w:hAnsi="Times New Roman" w:cs="Times New Roman"/>
          <w:sz w:val="28"/>
          <w:szCs w:val="28"/>
        </w:rPr>
        <w:t xml:space="preserve">7. Прекратить выплату ежемесячной доплаты к пенсии с "___" ___________ 20___ года в связи </w:t>
      </w:r>
      <w:proofErr w:type="gramStart"/>
      <w:r w:rsidRPr="00D04FC5">
        <w:rPr>
          <w:rFonts w:ascii="Times New Roman" w:hAnsi="Times New Roman" w:cs="Times New Roman"/>
          <w:sz w:val="28"/>
          <w:szCs w:val="28"/>
        </w:rPr>
        <w:t>с</w:t>
      </w:r>
      <w:proofErr w:type="gramEnd"/>
    </w:p>
    <w:p w:rsidR="00486B4F" w:rsidRPr="00D04FC5" w:rsidRDefault="00486B4F" w:rsidP="00AC7BEF">
      <w:pPr>
        <w:ind w:firstLine="0"/>
        <w:rPr>
          <w:rFonts w:ascii="Times New Roman" w:hAnsi="Times New Roman" w:cs="Times New Roman"/>
          <w:sz w:val="28"/>
          <w:szCs w:val="28"/>
        </w:rPr>
      </w:pPr>
      <w:r w:rsidRPr="00D04FC5">
        <w:rPr>
          <w:rFonts w:ascii="Times New Roman" w:hAnsi="Times New Roman" w:cs="Times New Roman"/>
          <w:sz w:val="28"/>
          <w:szCs w:val="28"/>
        </w:rPr>
        <w:t>______________________________________________</w:t>
      </w:r>
      <w:r w:rsidR="00CA41B1" w:rsidRPr="00D04FC5">
        <w:rPr>
          <w:rFonts w:ascii="Times New Roman" w:hAnsi="Times New Roman" w:cs="Times New Roman"/>
          <w:sz w:val="28"/>
          <w:szCs w:val="28"/>
        </w:rPr>
        <w:t>_________________________</w:t>
      </w:r>
    </w:p>
    <w:bookmarkEnd w:id="84"/>
    <w:p w:rsidR="00486B4F" w:rsidRPr="00F72198" w:rsidRDefault="00486B4F" w:rsidP="00486B4F">
      <w:pPr>
        <w:ind w:firstLine="698"/>
        <w:jc w:val="center"/>
        <w:rPr>
          <w:rFonts w:ascii="Times New Roman" w:hAnsi="Times New Roman" w:cs="Times New Roman"/>
          <w:sz w:val="20"/>
          <w:szCs w:val="20"/>
        </w:rPr>
      </w:pPr>
      <w:r w:rsidRPr="00F72198">
        <w:rPr>
          <w:rFonts w:ascii="Times New Roman" w:hAnsi="Times New Roman" w:cs="Times New Roman"/>
          <w:sz w:val="20"/>
          <w:szCs w:val="20"/>
        </w:rPr>
        <w:t>(основание)</w:t>
      </w:r>
    </w:p>
    <w:p w:rsidR="00486B4F" w:rsidRPr="00D04FC5" w:rsidRDefault="00486B4F" w:rsidP="00486B4F">
      <w:pPr>
        <w:rPr>
          <w:rFonts w:ascii="Times New Roman" w:hAnsi="Times New Roman" w:cs="Times New Roman"/>
          <w:sz w:val="28"/>
          <w:szCs w:val="28"/>
        </w:rPr>
      </w:pPr>
    </w:p>
    <w:p w:rsidR="00486B4F" w:rsidRPr="00D04FC5" w:rsidRDefault="00CA41B1" w:rsidP="00486B4F">
      <w:pPr>
        <w:rPr>
          <w:rFonts w:ascii="Times New Roman" w:hAnsi="Times New Roman" w:cs="Times New Roman"/>
          <w:sz w:val="28"/>
          <w:szCs w:val="28"/>
        </w:rPr>
      </w:pPr>
      <w:r w:rsidRPr="00D04FC5">
        <w:rPr>
          <w:rFonts w:ascii="Times New Roman" w:hAnsi="Times New Roman" w:cs="Times New Roman"/>
          <w:sz w:val="28"/>
          <w:szCs w:val="28"/>
        </w:rPr>
        <w:t>Глава Соболевского муниципального района</w:t>
      </w:r>
      <w:r w:rsidR="00486B4F" w:rsidRPr="00D04FC5">
        <w:rPr>
          <w:rFonts w:ascii="Times New Roman" w:hAnsi="Times New Roman" w:cs="Times New Roman"/>
          <w:sz w:val="28"/>
          <w:szCs w:val="28"/>
        </w:rPr>
        <w:t>_____________________________</w:t>
      </w:r>
    </w:p>
    <w:p w:rsidR="00486B4F" w:rsidRPr="00D04FC5" w:rsidRDefault="00486B4F" w:rsidP="00486B4F">
      <w:pPr>
        <w:rPr>
          <w:rFonts w:ascii="Times New Roman" w:hAnsi="Times New Roman" w:cs="Times New Roman"/>
          <w:sz w:val="28"/>
          <w:szCs w:val="28"/>
        </w:rPr>
      </w:pPr>
      <w:r w:rsidRPr="00D04FC5">
        <w:rPr>
          <w:rFonts w:ascii="Times New Roman" w:hAnsi="Times New Roman" w:cs="Times New Roman"/>
          <w:sz w:val="28"/>
          <w:szCs w:val="28"/>
        </w:rPr>
        <w:t>Решение подготовил __________________</w:t>
      </w:r>
    </w:p>
    <w:p w:rsidR="00486B4F" w:rsidRPr="00D04FC5" w:rsidRDefault="00486B4F" w:rsidP="00486B4F">
      <w:pPr>
        <w:rPr>
          <w:rFonts w:ascii="Times New Roman" w:hAnsi="Times New Roman" w:cs="Times New Roman"/>
          <w:sz w:val="28"/>
          <w:szCs w:val="28"/>
        </w:rPr>
      </w:pPr>
    </w:p>
    <w:p w:rsidR="00486B4F" w:rsidRDefault="00486B4F" w:rsidP="00486B4F"/>
    <w:p w:rsidR="00486B4F" w:rsidRDefault="00486B4F" w:rsidP="00486B4F">
      <w:pPr>
        <w:ind w:firstLine="0"/>
        <w:jc w:val="left"/>
        <w:sectPr w:rsidR="00486B4F" w:rsidSect="00AC7BEF">
          <w:pgSz w:w="11905" w:h="16837"/>
          <w:pgMar w:top="1440" w:right="800" w:bottom="851"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5635"/>
        <w:gridCol w:w="1647"/>
        <w:gridCol w:w="1602"/>
        <w:gridCol w:w="4855"/>
      </w:tblGrid>
      <w:tr w:rsidR="00F72198" w:rsidTr="00B334BF">
        <w:tc>
          <w:tcPr>
            <w:tcW w:w="14459" w:type="dxa"/>
            <w:gridSpan w:val="5"/>
            <w:tcBorders>
              <w:top w:val="single" w:sz="4" w:space="0" w:color="auto"/>
              <w:bottom w:val="single" w:sz="4" w:space="0" w:color="auto"/>
            </w:tcBorders>
          </w:tcPr>
          <w:p w:rsidR="00F72198" w:rsidRDefault="00F72198" w:rsidP="00F72198">
            <w:pPr>
              <w:pStyle w:val="1"/>
            </w:pPr>
            <w:bookmarkStart w:id="85" w:name="sub_100710"/>
            <w:r>
              <w:lastRenderedPageBreak/>
              <w:t>Расчет:</w:t>
            </w:r>
            <w:bookmarkEnd w:id="85"/>
          </w:p>
        </w:tc>
      </w:tr>
      <w:tr w:rsidR="00486B4F" w:rsidTr="00F72198">
        <w:tc>
          <w:tcPr>
            <w:tcW w:w="6355" w:type="dxa"/>
            <w:gridSpan w:val="2"/>
            <w:tcBorders>
              <w:top w:val="single" w:sz="4" w:space="0" w:color="auto"/>
              <w:bottom w:val="single" w:sz="4" w:space="0" w:color="auto"/>
              <w:right w:val="single" w:sz="4" w:space="0" w:color="auto"/>
            </w:tcBorders>
          </w:tcPr>
          <w:p w:rsidR="00486B4F" w:rsidRDefault="00486B4F" w:rsidP="00486B4F">
            <w:pPr>
              <w:pStyle w:val="a8"/>
              <w:jc w:val="center"/>
            </w:pPr>
            <w:r>
              <w:t>Среднемесячное денежное вознаграждение</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Рублей</w:t>
            </w:r>
          </w:p>
        </w:tc>
        <w:tc>
          <w:tcPr>
            <w:tcW w:w="4855" w:type="dxa"/>
            <w:tcBorders>
              <w:top w:val="single" w:sz="4" w:space="0" w:color="auto"/>
              <w:left w:val="single" w:sz="4" w:space="0" w:color="auto"/>
              <w:bottom w:val="single" w:sz="4" w:space="0" w:color="auto"/>
            </w:tcBorders>
          </w:tcPr>
          <w:p w:rsidR="00486B4F" w:rsidRDefault="00486B4F" w:rsidP="00486B4F">
            <w:pPr>
              <w:pStyle w:val="a8"/>
              <w:jc w:val="center"/>
            </w:pPr>
            <w:r>
              <w:t xml:space="preserve">С учетом </w:t>
            </w:r>
            <w:hyperlink r:id="rId35" w:history="1">
              <w:r>
                <w:rPr>
                  <w:rStyle w:val="a4"/>
                </w:rPr>
                <w:t>районного коэффициента</w:t>
              </w:r>
            </w:hyperlink>
            <w:r>
              <w:t xml:space="preserve"> 1,8</w:t>
            </w: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Должностной оклад</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855"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2.</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Ежемесячная надбавка к должностному окладу за выслугу лет</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855"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3.</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B82E36">
            <w:pPr>
              <w:pStyle w:val="a9"/>
            </w:pPr>
            <w:r>
              <w:t xml:space="preserve">Ежемесячная надбавка к должностному окладу за особые условия </w:t>
            </w:r>
            <w:r w:rsidR="00B82E36" w:rsidRPr="00B82E36">
              <w:t>муниципальной</w:t>
            </w:r>
            <w:r w:rsidRPr="00B82E36">
              <w:t xml:space="preserve"> работы</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855"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4.</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Премия за выполнение особо важных и сложных задач</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855"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5.</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Ежемесячное денежное поощрение</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855"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6.</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Материальная помощь</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855"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7.</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Единовременная выплата при предоставлении ежегодного оплачиваемого отпуска</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855"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8.</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 xml:space="preserve">Ежемесячная процентная надбавка к должностному окладу за работу со сведениями, составляющими </w:t>
            </w:r>
            <w:hyperlink r:id="rId36" w:history="1">
              <w:r>
                <w:rPr>
                  <w:rStyle w:val="a4"/>
                </w:rPr>
                <w:t>государственную тайну</w:t>
              </w:r>
            </w:hyperlink>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855"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9.</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Итого:</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855"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10.</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Ограничение: среднемесячное денежное содержание не может превышать 2,8 должностного оклада</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2,8</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855"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11.</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Повышающий коэффициент</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1,22</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855"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14459" w:type="dxa"/>
            <w:gridSpan w:val="5"/>
            <w:tcBorders>
              <w:top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pP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Стаж работы</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Лет</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Месяцев</w:t>
            </w:r>
          </w:p>
        </w:tc>
        <w:tc>
          <w:tcPr>
            <w:tcW w:w="4855" w:type="dxa"/>
            <w:tcBorders>
              <w:top w:val="single" w:sz="4" w:space="0" w:color="auto"/>
              <w:left w:val="single" w:sz="4" w:space="0" w:color="auto"/>
              <w:bottom w:val="single" w:sz="4" w:space="0" w:color="auto"/>
            </w:tcBorders>
          </w:tcPr>
          <w:p w:rsidR="00486B4F" w:rsidRDefault="00486B4F" w:rsidP="00486B4F">
            <w:pPr>
              <w:pStyle w:val="a8"/>
              <w:jc w:val="center"/>
            </w:pPr>
            <w:r>
              <w:t>Дней</w:t>
            </w: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12.</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Минимальный требуемый стаж работы для установления ежемесячной доплаты к пенсии</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12</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6</w:t>
            </w:r>
          </w:p>
        </w:tc>
        <w:tc>
          <w:tcPr>
            <w:tcW w:w="4855" w:type="dxa"/>
            <w:tcBorders>
              <w:top w:val="single" w:sz="4" w:space="0" w:color="auto"/>
              <w:left w:val="single" w:sz="4" w:space="0" w:color="auto"/>
              <w:bottom w:val="single" w:sz="4" w:space="0" w:color="auto"/>
            </w:tcBorders>
          </w:tcPr>
          <w:p w:rsidR="00486B4F" w:rsidRDefault="00486B4F" w:rsidP="00486B4F">
            <w:pPr>
              <w:pStyle w:val="a8"/>
              <w:jc w:val="center"/>
            </w:pPr>
            <w:r>
              <w:t>0</w:t>
            </w: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13.</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 xml:space="preserve">Фактический стаж работы, в </w:t>
            </w:r>
            <w:proofErr w:type="spellStart"/>
            <w:r>
              <w:t>т.ч</w:t>
            </w:r>
            <w:proofErr w:type="spellEnd"/>
            <w:r>
              <w:t>.:</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855"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13.1</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CA41B1">
            <w:pPr>
              <w:pStyle w:val="a9"/>
            </w:pPr>
            <w:r>
              <w:t xml:space="preserve">Периоды замещения </w:t>
            </w:r>
            <w:r w:rsidR="00CA41B1">
              <w:t>муниципальных</w:t>
            </w:r>
            <w:r>
              <w:t xml:space="preserve"> должностей </w:t>
            </w:r>
            <w:r w:rsidR="00CA41B1">
              <w:t xml:space="preserve">Соболевского муниципального района </w:t>
            </w:r>
            <w:r>
              <w:t>Камчатского края</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855"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14.</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Проценты среднемесячного денежного вознаграждения</w:t>
            </w:r>
          </w:p>
        </w:tc>
        <w:tc>
          <w:tcPr>
            <w:tcW w:w="8104" w:type="dxa"/>
            <w:gridSpan w:val="3"/>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lastRenderedPageBreak/>
              <w:t>15.</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 xml:space="preserve">Общая сумма трехкратного размера фиксированной выплаты к страховой пенсии по старости и ежемесячной доплаты к пенсии (2,8 должностного оклада с учетом </w:t>
            </w:r>
            <w:hyperlink r:id="rId37" w:history="1">
              <w:r>
                <w:rPr>
                  <w:rStyle w:val="a4"/>
                </w:rPr>
                <w:t>районного коэффициента</w:t>
              </w:r>
            </w:hyperlink>
            <w:r>
              <w:t xml:space="preserve"> х проценты среднемесячного денежного вознаграждения)</w:t>
            </w:r>
          </w:p>
        </w:tc>
        <w:tc>
          <w:tcPr>
            <w:tcW w:w="8104" w:type="dxa"/>
            <w:gridSpan w:val="3"/>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16.</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Трехкратный размер фиксированной выплаты к страховой пенсии по старости</w:t>
            </w:r>
          </w:p>
        </w:tc>
        <w:tc>
          <w:tcPr>
            <w:tcW w:w="8104" w:type="dxa"/>
            <w:gridSpan w:val="3"/>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17.</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Размер ежемесячной доплаты к пенсии (стр. 15 - стр.16)</w:t>
            </w:r>
          </w:p>
        </w:tc>
        <w:tc>
          <w:tcPr>
            <w:tcW w:w="8104" w:type="dxa"/>
            <w:gridSpan w:val="3"/>
            <w:tcBorders>
              <w:top w:val="single" w:sz="4" w:space="0" w:color="auto"/>
              <w:left w:val="single" w:sz="4" w:space="0" w:color="auto"/>
              <w:bottom w:val="single" w:sz="4" w:space="0" w:color="auto"/>
            </w:tcBorders>
          </w:tcPr>
          <w:p w:rsidR="00486B4F" w:rsidRDefault="00486B4F" w:rsidP="00486B4F">
            <w:pPr>
              <w:pStyle w:val="a8"/>
            </w:pPr>
          </w:p>
        </w:tc>
      </w:tr>
    </w:tbl>
    <w:p w:rsidR="00486B4F" w:rsidRDefault="00486B4F" w:rsidP="00486B4F"/>
    <w:p w:rsidR="00486B4F" w:rsidRDefault="00486B4F" w:rsidP="00486B4F">
      <w:pPr>
        <w:ind w:firstLine="0"/>
        <w:jc w:val="left"/>
        <w:sectPr w:rsidR="00486B4F">
          <w:pgSz w:w="16837" w:h="11905" w:orient="landscape"/>
          <w:pgMar w:top="1440" w:right="800" w:bottom="1440" w:left="1100" w:header="720" w:footer="720" w:gutter="0"/>
          <w:cols w:space="720"/>
          <w:noEndnote/>
        </w:sectPr>
      </w:pPr>
    </w:p>
    <w:p w:rsidR="00CA41B1" w:rsidRPr="00F72198" w:rsidRDefault="00486B4F" w:rsidP="00CA41B1">
      <w:pPr>
        <w:jc w:val="right"/>
        <w:rPr>
          <w:rStyle w:val="a3"/>
          <w:rFonts w:ascii="Times New Roman" w:hAnsi="Times New Roman" w:cs="Times New Roman"/>
          <w:b w:val="0"/>
        </w:rPr>
      </w:pPr>
      <w:r w:rsidRPr="00F72198">
        <w:rPr>
          <w:rStyle w:val="a3"/>
          <w:rFonts w:ascii="Times New Roman" w:hAnsi="Times New Roman" w:cs="Times New Roman"/>
          <w:b w:val="0"/>
        </w:rPr>
        <w:lastRenderedPageBreak/>
        <w:t>Приложение 7.2</w:t>
      </w:r>
      <w:r w:rsidRPr="00F72198">
        <w:rPr>
          <w:rStyle w:val="a3"/>
          <w:rFonts w:ascii="Times New Roman" w:hAnsi="Times New Roman" w:cs="Times New Roman"/>
          <w:b w:val="0"/>
        </w:rPr>
        <w:br/>
      </w:r>
      <w:r w:rsidR="00CA41B1" w:rsidRPr="00F72198">
        <w:rPr>
          <w:rStyle w:val="a3"/>
          <w:rFonts w:ascii="Times New Roman" w:hAnsi="Times New Roman" w:cs="Times New Roman"/>
          <w:b w:val="0"/>
        </w:rPr>
        <w:t xml:space="preserve">к </w:t>
      </w:r>
      <w:hyperlink w:anchor="sub_1000" w:history="1">
        <w:r w:rsidR="00CA41B1" w:rsidRPr="00F72198">
          <w:rPr>
            <w:rStyle w:val="a4"/>
            <w:rFonts w:ascii="Times New Roman" w:hAnsi="Times New Roman" w:cs="Times New Roman"/>
            <w:color w:val="auto"/>
          </w:rPr>
          <w:t>Порядку</w:t>
        </w:r>
      </w:hyperlink>
      <w:r w:rsidR="00CA41B1" w:rsidRPr="00F72198">
        <w:rPr>
          <w:rStyle w:val="a3"/>
          <w:rFonts w:ascii="Times New Roman" w:hAnsi="Times New Roman" w:cs="Times New Roman"/>
          <w:b w:val="0"/>
        </w:rPr>
        <w:t xml:space="preserve"> назначения и выплаты</w:t>
      </w:r>
      <w:r w:rsidR="00CA41B1" w:rsidRPr="00F72198">
        <w:rPr>
          <w:rStyle w:val="a3"/>
          <w:rFonts w:ascii="Times New Roman" w:hAnsi="Times New Roman" w:cs="Times New Roman"/>
          <w:b w:val="0"/>
        </w:rPr>
        <w:br/>
        <w:t>ежемесячной доплаты к пенсии, лицам,</w:t>
      </w:r>
      <w:r w:rsidR="00CA41B1" w:rsidRPr="00F72198">
        <w:rPr>
          <w:rStyle w:val="a3"/>
          <w:rFonts w:ascii="Times New Roman" w:hAnsi="Times New Roman" w:cs="Times New Roman"/>
          <w:b w:val="0"/>
        </w:rPr>
        <w:br/>
        <w:t>замещавшим муниципальные должности</w:t>
      </w:r>
      <w:r w:rsidR="00CA41B1" w:rsidRPr="00F72198">
        <w:rPr>
          <w:rStyle w:val="a3"/>
          <w:rFonts w:ascii="Times New Roman" w:hAnsi="Times New Roman" w:cs="Times New Roman"/>
          <w:b w:val="0"/>
        </w:rPr>
        <w:br/>
        <w:t xml:space="preserve">Соболевского муниципального района, </w:t>
      </w:r>
    </w:p>
    <w:p w:rsidR="00CA41B1" w:rsidRPr="00F72198" w:rsidRDefault="00CA41B1" w:rsidP="00CA41B1">
      <w:pPr>
        <w:jc w:val="right"/>
        <w:rPr>
          <w:rStyle w:val="a3"/>
          <w:rFonts w:ascii="Times New Roman" w:hAnsi="Times New Roman" w:cs="Times New Roman"/>
          <w:b w:val="0"/>
        </w:rPr>
      </w:pPr>
      <w:r w:rsidRPr="00F72198">
        <w:rPr>
          <w:rStyle w:val="a3"/>
          <w:rFonts w:ascii="Times New Roman" w:hAnsi="Times New Roman" w:cs="Times New Roman"/>
          <w:b w:val="0"/>
        </w:rPr>
        <w:t>и пенсии за выслугу лет лицам,</w:t>
      </w:r>
      <w:r w:rsidRPr="00F72198">
        <w:rPr>
          <w:rStyle w:val="a3"/>
          <w:rFonts w:ascii="Times New Roman" w:hAnsi="Times New Roman" w:cs="Times New Roman"/>
          <w:b w:val="0"/>
        </w:rPr>
        <w:br/>
        <w:t xml:space="preserve"> замещавшим должности муниципальной  службы</w:t>
      </w:r>
      <w:r w:rsidRPr="00F72198">
        <w:rPr>
          <w:rStyle w:val="a3"/>
          <w:rFonts w:ascii="Times New Roman" w:hAnsi="Times New Roman" w:cs="Times New Roman"/>
          <w:b w:val="0"/>
        </w:rPr>
        <w:br/>
        <w:t>Соболевского муниципального района</w:t>
      </w:r>
      <w:r w:rsidRPr="00F72198">
        <w:rPr>
          <w:rStyle w:val="a3"/>
          <w:rFonts w:ascii="Times New Roman" w:hAnsi="Times New Roman" w:cs="Times New Roman"/>
          <w:b w:val="0"/>
        </w:rPr>
        <w:br/>
      </w:r>
    </w:p>
    <w:p w:rsidR="00CA41B1" w:rsidRPr="00AC7BEF" w:rsidRDefault="00CA41B1" w:rsidP="00CA41B1">
      <w:pPr>
        <w:rPr>
          <w:sz w:val="20"/>
          <w:szCs w:val="20"/>
        </w:rPr>
      </w:pPr>
    </w:p>
    <w:p w:rsidR="00CA41B1" w:rsidRPr="00AC7BEF" w:rsidRDefault="00CA41B1" w:rsidP="00486B4F">
      <w:pPr>
        <w:jc w:val="right"/>
        <w:rPr>
          <w:rStyle w:val="a3"/>
          <w:sz w:val="20"/>
          <w:szCs w:val="20"/>
        </w:rPr>
      </w:pPr>
    </w:p>
    <w:p w:rsidR="00486B4F" w:rsidRPr="00F72198" w:rsidRDefault="00CA41B1" w:rsidP="00486B4F">
      <w:pPr>
        <w:ind w:firstLine="698"/>
        <w:jc w:val="center"/>
        <w:rPr>
          <w:rFonts w:ascii="Times New Roman" w:hAnsi="Times New Roman" w:cs="Times New Roman"/>
          <w:sz w:val="28"/>
          <w:szCs w:val="28"/>
        </w:rPr>
      </w:pPr>
      <w:r w:rsidRPr="00F72198">
        <w:rPr>
          <w:rFonts w:ascii="Times New Roman" w:hAnsi="Times New Roman" w:cs="Times New Roman"/>
          <w:sz w:val="28"/>
          <w:szCs w:val="28"/>
        </w:rPr>
        <w:t>Администрация Соболевского муниципального района</w:t>
      </w:r>
      <w:r w:rsidR="00486B4F" w:rsidRPr="00F72198">
        <w:rPr>
          <w:rFonts w:ascii="Times New Roman" w:hAnsi="Times New Roman" w:cs="Times New Roman"/>
          <w:sz w:val="28"/>
          <w:szCs w:val="28"/>
        </w:rPr>
        <w:t xml:space="preserve"> Камчатского края</w:t>
      </w:r>
    </w:p>
    <w:p w:rsidR="00486B4F" w:rsidRPr="00F72198" w:rsidRDefault="00486B4F" w:rsidP="00486B4F">
      <w:pPr>
        <w:ind w:firstLine="698"/>
        <w:jc w:val="center"/>
        <w:rPr>
          <w:rFonts w:ascii="Times New Roman" w:hAnsi="Times New Roman" w:cs="Times New Roman"/>
          <w:sz w:val="28"/>
          <w:szCs w:val="28"/>
        </w:rPr>
      </w:pPr>
      <w:r w:rsidRPr="00F72198">
        <w:rPr>
          <w:rFonts w:ascii="Times New Roman" w:hAnsi="Times New Roman" w:cs="Times New Roman"/>
          <w:sz w:val="28"/>
          <w:szCs w:val="28"/>
        </w:rPr>
        <w:t>"___" ____________ 20___ г.</w:t>
      </w:r>
    </w:p>
    <w:p w:rsidR="00486B4F" w:rsidRPr="00F72198" w:rsidRDefault="00486B4F" w:rsidP="00486B4F">
      <w:pPr>
        <w:rPr>
          <w:rFonts w:ascii="Times New Roman" w:hAnsi="Times New Roman" w:cs="Times New Roman"/>
          <w:sz w:val="28"/>
          <w:szCs w:val="28"/>
        </w:rPr>
      </w:pPr>
    </w:p>
    <w:p w:rsidR="00486B4F" w:rsidRPr="00F72198" w:rsidRDefault="00AC7BEF" w:rsidP="00F72198">
      <w:pPr>
        <w:pStyle w:val="1"/>
        <w:jc w:val="both"/>
        <w:rPr>
          <w:rFonts w:ascii="Times New Roman" w:hAnsi="Times New Roman" w:cs="Times New Roman"/>
          <w:b w:val="0"/>
          <w:bCs w:val="0"/>
          <w:color w:val="auto"/>
          <w:sz w:val="28"/>
          <w:szCs w:val="28"/>
        </w:rPr>
      </w:pPr>
      <w:r w:rsidRPr="00F72198">
        <w:rPr>
          <w:rFonts w:ascii="Times New Roman" w:hAnsi="Times New Roman" w:cs="Times New Roman"/>
          <w:sz w:val="28"/>
          <w:szCs w:val="28"/>
        </w:rPr>
        <w:t xml:space="preserve">                                                                         </w:t>
      </w:r>
      <w:proofErr w:type="gramStart"/>
      <w:r w:rsidR="00486B4F" w:rsidRPr="00F72198">
        <w:rPr>
          <w:rFonts w:ascii="Times New Roman" w:hAnsi="Times New Roman" w:cs="Times New Roman"/>
          <w:sz w:val="28"/>
          <w:szCs w:val="28"/>
        </w:rPr>
        <w:t>Решение</w:t>
      </w:r>
      <w:r w:rsidR="00486B4F" w:rsidRPr="00F72198">
        <w:rPr>
          <w:rFonts w:ascii="Times New Roman" w:hAnsi="Times New Roman" w:cs="Times New Roman"/>
          <w:sz w:val="28"/>
          <w:szCs w:val="28"/>
        </w:rPr>
        <w:br/>
      </w:r>
      <w:r w:rsidR="00486B4F" w:rsidRPr="00F72198">
        <w:rPr>
          <w:rFonts w:ascii="Times New Roman" w:hAnsi="Times New Roman" w:cs="Times New Roman"/>
          <w:b w:val="0"/>
          <w:bCs w:val="0"/>
          <w:color w:val="auto"/>
          <w:sz w:val="28"/>
          <w:szCs w:val="28"/>
        </w:rPr>
        <w:t>об установлении и выплате пенсии за выслугу лет в соответствии со статьями 7 и 7.1 Закона Камчатского края от 10.12.2007 N 710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r w:rsidR="00B82E36" w:rsidRPr="00F72198">
        <w:rPr>
          <w:rFonts w:ascii="Times New Roman" w:hAnsi="Times New Roman" w:cs="Times New Roman"/>
          <w:b w:val="0"/>
          <w:bCs w:val="0"/>
          <w:color w:val="auto"/>
          <w:sz w:val="28"/>
          <w:szCs w:val="28"/>
        </w:rPr>
        <w:t xml:space="preserve"> и Порядком</w:t>
      </w:r>
      <w:r w:rsidR="00B82E36" w:rsidRPr="00F72198">
        <w:rPr>
          <w:rFonts w:ascii="Times New Roman" w:hAnsi="Times New Roman" w:cs="Times New Roman"/>
          <w:b w:val="0"/>
          <w:bCs w:val="0"/>
          <w:color w:val="auto"/>
          <w:sz w:val="28"/>
          <w:szCs w:val="28"/>
        </w:rPr>
        <w:br/>
        <w:t>назначения и выплаты ежемесячной доплаты к пенсии лицам, замещавшим муниципальные должности Соболевского района, и пенсии за выслугу лет лицам</w:t>
      </w:r>
      <w:proofErr w:type="gramEnd"/>
      <w:r w:rsidR="00B82E36" w:rsidRPr="00F72198">
        <w:rPr>
          <w:rFonts w:ascii="Times New Roman" w:hAnsi="Times New Roman" w:cs="Times New Roman"/>
          <w:b w:val="0"/>
          <w:bCs w:val="0"/>
          <w:color w:val="auto"/>
          <w:sz w:val="28"/>
          <w:szCs w:val="28"/>
        </w:rPr>
        <w:t xml:space="preserve">, </w:t>
      </w:r>
      <w:proofErr w:type="gramStart"/>
      <w:r w:rsidR="00B82E36" w:rsidRPr="00F72198">
        <w:rPr>
          <w:rFonts w:ascii="Times New Roman" w:hAnsi="Times New Roman" w:cs="Times New Roman"/>
          <w:b w:val="0"/>
          <w:bCs w:val="0"/>
          <w:color w:val="auto"/>
          <w:sz w:val="28"/>
          <w:szCs w:val="28"/>
        </w:rPr>
        <w:t>замещавшим</w:t>
      </w:r>
      <w:proofErr w:type="gramEnd"/>
      <w:r w:rsidR="00B82E36" w:rsidRPr="00F72198">
        <w:rPr>
          <w:rFonts w:ascii="Times New Roman" w:hAnsi="Times New Roman" w:cs="Times New Roman"/>
          <w:b w:val="0"/>
          <w:bCs w:val="0"/>
          <w:color w:val="auto"/>
          <w:sz w:val="28"/>
          <w:szCs w:val="28"/>
        </w:rPr>
        <w:t xml:space="preserve"> должности муниципальной службы Соб</w:t>
      </w:r>
      <w:r w:rsidR="00F72198">
        <w:rPr>
          <w:rFonts w:ascii="Times New Roman" w:hAnsi="Times New Roman" w:cs="Times New Roman"/>
          <w:b w:val="0"/>
          <w:bCs w:val="0"/>
          <w:color w:val="auto"/>
          <w:sz w:val="28"/>
          <w:szCs w:val="28"/>
        </w:rPr>
        <w:t>олевского муниципального района</w:t>
      </w:r>
    </w:p>
    <w:p w:rsidR="00486B4F" w:rsidRPr="00F72198" w:rsidRDefault="00486B4F" w:rsidP="00486B4F">
      <w:pPr>
        <w:ind w:firstLine="698"/>
        <w:jc w:val="center"/>
        <w:rPr>
          <w:rFonts w:ascii="Times New Roman" w:hAnsi="Times New Roman" w:cs="Times New Roman"/>
          <w:sz w:val="28"/>
          <w:szCs w:val="28"/>
        </w:rPr>
      </w:pPr>
      <w:r w:rsidRPr="00F72198">
        <w:rPr>
          <w:rFonts w:ascii="Times New Roman" w:hAnsi="Times New Roman" w:cs="Times New Roman"/>
          <w:sz w:val="28"/>
          <w:szCs w:val="28"/>
        </w:rPr>
        <w:t>_____________________________________________</w:t>
      </w:r>
      <w:r w:rsidR="00CA41B1" w:rsidRPr="00F72198">
        <w:rPr>
          <w:rFonts w:ascii="Times New Roman" w:hAnsi="Times New Roman" w:cs="Times New Roman"/>
          <w:sz w:val="28"/>
          <w:szCs w:val="28"/>
        </w:rPr>
        <w:t>_____________________</w:t>
      </w:r>
    </w:p>
    <w:p w:rsidR="00486B4F" w:rsidRPr="00F72198" w:rsidRDefault="00486B4F" w:rsidP="00486B4F">
      <w:pPr>
        <w:ind w:firstLine="698"/>
        <w:jc w:val="center"/>
        <w:rPr>
          <w:rFonts w:ascii="Times New Roman" w:hAnsi="Times New Roman" w:cs="Times New Roman"/>
          <w:sz w:val="20"/>
          <w:szCs w:val="20"/>
        </w:rPr>
      </w:pPr>
      <w:r w:rsidRPr="00F72198">
        <w:rPr>
          <w:rFonts w:ascii="Times New Roman" w:hAnsi="Times New Roman" w:cs="Times New Roman"/>
          <w:sz w:val="20"/>
          <w:szCs w:val="20"/>
        </w:rPr>
        <w:t xml:space="preserve">(Ф.И.О. лица, замещавшего должность </w:t>
      </w:r>
      <w:r w:rsidR="00CA41B1" w:rsidRPr="00F72198">
        <w:rPr>
          <w:rFonts w:ascii="Times New Roman" w:hAnsi="Times New Roman" w:cs="Times New Roman"/>
          <w:sz w:val="20"/>
          <w:szCs w:val="20"/>
        </w:rPr>
        <w:t>муниципальной</w:t>
      </w:r>
      <w:r w:rsidRPr="00F72198">
        <w:rPr>
          <w:rFonts w:ascii="Times New Roman" w:hAnsi="Times New Roman" w:cs="Times New Roman"/>
          <w:sz w:val="20"/>
          <w:szCs w:val="20"/>
        </w:rPr>
        <w:t xml:space="preserve"> службы </w:t>
      </w:r>
      <w:r w:rsidR="00F87F44" w:rsidRPr="00F72198">
        <w:rPr>
          <w:rFonts w:ascii="Times New Roman" w:hAnsi="Times New Roman" w:cs="Times New Roman"/>
          <w:sz w:val="20"/>
          <w:szCs w:val="20"/>
        </w:rPr>
        <w:t xml:space="preserve">Соболевского муниципального района </w:t>
      </w:r>
      <w:r w:rsidRPr="00F72198">
        <w:rPr>
          <w:rFonts w:ascii="Times New Roman" w:hAnsi="Times New Roman" w:cs="Times New Roman"/>
          <w:sz w:val="20"/>
          <w:szCs w:val="20"/>
        </w:rPr>
        <w:t>Камчатского края)</w:t>
      </w:r>
    </w:p>
    <w:p w:rsidR="00486B4F" w:rsidRPr="00F72198" w:rsidRDefault="00486B4F" w:rsidP="00486B4F">
      <w:pPr>
        <w:rPr>
          <w:rFonts w:ascii="Times New Roman" w:hAnsi="Times New Roman" w:cs="Times New Roman"/>
          <w:sz w:val="28"/>
          <w:szCs w:val="28"/>
        </w:rPr>
      </w:pPr>
    </w:p>
    <w:p w:rsidR="00B82E36" w:rsidRPr="00F72198" w:rsidRDefault="00AC7BEF" w:rsidP="00AC7BEF">
      <w:pPr>
        <w:pStyle w:val="1"/>
        <w:jc w:val="both"/>
        <w:rPr>
          <w:rFonts w:ascii="Times New Roman" w:hAnsi="Times New Roman" w:cs="Times New Roman"/>
          <w:b w:val="0"/>
          <w:bCs w:val="0"/>
          <w:color w:val="auto"/>
          <w:sz w:val="28"/>
          <w:szCs w:val="28"/>
        </w:rPr>
      </w:pPr>
      <w:r w:rsidRPr="00F72198">
        <w:rPr>
          <w:rFonts w:ascii="Times New Roman" w:hAnsi="Times New Roman" w:cs="Times New Roman"/>
          <w:b w:val="0"/>
          <w:bCs w:val="0"/>
          <w:color w:val="auto"/>
          <w:sz w:val="28"/>
          <w:szCs w:val="28"/>
        </w:rPr>
        <w:t xml:space="preserve">          </w:t>
      </w:r>
      <w:proofErr w:type="gramStart"/>
      <w:r w:rsidR="00486B4F" w:rsidRPr="00F72198">
        <w:rPr>
          <w:rFonts w:ascii="Times New Roman" w:hAnsi="Times New Roman" w:cs="Times New Roman"/>
          <w:b w:val="0"/>
          <w:bCs w:val="0"/>
          <w:color w:val="auto"/>
          <w:sz w:val="28"/>
          <w:szCs w:val="28"/>
        </w:rPr>
        <w:t xml:space="preserve">В соответствии с </w:t>
      </w:r>
      <w:hyperlink r:id="rId38" w:history="1">
        <w:r w:rsidR="00486B4F" w:rsidRPr="00F72198">
          <w:rPr>
            <w:rFonts w:ascii="Times New Roman" w:hAnsi="Times New Roman" w:cs="Times New Roman"/>
            <w:b w:val="0"/>
            <w:bCs w:val="0"/>
            <w:color w:val="auto"/>
            <w:sz w:val="28"/>
            <w:szCs w:val="28"/>
          </w:rPr>
          <w:t>Законом</w:t>
        </w:r>
      </w:hyperlink>
      <w:r w:rsidR="00486B4F" w:rsidRPr="00F72198">
        <w:rPr>
          <w:rFonts w:ascii="Times New Roman" w:hAnsi="Times New Roman" w:cs="Times New Roman"/>
          <w:b w:val="0"/>
          <w:bCs w:val="0"/>
          <w:color w:val="auto"/>
          <w:sz w:val="28"/>
          <w:szCs w:val="28"/>
        </w:rPr>
        <w:t xml:space="preserve"> </w:t>
      </w:r>
      <w:r w:rsidR="00F72198">
        <w:rPr>
          <w:rFonts w:ascii="Times New Roman" w:hAnsi="Times New Roman" w:cs="Times New Roman"/>
          <w:b w:val="0"/>
          <w:bCs w:val="0"/>
          <w:color w:val="auto"/>
          <w:sz w:val="28"/>
          <w:szCs w:val="28"/>
        </w:rPr>
        <w:t>Камчатского края от 10.12.2007 № 710 «</w:t>
      </w:r>
      <w:r w:rsidR="00486B4F" w:rsidRPr="00F72198">
        <w:rPr>
          <w:rFonts w:ascii="Times New Roman" w:hAnsi="Times New Roman" w:cs="Times New Roman"/>
          <w:b w:val="0"/>
          <w:bCs w:val="0"/>
          <w:color w:val="auto"/>
          <w:sz w:val="28"/>
          <w:szCs w:val="28"/>
        </w:rPr>
        <w:t>О пенсионном обеспечении лиц, замещавших государственные должности Камчатского края и должности государственной граж</w:t>
      </w:r>
      <w:r w:rsidR="00F72198">
        <w:rPr>
          <w:rFonts w:ascii="Times New Roman" w:hAnsi="Times New Roman" w:cs="Times New Roman"/>
          <w:b w:val="0"/>
          <w:bCs w:val="0"/>
          <w:color w:val="auto"/>
          <w:sz w:val="28"/>
          <w:szCs w:val="28"/>
        </w:rPr>
        <w:t xml:space="preserve">данской службы Камчатского края» и Порядком </w:t>
      </w:r>
      <w:r w:rsidR="00B82E36" w:rsidRPr="00F72198">
        <w:rPr>
          <w:rFonts w:ascii="Times New Roman" w:hAnsi="Times New Roman" w:cs="Times New Roman"/>
          <w:b w:val="0"/>
          <w:bCs w:val="0"/>
          <w:color w:val="auto"/>
          <w:sz w:val="28"/>
          <w:szCs w:val="28"/>
        </w:rPr>
        <w:t>назначения и выплаты ежемесячной доплаты к пенсии лицам, замещавшим муниципальные должности Соболевского района, и пенсии за выслугу лет лицам, замещавшим должности муниципальной службы Соболевского муниципального района</w:t>
      </w:r>
      <w:proofErr w:type="gramEnd"/>
    </w:p>
    <w:p w:rsidR="00486B4F" w:rsidRPr="00F72198" w:rsidRDefault="00486B4F" w:rsidP="00486B4F">
      <w:pPr>
        <w:rPr>
          <w:rFonts w:ascii="Times New Roman" w:hAnsi="Times New Roman" w:cs="Times New Roman"/>
          <w:sz w:val="28"/>
          <w:szCs w:val="28"/>
        </w:rPr>
      </w:pPr>
    </w:p>
    <w:p w:rsidR="00486B4F" w:rsidRPr="00F72198" w:rsidRDefault="00486B4F" w:rsidP="00486B4F">
      <w:pPr>
        <w:rPr>
          <w:rFonts w:ascii="Times New Roman" w:hAnsi="Times New Roman" w:cs="Times New Roman"/>
          <w:sz w:val="28"/>
          <w:szCs w:val="28"/>
        </w:rPr>
      </w:pPr>
      <w:bookmarkStart w:id="86" w:name="sub_10721"/>
      <w:r w:rsidRPr="00F72198">
        <w:rPr>
          <w:rFonts w:ascii="Times New Roman" w:hAnsi="Times New Roman" w:cs="Times New Roman"/>
          <w:sz w:val="28"/>
          <w:szCs w:val="28"/>
        </w:rPr>
        <w:t xml:space="preserve">1. </w:t>
      </w:r>
      <w:proofErr w:type="gramStart"/>
      <w:r w:rsidRPr="00F72198">
        <w:rPr>
          <w:rFonts w:ascii="Times New Roman" w:hAnsi="Times New Roman" w:cs="Times New Roman"/>
          <w:sz w:val="28"/>
          <w:szCs w:val="28"/>
        </w:rPr>
        <w:t xml:space="preserve">Установить пенсию за выслугу лет в размере ____________________ рублей, исходя из общей суммы двух с половиной размеров установленной </w:t>
      </w:r>
      <w:hyperlink r:id="rId39" w:history="1">
        <w:r w:rsidRPr="00F72198">
          <w:rPr>
            <w:rStyle w:val="a4"/>
            <w:rFonts w:ascii="Times New Roman" w:hAnsi="Times New Roman" w:cs="Times New Roman"/>
            <w:color w:val="auto"/>
            <w:sz w:val="28"/>
            <w:szCs w:val="28"/>
          </w:rPr>
          <w:t>частью 1 статьи 16</w:t>
        </w:r>
      </w:hyperlink>
      <w:r w:rsidRPr="00F72198">
        <w:rPr>
          <w:rFonts w:ascii="Times New Roman" w:hAnsi="Times New Roman" w:cs="Times New Roman"/>
          <w:sz w:val="28"/>
          <w:szCs w:val="28"/>
        </w:rPr>
        <w:t xml:space="preserve"> Фед</w:t>
      </w:r>
      <w:r w:rsidR="00F72198" w:rsidRPr="00F72198">
        <w:rPr>
          <w:rFonts w:ascii="Times New Roman" w:hAnsi="Times New Roman" w:cs="Times New Roman"/>
          <w:sz w:val="28"/>
          <w:szCs w:val="28"/>
        </w:rPr>
        <w:t>ерального закона от 28.12.2013 №</w:t>
      </w:r>
      <w:r w:rsidRPr="00F72198">
        <w:rPr>
          <w:rFonts w:ascii="Times New Roman" w:hAnsi="Times New Roman" w:cs="Times New Roman"/>
          <w:sz w:val="28"/>
          <w:szCs w:val="28"/>
        </w:rPr>
        <w:t xml:space="preserve"> 400-ФЗ </w:t>
      </w:r>
      <w:r w:rsidR="00F72198" w:rsidRPr="00F72198">
        <w:rPr>
          <w:rFonts w:ascii="Times New Roman" w:hAnsi="Times New Roman" w:cs="Times New Roman"/>
          <w:sz w:val="28"/>
          <w:szCs w:val="28"/>
        </w:rPr>
        <w:t>«</w:t>
      </w:r>
      <w:r w:rsidRPr="00F72198">
        <w:rPr>
          <w:rFonts w:ascii="Times New Roman" w:hAnsi="Times New Roman" w:cs="Times New Roman"/>
          <w:sz w:val="28"/>
          <w:szCs w:val="28"/>
        </w:rPr>
        <w:t>О страховых пенсиях</w:t>
      </w:r>
      <w:r w:rsidR="00F72198">
        <w:rPr>
          <w:rFonts w:ascii="Times New Roman" w:hAnsi="Times New Roman" w:cs="Times New Roman"/>
          <w:sz w:val="28"/>
          <w:szCs w:val="28"/>
        </w:rPr>
        <w:t>»</w:t>
      </w:r>
      <w:r w:rsidRPr="00F72198">
        <w:rPr>
          <w:rFonts w:ascii="Times New Roman" w:hAnsi="Times New Roman" w:cs="Times New Roman"/>
          <w:sz w:val="28"/>
          <w:szCs w:val="28"/>
        </w:rPr>
        <w:t xml:space="preserve"> по состоянию на 1 февраля 2016 года фиксированной выплаты к страховой пенсии по старости (далее - фиксированная выплата к страховой пенсии по старости) и пенсии за выслугу лет в размере ____________________ рублей, составляющей</w:t>
      </w:r>
      <w:proofErr w:type="gramEnd"/>
      <w:r w:rsidRPr="00F72198">
        <w:rPr>
          <w:rFonts w:ascii="Times New Roman" w:hAnsi="Times New Roman" w:cs="Times New Roman"/>
          <w:sz w:val="28"/>
          <w:szCs w:val="28"/>
        </w:rPr>
        <w:t xml:space="preserve"> ______ процентов среднемесячного денежного содержания.</w:t>
      </w:r>
    </w:p>
    <w:p w:rsidR="00486B4F" w:rsidRPr="00F72198" w:rsidRDefault="00486B4F" w:rsidP="00486B4F">
      <w:pPr>
        <w:rPr>
          <w:rFonts w:ascii="Times New Roman" w:hAnsi="Times New Roman" w:cs="Times New Roman"/>
          <w:sz w:val="28"/>
          <w:szCs w:val="28"/>
        </w:rPr>
      </w:pPr>
      <w:bookmarkStart w:id="87" w:name="sub_10722"/>
      <w:bookmarkEnd w:id="86"/>
      <w:r w:rsidRPr="00F72198">
        <w:rPr>
          <w:rFonts w:ascii="Times New Roman" w:hAnsi="Times New Roman" w:cs="Times New Roman"/>
          <w:sz w:val="28"/>
          <w:szCs w:val="28"/>
        </w:rPr>
        <w:t>2. Выплату пенсии за выслугу лет производить с "___" ____________ 20___ года пожизненно.</w:t>
      </w:r>
    </w:p>
    <w:p w:rsidR="00486B4F" w:rsidRPr="00F72198" w:rsidRDefault="00486B4F" w:rsidP="00486B4F">
      <w:pPr>
        <w:rPr>
          <w:rFonts w:ascii="Times New Roman" w:hAnsi="Times New Roman" w:cs="Times New Roman"/>
          <w:sz w:val="28"/>
          <w:szCs w:val="28"/>
        </w:rPr>
      </w:pPr>
      <w:bookmarkStart w:id="88" w:name="sub_10723"/>
      <w:bookmarkEnd w:id="87"/>
      <w:r w:rsidRPr="00F72198">
        <w:rPr>
          <w:rFonts w:ascii="Times New Roman" w:hAnsi="Times New Roman" w:cs="Times New Roman"/>
          <w:sz w:val="28"/>
          <w:szCs w:val="28"/>
        </w:rPr>
        <w:t xml:space="preserve">3. Приостановить выплату пенсии за выслугу лет с "___" ___________ 20___ года в связи </w:t>
      </w:r>
      <w:proofErr w:type="gramStart"/>
      <w:r w:rsidRPr="00F72198">
        <w:rPr>
          <w:rFonts w:ascii="Times New Roman" w:hAnsi="Times New Roman" w:cs="Times New Roman"/>
          <w:sz w:val="28"/>
          <w:szCs w:val="28"/>
        </w:rPr>
        <w:t>с</w:t>
      </w:r>
      <w:proofErr w:type="gramEnd"/>
    </w:p>
    <w:bookmarkEnd w:id="88"/>
    <w:p w:rsidR="00486B4F" w:rsidRPr="00F72198" w:rsidRDefault="00486B4F" w:rsidP="00486B4F">
      <w:pPr>
        <w:rPr>
          <w:rFonts w:ascii="Times New Roman" w:hAnsi="Times New Roman" w:cs="Times New Roman"/>
          <w:sz w:val="28"/>
          <w:szCs w:val="28"/>
        </w:rPr>
      </w:pPr>
      <w:r w:rsidRPr="00F72198">
        <w:rPr>
          <w:rFonts w:ascii="Times New Roman" w:hAnsi="Times New Roman" w:cs="Times New Roman"/>
          <w:sz w:val="28"/>
          <w:szCs w:val="28"/>
        </w:rPr>
        <w:t>______________________________________________</w:t>
      </w:r>
      <w:r w:rsidR="00CA41B1" w:rsidRPr="00F72198">
        <w:rPr>
          <w:rFonts w:ascii="Times New Roman" w:hAnsi="Times New Roman" w:cs="Times New Roman"/>
          <w:sz w:val="28"/>
          <w:szCs w:val="28"/>
        </w:rPr>
        <w:t>____________________</w:t>
      </w:r>
    </w:p>
    <w:p w:rsidR="00486B4F" w:rsidRPr="00F72198" w:rsidRDefault="00486B4F" w:rsidP="00486B4F">
      <w:pPr>
        <w:ind w:firstLine="698"/>
        <w:jc w:val="center"/>
        <w:rPr>
          <w:rFonts w:ascii="Times New Roman" w:hAnsi="Times New Roman" w:cs="Times New Roman"/>
          <w:sz w:val="20"/>
          <w:szCs w:val="20"/>
        </w:rPr>
      </w:pPr>
      <w:r w:rsidRPr="00F72198">
        <w:rPr>
          <w:rFonts w:ascii="Times New Roman" w:hAnsi="Times New Roman" w:cs="Times New Roman"/>
          <w:sz w:val="20"/>
          <w:szCs w:val="20"/>
        </w:rPr>
        <w:lastRenderedPageBreak/>
        <w:t>(основание)</w:t>
      </w:r>
    </w:p>
    <w:p w:rsidR="00AC7BEF" w:rsidRPr="00F72198" w:rsidRDefault="00486B4F" w:rsidP="00486B4F">
      <w:pPr>
        <w:rPr>
          <w:rFonts w:ascii="Times New Roman" w:hAnsi="Times New Roman" w:cs="Times New Roman"/>
          <w:sz w:val="28"/>
          <w:szCs w:val="28"/>
        </w:rPr>
      </w:pPr>
      <w:bookmarkStart w:id="89" w:name="sub_10724"/>
      <w:r w:rsidRPr="00F72198">
        <w:rPr>
          <w:rFonts w:ascii="Times New Roman" w:hAnsi="Times New Roman" w:cs="Times New Roman"/>
          <w:sz w:val="28"/>
          <w:szCs w:val="28"/>
        </w:rPr>
        <w:t xml:space="preserve">4. Возобновить выплату ежемесячной доплаты к пенсии с "___" _______ 20___ года в связи </w:t>
      </w:r>
      <w:proofErr w:type="gramStart"/>
      <w:r w:rsidRPr="00F72198">
        <w:rPr>
          <w:rFonts w:ascii="Times New Roman" w:hAnsi="Times New Roman" w:cs="Times New Roman"/>
          <w:sz w:val="28"/>
          <w:szCs w:val="28"/>
        </w:rPr>
        <w:t>с</w:t>
      </w:r>
      <w:proofErr w:type="gramEnd"/>
    </w:p>
    <w:p w:rsidR="00486B4F" w:rsidRPr="00F72198" w:rsidRDefault="00486B4F" w:rsidP="00AC7BEF">
      <w:pPr>
        <w:ind w:firstLine="0"/>
        <w:rPr>
          <w:rFonts w:ascii="Times New Roman" w:hAnsi="Times New Roman" w:cs="Times New Roman"/>
          <w:sz w:val="28"/>
          <w:szCs w:val="28"/>
        </w:rPr>
      </w:pPr>
      <w:r w:rsidRPr="00F72198">
        <w:rPr>
          <w:rFonts w:ascii="Times New Roman" w:hAnsi="Times New Roman" w:cs="Times New Roman"/>
          <w:sz w:val="28"/>
          <w:szCs w:val="28"/>
        </w:rPr>
        <w:t>_______________________________________________________________________</w:t>
      </w:r>
    </w:p>
    <w:bookmarkEnd w:id="89"/>
    <w:p w:rsidR="00486B4F" w:rsidRPr="00F72198" w:rsidRDefault="00486B4F" w:rsidP="00486B4F">
      <w:pPr>
        <w:ind w:firstLine="698"/>
        <w:jc w:val="center"/>
        <w:rPr>
          <w:rFonts w:ascii="Times New Roman" w:hAnsi="Times New Roman" w:cs="Times New Roman"/>
          <w:sz w:val="20"/>
          <w:szCs w:val="20"/>
        </w:rPr>
      </w:pPr>
      <w:r w:rsidRPr="00F72198">
        <w:rPr>
          <w:rFonts w:ascii="Times New Roman" w:hAnsi="Times New Roman" w:cs="Times New Roman"/>
          <w:sz w:val="20"/>
          <w:szCs w:val="20"/>
        </w:rPr>
        <w:t>(основание)</w:t>
      </w:r>
    </w:p>
    <w:p w:rsidR="00AC7BEF" w:rsidRPr="00F72198" w:rsidRDefault="00AC7BEF" w:rsidP="00486B4F">
      <w:pPr>
        <w:rPr>
          <w:rFonts w:ascii="Times New Roman" w:hAnsi="Times New Roman" w:cs="Times New Roman"/>
          <w:sz w:val="28"/>
          <w:szCs w:val="28"/>
        </w:rPr>
      </w:pPr>
      <w:bookmarkStart w:id="90" w:name="sub_10725"/>
    </w:p>
    <w:p w:rsidR="00486B4F" w:rsidRPr="00F72198" w:rsidRDefault="00486B4F" w:rsidP="00486B4F">
      <w:pPr>
        <w:rPr>
          <w:rFonts w:ascii="Times New Roman" w:hAnsi="Times New Roman" w:cs="Times New Roman"/>
          <w:sz w:val="28"/>
          <w:szCs w:val="28"/>
        </w:rPr>
      </w:pPr>
      <w:r w:rsidRPr="00F72198">
        <w:rPr>
          <w:rFonts w:ascii="Times New Roman" w:hAnsi="Times New Roman" w:cs="Times New Roman"/>
          <w:sz w:val="28"/>
          <w:szCs w:val="28"/>
        </w:rPr>
        <w:t xml:space="preserve">5. В связи с замещением должности </w:t>
      </w:r>
      <w:r w:rsidR="00CA41B1" w:rsidRPr="00F72198">
        <w:rPr>
          <w:rFonts w:ascii="Times New Roman" w:hAnsi="Times New Roman" w:cs="Times New Roman"/>
          <w:sz w:val="28"/>
          <w:szCs w:val="28"/>
        </w:rPr>
        <w:t>муниципальной службы Соболевского муниципального района</w:t>
      </w:r>
      <w:r w:rsidRPr="00F72198">
        <w:rPr>
          <w:rFonts w:ascii="Times New Roman" w:hAnsi="Times New Roman" w:cs="Times New Roman"/>
          <w:sz w:val="28"/>
          <w:szCs w:val="28"/>
        </w:rPr>
        <w:t xml:space="preserve"> Камчатского края</w:t>
      </w:r>
    </w:p>
    <w:bookmarkEnd w:id="90"/>
    <w:p w:rsidR="00486B4F" w:rsidRPr="00F72198" w:rsidRDefault="00486B4F" w:rsidP="00486B4F">
      <w:pPr>
        <w:rPr>
          <w:rFonts w:ascii="Times New Roman" w:hAnsi="Times New Roman" w:cs="Times New Roman"/>
          <w:sz w:val="28"/>
          <w:szCs w:val="28"/>
        </w:rPr>
      </w:pPr>
      <w:r w:rsidRPr="00F72198">
        <w:rPr>
          <w:rFonts w:ascii="Times New Roman" w:hAnsi="Times New Roman" w:cs="Times New Roman"/>
          <w:sz w:val="28"/>
          <w:szCs w:val="28"/>
        </w:rPr>
        <w:t>________________________________________________</w:t>
      </w:r>
      <w:r w:rsidR="00CA41B1" w:rsidRPr="00F72198">
        <w:rPr>
          <w:rFonts w:ascii="Times New Roman" w:hAnsi="Times New Roman" w:cs="Times New Roman"/>
          <w:sz w:val="28"/>
          <w:szCs w:val="28"/>
        </w:rPr>
        <w:t>__________________</w:t>
      </w:r>
    </w:p>
    <w:p w:rsidR="00486B4F" w:rsidRPr="00F72198" w:rsidRDefault="00486B4F" w:rsidP="00486B4F">
      <w:pPr>
        <w:ind w:firstLine="698"/>
        <w:jc w:val="center"/>
        <w:rPr>
          <w:rFonts w:ascii="Times New Roman" w:hAnsi="Times New Roman" w:cs="Times New Roman"/>
          <w:sz w:val="20"/>
          <w:szCs w:val="20"/>
        </w:rPr>
      </w:pPr>
      <w:r w:rsidRPr="00F72198">
        <w:rPr>
          <w:rFonts w:ascii="Times New Roman" w:hAnsi="Times New Roman" w:cs="Times New Roman"/>
          <w:sz w:val="20"/>
          <w:szCs w:val="20"/>
        </w:rPr>
        <w:t>(наименование должности)</w:t>
      </w:r>
    </w:p>
    <w:p w:rsidR="00486B4F" w:rsidRPr="00F72198" w:rsidRDefault="00486B4F" w:rsidP="00486B4F">
      <w:pPr>
        <w:rPr>
          <w:rFonts w:ascii="Times New Roman" w:hAnsi="Times New Roman" w:cs="Times New Roman"/>
          <w:sz w:val="28"/>
          <w:szCs w:val="28"/>
        </w:rPr>
      </w:pPr>
      <w:r w:rsidRPr="00F72198">
        <w:rPr>
          <w:rFonts w:ascii="Times New Roman" w:hAnsi="Times New Roman" w:cs="Times New Roman"/>
          <w:sz w:val="28"/>
          <w:szCs w:val="28"/>
        </w:rPr>
        <w:t>произвести перерасчет пенсии за выслугу лет с "___" ____________ 20___ года.</w:t>
      </w:r>
    </w:p>
    <w:p w:rsidR="00486B4F" w:rsidRPr="00F72198" w:rsidRDefault="00486B4F" w:rsidP="00486B4F">
      <w:pPr>
        <w:rPr>
          <w:rFonts w:ascii="Times New Roman" w:hAnsi="Times New Roman" w:cs="Times New Roman"/>
          <w:sz w:val="28"/>
          <w:szCs w:val="28"/>
        </w:rPr>
      </w:pPr>
      <w:bookmarkStart w:id="91" w:name="sub_10726"/>
      <w:r w:rsidRPr="00F72198">
        <w:rPr>
          <w:rFonts w:ascii="Times New Roman" w:hAnsi="Times New Roman" w:cs="Times New Roman"/>
          <w:sz w:val="28"/>
          <w:szCs w:val="28"/>
        </w:rPr>
        <w:t xml:space="preserve">6. В связи с увеличением продолжительности стажа </w:t>
      </w:r>
      <w:r w:rsidR="00CA41B1" w:rsidRPr="00F72198">
        <w:rPr>
          <w:rFonts w:ascii="Times New Roman" w:hAnsi="Times New Roman" w:cs="Times New Roman"/>
          <w:sz w:val="28"/>
          <w:szCs w:val="28"/>
        </w:rPr>
        <w:t>муниципальной</w:t>
      </w:r>
      <w:r w:rsidRPr="00F72198">
        <w:rPr>
          <w:rFonts w:ascii="Times New Roman" w:hAnsi="Times New Roman" w:cs="Times New Roman"/>
          <w:sz w:val="28"/>
          <w:szCs w:val="28"/>
        </w:rPr>
        <w:t xml:space="preserve"> службы </w:t>
      </w:r>
      <w:r w:rsidR="00CA41B1" w:rsidRPr="00F72198">
        <w:rPr>
          <w:rFonts w:ascii="Times New Roman" w:hAnsi="Times New Roman" w:cs="Times New Roman"/>
          <w:sz w:val="28"/>
          <w:szCs w:val="28"/>
        </w:rPr>
        <w:t xml:space="preserve">Соболевского муниципального района </w:t>
      </w:r>
      <w:r w:rsidRPr="00F72198">
        <w:rPr>
          <w:rFonts w:ascii="Times New Roman" w:hAnsi="Times New Roman" w:cs="Times New Roman"/>
          <w:sz w:val="28"/>
          <w:szCs w:val="28"/>
        </w:rPr>
        <w:t>Камчатского края установить пенсию за выслугу лет в размере __________ процентов среднемесячного денежного вознаграждения с "___" ____________ 20___ года.</w:t>
      </w:r>
    </w:p>
    <w:p w:rsidR="00486B4F" w:rsidRPr="00F72198" w:rsidRDefault="00486B4F" w:rsidP="00486B4F">
      <w:pPr>
        <w:rPr>
          <w:rFonts w:ascii="Times New Roman" w:hAnsi="Times New Roman" w:cs="Times New Roman"/>
          <w:sz w:val="28"/>
          <w:szCs w:val="28"/>
        </w:rPr>
      </w:pPr>
      <w:bookmarkStart w:id="92" w:name="sub_10727"/>
      <w:bookmarkEnd w:id="91"/>
      <w:r w:rsidRPr="00F72198">
        <w:rPr>
          <w:rFonts w:ascii="Times New Roman" w:hAnsi="Times New Roman" w:cs="Times New Roman"/>
          <w:sz w:val="28"/>
          <w:szCs w:val="28"/>
        </w:rPr>
        <w:t xml:space="preserve">7. Прекратить выплату пенсии за выслугу лет с "___" ____________ 20___ года в связи </w:t>
      </w:r>
      <w:proofErr w:type="gramStart"/>
      <w:r w:rsidRPr="00F72198">
        <w:rPr>
          <w:rFonts w:ascii="Times New Roman" w:hAnsi="Times New Roman" w:cs="Times New Roman"/>
          <w:sz w:val="28"/>
          <w:szCs w:val="28"/>
        </w:rPr>
        <w:t>с</w:t>
      </w:r>
      <w:proofErr w:type="gramEnd"/>
    </w:p>
    <w:bookmarkEnd w:id="92"/>
    <w:p w:rsidR="00486B4F" w:rsidRPr="00F72198" w:rsidRDefault="00486B4F" w:rsidP="00486B4F">
      <w:pPr>
        <w:rPr>
          <w:rFonts w:ascii="Times New Roman" w:hAnsi="Times New Roman" w:cs="Times New Roman"/>
          <w:sz w:val="28"/>
          <w:szCs w:val="28"/>
        </w:rPr>
      </w:pPr>
      <w:r w:rsidRPr="00F72198">
        <w:rPr>
          <w:rFonts w:ascii="Times New Roman" w:hAnsi="Times New Roman" w:cs="Times New Roman"/>
          <w:sz w:val="28"/>
          <w:szCs w:val="28"/>
        </w:rPr>
        <w:t>______________________________________________</w:t>
      </w:r>
      <w:r w:rsidR="00F87F44" w:rsidRPr="00F72198">
        <w:rPr>
          <w:rFonts w:ascii="Times New Roman" w:hAnsi="Times New Roman" w:cs="Times New Roman"/>
          <w:sz w:val="28"/>
          <w:szCs w:val="28"/>
        </w:rPr>
        <w:t>____________________</w:t>
      </w:r>
    </w:p>
    <w:p w:rsidR="00486B4F" w:rsidRPr="00F72198" w:rsidRDefault="00486B4F" w:rsidP="00486B4F">
      <w:pPr>
        <w:ind w:firstLine="698"/>
        <w:jc w:val="center"/>
        <w:rPr>
          <w:rFonts w:ascii="Times New Roman" w:hAnsi="Times New Roman" w:cs="Times New Roman"/>
        </w:rPr>
      </w:pPr>
      <w:r w:rsidRPr="00F72198">
        <w:rPr>
          <w:rFonts w:ascii="Times New Roman" w:hAnsi="Times New Roman" w:cs="Times New Roman"/>
        </w:rPr>
        <w:t>(основание)</w:t>
      </w:r>
    </w:p>
    <w:p w:rsidR="00486B4F" w:rsidRPr="00F72198" w:rsidRDefault="00486B4F" w:rsidP="00486B4F">
      <w:pPr>
        <w:rPr>
          <w:rFonts w:ascii="Times New Roman" w:hAnsi="Times New Roman" w:cs="Times New Roman"/>
          <w:sz w:val="28"/>
          <w:szCs w:val="28"/>
        </w:rPr>
      </w:pPr>
    </w:p>
    <w:p w:rsidR="00486B4F" w:rsidRPr="00F72198" w:rsidRDefault="00F87F44" w:rsidP="00486B4F">
      <w:pPr>
        <w:rPr>
          <w:rFonts w:ascii="Times New Roman" w:hAnsi="Times New Roman" w:cs="Times New Roman"/>
          <w:sz w:val="28"/>
          <w:szCs w:val="28"/>
        </w:rPr>
      </w:pPr>
      <w:r w:rsidRPr="00F72198">
        <w:rPr>
          <w:rFonts w:ascii="Times New Roman" w:hAnsi="Times New Roman" w:cs="Times New Roman"/>
          <w:sz w:val="28"/>
          <w:szCs w:val="28"/>
        </w:rPr>
        <w:t>Глава Соболевского муниципального района</w:t>
      </w:r>
      <w:r w:rsidR="00486B4F" w:rsidRPr="00F72198">
        <w:rPr>
          <w:rFonts w:ascii="Times New Roman" w:hAnsi="Times New Roman" w:cs="Times New Roman"/>
          <w:sz w:val="28"/>
          <w:szCs w:val="28"/>
        </w:rPr>
        <w:t xml:space="preserve"> _____________________________</w:t>
      </w:r>
    </w:p>
    <w:p w:rsidR="00F87F44" w:rsidRPr="00F72198" w:rsidRDefault="00F87F44" w:rsidP="00486B4F">
      <w:pPr>
        <w:rPr>
          <w:rFonts w:ascii="Times New Roman" w:hAnsi="Times New Roman" w:cs="Times New Roman"/>
          <w:sz w:val="28"/>
          <w:szCs w:val="28"/>
        </w:rPr>
      </w:pPr>
    </w:p>
    <w:p w:rsidR="00486B4F" w:rsidRPr="00F72198" w:rsidRDefault="00486B4F" w:rsidP="00486B4F">
      <w:pPr>
        <w:rPr>
          <w:rFonts w:ascii="Times New Roman" w:hAnsi="Times New Roman" w:cs="Times New Roman"/>
          <w:sz w:val="28"/>
          <w:szCs w:val="28"/>
        </w:rPr>
      </w:pPr>
      <w:r w:rsidRPr="00F72198">
        <w:rPr>
          <w:rFonts w:ascii="Times New Roman" w:hAnsi="Times New Roman" w:cs="Times New Roman"/>
          <w:sz w:val="28"/>
          <w:szCs w:val="28"/>
        </w:rPr>
        <w:t>Решение подготовил __________________</w:t>
      </w:r>
    </w:p>
    <w:p w:rsidR="00486B4F" w:rsidRDefault="00486B4F" w:rsidP="00486B4F"/>
    <w:p w:rsidR="00486B4F" w:rsidRDefault="00486B4F" w:rsidP="00486B4F"/>
    <w:p w:rsidR="00486B4F" w:rsidRDefault="00486B4F" w:rsidP="00486B4F">
      <w:pPr>
        <w:ind w:firstLine="0"/>
        <w:jc w:val="left"/>
        <w:sectPr w:rsidR="00486B4F" w:rsidSect="00AC7BEF">
          <w:pgSz w:w="11905" w:h="16837"/>
          <w:pgMar w:top="1440" w:right="800" w:bottom="567"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5635"/>
        <w:gridCol w:w="1647"/>
        <w:gridCol w:w="1602"/>
        <w:gridCol w:w="5138"/>
      </w:tblGrid>
      <w:tr w:rsidR="00F72198" w:rsidTr="00B334BF">
        <w:tc>
          <w:tcPr>
            <w:tcW w:w="14742" w:type="dxa"/>
            <w:gridSpan w:val="5"/>
            <w:tcBorders>
              <w:top w:val="single" w:sz="4" w:space="0" w:color="auto"/>
              <w:bottom w:val="single" w:sz="4" w:space="0" w:color="auto"/>
            </w:tcBorders>
          </w:tcPr>
          <w:p w:rsidR="00F72198" w:rsidRDefault="00F72198" w:rsidP="00F72198">
            <w:pPr>
              <w:pStyle w:val="1"/>
            </w:pPr>
            <w:bookmarkStart w:id="93" w:name="sub_100720"/>
            <w:r>
              <w:lastRenderedPageBreak/>
              <w:t>Расчет:</w:t>
            </w:r>
            <w:bookmarkEnd w:id="93"/>
          </w:p>
        </w:tc>
      </w:tr>
      <w:tr w:rsidR="00486B4F" w:rsidTr="00F72198">
        <w:tc>
          <w:tcPr>
            <w:tcW w:w="6355" w:type="dxa"/>
            <w:gridSpan w:val="2"/>
            <w:tcBorders>
              <w:top w:val="single" w:sz="4" w:space="0" w:color="auto"/>
              <w:bottom w:val="single" w:sz="4" w:space="0" w:color="auto"/>
              <w:right w:val="single" w:sz="4" w:space="0" w:color="auto"/>
            </w:tcBorders>
          </w:tcPr>
          <w:p w:rsidR="00486B4F" w:rsidRDefault="00486B4F" w:rsidP="00486B4F">
            <w:pPr>
              <w:pStyle w:val="a8"/>
              <w:jc w:val="center"/>
            </w:pPr>
            <w:r>
              <w:t>Среднемесячное денежное содержание</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Рублей</w:t>
            </w:r>
          </w:p>
        </w:tc>
        <w:tc>
          <w:tcPr>
            <w:tcW w:w="5138" w:type="dxa"/>
            <w:tcBorders>
              <w:top w:val="single" w:sz="4" w:space="0" w:color="auto"/>
              <w:left w:val="single" w:sz="4" w:space="0" w:color="auto"/>
              <w:bottom w:val="single" w:sz="4" w:space="0" w:color="auto"/>
            </w:tcBorders>
          </w:tcPr>
          <w:p w:rsidR="00486B4F" w:rsidRDefault="00486B4F" w:rsidP="00486B4F">
            <w:pPr>
              <w:pStyle w:val="a8"/>
              <w:jc w:val="center"/>
            </w:pPr>
            <w:r>
              <w:t xml:space="preserve">С учетом </w:t>
            </w:r>
            <w:hyperlink r:id="rId40" w:history="1">
              <w:r>
                <w:rPr>
                  <w:rStyle w:val="a4"/>
                </w:rPr>
                <w:t>районного коэффициента</w:t>
              </w:r>
            </w:hyperlink>
            <w:r>
              <w:t xml:space="preserve"> 1,8</w:t>
            </w: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F87F44">
            <w:pPr>
              <w:pStyle w:val="a9"/>
            </w:pPr>
            <w:r>
              <w:t xml:space="preserve">Месячный оклад в соответствии с замещаемой должностью </w:t>
            </w:r>
            <w:r w:rsidR="00F87F44">
              <w:t>муниципальной</w:t>
            </w:r>
            <w:r>
              <w:t xml:space="preserve"> службы </w:t>
            </w:r>
            <w:r w:rsidR="00F87F44">
              <w:t xml:space="preserve"> Соболевского муниципального района </w:t>
            </w:r>
            <w:r>
              <w:t>Камчатского края (далее - должностной оклад)</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138"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2.</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F87F44">
            <w:pPr>
              <w:pStyle w:val="a9"/>
            </w:pPr>
            <w:r>
              <w:t xml:space="preserve">Месячный оклад в соответствии с присвоенным классным чином </w:t>
            </w:r>
            <w:r w:rsidR="00F87F44">
              <w:t>муниципальной службы  Соболевского муниципального района Камчатского края</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138"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3.</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F87F44">
            <w:pPr>
              <w:pStyle w:val="a9"/>
            </w:pPr>
            <w:r>
              <w:t xml:space="preserve">Ежемесячная надбавка к должностному окладу за выслугу лет на </w:t>
            </w:r>
            <w:r w:rsidR="00F87F44">
              <w:t>муниципальной службе  Соболевского муниципального района Камчатского края</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138"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4.</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F87F44">
            <w:pPr>
              <w:pStyle w:val="a9"/>
            </w:pPr>
            <w:r>
              <w:t xml:space="preserve">Ежемесячная надбавка к должностному окладу за особые условия </w:t>
            </w:r>
            <w:r w:rsidR="00F87F44">
              <w:t xml:space="preserve">муниципальной службы  Соболевского муниципального района Камчатского края </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138"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5.</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Премия за выполнение особо важных и сложных заданий</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138"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6.</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Ежемесячное денежное поощрение</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138"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7.</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Материальная помощь</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138"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8.</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Единовременная выплата при предоставлении ежегодного оплачиваемого отпуска</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138"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9.</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 xml:space="preserve">Ежемесячная процентная надбавка к должностному окладу за работу со сведениями, составляющими </w:t>
            </w:r>
            <w:hyperlink r:id="rId41" w:history="1">
              <w:r>
                <w:rPr>
                  <w:rStyle w:val="a4"/>
                </w:rPr>
                <w:t>государственную тайну</w:t>
              </w:r>
            </w:hyperlink>
            <w:r>
              <w:t>, и ежемесячная процентная надбавка к должностному окладу за стаж работы в структурных подразделениях по защите государственной тайны</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138"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lastRenderedPageBreak/>
              <w:t>10.</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Итого:</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138"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11.</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Ограничение: среднемесячное денежное содержание не может превышать 2,8 должностного оклада</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2,8</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138"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12.</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Повышающий коэффициент</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1,22</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138"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14742" w:type="dxa"/>
            <w:gridSpan w:val="5"/>
            <w:tcBorders>
              <w:top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pP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F87F44">
            <w:pPr>
              <w:pStyle w:val="a8"/>
              <w:jc w:val="center"/>
            </w:pPr>
            <w:r>
              <w:t xml:space="preserve">Стаж </w:t>
            </w:r>
            <w:r w:rsidR="00F87F44">
              <w:t xml:space="preserve">муниципальной службы  Соболевского муниципального района Камчатского края </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Лет</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Месяцев</w:t>
            </w:r>
          </w:p>
        </w:tc>
        <w:tc>
          <w:tcPr>
            <w:tcW w:w="5138" w:type="dxa"/>
            <w:tcBorders>
              <w:top w:val="single" w:sz="4" w:space="0" w:color="auto"/>
              <w:left w:val="single" w:sz="4" w:space="0" w:color="auto"/>
              <w:bottom w:val="single" w:sz="4" w:space="0" w:color="auto"/>
            </w:tcBorders>
          </w:tcPr>
          <w:p w:rsidR="00486B4F" w:rsidRDefault="00486B4F" w:rsidP="00486B4F">
            <w:pPr>
              <w:pStyle w:val="a8"/>
              <w:jc w:val="center"/>
            </w:pPr>
            <w:r>
              <w:t>Дней</w:t>
            </w: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13.</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Минимальный требуемый стаж для установления пенсии за выслугу лет</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138"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14.</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F87F44">
            <w:pPr>
              <w:pStyle w:val="a9"/>
            </w:pPr>
            <w:r>
              <w:t xml:space="preserve">Фактический стаж </w:t>
            </w:r>
            <w:r w:rsidR="00F87F44">
              <w:t xml:space="preserve">муниципальной службы  Соболевского муниципального района Камчатского края </w:t>
            </w:r>
            <w:r>
              <w:t xml:space="preserve"> в </w:t>
            </w:r>
            <w:proofErr w:type="spellStart"/>
            <w:r>
              <w:t>т.ч</w:t>
            </w:r>
            <w:proofErr w:type="spellEnd"/>
            <w:r>
              <w:t>.:</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138"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14.1.</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B82E36">
            <w:pPr>
              <w:pStyle w:val="a9"/>
            </w:pPr>
            <w:r>
              <w:t xml:space="preserve">протокол заседания комиссии </w:t>
            </w:r>
            <w:r w:rsidRPr="00F72198">
              <w:t xml:space="preserve">по вопросам пенсионного обеспечения лиц, замещающих </w:t>
            </w:r>
            <w:r w:rsidR="00B82E36" w:rsidRPr="00F72198">
              <w:t xml:space="preserve">муниципальные </w:t>
            </w:r>
            <w:r w:rsidRPr="00F72198">
              <w:t xml:space="preserve"> должности </w:t>
            </w:r>
            <w:r w:rsidR="00B82E36" w:rsidRPr="00F72198">
              <w:t>Соболевского муниципального района</w:t>
            </w:r>
            <w:r w:rsidRPr="00F72198">
              <w:t xml:space="preserve"> и должности </w:t>
            </w:r>
            <w:r w:rsidR="00B82E36" w:rsidRPr="00F72198">
              <w:t>муниципальной службы</w:t>
            </w:r>
            <w:r w:rsidRPr="00F72198">
              <w:t>, от ______________ N _________</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138"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15.</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Проценты среднемесячного денежного содержания</w:t>
            </w:r>
          </w:p>
        </w:tc>
        <w:tc>
          <w:tcPr>
            <w:tcW w:w="8387" w:type="dxa"/>
            <w:gridSpan w:val="3"/>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16.</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 xml:space="preserve">Общая сумма двух с половиной размеров фиксированной выплаты к страховой пенсии по старости и пенсии за выслугу лет (2,8 должностного оклада с учетом </w:t>
            </w:r>
            <w:hyperlink r:id="rId42" w:history="1">
              <w:r>
                <w:rPr>
                  <w:rStyle w:val="a4"/>
                </w:rPr>
                <w:t>районного коэффициента</w:t>
              </w:r>
            </w:hyperlink>
            <w:r>
              <w:t xml:space="preserve"> х проценты среднемесячного денежного содержания)</w:t>
            </w:r>
          </w:p>
        </w:tc>
        <w:tc>
          <w:tcPr>
            <w:tcW w:w="8387" w:type="dxa"/>
            <w:gridSpan w:val="3"/>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17.</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Два с половиной размера фиксированной выплаты к страховой пенсии по старости</w:t>
            </w:r>
          </w:p>
        </w:tc>
        <w:tc>
          <w:tcPr>
            <w:tcW w:w="8387" w:type="dxa"/>
            <w:gridSpan w:val="3"/>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18.</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Размер пенсии за выслугу лет (стр. 16 - стр. 17)</w:t>
            </w:r>
          </w:p>
        </w:tc>
        <w:tc>
          <w:tcPr>
            <w:tcW w:w="8387" w:type="dxa"/>
            <w:gridSpan w:val="3"/>
            <w:tcBorders>
              <w:top w:val="single" w:sz="4" w:space="0" w:color="auto"/>
              <w:left w:val="single" w:sz="4" w:space="0" w:color="auto"/>
              <w:bottom w:val="single" w:sz="4" w:space="0" w:color="auto"/>
            </w:tcBorders>
          </w:tcPr>
          <w:p w:rsidR="00486B4F" w:rsidRDefault="00486B4F" w:rsidP="00486B4F">
            <w:pPr>
              <w:pStyle w:val="a8"/>
            </w:pPr>
          </w:p>
        </w:tc>
      </w:tr>
    </w:tbl>
    <w:p w:rsidR="00486B4F" w:rsidRDefault="00486B4F" w:rsidP="00486B4F"/>
    <w:p w:rsidR="00486B4F" w:rsidRDefault="00486B4F" w:rsidP="00486B4F">
      <w:pPr>
        <w:ind w:firstLine="0"/>
        <w:jc w:val="left"/>
        <w:sectPr w:rsidR="00486B4F">
          <w:pgSz w:w="16837" w:h="11905" w:orient="landscape"/>
          <w:pgMar w:top="1440" w:right="800" w:bottom="1440" w:left="1100" w:header="720" w:footer="720" w:gutter="0"/>
          <w:cols w:space="720"/>
          <w:noEndnote/>
        </w:sectPr>
      </w:pPr>
    </w:p>
    <w:p w:rsidR="00F87F44" w:rsidRPr="00F72198" w:rsidRDefault="00486B4F" w:rsidP="00AC7BEF">
      <w:pPr>
        <w:jc w:val="right"/>
        <w:rPr>
          <w:rStyle w:val="a3"/>
          <w:rFonts w:ascii="Times New Roman" w:hAnsi="Times New Roman" w:cs="Times New Roman"/>
          <w:b w:val="0"/>
        </w:rPr>
      </w:pPr>
      <w:r w:rsidRPr="00F72198">
        <w:rPr>
          <w:rStyle w:val="a3"/>
          <w:rFonts w:ascii="Times New Roman" w:hAnsi="Times New Roman" w:cs="Times New Roman"/>
          <w:b w:val="0"/>
        </w:rPr>
        <w:lastRenderedPageBreak/>
        <w:t>Приложение 7.3</w:t>
      </w:r>
    </w:p>
    <w:p w:rsidR="00F87F44" w:rsidRPr="00F72198" w:rsidRDefault="00F87F44" w:rsidP="00AC7BEF">
      <w:pPr>
        <w:jc w:val="right"/>
        <w:rPr>
          <w:rStyle w:val="a3"/>
          <w:rFonts w:ascii="Times New Roman" w:hAnsi="Times New Roman" w:cs="Times New Roman"/>
          <w:b w:val="0"/>
        </w:rPr>
      </w:pPr>
      <w:r w:rsidRPr="00F72198">
        <w:rPr>
          <w:rStyle w:val="a3"/>
          <w:rFonts w:ascii="Times New Roman" w:hAnsi="Times New Roman" w:cs="Times New Roman"/>
          <w:b w:val="0"/>
        </w:rPr>
        <w:t xml:space="preserve">к </w:t>
      </w:r>
      <w:hyperlink w:anchor="sub_1000" w:history="1">
        <w:r w:rsidRPr="00F72198">
          <w:rPr>
            <w:rStyle w:val="a4"/>
            <w:rFonts w:ascii="Times New Roman" w:hAnsi="Times New Roman" w:cs="Times New Roman"/>
            <w:color w:val="auto"/>
          </w:rPr>
          <w:t>Порядку</w:t>
        </w:r>
      </w:hyperlink>
      <w:r w:rsidRPr="00F72198">
        <w:rPr>
          <w:rStyle w:val="a3"/>
          <w:rFonts w:ascii="Times New Roman" w:hAnsi="Times New Roman" w:cs="Times New Roman"/>
          <w:b w:val="0"/>
        </w:rPr>
        <w:t xml:space="preserve"> назначения и выплаты</w:t>
      </w:r>
      <w:r w:rsidRPr="00F72198">
        <w:rPr>
          <w:rStyle w:val="a3"/>
          <w:rFonts w:ascii="Times New Roman" w:hAnsi="Times New Roman" w:cs="Times New Roman"/>
          <w:b w:val="0"/>
        </w:rPr>
        <w:br/>
        <w:t>ежемесячной доплаты к пенсии, лицам,</w:t>
      </w:r>
      <w:r w:rsidRPr="00F72198">
        <w:rPr>
          <w:rStyle w:val="a3"/>
          <w:rFonts w:ascii="Times New Roman" w:hAnsi="Times New Roman" w:cs="Times New Roman"/>
          <w:b w:val="0"/>
        </w:rPr>
        <w:br/>
        <w:t>замещавшим муниципальные должности</w:t>
      </w:r>
      <w:r w:rsidRPr="00F72198">
        <w:rPr>
          <w:rStyle w:val="a3"/>
          <w:rFonts w:ascii="Times New Roman" w:hAnsi="Times New Roman" w:cs="Times New Roman"/>
          <w:b w:val="0"/>
        </w:rPr>
        <w:br/>
        <w:t xml:space="preserve">Соболевского муниципального района, </w:t>
      </w:r>
    </w:p>
    <w:p w:rsidR="00F87F44" w:rsidRPr="00AC7BEF" w:rsidRDefault="00F87F44" w:rsidP="00AC7BEF">
      <w:pPr>
        <w:jc w:val="right"/>
        <w:rPr>
          <w:rStyle w:val="a3"/>
          <w:sz w:val="20"/>
          <w:szCs w:val="20"/>
        </w:rPr>
      </w:pPr>
      <w:r w:rsidRPr="00F72198">
        <w:rPr>
          <w:rStyle w:val="a3"/>
          <w:rFonts w:ascii="Times New Roman" w:hAnsi="Times New Roman" w:cs="Times New Roman"/>
          <w:b w:val="0"/>
        </w:rPr>
        <w:t>и пенсии за выслугу лет лицам,</w:t>
      </w:r>
      <w:r w:rsidRPr="00F72198">
        <w:rPr>
          <w:rStyle w:val="a3"/>
          <w:rFonts w:ascii="Times New Roman" w:hAnsi="Times New Roman" w:cs="Times New Roman"/>
          <w:b w:val="0"/>
        </w:rPr>
        <w:br/>
        <w:t xml:space="preserve"> замещавшим должности муниципальной  службы</w:t>
      </w:r>
      <w:r w:rsidRPr="00F72198">
        <w:rPr>
          <w:rStyle w:val="a3"/>
          <w:rFonts w:ascii="Times New Roman" w:hAnsi="Times New Roman" w:cs="Times New Roman"/>
          <w:b w:val="0"/>
        </w:rPr>
        <w:br/>
      </w:r>
    </w:p>
    <w:p w:rsidR="00486B4F" w:rsidRPr="00F72198" w:rsidRDefault="00486B4F" w:rsidP="00F72198">
      <w:pPr>
        <w:jc w:val="right"/>
        <w:rPr>
          <w:rFonts w:ascii="Times New Roman" w:hAnsi="Times New Roman" w:cs="Times New Roman"/>
          <w:sz w:val="28"/>
          <w:szCs w:val="28"/>
        </w:rPr>
      </w:pPr>
      <w:r>
        <w:rPr>
          <w:rStyle w:val="a3"/>
        </w:rPr>
        <w:br/>
      </w:r>
      <w:r w:rsidR="00F87F44" w:rsidRPr="00F72198">
        <w:rPr>
          <w:rFonts w:ascii="Times New Roman" w:hAnsi="Times New Roman" w:cs="Times New Roman"/>
          <w:sz w:val="28"/>
          <w:szCs w:val="28"/>
        </w:rPr>
        <w:t xml:space="preserve">Администрация Соболевского муниципального района </w:t>
      </w:r>
      <w:r w:rsidRPr="00F72198">
        <w:rPr>
          <w:rFonts w:ascii="Times New Roman" w:hAnsi="Times New Roman" w:cs="Times New Roman"/>
          <w:sz w:val="28"/>
          <w:szCs w:val="28"/>
        </w:rPr>
        <w:t>Камчатского края</w:t>
      </w:r>
    </w:p>
    <w:p w:rsidR="00486B4F" w:rsidRPr="00F72198" w:rsidRDefault="00486B4F" w:rsidP="00486B4F">
      <w:pPr>
        <w:ind w:firstLine="698"/>
        <w:jc w:val="center"/>
        <w:rPr>
          <w:rFonts w:ascii="Times New Roman" w:hAnsi="Times New Roman" w:cs="Times New Roman"/>
          <w:sz w:val="28"/>
          <w:szCs w:val="28"/>
        </w:rPr>
      </w:pPr>
      <w:r w:rsidRPr="00F72198">
        <w:rPr>
          <w:rFonts w:ascii="Times New Roman" w:hAnsi="Times New Roman" w:cs="Times New Roman"/>
          <w:sz w:val="28"/>
          <w:szCs w:val="28"/>
        </w:rPr>
        <w:t>"___" ____________ 20___ г.</w:t>
      </w:r>
    </w:p>
    <w:p w:rsidR="00486B4F" w:rsidRPr="00F72198" w:rsidRDefault="00486B4F" w:rsidP="00486B4F">
      <w:pPr>
        <w:rPr>
          <w:rFonts w:ascii="Times New Roman" w:hAnsi="Times New Roman" w:cs="Times New Roman"/>
          <w:sz w:val="28"/>
          <w:szCs w:val="28"/>
        </w:rPr>
      </w:pPr>
    </w:p>
    <w:p w:rsidR="00486B4F" w:rsidRPr="00F72198" w:rsidRDefault="00AC7BEF" w:rsidP="00AC7BEF">
      <w:pPr>
        <w:pStyle w:val="1"/>
        <w:jc w:val="both"/>
        <w:rPr>
          <w:rFonts w:ascii="Times New Roman" w:hAnsi="Times New Roman" w:cs="Times New Roman"/>
          <w:sz w:val="28"/>
          <w:szCs w:val="28"/>
        </w:rPr>
      </w:pPr>
      <w:r w:rsidRPr="00F72198">
        <w:rPr>
          <w:rFonts w:ascii="Times New Roman" w:hAnsi="Times New Roman" w:cs="Times New Roman"/>
          <w:sz w:val="28"/>
          <w:szCs w:val="28"/>
        </w:rPr>
        <w:t xml:space="preserve">                                                                   </w:t>
      </w:r>
      <w:proofErr w:type="gramStart"/>
      <w:r w:rsidR="00486B4F" w:rsidRPr="00F72198">
        <w:rPr>
          <w:rFonts w:ascii="Times New Roman" w:hAnsi="Times New Roman" w:cs="Times New Roman"/>
          <w:sz w:val="28"/>
          <w:szCs w:val="28"/>
        </w:rPr>
        <w:t>Решение</w:t>
      </w:r>
      <w:r w:rsidR="00486B4F" w:rsidRPr="00F72198">
        <w:rPr>
          <w:rFonts w:ascii="Times New Roman" w:hAnsi="Times New Roman" w:cs="Times New Roman"/>
          <w:sz w:val="28"/>
          <w:szCs w:val="28"/>
        </w:rPr>
        <w:br/>
      </w:r>
      <w:r w:rsidR="00486B4F" w:rsidRPr="00F72198">
        <w:rPr>
          <w:rFonts w:ascii="Times New Roman" w:hAnsi="Times New Roman" w:cs="Times New Roman"/>
          <w:b w:val="0"/>
          <w:bCs w:val="0"/>
          <w:color w:val="auto"/>
          <w:sz w:val="28"/>
          <w:szCs w:val="28"/>
        </w:rPr>
        <w:t>об установлении и выплате пенсии за выслугу лет в соответствии с частью 3 статьи 9.2 Закона Камчатского края от 10.12.2007 N 710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r w:rsidRPr="00F72198">
        <w:rPr>
          <w:rFonts w:ascii="Times New Roman" w:hAnsi="Times New Roman" w:cs="Times New Roman"/>
          <w:b w:val="0"/>
          <w:bCs w:val="0"/>
          <w:color w:val="auto"/>
          <w:sz w:val="28"/>
          <w:szCs w:val="28"/>
        </w:rPr>
        <w:t xml:space="preserve"> и Порядком </w:t>
      </w:r>
      <w:r w:rsidR="00B82E36" w:rsidRPr="00F72198">
        <w:rPr>
          <w:rFonts w:ascii="Times New Roman" w:hAnsi="Times New Roman" w:cs="Times New Roman"/>
          <w:b w:val="0"/>
          <w:bCs w:val="0"/>
          <w:color w:val="auto"/>
          <w:sz w:val="28"/>
          <w:szCs w:val="28"/>
        </w:rPr>
        <w:t>назначения и выплаты ежемесячной доплаты к пенсии лицам, замещавшим муниципальные должности Соболевского района, и пенсии за выслугу лет лицам</w:t>
      </w:r>
      <w:proofErr w:type="gramEnd"/>
      <w:r w:rsidR="00B82E36" w:rsidRPr="00F72198">
        <w:rPr>
          <w:rFonts w:ascii="Times New Roman" w:hAnsi="Times New Roman" w:cs="Times New Roman"/>
          <w:b w:val="0"/>
          <w:bCs w:val="0"/>
          <w:color w:val="auto"/>
          <w:sz w:val="28"/>
          <w:szCs w:val="28"/>
        </w:rPr>
        <w:t xml:space="preserve">, </w:t>
      </w:r>
      <w:proofErr w:type="gramStart"/>
      <w:r w:rsidR="00B82E36" w:rsidRPr="00F72198">
        <w:rPr>
          <w:rFonts w:ascii="Times New Roman" w:hAnsi="Times New Roman" w:cs="Times New Roman"/>
          <w:b w:val="0"/>
          <w:bCs w:val="0"/>
          <w:color w:val="auto"/>
          <w:sz w:val="28"/>
          <w:szCs w:val="28"/>
        </w:rPr>
        <w:t>замещавшим</w:t>
      </w:r>
      <w:proofErr w:type="gramEnd"/>
      <w:r w:rsidR="00B82E36" w:rsidRPr="00F72198">
        <w:rPr>
          <w:rFonts w:ascii="Times New Roman" w:hAnsi="Times New Roman" w:cs="Times New Roman"/>
          <w:b w:val="0"/>
          <w:bCs w:val="0"/>
          <w:color w:val="auto"/>
          <w:sz w:val="28"/>
          <w:szCs w:val="28"/>
        </w:rPr>
        <w:t xml:space="preserve"> должности муниципальной службы Соболевского муниципального района</w:t>
      </w:r>
    </w:p>
    <w:p w:rsidR="00486B4F" w:rsidRPr="00F72198" w:rsidRDefault="00486B4F" w:rsidP="00486B4F">
      <w:pPr>
        <w:ind w:firstLine="698"/>
        <w:jc w:val="center"/>
        <w:rPr>
          <w:rFonts w:ascii="Times New Roman" w:hAnsi="Times New Roman" w:cs="Times New Roman"/>
          <w:sz w:val="20"/>
          <w:szCs w:val="20"/>
        </w:rPr>
      </w:pPr>
      <w:r w:rsidRPr="00F72198">
        <w:rPr>
          <w:rFonts w:ascii="Times New Roman" w:hAnsi="Times New Roman" w:cs="Times New Roman"/>
          <w:sz w:val="28"/>
          <w:szCs w:val="28"/>
        </w:rPr>
        <w:t>_____________________________________________</w:t>
      </w:r>
      <w:r w:rsidR="00F72198">
        <w:rPr>
          <w:rFonts w:ascii="Times New Roman" w:hAnsi="Times New Roman" w:cs="Times New Roman"/>
          <w:sz w:val="28"/>
          <w:szCs w:val="28"/>
        </w:rPr>
        <w:t>_____________________</w:t>
      </w:r>
      <w:r w:rsidRPr="00F72198">
        <w:rPr>
          <w:rFonts w:ascii="Times New Roman" w:hAnsi="Times New Roman" w:cs="Times New Roman"/>
          <w:sz w:val="20"/>
          <w:szCs w:val="20"/>
        </w:rPr>
        <w:t xml:space="preserve">(Ф.И.О. лица, замещавшего должность </w:t>
      </w:r>
      <w:r w:rsidR="0071129E" w:rsidRPr="00F72198">
        <w:rPr>
          <w:rFonts w:ascii="Times New Roman" w:hAnsi="Times New Roman" w:cs="Times New Roman"/>
          <w:sz w:val="20"/>
          <w:szCs w:val="20"/>
        </w:rPr>
        <w:t>муниципальной службы Соболевского муниципального района Камчатского края</w:t>
      </w:r>
      <w:r w:rsidRPr="00F72198">
        <w:rPr>
          <w:rFonts w:ascii="Times New Roman" w:hAnsi="Times New Roman" w:cs="Times New Roman"/>
          <w:sz w:val="20"/>
          <w:szCs w:val="20"/>
        </w:rPr>
        <w:t>)</w:t>
      </w:r>
    </w:p>
    <w:p w:rsidR="00486B4F" w:rsidRPr="00F72198" w:rsidRDefault="00486B4F" w:rsidP="00486B4F">
      <w:pPr>
        <w:rPr>
          <w:rFonts w:ascii="Times New Roman" w:hAnsi="Times New Roman" w:cs="Times New Roman"/>
          <w:sz w:val="28"/>
          <w:szCs w:val="28"/>
        </w:rPr>
      </w:pPr>
    </w:p>
    <w:p w:rsidR="00B82E36" w:rsidRPr="00F72198" w:rsidRDefault="00AC7BEF" w:rsidP="00AC7BEF">
      <w:pPr>
        <w:pStyle w:val="1"/>
        <w:jc w:val="both"/>
        <w:rPr>
          <w:rFonts w:ascii="Times New Roman" w:hAnsi="Times New Roman" w:cs="Times New Roman"/>
          <w:b w:val="0"/>
          <w:bCs w:val="0"/>
          <w:color w:val="auto"/>
          <w:sz w:val="28"/>
          <w:szCs w:val="28"/>
        </w:rPr>
      </w:pPr>
      <w:r w:rsidRPr="00F72198">
        <w:rPr>
          <w:rFonts w:ascii="Times New Roman" w:hAnsi="Times New Roman" w:cs="Times New Roman"/>
          <w:b w:val="0"/>
          <w:bCs w:val="0"/>
          <w:color w:val="auto"/>
          <w:sz w:val="28"/>
          <w:szCs w:val="28"/>
        </w:rPr>
        <w:t xml:space="preserve">                </w:t>
      </w:r>
      <w:proofErr w:type="gramStart"/>
      <w:r w:rsidR="00486B4F" w:rsidRPr="00F72198">
        <w:rPr>
          <w:rFonts w:ascii="Times New Roman" w:hAnsi="Times New Roman" w:cs="Times New Roman"/>
          <w:b w:val="0"/>
          <w:bCs w:val="0"/>
          <w:color w:val="auto"/>
          <w:sz w:val="28"/>
          <w:szCs w:val="28"/>
        </w:rPr>
        <w:t xml:space="preserve">В соответствии с </w:t>
      </w:r>
      <w:hyperlink r:id="rId43" w:history="1">
        <w:r w:rsidR="00486B4F" w:rsidRPr="00F72198">
          <w:rPr>
            <w:rFonts w:ascii="Times New Roman" w:hAnsi="Times New Roman" w:cs="Times New Roman"/>
            <w:b w:val="0"/>
            <w:bCs w:val="0"/>
            <w:color w:val="auto"/>
            <w:sz w:val="28"/>
            <w:szCs w:val="28"/>
          </w:rPr>
          <w:t>Законом</w:t>
        </w:r>
      </w:hyperlink>
      <w:r w:rsidR="00486B4F" w:rsidRPr="00F72198">
        <w:rPr>
          <w:rFonts w:ascii="Times New Roman" w:hAnsi="Times New Roman" w:cs="Times New Roman"/>
          <w:b w:val="0"/>
          <w:bCs w:val="0"/>
          <w:color w:val="auto"/>
          <w:sz w:val="28"/>
          <w:szCs w:val="28"/>
        </w:rPr>
        <w:t xml:space="preserve"> </w:t>
      </w:r>
      <w:r w:rsidR="00F72198">
        <w:rPr>
          <w:rFonts w:ascii="Times New Roman" w:hAnsi="Times New Roman" w:cs="Times New Roman"/>
          <w:b w:val="0"/>
          <w:bCs w:val="0"/>
          <w:color w:val="auto"/>
          <w:sz w:val="28"/>
          <w:szCs w:val="28"/>
        </w:rPr>
        <w:t>Камчатского края от 10.12.2007 №</w:t>
      </w:r>
      <w:r w:rsidR="00486B4F" w:rsidRPr="00F72198">
        <w:rPr>
          <w:rFonts w:ascii="Times New Roman" w:hAnsi="Times New Roman" w:cs="Times New Roman"/>
          <w:b w:val="0"/>
          <w:bCs w:val="0"/>
          <w:color w:val="auto"/>
          <w:sz w:val="28"/>
          <w:szCs w:val="28"/>
        </w:rPr>
        <w:t xml:space="preserve"> 710 </w:t>
      </w:r>
      <w:r w:rsidR="00F72198">
        <w:rPr>
          <w:rFonts w:ascii="Times New Roman" w:hAnsi="Times New Roman" w:cs="Times New Roman"/>
          <w:b w:val="0"/>
          <w:bCs w:val="0"/>
          <w:color w:val="auto"/>
          <w:sz w:val="28"/>
          <w:szCs w:val="28"/>
        </w:rPr>
        <w:t>«</w:t>
      </w:r>
      <w:r w:rsidR="00486B4F" w:rsidRPr="00F72198">
        <w:rPr>
          <w:rFonts w:ascii="Times New Roman" w:hAnsi="Times New Roman" w:cs="Times New Roman"/>
          <w:b w:val="0"/>
          <w:bCs w:val="0"/>
          <w:color w:val="auto"/>
          <w:sz w:val="28"/>
          <w:szCs w:val="28"/>
        </w:rPr>
        <w:t>О пенсионном обеспечении лиц, замещавших государственные должности Камчатского края и должности государственной граж</w:t>
      </w:r>
      <w:r w:rsidR="00F72198">
        <w:rPr>
          <w:rFonts w:ascii="Times New Roman" w:hAnsi="Times New Roman" w:cs="Times New Roman"/>
          <w:b w:val="0"/>
          <w:bCs w:val="0"/>
          <w:color w:val="auto"/>
          <w:sz w:val="28"/>
          <w:szCs w:val="28"/>
        </w:rPr>
        <w:t xml:space="preserve">данской службы Камчатского края» и Порядком </w:t>
      </w:r>
      <w:r w:rsidR="00B82E36" w:rsidRPr="00F72198">
        <w:rPr>
          <w:rFonts w:ascii="Times New Roman" w:hAnsi="Times New Roman" w:cs="Times New Roman"/>
          <w:b w:val="0"/>
          <w:bCs w:val="0"/>
          <w:color w:val="auto"/>
          <w:sz w:val="28"/>
          <w:szCs w:val="28"/>
        </w:rPr>
        <w:t>назначения и выплаты ежемесячной доплаты к пенсии лицам, замещавшим муниципальные должности Соболевского района, и пенсии за выслугу лет лицам, замещавшим должности муниципальной службы Соболевского муниципального района</w:t>
      </w:r>
      <w:proofErr w:type="gramEnd"/>
    </w:p>
    <w:p w:rsidR="00486B4F" w:rsidRPr="00F72198" w:rsidRDefault="00486B4F" w:rsidP="00486B4F">
      <w:pPr>
        <w:rPr>
          <w:rFonts w:ascii="Times New Roman" w:hAnsi="Times New Roman" w:cs="Times New Roman"/>
          <w:sz w:val="28"/>
          <w:szCs w:val="28"/>
        </w:rPr>
      </w:pPr>
    </w:p>
    <w:p w:rsidR="00486B4F" w:rsidRPr="00F72198" w:rsidRDefault="00486B4F" w:rsidP="00486B4F">
      <w:pPr>
        <w:rPr>
          <w:rFonts w:ascii="Times New Roman" w:hAnsi="Times New Roman" w:cs="Times New Roman"/>
          <w:sz w:val="28"/>
          <w:szCs w:val="28"/>
        </w:rPr>
      </w:pPr>
      <w:bookmarkStart w:id="94" w:name="sub_10731"/>
      <w:r w:rsidRPr="00F72198">
        <w:rPr>
          <w:rFonts w:ascii="Times New Roman" w:hAnsi="Times New Roman" w:cs="Times New Roman"/>
          <w:sz w:val="28"/>
          <w:szCs w:val="28"/>
        </w:rPr>
        <w:t xml:space="preserve">1. </w:t>
      </w:r>
      <w:proofErr w:type="gramStart"/>
      <w:r w:rsidRPr="00F72198">
        <w:rPr>
          <w:rFonts w:ascii="Times New Roman" w:hAnsi="Times New Roman" w:cs="Times New Roman"/>
          <w:sz w:val="28"/>
          <w:szCs w:val="28"/>
        </w:rPr>
        <w:t xml:space="preserve">Установить пенсию за выслугу лет в размере ____________________ рублей, исходя из общей суммы двух с половиной размеров установленной </w:t>
      </w:r>
      <w:hyperlink r:id="rId44" w:history="1">
        <w:r w:rsidRPr="00F72198">
          <w:rPr>
            <w:rStyle w:val="a4"/>
            <w:rFonts w:ascii="Times New Roman" w:hAnsi="Times New Roman" w:cs="Times New Roman"/>
            <w:color w:val="auto"/>
            <w:sz w:val="28"/>
            <w:szCs w:val="28"/>
          </w:rPr>
          <w:t>частью 1 статьи 16</w:t>
        </w:r>
      </w:hyperlink>
      <w:r w:rsidRPr="00F72198">
        <w:rPr>
          <w:rFonts w:ascii="Times New Roman" w:hAnsi="Times New Roman" w:cs="Times New Roman"/>
          <w:sz w:val="28"/>
          <w:szCs w:val="28"/>
        </w:rPr>
        <w:t xml:space="preserve"> Фед</w:t>
      </w:r>
      <w:r w:rsidR="00F72198">
        <w:rPr>
          <w:rFonts w:ascii="Times New Roman" w:hAnsi="Times New Roman" w:cs="Times New Roman"/>
          <w:sz w:val="28"/>
          <w:szCs w:val="28"/>
        </w:rPr>
        <w:t>ерального закона от 28.12.2013 № 400-ФЗ «</w:t>
      </w:r>
      <w:r w:rsidRPr="00F72198">
        <w:rPr>
          <w:rFonts w:ascii="Times New Roman" w:hAnsi="Times New Roman" w:cs="Times New Roman"/>
          <w:sz w:val="28"/>
          <w:szCs w:val="28"/>
        </w:rPr>
        <w:t xml:space="preserve">О страховых </w:t>
      </w:r>
      <w:r w:rsidR="00F72198">
        <w:rPr>
          <w:rFonts w:ascii="Times New Roman" w:hAnsi="Times New Roman" w:cs="Times New Roman"/>
          <w:sz w:val="28"/>
          <w:szCs w:val="28"/>
        </w:rPr>
        <w:t xml:space="preserve">пенсиях» </w:t>
      </w:r>
      <w:r w:rsidRPr="00F72198">
        <w:rPr>
          <w:rFonts w:ascii="Times New Roman" w:hAnsi="Times New Roman" w:cs="Times New Roman"/>
          <w:sz w:val="28"/>
          <w:szCs w:val="28"/>
        </w:rPr>
        <w:t xml:space="preserve">по состоянию на 1 января 2015 года фиксированной выплаты к страховой пенсии по старости (далее - фиксированная выплата к страховой пенсии по старости), увеличенного на </w:t>
      </w:r>
      <w:hyperlink r:id="rId45" w:history="1">
        <w:r w:rsidRPr="00F72198">
          <w:rPr>
            <w:rStyle w:val="a4"/>
            <w:rFonts w:ascii="Times New Roman" w:hAnsi="Times New Roman" w:cs="Times New Roman"/>
            <w:color w:val="auto"/>
            <w:sz w:val="28"/>
            <w:szCs w:val="28"/>
          </w:rPr>
          <w:t>районный коэффициент</w:t>
        </w:r>
      </w:hyperlink>
      <w:r w:rsidRPr="00F72198">
        <w:rPr>
          <w:rFonts w:ascii="Times New Roman" w:hAnsi="Times New Roman" w:cs="Times New Roman"/>
          <w:sz w:val="28"/>
          <w:szCs w:val="28"/>
        </w:rPr>
        <w:t xml:space="preserve"> 1,6, и пенсии за выслугу</w:t>
      </w:r>
      <w:proofErr w:type="gramEnd"/>
      <w:r w:rsidRPr="00F72198">
        <w:rPr>
          <w:rFonts w:ascii="Times New Roman" w:hAnsi="Times New Roman" w:cs="Times New Roman"/>
          <w:sz w:val="28"/>
          <w:szCs w:val="28"/>
        </w:rPr>
        <w:t xml:space="preserve"> лет в размере ____________________ рублей, составляющей ______ процентов среднемесячного денежного содержания.</w:t>
      </w:r>
    </w:p>
    <w:p w:rsidR="00486B4F" w:rsidRPr="00F72198" w:rsidRDefault="00486B4F" w:rsidP="00486B4F">
      <w:pPr>
        <w:rPr>
          <w:rFonts w:ascii="Times New Roman" w:hAnsi="Times New Roman" w:cs="Times New Roman"/>
          <w:sz w:val="28"/>
          <w:szCs w:val="28"/>
        </w:rPr>
      </w:pPr>
      <w:bookmarkStart w:id="95" w:name="sub_10732"/>
      <w:bookmarkEnd w:id="94"/>
      <w:r w:rsidRPr="00F72198">
        <w:rPr>
          <w:rFonts w:ascii="Times New Roman" w:hAnsi="Times New Roman" w:cs="Times New Roman"/>
          <w:sz w:val="28"/>
          <w:szCs w:val="28"/>
        </w:rPr>
        <w:t>2. Выплату пенсии за выслугу лет производить с "___" ____________ 20___ года пожизненно.</w:t>
      </w:r>
    </w:p>
    <w:p w:rsidR="00486B4F" w:rsidRPr="00F72198" w:rsidRDefault="00486B4F" w:rsidP="00486B4F">
      <w:pPr>
        <w:rPr>
          <w:rFonts w:ascii="Times New Roman" w:hAnsi="Times New Roman" w:cs="Times New Roman"/>
          <w:sz w:val="28"/>
          <w:szCs w:val="28"/>
        </w:rPr>
      </w:pPr>
      <w:bookmarkStart w:id="96" w:name="sub_10733"/>
      <w:bookmarkEnd w:id="95"/>
      <w:r w:rsidRPr="00F72198">
        <w:rPr>
          <w:rFonts w:ascii="Times New Roman" w:hAnsi="Times New Roman" w:cs="Times New Roman"/>
          <w:sz w:val="28"/>
          <w:szCs w:val="28"/>
        </w:rPr>
        <w:t xml:space="preserve">3. Приостановить выплату пенсии за выслугу лет с "___" ____________ 20___ года в связи </w:t>
      </w:r>
      <w:proofErr w:type="gramStart"/>
      <w:r w:rsidRPr="00F72198">
        <w:rPr>
          <w:rFonts w:ascii="Times New Roman" w:hAnsi="Times New Roman" w:cs="Times New Roman"/>
          <w:sz w:val="28"/>
          <w:szCs w:val="28"/>
        </w:rPr>
        <w:t>с</w:t>
      </w:r>
      <w:proofErr w:type="gramEnd"/>
    </w:p>
    <w:bookmarkEnd w:id="96"/>
    <w:p w:rsidR="00486B4F" w:rsidRPr="00F72198" w:rsidRDefault="00486B4F" w:rsidP="00486B4F">
      <w:pPr>
        <w:rPr>
          <w:rFonts w:ascii="Times New Roman" w:hAnsi="Times New Roman" w:cs="Times New Roman"/>
          <w:sz w:val="28"/>
          <w:szCs w:val="28"/>
        </w:rPr>
      </w:pPr>
      <w:r w:rsidRPr="00F72198">
        <w:rPr>
          <w:rFonts w:ascii="Times New Roman" w:hAnsi="Times New Roman" w:cs="Times New Roman"/>
          <w:sz w:val="28"/>
          <w:szCs w:val="28"/>
        </w:rPr>
        <w:lastRenderedPageBreak/>
        <w:t>_________________________________________</w:t>
      </w:r>
      <w:r w:rsidR="00F72198">
        <w:rPr>
          <w:rFonts w:ascii="Times New Roman" w:hAnsi="Times New Roman" w:cs="Times New Roman"/>
          <w:sz w:val="28"/>
          <w:szCs w:val="28"/>
        </w:rPr>
        <w:t>________________________</w:t>
      </w:r>
      <w:r w:rsidRPr="00F72198">
        <w:rPr>
          <w:rFonts w:ascii="Times New Roman" w:hAnsi="Times New Roman" w:cs="Times New Roman"/>
          <w:sz w:val="28"/>
          <w:szCs w:val="28"/>
        </w:rPr>
        <w:t>.</w:t>
      </w:r>
    </w:p>
    <w:p w:rsidR="00486B4F" w:rsidRPr="00F72198" w:rsidRDefault="00486B4F" w:rsidP="00486B4F">
      <w:pPr>
        <w:ind w:firstLine="698"/>
        <w:jc w:val="center"/>
        <w:rPr>
          <w:rFonts w:ascii="Times New Roman" w:hAnsi="Times New Roman" w:cs="Times New Roman"/>
          <w:sz w:val="20"/>
          <w:szCs w:val="20"/>
        </w:rPr>
      </w:pPr>
      <w:r w:rsidRPr="00F72198">
        <w:rPr>
          <w:rFonts w:ascii="Times New Roman" w:hAnsi="Times New Roman" w:cs="Times New Roman"/>
          <w:sz w:val="20"/>
          <w:szCs w:val="20"/>
        </w:rPr>
        <w:t>(основание)</w:t>
      </w:r>
    </w:p>
    <w:p w:rsidR="00486B4F" w:rsidRPr="00F72198" w:rsidRDefault="00486B4F" w:rsidP="00486B4F">
      <w:pPr>
        <w:rPr>
          <w:rFonts w:ascii="Times New Roman" w:hAnsi="Times New Roman" w:cs="Times New Roman"/>
          <w:sz w:val="28"/>
          <w:szCs w:val="28"/>
        </w:rPr>
      </w:pPr>
      <w:bookmarkStart w:id="97" w:name="sub_10734"/>
      <w:r w:rsidRPr="00F72198">
        <w:rPr>
          <w:rFonts w:ascii="Times New Roman" w:hAnsi="Times New Roman" w:cs="Times New Roman"/>
          <w:sz w:val="28"/>
          <w:szCs w:val="28"/>
        </w:rPr>
        <w:t>4. Возобновить выплату ежеме</w:t>
      </w:r>
      <w:r w:rsidR="00AC7BEF" w:rsidRPr="00F72198">
        <w:rPr>
          <w:rFonts w:ascii="Times New Roman" w:hAnsi="Times New Roman" w:cs="Times New Roman"/>
          <w:sz w:val="28"/>
          <w:szCs w:val="28"/>
        </w:rPr>
        <w:t>сячной доплаты к пенсии с "___"</w:t>
      </w:r>
      <w:r w:rsidRPr="00F72198">
        <w:rPr>
          <w:rFonts w:ascii="Times New Roman" w:hAnsi="Times New Roman" w:cs="Times New Roman"/>
          <w:sz w:val="28"/>
          <w:szCs w:val="28"/>
        </w:rPr>
        <w:t xml:space="preserve">__________ 20___ года в связи </w:t>
      </w:r>
      <w:proofErr w:type="gramStart"/>
      <w:r w:rsidRPr="00F72198">
        <w:rPr>
          <w:rFonts w:ascii="Times New Roman" w:hAnsi="Times New Roman" w:cs="Times New Roman"/>
          <w:sz w:val="28"/>
          <w:szCs w:val="28"/>
        </w:rPr>
        <w:t>с</w:t>
      </w:r>
      <w:proofErr w:type="gramEnd"/>
      <w:r w:rsidRPr="00F72198">
        <w:rPr>
          <w:rFonts w:ascii="Times New Roman" w:hAnsi="Times New Roman" w:cs="Times New Roman"/>
          <w:sz w:val="28"/>
          <w:szCs w:val="28"/>
        </w:rPr>
        <w:t xml:space="preserve"> ______________________________________________</w:t>
      </w:r>
      <w:r w:rsidR="00F72198">
        <w:rPr>
          <w:rFonts w:ascii="Times New Roman" w:hAnsi="Times New Roman" w:cs="Times New Roman"/>
          <w:sz w:val="28"/>
          <w:szCs w:val="28"/>
        </w:rPr>
        <w:t>_________________________</w:t>
      </w:r>
    </w:p>
    <w:bookmarkEnd w:id="97"/>
    <w:p w:rsidR="00486B4F" w:rsidRPr="00F72198" w:rsidRDefault="00486B4F" w:rsidP="00486B4F">
      <w:pPr>
        <w:ind w:firstLine="698"/>
        <w:jc w:val="center"/>
        <w:rPr>
          <w:rFonts w:ascii="Times New Roman" w:hAnsi="Times New Roman" w:cs="Times New Roman"/>
          <w:sz w:val="20"/>
          <w:szCs w:val="20"/>
        </w:rPr>
      </w:pPr>
      <w:r w:rsidRPr="00F72198">
        <w:rPr>
          <w:rFonts w:ascii="Times New Roman" w:hAnsi="Times New Roman" w:cs="Times New Roman"/>
          <w:sz w:val="20"/>
          <w:szCs w:val="20"/>
        </w:rPr>
        <w:t>(основание)</w:t>
      </w:r>
    </w:p>
    <w:p w:rsidR="00486B4F" w:rsidRPr="00F72198" w:rsidRDefault="00486B4F" w:rsidP="00486B4F">
      <w:pPr>
        <w:rPr>
          <w:rFonts w:ascii="Times New Roman" w:hAnsi="Times New Roman" w:cs="Times New Roman"/>
          <w:sz w:val="28"/>
          <w:szCs w:val="28"/>
        </w:rPr>
      </w:pPr>
      <w:bookmarkStart w:id="98" w:name="sub_10735"/>
      <w:r w:rsidRPr="00F72198">
        <w:rPr>
          <w:rFonts w:ascii="Times New Roman" w:hAnsi="Times New Roman" w:cs="Times New Roman"/>
          <w:sz w:val="28"/>
          <w:szCs w:val="28"/>
        </w:rPr>
        <w:t xml:space="preserve">5. В связи с замещением должности </w:t>
      </w:r>
      <w:r w:rsidR="0071129E" w:rsidRPr="00F72198">
        <w:rPr>
          <w:rFonts w:ascii="Times New Roman" w:hAnsi="Times New Roman" w:cs="Times New Roman"/>
          <w:sz w:val="28"/>
          <w:szCs w:val="28"/>
        </w:rPr>
        <w:t xml:space="preserve">муниципальной службы Соболевского муниципального района Камчатского края </w:t>
      </w:r>
    </w:p>
    <w:bookmarkEnd w:id="98"/>
    <w:p w:rsidR="00486B4F" w:rsidRPr="00F72198" w:rsidRDefault="00486B4F" w:rsidP="00486B4F">
      <w:pPr>
        <w:rPr>
          <w:rFonts w:ascii="Times New Roman" w:hAnsi="Times New Roman" w:cs="Times New Roman"/>
          <w:sz w:val="28"/>
          <w:szCs w:val="28"/>
        </w:rPr>
      </w:pPr>
      <w:r w:rsidRPr="00F72198">
        <w:rPr>
          <w:rFonts w:ascii="Times New Roman" w:hAnsi="Times New Roman" w:cs="Times New Roman"/>
          <w:sz w:val="28"/>
          <w:szCs w:val="28"/>
        </w:rPr>
        <w:t>_____________________________________</w:t>
      </w:r>
      <w:r w:rsidR="0071129E" w:rsidRPr="00F72198">
        <w:rPr>
          <w:rFonts w:ascii="Times New Roman" w:hAnsi="Times New Roman" w:cs="Times New Roman"/>
          <w:sz w:val="28"/>
          <w:szCs w:val="28"/>
        </w:rPr>
        <w:t>_____________________________</w:t>
      </w:r>
    </w:p>
    <w:p w:rsidR="00486B4F" w:rsidRPr="00F72198" w:rsidRDefault="00486B4F" w:rsidP="00486B4F">
      <w:pPr>
        <w:ind w:firstLine="698"/>
        <w:jc w:val="center"/>
        <w:rPr>
          <w:rFonts w:ascii="Times New Roman" w:hAnsi="Times New Roman" w:cs="Times New Roman"/>
          <w:sz w:val="20"/>
          <w:szCs w:val="20"/>
        </w:rPr>
      </w:pPr>
      <w:r w:rsidRPr="00F72198">
        <w:rPr>
          <w:rFonts w:ascii="Times New Roman" w:hAnsi="Times New Roman" w:cs="Times New Roman"/>
          <w:sz w:val="20"/>
          <w:szCs w:val="20"/>
        </w:rPr>
        <w:t>(наименование должности)</w:t>
      </w:r>
    </w:p>
    <w:p w:rsidR="00486B4F" w:rsidRPr="00F72198" w:rsidRDefault="00486B4F" w:rsidP="00486B4F">
      <w:pPr>
        <w:rPr>
          <w:rFonts w:ascii="Times New Roman" w:hAnsi="Times New Roman" w:cs="Times New Roman"/>
          <w:sz w:val="28"/>
          <w:szCs w:val="28"/>
        </w:rPr>
      </w:pPr>
      <w:r w:rsidRPr="00F72198">
        <w:rPr>
          <w:rFonts w:ascii="Times New Roman" w:hAnsi="Times New Roman" w:cs="Times New Roman"/>
          <w:sz w:val="28"/>
          <w:szCs w:val="28"/>
        </w:rPr>
        <w:t>произвести перерасчет пенсии за выслугу лет с "___" ____________ 20___ года.</w:t>
      </w:r>
    </w:p>
    <w:p w:rsidR="00486B4F" w:rsidRPr="00F72198" w:rsidRDefault="00486B4F" w:rsidP="00486B4F">
      <w:pPr>
        <w:rPr>
          <w:rFonts w:ascii="Times New Roman" w:hAnsi="Times New Roman" w:cs="Times New Roman"/>
          <w:sz w:val="28"/>
          <w:szCs w:val="28"/>
        </w:rPr>
      </w:pPr>
      <w:bookmarkStart w:id="99" w:name="sub_10736"/>
      <w:r w:rsidRPr="00F72198">
        <w:rPr>
          <w:rFonts w:ascii="Times New Roman" w:hAnsi="Times New Roman" w:cs="Times New Roman"/>
          <w:sz w:val="28"/>
          <w:szCs w:val="28"/>
        </w:rPr>
        <w:t xml:space="preserve">6. В связи с увеличением продолжительности стажа </w:t>
      </w:r>
      <w:r w:rsidR="0071129E" w:rsidRPr="00F72198">
        <w:rPr>
          <w:rFonts w:ascii="Times New Roman" w:hAnsi="Times New Roman" w:cs="Times New Roman"/>
          <w:sz w:val="28"/>
          <w:szCs w:val="28"/>
        </w:rPr>
        <w:t xml:space="preserve">муниципальной службы Соболевского муниципального района Камчатского края </w:t>
      </w:r>
      <w:r w:rsidRPr="00F72198">
        <w:rPr>
          <w:rFonts w:ascii="Times New Roman" w:hAnsi="Times New Roman" w:cs="Times New Roman"/>
          <w:sz w:val="28"/>
          <w:szCs w:val="28"/>
        </w:rPr>
        <w:t xml:space="preserve"> установить пенсию за выслугу лет в размере __________ процентов среднемесячного денежного вознаграждения с "___" ____________ 20___ года.</w:t>
      </w:r>
    </w:p>
    <w:p w:rsidR="00486B4F" w:rsidRPr="00F72198" w:rsidRDefault="00486B4F" w:rsidP="00486B4F">
      <w:pPr>
        <w:rPr>
          <w:rFonts w:ascii="Times New Roman" w:hAnsi="Times New Roman" w:cs="Times New Roman"/>
          <w:sz w:val="28"/>
          <w:szCs w:val="28"/>
        </w:rPr>
      </w:pPr>
      <w:bookmarkStart w:id="100" w:name="sub_10737"/>
      <w:bookmarkEnd w:id="99"/>
      <w:r w:rsidRPr="00F72198">
        <w:rPr>
          <w:rFonts w:ascii="Times New Roman" w:hAnsi="Times New Roman" w:cs="Times New Roman"/>
          <w:sz w:val="28"/>
          <w:szCs w:val="28"/>
        </w:rPr>
        <w:t xml:space="preserve">7. Прекратить выплату пенсии за выслугу лет с "___" ____________ 20___ года в связи </w:t>
      </w:r>
      <w:proofErr w:type="gramStart"/>
      <w:r w:rsidRPr="00F72198">
        <w:rPr>
          <w:rFonts w:ascii="Times New Roman" w:hAnsi="Times New Roman" w:cs="Times New Roman"/>
          <w:sz w:val="28"/>
          <w:szCs w:val="28"/>
        </w:rPr>
        <w:t>с</w:t>
      </w:r>
      <w:proofErr w:type="gramEnd"/>
    </w:p>
    <w:bookmarkEnd w:id="100"/>
    <w:p w:rsidR="00486B4F" w:rsidRPr="00F72198" w:rsidRDefault="00486B4F" w:rsidP="00486B4F">
      <w:pPr>
        <w:rPr>
          <w:rFonts w:ascii="Times New Roman" w:hAnsi="Times New Roman" w:cs="Times New Roman"/>
          <w:sz w:val="28"/>
          <w:szCs w:val="28"/>
        </w:rPr>
      </w:pPr>
      <w:r w:rsidRPr="00F72198">
        <w:rPr>
          <w:rFonts w:ascii="Times New Roman" w:hAnsi="Times New Roman" w:cs="Times New Roman"/>
          <w:sz w:val="28"/>
          <w:szCs w:val="28"/>
        </w:rPr>
        <w:t>______________________________________________</w:t>
      </w:r>
      <w:r w:rsidR="0071129E" w:rsidRPr="00F72198">
        <w:rPr>
          <w:rFonts w:ascii="Times New Roman" w:hAnsi="Times New Roman" w:cs="Times New Roman"/>
          <w:sz w:val="28"/>
          <w:szCs w:val="28"/>
        </w:rPr>
        <w:t>____________________</w:t>
      </w:r>
    </w:p>
    <w:p w:rsidR="00486B4F" w:rsidRPr="00F72198" w:rsidRDefault="00486B4F" w:rsidP="00486B4F">
      <w:pPr>
        <w:ind w:firstLine="698"/>
        <w:jc w:val="center"/>
        <w:rPr>
          <w:rFonts w:ascii="Times New Roman" w:hAnsi="Times New Roman" w:cs="Times New Roman"/>
          <w:sz w:val="20"/>
          <w:szCs w:val="20"/>
        </w:rPr>
      </w:pPr>
      <w:r w:rsidRPr="00F72198">
        <w:rPr>
          <w:rFonts w:ascii="Times New Roman" w:hAnsi="Times New Roman" w:cs="Times New Roman"/>
          <w:sz w:val="20"/>
          <w:szCs w:val="20"/>
        </w:rPr>
        <w:t>(основание)</w:t>
      </w:r>
    </w:p>
    <w:p w:rsidR="00486B4F" w:rsidRPr="00F72198" w:rsidRDefault="00486B4F" w:rsidP="00486B4F">
      <w:pPr>
        <w:rPr>
          <w:rFonts w:ascii="Times New Roman" w:hAnsi="Times New Roman" w:cs="Times New Roman"/>
          <w:sz w:val="28"/>
          <w:szCs w:val="28"/>
        </w:rPr>
      </w:pPr>
    </w:p>
    <w:p w:rsidR="00486B4F" w:rsidRPr="00F72198" w:rsidRDefault="0071129E" w:rsidP="00486B4F">
      <w:pPr>
        <w:rPr>
          <w:rFonts w:ascii="Times New Roman" w:hAnsi="Times New Roman" w:cs="Times New Roman"/>
          <w:sz w:val="28"/>
          <w:szCs w:val="28"/>
        </w:rPr>
      </w:pPr>
      <w:r w:rsidRPr="00F72198">
        <w:rPr>
          <w:rFonts w:ascii="Times New Roman" w:hAnsi="Times New Roman" w:cs="Times New Roman"/>
          <w:sz w:val="28"/>
          <w:szCs w:val="28"/>
        </w:rPr>
        <w:t>Глава Соболевского муниципального района</w:t>
      </w:r>
      <w:r w:rsidR="00486B4F" w:rsidRPr="00F72198">
        <w:rPr>
          <w:rFonts w:ascii="Times New Roman" w:hAnsi="Times New Roman" w:cs="Times New Roman"/>
          <w:sz w:val="28"/>
          <w:szCs w:val="28"/>
        </w:rPr>
        <w:t xml:space="preserve"> _____________________________</w:t>
      </w:r>
    </w:p>
    <w:p w:rsidR="00486B4F" w:rsidRPr="00F72198" w:rsidRDefault="00486B4F" w:rsidP="00486B4F">
      <w:pPr>
        <w:rPr>
          <w:rFonts w:ascii="Times New Roman" w:hAnsi="Times New Roman" w:cs="Times New Roman"/>
          <w:sz w:val="28"/>
          <w:szCs w:val="28"/>
        </w:rPr>
      </w:pPr>
      <w:r w:rsidRPr="00F72198">
        <w:rPr>
          <w:rFonts w:ascii="Times New Roman" w:hAnsi="Times New Roman" w:cs="Times New Roman"/>
          <w:sz w:val="28"/>
          <w:szCs w:val="28"/>
        </w:rPr>
        <w:t>Решение подготовил __________________</w:t>
      </w:r>
    </w:p>
    <w:p w:rsidR="00486B4F" w:rsidRDefault="00486B4F" w:rsidP="00486B4F"/>
    <w:p w:rsidR="00486B4F" w:rsidRDefault="00486B4F" w:rsidP="00486B4F"/>
    <w:p w:rsidR="00486B4F" w:rsidRDefault="00486B4F" w:rsidP="00486B4F">
      <w:pPr>
        <w:ind w:firstLine="0"/>
        <w:jc w:val="left"/>
        <w:sectPr w:rsidR="00486B4F" w:rsidSect="00E65033">
          <w:pgSz w:w="11905" w:h="16837"/>
          <w:pgMar w:top="1440" w:right="800" w:bottom="851"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5635"/>
        <w:gridCol w:w="1647"/>
        <w:gridCol w:w="1602"/>
        <w:gridCol w:w="4997"/>
      </w:tblGrid>
      <w:tr w:rsidR="00F72198" w:rsidTr="00B334BF">
        <w:tc>
          <w:tcPr>
            <w:tcW w:w="14601" w:type="dxa"/>
            <w:gridSpan w:val="5"/>
            <w:tcBorders>
              <w:top w:val="single" w:sz="4" w:space="0" w:color="auto"/>
              <w:bottom w:val="single" w:sz="4" w:space="0" w:color="auto"/>
            </w:tcBorders>
          </w:tcPr>
          <w:p w:rsidR="00F72198" w:rsidRDefault="00F72198" w:rsidP="00F72198">
            <w:pPr>
              <w:pStyle w:val="1"/>
            </w:pPr>
            <w:bookmarkStart w:id="101" w:name="sub_100730"/>
            <w:r>
              <w:lastRenderedPageBreak/>
              <w:t>Расчет:</w:t>
            </w:r>
            <w:bookmarkEnd w:id="101"/>
          </w:p>
        </w:tc>
      </w:tr>
      <w:tr w:rsidR="00486B4F" w:rsidTr="00F72198">
        <w:tc>
          <w:tcPr>
            <w:tcW w:w="6355" w:type="dxa"/>
            <w:gridSpan w:val="2"/>
            <w:tcBorders>
              <w:top w:val="single" w:sz="4" w:space="0" w:color="auto"/>
              <w:bottom w:val="single" w:sz="4" w:space="0" w:color="auto"/>
              <w:right w:val="single" w:sz="4" w:space="0" w:color="auto"/>
            </w:tcBorders>
          </w:tcPr>
          <w:p w:rsidR="00486B4F" w:rsidRDefault="00486B4F" w:rsidP="00486B4F">
            <w:pPr>
              <w:pStyle w:val="a8"/>
              <w:jc w:val="center"/>
            </w:pPr>
            <w:r>
              <w:t>Среднемесячное денежное содержание</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Рублей</w:t>
            </w:r>
          </w:p>
        </w:tc>
        <w:tc>
          <w:tcPr>
            <w:tcW w:w="4997" w:type="dxa"/>
            <w:tcBorders>
              <w:top w:val="single" w:sz="4" w:space="0" w:color="auto"/>
              <w:left w:val="single" w:sz="4" w:space="0" w:color="auto"/>
              <w:bottom w:val="single" w:sz="4" w:space="0" w:color="auto"/>
            </w:tcBorders>
          </w:tcPr>
          <w:p w:rsidR="00486B4F" w:rsidRDefault="00486B4F" w:rsidP="00486B4F">
            <w:pPr>
              <w:pStyle w:val="a8"/>
              <w:jc w:val="center"/>
            </w:pPr>
            <w:r>
              <w:t xml:space="preserve">С учетом </w:t>
            </w:r>
            <w:hyperlink r:id="rId46" w:history="1">
              <w:r>
                <w:rPr>
                  <w:rStyle w:val="a4"/>
                </w:rPr>
                <w:t>районного коэффициента</w:t>
              </w:r>
            </w:hyperlink>
            <w:r>
              <w:t xml:space="preserve"> 1,8</w:t>
            </w: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71129E">
            <w:pPr>
              <w:pStyle w:val="a9"/>
            </w:pPr>
            <w:r>
              <w:t xml:space="preserve">Месячный оклад в соответствии с замещаемой должностью </w:t>
            </w:r>
            <w:r w:rsidR="0071129E">
              <w:t xml:space="preserve">муниципальной службы Соболевского муниципального района Камчатского края </w:t>
            </w:r>
            <w:r>
              <w:t xml:space="preserve"> (далее - должностной оклад)</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2.</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71129E">
            <w:pPr>
              <w:pStyle w:val="a9"/>
            </w:pPr>
            <w:r>
              <w:t xml:space="preserve">Месячный оклад в соответствии с присвоенным классным чином </w:t>
            </w:r>
            <w:r w:rsidR="0071129E">
              <w:t xml:space="preserve">муниципальной службы Соболевского муниципального района Камчатского края </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3.</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71129E">
            <w:pPr>
              <w:pStyle w:val="a9"/>
            </w:pPr>
            <w:r>
              <w:t xml:space="preserve">Ежемесячная надбавка к должностному окладу за выслугу лет на </w:t>
            </w:r>
            <w:r w:rsidR="0071129E">
              <w:t xml:space="preserve">муниципальной службе Соболевского муниципального района Камчатского края </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4.</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71129E">
            <w:pPr>
              <w:pStyle w:val="a9"/>
            </w:pPr>
            <w:r>
              <w:t xml:space="preserve">Ежемесячная надбавка к должностному окладу за особые условия </w:t>
            </w:r>
            <w:r w:rsidR="0071129E">
              <w:t xml:space="preserve">муниципальной службы Соболевского муниципального района Камчатского края </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5.</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Премия за выполнение особо важных и сложных заданий</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6.</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Ежемесячное денежное поощрение</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7.</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Материальная помощь</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8.</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Единовременная выплата при предоставлении ежегодного оплачиваемого отпуска</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9.</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 xml:space="preserve">Ежемесячная процентная надбавка к должностному окладу за работу со сведениями, составляющими </w:t>
            </w:r>
            <w:hyperlink r:id="rId47" w:history="1">
              <w:r>
                <w:rPr>
                  <w:rStyle w:val="a4"/>
                </w:rPr>
                <w:t>государственную тайну</w:t>
              </w:r>
            </w:hyperlink>
            <w:r>
              <w:t>, и ежемесячная процентная надбавка к должностному окладу за стаж работы в структурных подразделениях по защите государственной тайны</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lastRenderedPageBreak/>
              <w:t>10.</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Итого:</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11.</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Ограничение: среднемесячное денежное содержание не может превышать 2,8 должностного оклада</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2,8</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12.</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Повышающий коэффициент</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1,22</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14601" w:type="dxa"/>
            <w:gridSpan w:val="5"/>
            <w:tcBorders>
              <w:top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pP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1E6EC8">
            <w:pPr>
              <w:pStyle w:val="a9"/>
            </w:pPr>
            <w:r>
              <w:t xml:space="preserve">Стаж </w:t>
            </w:r>
            <w:r w:rsidR="001E6EC8">
              <w:t xml:space="preserve">муниципальной службы Соболевского муниципального района Камчатского края </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Лет</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Месяцев</w:t>
            </w:r>
          </w:p>
        </w:tc>
        <w:tc>
          <w:tcPr>
            <w:tcW w:w="4997" w:type="dxa"/>
            <w:tcBorders>
              <w:top w:val="single" w:sz="4" w:space="0" w:color="auto"/>
              <w:left w:val="single" w:sz="4" w:space="0" w:color="auto"/>
              <w:bottom w:val="single" w:sz="4" w:space="0" w:color="auto"/>
            </w:tcBorders>
          </w:tcPr>
          <w:p w:rsidR="00486B4F" w:rsidRDefault="00486B4F" w:rsidP="00486B4F">
            <w:pPr>
              <w:pStyle w:val="a8"/>
              <w:jc w:val="center"/>
            </w:pPr>
            <w:r>
              <w:t>Дней</w:t>
            </w: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13.</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Минимальный требуемый стаж для установления пенсии за выслугу лет</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12</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6</w:t>
            </w:r>
          </w:p>
        </w:tc>
        <w:tc>
          <w:tcPr>
            <w:tcW w:w="4997" w:type="dxa"/>
            <w:tcBorders>
              <w:top w:val="single" w:sz="4" w:space="0" w:color="auto"/>
              <w:left w:val="single" w:sz="4" w:space="0" w:color="auto"/>
              <w:bottom w:val="single" w:sz="4" w:space="0" w:color="auto"/>
            </w:tcBorders>
          </w:tcPr>
          <w:p w:rsidR="00486B4F" w:rsidRDefault="00486B4F" w:rsidP="00486B4F">
            <w:pPr>
              <w:pStyle w:val="a8"/>
              <w:jc w:val="center"/>
            </w:pPr>
            <w:r>
              <w:t>0</w:t>
            </w: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14.</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1E6EC8">
            <w:pPr>
              <w:pStyle w:val="a9"/>
            </w:pPr>
            <w:r>
              <w:t xml:space="preserve">Фактический стаж </w:t>
            </w:r>
            <w:r w:rsidR="001E6EC8">
              <w:t>муниципальной службы Соболевского муниципального района Камчатского края</w:t>
            </w:r>
            <w:proofErr w:type="gramStart"/>
            <w:r w:rsidR="001E6EC8">
              <w:t xml:space="preserve"> </w:t>
            </w:r>
            <w:r>
              <w:t>,</w:t>
            </w:r>
            <w:proofErr w:type="gramEnd"/>
            <w:r>
              <w:t xml:space="preserve"> в </w:t>
            </w:r>
            <w:proofErr w:type="spellStart"/>
            <w:r>
              <w:t>т.ч</w:t>
            </w:r>
            <w:proofErr w:type="spellEnd"/>
            <w:r>
              <w:t>.:</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14.1.</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AC7BEF">
            <w:pPr>
              <w:pStyle w:val="a9"/>
            </w:pPr>
            <w:r w:rsidRPr="00AC7BEF">
              <w:t>протокол заседания комиссии</w:t>
            </w:r>
            <w:r w:rsidR="00AC7BEF" w:rsidRPr="00AC7BEF">
              <w:t xml:space="preserve"> по вопросам пенсионного обеспечения лиц, замещающих муниципальные  должности Соболевского муниципального района и должности муниципальной службы, от ______________ N </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4997"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15.</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Проценты среднемесячного денежного содержания</w:t>
            </w:r>
          </w:p>
        </w:tc>
        <w:tc>
          <w:tcPr>
            <w:tcW w:w="8246" w:type="dxa"/>
            <w:gridSpan w:val="3"/>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16.</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 xml:space="preserve">Общая сумма двух с половиной размеров фиксированной выплаты к страховой пенсии по старости и пенсии за выслугу лет (2,8 должностного оклада с учетом </w:t>
            </w:r>
            <w:hyperlink r:id="rId48" w:history="1">
              <w:r>
                <w:rPr>
                  <w:rStyle w:val="a4"/>
                </w:rPr>
                <w:t>районного коэффициента</w:t>
              </w:r>
            </w:hyperlink>
            <w:r>
              <w:t xml:space="preserve"> х проценты среднемесячного денежного содержания)</w:t>
            </w:r>
          </w:p>
        </w:tc>
        <w:tc>
          <w:tcPr>
            <w:tcW w:w="8246" w:type="dxa"/>
            <w:gridSpan w:val="3"/>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17.</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Два с половиной размера фиксированной выплаты к страховой пенсии по старости</w:t>
            </w:r>
          </w:p>
        </w:tc>
        <w:tc>
          <w:tcPr>
            <w:tcW w:w="8246" w:type="dxa"/>
            <w:gridSpan w:val="3"/>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18.</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Размер пенсии за выслугу лет (стр. 16 - стр. 17)</w:t>
            </w:r>
          </w:p>
        </w:tc>
        <w:tc>
          <w:tcPr>
            <w:tcW w:w="8246" w:type="dxa"/>
            <w:gridSpan w:val="3"/>
            <w:tcBorders>
              <w:top w:val="single" w:sz="4" w:space="0" w:color="auto"/>
              <w:left w:val="single" w:sz="4" w:space="0" w:color="auto"/>
              <w:bottom w:val="single" w:sz="4" w:space="0" w:color="auto"/>
            </w:tcBorders>
          </w:tcPr>
          <w:p w:rsidR="00486B4F" w:rsidRDefault="00486B4F" w:rsidP="00486B4F">
            <w:pPr>
              <w:pStyle w:val="a8"/>
            </w:pPr>
          </w:p>
        </w:tc>
      </w:tr>
    </w:tbl>
    <w:p w:rsidR="00486B4F" w:rsidRDefault="00486B4F" w:rsidP="00486B4F"/>
    <w:p w:rsidR="00486B4F" w:rsidRDefault="00486B4F" w:rsidP="00486B4F">
      <w:pPr>
        <w:ind w:firstLine="0"/>
        <w:jc w:val="left"/>
        <w:sectPr w:rsidR="00486B4F">
          <w:pgSz w:w="16837" w:h="11905" w:orient="landscape"/>
          <w:pgMar w:top="1440" w:right="800" w:bottom="1440" w:left="1100" w:header="720" w:footer="720" w:gutter="0"/>
          <w:cols w:space="720"/>
          <w:noEndnote/>
        </w:sectPr>
      </w:pPr>
    </w:p>
    <w:p w:rsidR="001E6EC8" w:rsidRPr="00F72198" w:rsidRDefault="00486B4F" w:rsidP="00486B4F">
      <w:pPr>
        <w:jc w:val="right"/>
        <w:rPr>
          <w:rStyle w:val="a3"/>
          <w:rFonts w:ascii="Times New Roman" w:hAnsi="Times New Roman" w:cs="Times New Roman"/>
          <w:b w:val="0"/>
        </w:rPr>
      </w:pPr>
      <w:r w:rsidRPr="00F72198">
        <w:rPr>
          <w:rStyle w:val="a3"/>
          <w:rFonts w:ascii="Times New Roman" w:hAnsi="Times New Roman" w:cs="Times New Roman"/>
          <w:b w:val="0"/>
        </w:rPr>
        <w:lastRenderedPageBreak/>
        <w:t>Приложение 7.4</w:t>
      </w:r>
    </w:p>
    <w:p w:rsidR="001E6EC8" w:rsidRPr="00F72198" w:rsidRDefault="001E6EC8" w:rsidP="001E6EC8">
      <w:pPr>
        <w:jc w:val="right"/>
        <w:rPr>
          <w:rStyle w:val="a3"/>
          <w:rFonts w:ascii="Times New Roman" w:hAnsi="Times New Roman" w:cs="Times New Roman"/>
          <w:b w:val="0"/>
        </w:rPr>
      </w:pPr>
      <w:r w:rsidRPr="00F72198">
        <w:rPr>
          <w:rStyle w:val="a3"/>
          <w:rFonts w:ascii="Times New Roman" w:hAnsi="Times New Roman" w:cs="Times New Roman"/>
          <w:b w:val="0"/>
        </w:rPr>
        <w:t xml:space="preserve">к </w:t>
      </w:r>
      <w:hyperlink w:anchor="sub_1000" w:history="1">
        <w:r w:rsidRPr="00F72198">
          <w:rPr>
            <w:rStyle w:val="a4"/>
            <w:rFonts w:ascii="Times New Roman" w:hAnsi="Times New Roman" w:cs="Times New Roman"/>
            <w:color w:val="auto"/>
          </w:rPr>
          <w:t>Порядку</w:t>
        </w:r>
      </w:hyperlink>
      <w:r w:rsidRPr="00F72198">
        <w:rPr>
          <w:rStyle w:val="a3"/>
          <w:rFonts w:ascii="Times New Roman" w:hAnsi="Times New Roman" w:cs="Times New Roman"/>
          <w:b w:val="0"/>
        </w:rPr>
        <w:t xml:space="preserve"> назначения и выплаты</w:t>
      </w:r>
      <w:r w:rsidRPr="00F72198">
        <w:rPr>
          <w:rStyle w:val="a3"/>
          <w:rFonts w:ascii="Times New Roman" w:hAnsi="Times New Roman" w:cs="Times New Roman"/>
          <w:b w:val="0"/>
        </w:rPr>
        <w:br/>
        <w:t>ежемесячной доплаты к пенсии, лицам,</w:t>
      </w:r>
      <w:r w:rsidRPr="00F72198">
        <w:rPr>
          <w:rStyle w:val="a3"/>
          <w:rFonts w:ascii="Times New Roman" w:hAnsi="Times New Roman" w:cs="Times New Roman"/>
          <w:b w:val="0"/>
        </w:rPr>
        <w:br/>
        <w:t>замещавшим муниципальные должности</w:t>
      </w:r>
      <w:r w:rsidRPr="00F72198">
        <w:rPr>
          <w:rStyle w:val="a3"/>
          <w:rFonts w:ascii="Times New Roman" w:hAnsi="Times New Roman" w:cs="Times New Roman"/>
          <w:b w:val="0"/>
        </w:rPr>
        <w:br/>
        <w:t xml:space="preserve">Соболевского муниципального района, </w:t>
      </w:r>
    </w:p>
    <w:p w:rsidR="001E6EC8" w:rsidRPr="00AC7BEF" w:rsidRDefault="001E6EC8" w:rsidP="001E6EC8">
      <w:pPr>
        <w:jc w:val="right"/>
        <w:rPr>
          <w:rStyle w:val="a3"/>
          <w:sz w:val="20"/>
          <w:szCs w:val="20"/>
        </w:rPr>
      </w:pPr>
      <w:r w:rsidRPr="00F72198">
        <w:rPr>
          <w:rStyle w:val="a3"/>
          <w:rFonts w:ascii="Times New Roman" w:hAnsi="Times New Roman" w:cs="Times New Roman"/>
          <w:b w:val="0"/>
        </w:rPr>
        <w:t>и пенсии за выслугу лет лицам,</w:t>
      </w:r>
      <w:r w:rsidRPr="00F72198">
        <w:rPr>
          <w:rStyle w:val="a3"/>
          <w:rFonts w:ascii="Times New Roman" w:hAnsi="Times New Roman" w:cs="Times New Roman"/>
          <w:b w:val="0"/>
        </w:rPr>
        <w:br/>
        <w:t xml:space="preserve"> замещавшим должности муниципальной  службы</w:t>
      </w:r>
      <w:r w:rsidRPr="00F72198">
        <w:rPr>
          <w:rStyle w:val="a3"/>
          <w:rFonts w:ascii="Times New Roman" w:hAnsi="Times New Roman" w:cs="Times New Roman"/>
          <w:b w:val="0"/>
        </w:rPr>
        <w:br/>
        <w:t>Соболевского муниципального района</w:t>
      </w:r>
      <w:r w:rsidRPr="00F72198">
        <w:rPr>
          <w:rStyle w:val="a3"/>
          <w:rFonts w:ascii="Times New Roman" w:hAnsi="Times New Roman" w:cs="Times New Roman"/>
          <w:b w:val="0"/>
        </w:rPr>
        <w:br/>
      </w:r>
      <w:r w:rsidRPr="00AC7BEF">
        <w:rPr>
          <w:rStyle w:val="a3"/>
          <w:sz w:val="20"/>
          <w:szCs w:val="20"/>
        </w:rPr>
        <w:br/>
      </w:r>
    </w:p>
    <w:p w:rsidR="00486B4F" w:rsidRDefault="00486B4F" w:rsidP="00486B4F"/>
    <w:p w:rsidR="00486B4F" w:rsidRPr="00F72198" w:rsidRDefault="001E6EC8" w:rsidP="00486B4F">
      <w:pPr>
        <w:ind w:firstLine="698"/>
        <w:jc w:val="center"/>
        <w:rPr>
          <w:rFonts w:ascii="Times New Roman" w:hAnsi="Times New Roman" w:cs="Times New Roman"/>
          <w:sz w:val="28"/>
          <w:szCs w:val="28"/>
        </w:rPr>
      </w:pPr>
      <w:r w:rsidRPr="00F72198">
        <w:rPr>
          <w:rFonts w:ascii="Times New Roman" w:hAnsi="Times New Roman" w:cs="Times New Roman"/>
          <w:sz w:val="28"/>
          <w:szCs w:val="28"/>
        </w:rPr>
        <w:t xml:space="preserve">Администрация Соболевского муниципального района </w:t>
      </w:r>
      <w:r w:rsidR="00486B4F" w:rsidRPr="00F72198">
        <w:rPr>
          <w:rFonts w:ascii="Times New Roman" w:hAnsi="Times New Roman" w:cs="Times New Roman"/>
          <w:sz w:val="28"/>
          <w:szCs w:val="28"/>
        </w:rPr>
        <w:t>Камчатского края</w:t>
      </w:r>
    </w:p>
    <w:p w:rsidR="00486B4F" w:rsidRPr="00F72198" w:rsidRDefault="00486B4F" w:rsidP="00486B4F">
      <w:pPr>
        <w:ind w:firstLine="698"/>
        <w:jc w:val="center"/>
        <w:rPr>
          <w:rFonts w:ascii="Times New Roman" w:hAnsi="Times New Roman" w:cs="Times New Roman"/>
          <w:sz w:val="28"/>
          <w:szCs w:val="28"/>
        </w:rPr>
      </w:pPr>
      <w:r w:rsidRPr="00F72198">
        <w:rPr>
          <w:rFonts w:ascii="Times New Roman" w:hAnsi="Times New Roman" w:cs="Times New Roman"/>
          <w:sz w:val="28"/>
          <w:szCs w:val="28"/>
        </w:rPr>
        <w:t>"___" ____________ 20___ г.</w:t>
      </w:r>
    </w:p>
    <w:p w:rsidR="00486B4F" w:rsidRPr="00F72198" w:rsidRDefault="00486B4F" w:rsidP="00486B4F">
      <w:pPr>
        <w:rPr>
          <w:rFonts w:ascii="Times New Roman" w:hAnsi="Times New Roman" w:cs="Times New Roman"/>
          <w:sz w:val="28"/>
          <w:szCs w:val="28"/>
        </w:rPr>
      </w:pPr>
    </w:p>
    <w:p w:rsidR="00486B4F" w:rsidRPr="00F72198" w:rsidRDefault="00AC7BEF" w:rsidP="00AC7BEF">
      <w:pPr>
        <w:pStyle w:val="1"/>
        <w:jc w:val="both"/>
        <w:rPr>
          <w:rFonts w:ascii="Times New Roman" w:hAnsi="Times New Roman" w:cs="Times New Roman"/>
          <w:b w:val="0"/>
          <w:bCs w:val="0"/>
          <w:color w:val="auto"/>
          <w:sz w:val="28"/>
          <w:szCs w:val="28"/>
        </w:rPr>
      </w:pPr>
      <w:r w:rsidRPr="00F72198">
        <w:rPr>
          <w:rFonts w:ascii="Times New Roman" w:hAnsi="Times New Roman" w:cs="Times New Roman"/>
          <w:sz w:val="28"/>
          <w:szCs w:val="28"/>
        </w:rPr>
        <w:t xml:space="preserve">                                                                   </w:t>
      </w:r>
      <w:proofErr w:type="gramStart"/>
      <w:r w:rsidR="00486B4F" w:rsidRPr="00F72198">
        <w:rPr>
          <w:rFonts w:ascii="Times New Roman" w:hAnsi="Times New Roman" w:cs="Times New Roman"/>
          <w:sz w:val="28"/>
          <w:szCs w:val="28"/>
        </w:rPr>
        <w:t>Решение</w:t>
      </w:r>
      <w:r w:rsidR="00486B4F" w:rsidRPr="00F72198">
        <w:rPr>
          <w:rFonts w:ascii="Times New Roman" w:hAnsi="Times New Roman" w:cs="Times New Roman"/>
          <w:sz w:val="28"/>
          <w:szCs w:val="28"/>
        </w:rPr>
        <w:br/>
      </w:r>
      <w:r w:rsidR="00486B4F" w:rsidRPr="00F72198">
        <w:rPr>
          <w:rFonts w:ascii="Times New Roman" w:hAnsi="Times New Roman" w:cs="Times New Roman"/>
          <w:b w:val="0"/>
          <w:bCs w:val="0"/>
          <w:color w:val="auto"/>
          <w:sz w:val="28"/>
          <w:szCs w:val="28"/>
        </w:rPr>
        <w:t xml:space="preserve">об установлении и выплате пенсии за выслугу лет в соответствии с частью 4 статьи 9.2 Закона Камчатского края от 10.12.2007 N 710 "О пенсионном обеспечении лиц, замещавших </w:t>
      </w:r>
      <w:r w:rsidR="001E6EC8" w:rsidRPr="00F72198">
        <w:rPr>
          <w:rFonts w:ascii="Times New Roman" w:hAnsi="Times New Roman" w:cs="Times New Roman"/>
          <w:b w:val="0"/>
          <w:bCs w:val="0"/>
          <w:color w:val="auto"/>
          <w:sz w:val="28"/>
          <w:szCs w:val="28"/>
        </w:rPr>
        <w:t>муниципальные</w:t>
      </w:r>
      <w:r w:rsidR="00486B4F" w:rsidRPr="00F72198">
        <w:rPr>
          <w:rFonts w:ascii="Times New Roman" w:hAnsi="Times New Roman" w:cs="Times New Roman"/>
          <w:b w:val="0"/>
          <w:bCs w:val="0"/>
          <w:color w:val="auto"/>
          <w:sz w:val="28"/>
          <w:szCs w:val="28"/>
        </w:rPr>
        <w:t xml:space="preserve"> должности </w:t>
      </w:r>
      <w:r w:rsidR="001E6EC8" w:rsidRPr="00F72198">
        <w:rPr>
          <w:rFonts w:ascii="Times New Roman" w:hAnsi="Times New Roman" w:cs="Times New Roman"/>
          <w:b w:val="0"/>
          <w:bCs w:val="0"/>
          <w:color w:val="auto"/>
          <w:sz w:val="28"/>
          <w:szCs w:val="28"/>
        </w:rPr>
        <w:t xml:space="preserve">Соболевского района </w:t>
      </w:r>
      <w:r w:rsidR="00486B4F" w:rsidRPr="00F72198">
        <w:rPr>
          <w:rFonts w:ascii="Times New Roman" w:hAnsi="Times New Roman" w:cs="Times New Roman"/>
          <w:b w:val="0"/>
          <w:bCs w:val="0"/>
          <w:color w:val="auto"/>
          <w:sz w:val="28"/>
          <w:szCs w:val="28"/>
        </w:rPr>
        <w:t xml:space="preserve">Камчатского края и должности </w:t>
      </w:r>
      <w:r w:rsidR="001E6EC8" w:rsidRPr="00F72198">
        <w:rPr>
          <w:rFonts w:ascii="Times New Roman" w:hAnsi="Times New Roman" w:cs="Times New Roman"/>
          <w:b w:val="0"/>
          <w:bCs w:val="0"/>
          <w:color w:val="auto"/>
          <w:sz w:val="28"/>
          <w:szCs w:val="28"/>
        </w:rPr>
        <w:t xml:space="preserve">муниципальной  </w:t>
      </w:r>
      <w:r w:rsidRPr="00F72198">
        <w:rPr>
          <w:rFonts w:ascii="Times New Roman" w:hAnsi="Times New Roman" w:cs="Times New Roman"/>
          <w:b w:val="0"/>
          <w:bCs w:val="0"/>
          <w:color w:val="auto"/>
          <w:sz w:val="28"/>
          <w:szCs w:val="28"/>
        </w:rPr>
        <w:t xml:space="preserve">службы </w:t>
      </w:r>
      <w:r w:rsidR="001E6EC8" w:rsidRPr="00F72198">
        <w:rPr>
          <w:rFonts w:ascii="Times New Roman" w:hAnsi="Times New Roman" w:cs="Times New Roman"/>
          <w:b w:val="0"/>
          <w:bCs w:val="0"/>
          <w:color w:val="auto"/>
          <w:sz w:val="28"/>
          <w:szCs w:val="28"/>
        </w:rPr>
        <w:t xml:space="preserve">Соболевского муниципального района </w:t>
      </w:r>
      <w:r w:rsidR="00486B4F" w:rsidRPr="00F72198">
        <w:rPr>
          <w:rFonts w:ascii="Times New Roman" w:hAnsi="Times New Roman" w:cs="Times New Roman"/>
          <w:b w:val="0"/>
          <w:bCs w:val="0"/>
          <w:color w:val="auto"/>
          <w:sz w:val="28"/>
          <w:szCs w:val="28"/>
        </w:rPr>
        <w:t xml:space="preserve"> Камчатского края"</w:t>
      </w:r>
      <w:r w:rsidRPr="00F72198">
        <w:rPr>
          <w:rFonts w:ascii="Times New Roman" w:hAnsi="Times New Roman" w:cs="Times New Roman"/>
          <w:b w:val="0"/>
          <w:bCs w:val="0"/>
          <w:color w:val="auto"/>
          <w:sz w:val="28"/>
          <w:szCs w:val="28"/>
        </w:rPr>
        <w:t xml:space="preserve"> и Порядком </w:t>
      </w:r>
      <w:r w:rsidR="00B82E36" w:rsidRPr="00F72198">
        <w:rPr>
          <w:rFonts w:ascii="Times New Roman" w:hAnsi="Times New Roman" w:cs="Times New Roman"/>
          <w:b w:val="0"/>
          <w:bCs w:val="0"/>
          <w:color w:val="auto"/>
          <w:sz w:val="28"/>
          <w:szCs w:val="28"/>
        </w:rPr>
        <w:t>назначения и выплаты ежемесячной доплаты к пенсии лицам, замещавшим муниципальные должности Соболевского района, и пенсии</w:t>
      </w:r>
      <w:proofErr w:type="gramEnd"/>
      <w:r w:rsidR="00B82E36" w:rsidRPr="00F72198">
        <w:rPr>
          <w:rFonts w:ascii="Times New Roman" w:hAnsi="Times New Roman" w:cs="Times New Roman"/>
          <w:b w:val="0"/>
          <w:bCs w:val="0"/>
          <w:color w:val="auto"/>
          <w:sz w:val="28"/>
          <w:szCs w:val="28"/>
        </w:rPr>
        <w:t xml:space="preserve"> за выслугу лет лицам, замещавшим должности муниципальной службы Соболевского муниципального района</w:t>
      </w:r>
    </w:p>
    <w:p w:rsidR="00486B4F" w:rsidRPr="00F72198" w:rsidRDefault="00486B4F" w:rsidP="00486B4F">
      <w:pPr>
        <w:ind w:firstLine="698"/>
        <w:jc w:val="center"/>
        <w:rPr>
          <w:rFonts w:ascii="Times New Roman" w:hAnsi="Times New Roman" w:cs="Times New Roman"/>
          <w:sz w:val="28"/>
          <w:szCs w:val="28"/>
        </w:rPr>
      </w:pPr>
      <w:r w:rsidRPr="00F72198">
        <w:rPr>
          <w:rFonts w:ascii="Times New Roman" w:hAnsi="Times New Roman" w:cs="Times New Roman"/>
          <w:sz w:val="28"/>
          <w:szCs w:val="28"/>
        </w:rPr>
        <w:t>____________________________________________</w:t>
      </w:r>
      <w:r w:rsidR="001E6EC8" w:rsidRPr="00F72198">
        <w:rPr>
          <w:rFonts w:ascii="Times New Roman" w:hAnsi="Times New Roman" w:cs="Times New Roman"/>
          <w:sz w:val="28"/>
          <w:szCs w:val="28"/>
        </w:rPr>
        <w:t>______________________</w:t>
      </w:r>
    </w:p>
    <w:p w:rsidR="00486B4F" w:rsidRPr="00F72198" w:rsidRDefault="00486B4F" w:rsidP="00F72198">
      <w:pPr>
        <w:ind w:firstLine="698"/>
        <w:jc w:val="center"/>
        <w:rPr>
          <w:rFonts w:ascii="Times New Roman" w:hAnsi="Times New Roman" w:cs="Times New Roman"/>
          <w:sz w:val="20"/>
          <w:szCs w:val="20"/>
        </w:rPr>
      </w:pPr>
      <w:r w:rsidRPr="00F72198">
        <w:rPr>
          <w:rFonts w:ascii="Times New Roman" w:hAnsi="Times New Roman" w:cs="Times New Roman"/>
          <w:sz w:val="20"/>
          <w:szCs w:val="20"/>
        </w:rPr>
        <w:t>(Ф.И.О. лица, замещавшего должность</w:t>
      </w:r>
      <w:r w:rsidR="001E6EC8" w:rsidRPr="00F72198">
        <w:rPr>
          <w:rFonts w:ascii="Times New Roman" w:hAnsi="Times New Roman" w:cs="Times New Roman"/>
          <w:sz w:val="20"/>
          <w:szCs w:val="20"/>
        </w:rPr>
        <w:t xml:space="preserve"> муниципальной</w:t>
      </w:r>
      <w:r w:rsidR="001E6EC8" w:rsidRPr="00F72198">
        <w:rPr>
          <w:rFonts w:ascii="Times New Roman" w:hAnsi="Times New Roman" w:cs="Times New Roman"/>
          <w:b/>
          <w:bCs/>
          <w:sz w:val="20"/>
          <w:szCs w:val="20"/>
        </w:rPr>
        <w:t xml:space="preserve">  </w:t>
      </w:r>
      <w:r w:rsidR="001E6EC8" w:rsidRPr="00F72198">
        <w:rPr>
          <w:rFonts w:ascii="Times New Roman" w:hAnsi="Times New Roman" w:cs="Times New Roman"/>
          <w:sz w:val="20"/>
          <w:szCs w:val="20"/>
        </w:rPr>
        <w:t>службы</w:t>
      </w:r>
      <w:r w:rsidR="001E6EC8" w:rsidRPr="00F72198">
        <w:rPr>
          <w:rFonts w:ascii="Times New Roman" w:hAnsi="Times New Roman" w:cs="Times New Roman"/>
          <w:sz w:val="20"/>
          <w:szCs w:val="20"/>
        </w:rPr>
        <w:br/>
        <w:t>Соболевского муниципального района</w:t>
      </w:r>
      <w:r w:rsidRPr="00F72198">
        <w:rPr>
          <w:rFonts w:ascii="Times New Roman" w:hAnsi="Times New Roman" w:cs="Times New Roman"/>
          <w:sz w:val="20"/>
          <w:szCs w:val="20"/>
        </w:rPr>
        <w:t xml:space="preserve"> Камчатского края)</w:t>
      </w:r>
    </w:p>
    <w:p w:rsidR="00486B4F" w:rsidRPr="00F72198" w:rsidRDefault="00486B4F" w:rsidP="00486B4F">
      <w:pPr>
        <w:rPr>
          <w:rFonts w:ascii="Times New Roman" w:hAnsi="Times New Roman" w:cs="Times New Roman"/>
          <w:sz w:val="28"/>
          <w:szCs w:val="28"/>
        </w:rPr>
      </w:pPr>
    </w:p>
    <w:p w:rsidR="00B82E36" w:rsidRPr="00F72198" w:rsidRDefault="00AC7BEF" w:rsidP="00AC7BEF">
      <w:pPr>
        <w:pStyle w:val="1"/>
        <w:jc w:val="both"/>
        <w:rPr>
          <w:rFonts w:ascii="Times New Roman" w:hAnsi="Times New Roman" w:cs="Times New Roman"/>
          <w:b w:val="0"/>
          <w:bCs w:val="0"/>
          <w:color w:val="auto"/>
          <w:sz w:val="28"/>
          <w:szCs w:val="28"/>
        </w:rPr>
      </w:pPr>
      <w:r w:rsidRPr="00F72198">
        <w:rPr>
          <w:rFonts w:ascii="Times New Roman" w:hAnsi="Times New Roman" w:cs="Times New Roman"/>
          <w:b w:val="0"/>
          <w:bCs w:val="0"/>
          <w:color w:val="auto"/>
          <w:sz w:val="28"/>
          <w:szCs w:val="28"/>
        </w:rPr>
        <w:t xml:space="preserve">           </w:t>
      </w:r>
      <w:proofErr w:type="gramStart"/>
      <w:r w:rsidR="00486B4F" w:rsidRPr="00F72198">
        <w:rPr>
          <w:rFonts w:ascii="Times New Roman" w:hAnsi="Times New Roman" w:cs="Times New Roman"/>
          <w:b w:val="0"/>
          <w:bCs w:val="0"/>
          <w:color w:val="auto"/>
          <w:sz w:val="28"/>
          <w:szCs w:val="28"/>
        </w:rPr>
        <w:t xml:space="preserve">В соответствии с </w:t>
      </w:r>
      <w:hyperlink r:id="rId49" w:history="1">
        <w:r w:rsidR="00486B4F" w:rsidRPr="00F72198">
          <w:rPr>
            <w:rFonts w:ascii="Times New Roman" w:hAnsi="Times New Roman" w:cs="Times New Roman"/>
            <w:b w:val="0"/>
            <w:bCs w:val="0"/>
            <w:color w:val="auto"/>
            <w:sz w:val="28"/>
            <w:szCs w:val="28"/>
          </w:rPr>
          <w:t>Законом</w:t>
        </w:r>
      </w:hyperlink>
      <w:r w:rsidR="00486B4F" w:rsidRPr="00F72198">
        <w:rPr>
          <w:rFonts w:ascii="Times New Roman" w:hAnsi="Times New Roman" w:cs="Times New Roman"/>
          <w:b w:val="0"/>
          <w:bCs w:val="0"/>
          <w:color w:val="auto"/>
          <w:sz w:val="28"/>
          <w:szCs w:val="28"/>
        </w:rPr>
        <w:t xml:space="preserve"> Камчатского края от 10.12.2007 </w:t>
      </w:r>
      <w:r w:rsidR="00F72198">
        <w:rPr>
          <w:rFonts w:ascii="Times New Roman" w:hAnsi="Times New Roman" w:cs="Times New Roman"/>
          <w:b w:val="0"/>
          <w:bCs w:val="0"/>
          <w:color w:val="auto"/>
          <w:sz w:val="28"/>
          <w:szCs w:val="28"/>
        </w:rPr>
        <w:t>№</w:t>
      </w:r>
      <w:r w:rsidR="00486B4F" w:rsidRPr="00F72198">
        <w:rPr>
          <w:rFonts w:ascii="Times New Roman" w:hAnsi="Times New Roman" w:cs="Times New Roman"/>
          <w:b w:val="0"/>
          <w:bCs w:val="0"/>
          <w:color w:val="auto"/>
          <w:sz w:val="28"/>
          <w:szCs w:val="28"/>
        </w:rPr>
        <w:t xml:space="preserve"> 710</w:t>
      </w:r>
      <w:r w:rsidR="00F72198">
        <w:rPr>
          <w:rFonts w:ascii="Times New Roman" w:hAnsi="Times New Roman" w:cs="Times New Roman"/>
          <w:b w:val="0"/>
          <w:bCs w:val="0"/>
          <w:color w:val="auto"/>
          <w:sz w:val="28"/>
          <w:szCs w:val="28"/>
        </w:rPr>
        <w:t xml:space="preserve"> «</w:t>
      </w:r>
      <w:r w:rsidR="00486B4F" w:rsidRPr="00F72198">
        <w:rPr>
          <w:rFonts w:ascii="Times New Roman" w:hAnsi="Times New Roman" w:cs="Times New Roman"/>
          <w:b w:val="0"/>
          <w:bCs w:val="0"/>
          <w:color w:val="auto"/>
          <w:sz w:val="28"/>
          <w:szCs w:val="28"/>
        </w:rPr>
        <w:t>О пенсионном обеспечении лиц, замещавших государственные должности Камчатского края и должности государственной граж</w:t>
      </w:r>
      <w:r w:rsidR="00F72198">
        <w:rPr>
          <w:rFonts w:ascii="Times New Roman" w:hAnsi="Times New Roman" w:cs="Times New Roman"/>
          <w:b w:val="0"/>
          <w:bCs w:val="0"/>
          <w:color w:val="auto"/>
          <w:sz w:val="28"/>
          <w:szCs w:val="28"/>
        </w:rPr>
        <w:t xml:space="preserve">данской службы Камчатского края» и Порядком </w:t>
      </w:r>
      <w:r w:rsidR="00B82E36" w:rsidRPr="00F72198">
        <w:rPr>
          <w:rFonts w:ascii="Times New Roman" w:hAnsi="Times New Roman" w:cs="Times New Roman"/>
          <w:b w:val="0"/>
          <w:bCs w:val="0"/>
          <w:color w:val="auto"/>
          <w:sz w:val="28"/>
          <w:szCs w:val="28"/>
        </w:rPr>
        <w:t>назначения и выплаты ежемесячной доплаты к пенсии лицам, замещавшим муниципальные должности Соболевского района, и пенсии за выслугу лет лицам, замещавшим должности муниципальной службы Соболевского муниципального района</w:t>
      </w:r>
      <w:proofErr w:type="gramEnd"/>
    </w:p>
    <w:p w:rsidR="00486B4F" w:rsidRPr="00F72198" w:rsidRDefault="00486B4F" w:rsidP="00AC7BEF">
      <w:pPr>
        <w:rPr>
          <w:rFonts w:ascii="Times New Roman" w:hAnsi="Times New Roman" w:cs="Times New Roman"/>
          <w:sz w:val="28"/>
          <w:szCs w:val="28"/>
        </w:rPr>
      </w:pPr>
    </w:p>
    <w:p w:rsidR="00486B4F" w:rsidRPr="00F72198" w:rsidRDefault="00486B4F" w:rsidP="00486B4F">
      <w:pPr>
        <w:rPr>
          <w:rFonts w:ascii="Times New Roman" w:hAnsi="Times New Roman" w:cs="Times New Roman"/>
          <w:sz w:val="28"/>
          <w:szCs w:val="28"/>
        </w:rPr>
      </w:pPr>
      <w:bookmarkStart w:id="102" w:name="sub_10741"/>
      <w:r w:rsidRPr="00F72198">
        <w:rPr>
          <w:rFonts w:ascii="Times New Roman" w:hAnsi="Times New Roman" w:cs="Times New Roman"/>
          <w:sz w:val="28"/>
          <w:szCs w:val="28"/>
        </w:rPr>
        <w:t xml:space="preserve">1. </w:t>
      </w:r>
      <w:proofErr w:type="gramStart"/>
      <w:r w:rsidRPr="00F72198">
        <w:rPr>
          <w:rFonts w:ascii="Times New Roman" w:hAnsi="Times New Roman" w:cs="Times New Roman"/>
          <w:sz w:val="28"/>
          <w:szCs w:val="28"/>
        </w:rPr>
        <w:t xml:space="preserve">Установить пенсию за выслугу лет в размере ____________________ рублей, исходя из общей суммы двух с половиной размеров установленной </w:t>
      </w:r>
      <w:hyperlink r:id="rId50" w:history="1">
        <w:r w:rsidRPr="00F72198">
          <w:rPr>
            <w:rStyle w:val="a4"/>
            <w:rFonts w:ascii="Times New Roman" w:hAnsi="Times New Roman" w:cs="Times New Roman"/>
            <w:color w:val="auto"/>
            <w:sz w:val="28"/>
            <w:szCs w:val="28"/>
          </w:rPr>
          <w:t>частью 1 статьи 16</w:t>
        </w:r>
      </w:hyperlink>
      <w:r w:rsidRPr="00F72198">
        <w:rPr>
          <w:rFonts w:ascii="Times New Roman" w:hAnsi="Times New Roman" w:cs="Times New Roman"/>
          <w:sz w:val="28"/>
          <w:szCs w:val="28"/>
        </w:rPr>
        <w:t xml:space="preserve"> Фед</w:t>
      </w:r>
      <w:r w:rsidR="00F72198">
        <w:rPr>
          <w:rFonts w:ascii="Times New Roman" w:hAnsi="Times New Roman" w:cs="Times New Roman"/>
          <w:sz w:val="28"/>
          <w:szCs w:val="28"/>
        </w:rPr>
        <w:t>ерального закона от 28.12.2013 № 400-ФЗ «</w:t>
      </w:r>
      <w:r w:rsidRPr="00F72198">
        <w:rPr>
          <w:rFonts w:ascii="Times New Roman" w:hAnsi="Times New Roman" w:cs="Times New Roman"/>
          <w:sz w:val="28"/>
          <w:szCs w:val="28"/>
        </w:rPr>
        <w:t>О страховых пе</w:t>
      </w:r>
      <w:r w:rsidR="00F72198">
        <w:rPr>
          <w:rFonts w:ascii="Times New Roman" w:hAnsi="Times New Roman" w:cs="Times New Roman"/>
          <w:sz w:val="28"/>
          <w:szCs w:val="28"/>
        </w:rPr>
        <w:t>нсиях»</w:t>
      </w:r>
      <w:r w:rsidRPr="00F72198">
        <w:rPr>
          <w:rFonts w:ascii="Times New Roman" w:hAnsi="Times New Roman" w:cs="Times New Roman"/>
          <w:sz w:val="28"/>
          <w:szCs w:val="28"/>
        </w:rPr>
        <w:t xml:space="preserve"> по состоянию на 1 февраля 2016 года фиксированной выплаты к страховой пенсии по старости (далее - фиксированная выплата к страховой пенсии по старости) и пенсии за выслугу лет в размере ____________________ рублей, составляющей</w:t>
      </w:r>
      <w:proofErr w:type="gramEnd"/>
      <w:r w:rsidRPr="00F72198">
        <w:rPr>
          <w:rFonts w:ascii="Times New Roman" w:hAnsi="Times New Roman" w:cs="Times New Roman"/>
          <w:sz w:val="28"/>
          <w:szCs w:val="28"/>
        </w:rPr>
        <w:t xml:space="preserve"> ______ процентов среднемесячного денежного содержания.</w:t>
      </w:r>
    </w:p>
    <w:p w:rsidR="00486B4F" w:rsidRPr="00F72198" w:rsidRDefault="00486B4F" w:rsidP="00486B4F">
      <w:pPr>
        <w:rPr>
          <w:rFonts w:ascii="Times New Roman" w:hAnsi="Times New Roman" w:cs="Times New Roman"/>
          <w:sz w:val="28"/>
          <w:szCs w:val="28"/>
        </w:rPr>
      </w:pPr>
      <w:bookmarkStart w:id="103" w:name="sub_10742"/>
      <w:bookmarkEnd w:id="102"/>
      <w:r w:rsidRPr="00F72198">
        <w:rPr>
          <w:rFonts w:ascii="Times New Roman" w:hAnsi="Times New Roman" w:cs="Times New Roman"/>
          <w:sz w:val="28"/>
          <w:szCs w:val="28"/>
        </w:rPr>
        <w:t>2. Выплату пенсии за выслугу лет производить с "___" ____________ 20___ года пожизненно.</w:t>
      </w:r>
    </w:p>
    <w:p w:rsidR="00486B4F" w:rsidRPr="00F72198" w:rsidRDefault="00486B4F" w:rsidP="00486B4F">
      <w:pPr>
        <w:rPr>
          <w:rFonts w:ascii="Times New Roman" w:hAnsi="Times New Roman" w:cs="Times New Roman"/>
          <w:sz w:val="28"/>
          <w:szCs w:val="28"/>
        </w:rPr>
      </w:pPr>
      <w:bookmarkStart w:id="104" w:name="sub_10743"/>
      <w:bookmarkEnd w:id="103"/>
      <w:r w:rsidRPr="00F72198">
        <w:rPr>
          <w:rFonts w:ascii="Times New Roman" w:hAnsi="Times New Roman" w:cs="Times New Roman"/>
          <w:sz w:val="28"/>
          <w:szCs w:val="28"/>
        </w:rPr>
        <w:t xml:space="preserve">3. Приостановить выплату пенсии за выслугу лет с "___" ____________ </w:t>
      </w:r>
      <w:r w:rsidRPr="00F72198">
        <w:rPr>
          <w:rFonts w:ascii="Times New Roman" w:hAnsi="Times New Roman" w:cs="Times New Roman"/>
          <w:sz w:val="28"/>
          <w:szCs w:val="28"/>
        </w:rPr>
        <w:lastRenderedPageBreak/>
        <w:t xml:space="preserve">20___ года в связи </w:t>
      </w:r>
      <w:proofErr w:type="gramStart"/>
      <w:r w:rsidRPr="00F72198">
        <w:rPr>
          <w:rFonts w:ascii="Times New Roman" w:hAnsi="Times New Roman" w:cs="Times New Roman"/>
          <w:sz w:val="28"/>
          <w:szCs w:val="28"/>
        </w:rPr>
        <w:t>с</w:t>
      </w:r>
      <w:proofErr w:type="gramEnd"/>
    </w:p>
    <w:bookmarkEnd w:id="104"/>
    <w:p w:rsidR="00486B4F" w:rsidRPr="00F72198" w:rsidRDefault="00486B4F" w:rsidP="00486B4F">
      <w:pPr>
        <w:rPr>
          <w:rFonts w:ascii="Times New Roman" w:hAnsi="Times New Roman" w:cs="Times New Roman"/>
          <w:sz w:val="28"/>
          <w:szCs w:val="28"/>
        </w:rPr>
      </w:pPr>
      <w:r w:rsidRPr="00F72198">
        <w:rPr>
          <w:rFonts w:ascii="Times New Roman" w:hAnsi="Times New Roman" w:cs="Times New Roman"/>
          <w:sz w:val="28"/>
          <w:szCs w:val="28"/>
        </w:rPr>
        <w:t>______________________________________________</w:t>
      </w:r>
      <w:r w:rsidR="001E6EC8" w:rsidRPr="00F72198">
        <w:rPr>
          <w:rFonts w:ascii="Times New Roman" w:hAnsi="Times New Roman" w:cs="Times New Roman"/>
          <w:sz w:val="28"/>
          <w:szCs w:val="28"/>
        </w:rPr>
        <w:t>____________________</w:t>
      </w:r>
    </w:p>
    <w:p w:rsidR="00486B4F" w:rsidRPr="00F72198" w:rsidRDefault="00486B4F" w:rsidP="00486B4F">
      <w:pPr>
        <w:ind w:firstLine="698"/>
        <w:jc w:val="center"/>
        <w:rPr>
          <w:rFonts w:ascii="Times New Roman" w:hAnsi="Times New Roman" w:cs="Times New Roman"/>
          <w:sz w:val="20"/>
          <w:szCs w:val="20"/>
        </w:rPr>
      </w:pPr>
      <w:r w:rsidRPr="00F72198">
        <w:rPr>
          <w:rFonts w:ascii="Times New Roman" w:hAnsi="Times New Roman" w:cs="Times New Roman"/>
          <w:sz w:val="20"/>
          <w:szCs w:val="20"/>
        </w:rPr>
        <w:t>(основание)</w:t>
      </w:r>
    </w:p>
    <w:p w:rsidR="00486B4F" w:rsidRPr="00F72198" w:rsidRDefault="00486B4F" w:rsidP="00486B4F">
      <w:pPr>
        <w:rPr>
          <w:rFonts w:ascii="Times New Roman" w:hAnsi="Times New Roman" w:cs="Times New Roman"/>
          <w:sz w:val="28"/>
          <w:szCs w:val="28"/>
        </w:rPr>
      </w:pPr>
      <w:bookmarkStart w:id="105" w:name="sub_10744"/>
      <w:r w:rsidRPr="00F72198">
        <w:rPr>
          <w:rFonts w:ascii="Times New Roman" w:hAnsi="Times New Roman" w:cs="Times New Roman"/>
          <w:sz w:val="28"/>
          <w:szCs w:val="28"/>
        </w:rPr>
        <w:t xml:space="preserve">4. Возобновить выплату ежемесячной доплаты к пенсии с "___" ____________ 20___ года в связи </w:t>
      </w:r>
      <w:proofErr w:type="gramStart"/>
      <w:r w:rsidRPr="00F72198">
        <w:rPr>
          <w:rFonts w:ascii="Times New Roman" w:hAnsi="Times New Roman" w:cs="Times New Roman"/>
          <w:sz w:val="28"/>
          <w:szCs w:val="28"/>
        </w:rPr>
        <w:t>с</w:t>
      </w:r>
      <w:proofErr w:type="gramEnd"/>
      <w:r w:rsidRPr="00F72198">
        <w:rPr>
          <w:rFonts w:ascii="Times New Roman" w:hAnsi="Times New Roman" w:cs="Times New Roman"/>
          <w:sz w:val="28"/>
          <w:szCs w:val="28"/>
        </w:rPr>
        <w:t xml:space="preserve"> ______________________________________________</w:t>
      </w:r>
      <w:r w:rsidR="001E6EC8" w:rsidRPr="00F72198">
        <w:rPr>
          <w:rFonts w:ascii="Times New Roman" w:hAnsi="Times New Roman" w:cs="Times New Roman"/>
          <w:sz w:val="28"/>
          <w:szCs w:val="28"/>
        </w:rPr>
        <w:t>_________________________</w:t>
      </w:r>
    </w:p>
    <w:bookmarkEnd w:id="105"/>
    <w:p w:rsidR="00486B4F" w:rsidRPr="00F72198" w:rsidRDefault="00486B4F" w:rsidP="00486B4F">
      <w:pPr>
        <w:ind w:firstLine="698"/>
        <w:jc w:val="center"/>
        <w:rPr>
          <w:rFonts w:ascii="Times New Roman" w:hAnsi="Times New Roman" w:cs="Times New Roman"/>
          <w:sz w:val="20"/>
          <w:szCs w:val="20"/>
        </w:rPr>
      </w:pPr>
      <w:r w:rsidRPr="00F72198">
        <w:rPr>
          <w:rFonts w:ascii="Times New Roman" w:hAnsi="Times New Roman" w:cs="Times New Roman"/>
          <w:sz w:val="20"/>
          <w:szCs w:val="20"/>
        </w:rPr>
        <w:t>(основание)</w:t>
      </w:r>
    </w:p>
    <w:p w:rsidR="00486B4F" w:rsidRPr="00F72198" w:rsidRDefault="00486B4F" w:rsidP="00486B4F">
      <w:pPr>
        <w:rPr>
          <w:rFonts w:ascii="Times New Roman" w:hAnsi="Times New Roman" w:cs="Times New Roman"/>
          <w:sz w:val="28"/>
          <w:szCs w:val="28"/>
        </w:rPr>
      </w:pPr>
      <w:bookmarkStart w:id="106" w:name="sub_10745"/>
      <w:r w:rsidRPr="00F72198">
        <w:rPr>
          <w:rFonts w:ascii="Times New Roman" w:hAnsi="Times New Roman" w:cs="Times New Roman"/>
          <w:sz w:val="28"/>
          <w:szCs w:val="28"/>
        </w:rPr>
        <w:t xml:space="preserve">5. В связи с замещением должности </w:t>
      </w:r>
      <w:r w:rsidR="001E6EC8" w:rsidRPr="00F72198">
        <w:rPr>
          <w:rFonts w:ascii="Times New Roman" w:hAnsi="Times New Roman" w:cs="Times New Roman"/>
          <w:sz w:val="28"/>
          <w:szCs w:val="28"/>
        </w:rPr>
        <w:t>муниципальной</w:t>
      </w:r>
      <w:r w:rsidR="001E6EC8" w:rsidRPr="00F72198">
        <w:rPr>
          <w:rFonts w:ascii="Times New Roman" w:hAnsi="Times New Roman" w:cs="Times New Roman"/>
          <w:b/>
          <w:bCs/>
          <w:sz w:val="28"/>
          <w:szCs w:val="28"/>
        </w:rPr>
        <w:t xml:space="preserve">  </w:t>
      </w:r>
      <w:r w:rsidR="001E6EC8" w:rsidRPr="00F72198">
        <w:rPr>
          <w:rFonts w:ascii="Times New Roman" w:hAnsi="Times New Roman" w:cs="Times New Roman"/>
          <w:sz w:val="28"/>
          <w:szCs w:val="28"/>
        </w:rPr>
        <w:t>службы</w:t>
      </w:r>
      <w:r w:rsidR="001E6EC8" w:rsidRPr="00F72198">
        <w:rPr>
          <w:rFonts w:ascii="Times New Roman" w:hAnsi="Times New Roman" w:cs="Times New Roman"/>
          <w:sz w:val="28"/>
          <w:szCs w:val="28"/>
        </w:rPr>
        <w:br/>
        <w:t xml:space="preserve">Соболевского муниципального района </w:t>
      </w:r>
      <w:r w:rsidRPr="00F72198">
        <w:rPr>
          <w:rFonts w:ascii="Times New Roman" w:hAnsi="Times New Roman" w:cs="Times New Roman"/>
          <w:sz w:val="28"/>
          <w:szCs w:val="28"/>
        </w:rPr>
        <w:t xml:space="preserve"> Камчатского края</w:t>
      </w:r>
    </w:p>
    <w:bookmarkEnd w:id="106"/>
    <w:p w:rsidR="00486B4F" w:rsidRPr="00F72198" w:rsidRDefault="00486B4F" w:rsidP="00486B4F">
      <w:pPr>
        <w:rPr>
          <w:rFonts w:ascii="Times New Roman" w:hAnsi="Times New Roman" w:cs="Times New Roman"/>
          <w:sz w:val="28"/>
          <w:szCs w:val="28"/>
        </w:rPr>
      </w:pPr>
      <w:r w:rsidRPr="00F72198">
        <w:rPr>
          <w:rFonts w:ascii="Times New Roman" w:hAnsi="Times New Roman" w:cs="Times New Roman"/>
          <w:sz w:val="28"/>
          <w:szCs w:val="28"/>
        </w:rPr>
        <w:t>________________________________________________</w:t>
      </w:r>
      <w:r w:rsidR="001E6EC8" w:rsidRPr="00F72198">
        <w:rPr>
          <w:rFonts w:ascii="Times New Roman" w:hAnsi="Times New Roman" w:cs="Times New Roman"/>
          <w:sz w:val="28"/>
          <w:szCs w:val="28"/>
        </w:rPr>
        <w:t>__________________</w:t>
      </w:r>
    </w:p>
    <w:p w:rsidR="00486B4F" w:rsidRPr="00F72198" w:rsidRDefault="00486B4F" w:rsidP="00486B4F">
      <w:pPr>
        <w:ind w:firstLine="698"/>
        <w:jc w:val="center"/>
        <w:rPr>
          <w:rFonts w:ascii="Times New Roman" w:hAnsi="Times New Roman" w:cs="Times New Roman"/>
          <w:sz w:val="20"/>
          <w:szCs w:val="20"/>
        </w:rPr>
      </w:pPr>
      <w:r w:rsidRPr="00F72198">
        <w:rPr>
          <w:rFonts w:ascii="Times New Roman" w:hAnsi="Times New Roman" w:cs="Times New Roman"/>
          <w:sz w:val="20"/>
          <w:szCs w:val="20"/>
        </w:rPr>
        <w:t>(наименование должности)</w:t>
      </w:r>
    </w:p>
    <w:p w:rsidR="00486B4F" w:rsidRPr="00F72198" w:rsidRDefault="00486B4F" w:rsidP="00486B4F">
      <w:pPr>
        <w:rPr>
          <w:rFonts w:ascii="Times New Roman" w:hAnsi="Times New Roman" w:cs="Times New Roman"/>
          <w:sz w:val="28"/>
          <w:szCs w:val="28"/>
        </w:rPr>
      </w:pPr>
      <w:r w:rsidRPr="00F72198">
        <w:rPr>
          <w:rFonts w:ascii="Times New Roman" w:hAnsi="Times New Roman" w:cs="Times New Roman"/>
          <w:sz w:val="28"/>
          <w:szCs w:val="28"/>
        </w:rPr>
        <w:t>произвести перерасчет пенсии за выслугу лет с "___" ____________ 20___ года.</w:t>
      </w:r>
    </w:p>
    <w:p w:rsidR="00486B4F" w:rsidRPr="00F72198" w:rsidRDefault="00486B4F" w:rsidP="00486B4F">
      <w:pPr>
        <w:rPr>
          <w:rFonts w:ascii="Times New Roman" w:hAnsi="Times New Roman" w:cs="Times New Roman"/>
          <w:sz w:val="28"/>
          <w:szCs w:val="28"/>
        </w:rPr>
      </w:pPr>
      <w:bookmarkStart w:id="107" w:name="sub_10746"/>
      <w:r w:rsidRPr="00F72198">
        <w:rPr>
          <w:rFonts w:ascii="Times New Roman" w:hAnsi="Times New Roman" w:cs="Times New Roman"/>
          <w:sz w:val="28"/>
          <w:szCs w:val="28"/>
        </w:rPr>
        <w:t xml:space="preserve">6. В связи с увеличением продолжительности стажа </w:t>
      </w:r>
      <w:r w:rsidR="001E6EC8" w:rsidRPr="00F72198">
        <w:rPr>
          <w:rFonts w:ascii="Times New Roman" w:hAnsi="Times New Roman" w:cs="Times New Roman"/>
          <w:sz w:val="28"/>
          <w:szCs w:val="28"/>
        </w:rPr>
        <w:t>муниципальной</w:t>
      </w:r>
      <w:r w:rsidR="001E6EC8" w:rsidRPr="00F72198">
        <w:rPr>
          <w:rFonts w:ascii="Times New Roman" w:hAnsi="Times New Roman" w:cs="Times New Roman"/>
          <w:b/>
          <w:bCs/>
          <w:sz w:val="28"/>
          <w:szCs w:val="28"/>
        </w:rPr>
        <w:t xml:space="preserve">  </w:t>
      </w:r>
      <w:r w:rsidR="001E6EC8" w:rsidRPr="00F72198">
        <w:rPr>
          <w:rFonts w:ascii="Times New Roman" w:hAnsi="Times New Roman" w:cs="Times New Roman"/>
          <w:sz w:val="28"/>
          <w:szCs w:val="28"/>
        </w:rPr>
        <w:t>службы</w:t>
      </w:r>
      <w:r w:rsidR="001E6EC8" w:rsidRPr="00F72198">
        <w:rPr>
          <w:rFonts w:ascii="Times New Roman" w:hAnsi="Times New Roman" w:cs="Times New Roman"/>
          <w:sz w:val="28"/>
          <w:szCs w:val="28"/>
        </w:rPr>
        <w:br/>
        <w:t xml:space="preserve">Соболевского муниципального района </w:t>
      </w:r>
      <w:r w:rsidRPr="00F72198">
        <w:rPr>
          <w:rFonts w:ascii="Times New Roman" w:hAnsi="Times New Roman" w:cs="Times New Roman"/>
          <w:sz w:val="28"/>
          <w:szCs w:val="28"/>
        </w:rPr>
        <w:t>Камчатского края установить пенсию за выслугу лет в размере __________ процентов среднемесячного денежного вознаграждения с "___" ____________ 20___ года.</w:t>
      </w:r>
    </w:p>
    <w:p w:rsidR="00486B4F" w:rsidRPr="00F72198" w:rsidRDefault="00486B4F" w:rsidP="00486B4F">
      <w:pPr>
        <w:rPr>
          <w:rFonts w:ascii="Times New Roman" w:hAnsi="Times New Roman" w:cs="Times New Roman"/>
          <w:sz w:val="28"/>
          <w:szCs w:val="28"/>
        </w:rPr>
      </w:pPr>
      <w:bookmarkStart w:id="108" w:name="sub_10747"/>
      <w:bookmarkEnd w:id="107"/>
      <w:r w:rsidRPr="00F72198">
        <w:rPr>
          <w:rFonts w:ascii="Times New Roman" w:hAnsi="Times New Roman" w:cs="Times New Roman"/>
          <w:sz w:val="28"/>
          <w:szCs w:val="28"/>
        </w:rPr>
        <w:t xml:space="preserve">7. Прекратить выплату пенсии за выслугу лет с "___" ____________ 20___ года в связи </w:t>
      </w:r>
      <w:proofErr w:type="gramStart"/>
      <w:r w:rsidRPr="00F72198">
        <w:rPr>
          <w:rFonts w:ascii="Times New Roman" w:hAnsi="Times New Roman" w:cs="Times New Roman"/>
          <w:sz w:val="28"/>
          <w:szCs w:val="28"/>
        </w:rPr>
        <w:t>с</w:t>
      </w:r>
      <w:proofErr w:type="gramEnd"/>
    </w:p>
    <w:bookmarkEnd w:id="108"/>
    <w:p w:rsidR="00486B4F" w:rsidRPr="00F72198" w:rsidRDefault="00486B4F" w:rsidP="00486B4F">
      <w:pPr>
        <w:rPr>
          <w:rFonts w:ascii="Times New Roman" w:hAnsi="Times New Roman" w:cs="Times New Roman"/>
          <w:sz w:val="28"/>
          <w:szCs w:val="28"/>
        </w:rPr>
      </w:pPr>
      <w:r w:rsidRPr="00F72198">
        <w:rPr>
          <w:rFonts w:ascii="Times New Roman" w:hAnsi="Times New Roman" w:cs="Times New Roman"/>
          <w:sz w:val="28"/>
          <w:szCs w:val="28"/>
        </w:rPr>
        <w:t>________________________________________________</w:t>
      </w:r>
      <w:r w:rsidR="001E6EC8" w:rsidRPr="00F72198">
        <w:rPr>
          <w:rFonts w:ascii="Times New Roman" w:hAnsi="Times New Roman" w:cs="Times New Roman"/>
          <w:sz w:val="28"/>
          <w:szCs w:val="28"/>
        </w:rPr>
        <w:t>__________________</w:t>
      </w:r>
    </w:p>
    <w:p w:rsidR="00486B4F" w:rsidRPr="00F72198" w:rsidRDefault="00486B4F" w:rsidP="00486B4F">
      <w:pPr>
        <w:ind w:firstLine="698"/>
        <w:jc w:val="center"/>
        <w:rPr>
          <w:rFonts w:ascii="Times New Roman" w:hAnsi="Times New Roman" w:cs="Times New Roman"/>
          <w:sz w:val="20"/>
          <w:szCs w:val="20"/>
        </w:rPr>
      </w:pPr>
      <w:r w:rsidRPr="00F72198">
        <w:rPr>
          <w:rFonts w:ascii="Times New Roman" w:hAnsi="Times New Roman" w:cs="Times New Roman"/>
          <w:sz w:val="20"/>
          <w:szCs w:val="20"/>
        </w:rPr>
        <w:t>(основание)</w:t>
      </w:r>
    </w:p>
    <w:p w:rsidR="00486B4F" w:rsidRPr="00F72198" w:rsidRDefault="00486B4F" w:rsidP="00486B4F">
      <w:pPr>
        <w:rPr>
          <w:rFonts w:ascii="Times New Roman" w:hAnsi="Times New Roman" w:cs="Times New Roman"/>
          <w:sz w:val="28"/>
          <w:szCs w:val="28"/>
        </w:rPr>
      </w:pPr>
    </w:p>
    <w:p w:rsidR="00486B4F" w:rsidRPr="00F72198" w:rsidRDefault="001E6EC8" w:rsidP="00486B4F">
      <w:pPr>
        <w:rPr>
          <w:rFonts w:ascii="Times New Roman" w:hAnsi="Times New Roman" w:cs="Times New Roman"/>
          <w:sz w:val="28"/>
          <w:szCs w:val="28"/>
        </w:rPr>
      </w:pPr>
      <w:r w:rsidRPr="00F72198">
        <w:rPr>
          <w:rFonts w:ascii="Times New Roman" w:hAnsi="Times New Roman" w:cs="Times New Roman"/>
          <w:sz w:val="28"/>
          <w:szCs w:val="28"/>
        </w:rPr>
        <w:t>Глава Соболевского муниципального района</w:t>
      </w:r>
      <w:r w:rsidR="00486B4F" w:rsidRPr="00F72198">
        <w:rPr>
          <w:rFonts w:ascii="Times New Roman" w:hAnsi="Times New Roman" w:cs="Times New Roman"/>
          <w:sz w:val="28"/>
          <w:szCs w:val="28"/>
        </w:rPr>
        <w:t xml:space="preserve"> _____________________________</w:t>
      </w:r>
    </w:p>
    <w:p w:rsidR="00486B4F" w:rsidRPr="00F72198" w:rsidRDefault="00486B4F" w:rsidP="00486B4F">
      <w:pPr>
        <w:rPr>
          <w:rFonts w:ascii="Times New Roman" w:hAnsi="Times New Roman" w:cs="Times New Roman"/>
          <w:sz w:val="28"/>
          <w:szCs w:val="28"/>
        </w:rPr>
      </w:pPr>
      <w:r w:rsidRPr="00F72198">
        <w:rPr>
          <w:rFonts w:ascii="Times New Roman" w:hAnsi="Times New Roman" w:cs="Times New Roman"/>
          <w:sz w:val="28"/>
          <w:szCs w:val="28"/>
        </w:rPr>
        <w:t>Решение подготовил __________________</w:t>
      </w:r>
    </w:p>
    <w:p w:rsidR="00486B4F" w:rsidRDefault="00486B4F" w:rsidP="00486B4F"/>
    <w:p w:rsidR="00486B4F" w:rsidRDefault="00486B4F" w:rsidP="00486B4F"/>
    <w:p w:rsidR="00486B4F" w:rsidRDefault="00486B4F" w:rsidP="00486B4F">
      <w:pPr>
        <w:ind w:firstLine="0"/>
        <w:jc w:val="left"/>
        <w:sectPr w:rsidR="00486B4F" w:rsidSect="001E6EC8">
          <w:pgSz w:w="11905" w:h="16837"/>
          <w:pgMar w:top="1440" w:right="800" w:bottom="1135"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5635"/>
        <w:gridCol w:w="1647"/>
        <w:gridCol w:w="1602"/>
        <w:gridCol w:w="5280"/>
      </w:tblGrid>
      <w:tr w:rsidR="00F72198" w:rsidTr="00B334BF">
        <w:tc>
          <w:tcPr>
            <w:tcW w:w="14884" w:type="dxa"/>
            <w:gridSpan w:val="5"/>
            <w:tcBorders>
              <w:top w:val="single" w:sz="4" w:space="0" w:color="auto"/>
              <w:bottom w:val="single" w:sz="4" w:space="0" w:color="auto"/>
            </w:tcBorders>
          </w:tcPr>
          <w:p w:rsidR="00F72198" w:rsidRDefault="00F72198" w:rsidP="00F72198">
            <w:pPr>
              <w:pStyle w:val="1"/>
            </w:pPr>
            <w:bookmarkStart w:id="109" w:name="sub_100740"/>
            <w:r>
              <w:lastRenderedPageBreak/>
              <w:t>Расчет:</w:t>
            </w:r>
            <w:bookmarkEnd w:id="109"/>
          </w:p>
        </w:tc>
      </w:tr>
      <w:tr w:rsidR="00486B4F" w:rsidTr="00F72198">
        <w:tc>
          <w:tcPr>
            <w:tcW w:w="6355" w:type="dxa"/>
            <w:gridSpan w:val="2"/>
            <w:tcBorders>
              <w:top w:val="single" w:sz="4" w:space="0" w:color="auto"/>
              <w:bottom w:val="single" w:sz="4" w:space="0" w:color="auto"/>
              <w:right w:val="single" w:sz="4" w:space="0" w:color="auto"/>
            </w:tcBorders>
          </w:tcPr>
          <w:p w:rsidR="00486B4F" w:rsidRDefault="00486B4F" w:rsidP="00486B4F">
            <w:pPr>
              <w:pStyle w:val="a8"/>
              <w:jc w:val="center"/>
            </w:pPr>
            <w:r>
              <w:t>Среднемесячное денежное содержание</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Рублей</w:t>
            </w:r>
          </w:p>
        </w:tc>
        <w:tc>
          <w:tcPr>
            <w:tcW w:w="5280" w:type="dxa"/>
            <w:tcBorders>
              <w:top w:val="single" w:sz="4" w:space="0" w:color="auto"/>
              <w:left w:val="single" w:sz="4" w:space="0" w:color="auto"/>
              <w:bottom w:val="single" w:sz="4" w:space="0" w:color="auto"/>
            </w:tcBorders>
          </w:tcPr>
          <w:p w:rsidR="00486B4F" w:rsidRDefault="00486B4F" w:rsidP="00486B4F">
            <w:pPr>
              <w:pStyle w:val="a8"/>
              <w:jc w:val="center"/>
            </w:pPr>
            <w:r>
              <w:t xml:space="preserve">С учетом </w:t>
            </w:r>
            <w:hyperlink r:id="rId51" w:history="1">
              <w:r>
                <w:rPr>
                  <w:rStyle w:val="a4"/>
                </w:rPr>
                <w:t>районного коэффициента</w:t>
              </w:r>
            </w:hyperlink>
            <w:r>
              <w:t xml:space="preserve"> 1,8</w:t>
            </w: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1E6EC8">
            <w:pPr>
              <w:pStyle w:val="a9"/>
            </w:pPr>
            <w:r>
              <w:t xml:space="preserve">Месячный оклад в соответствии с замещаемой должностью </w:t>
            </w:r>
            <w:r w:rsidR="001E6EC8" w:rsidRPr="001E6EC8">
              <w:t>муниципальной</w:t>
            </w:r>
            <w:r w:rsidR="001E6EC8" w:rsidRPr="001E6EC8">
              <w:rPr>
                <w:b/>
                <w:bCs/>
              </w:rPr>
              <w:t xml:space="preserve">  </w:t>
            </w:r>
            <w:r w:rsidR="001E6EC8" w:rsidRPr="001E6EC8">
              <w:t>службы</w:t>
            </w:r>
            <w:r w:rsidR="001E6EC8" w:rsidRPr="001E6EC8">
              <w:br/>
              <w:t>Соболевского муниципального района</w:t>
            </w:r>
            <w:r w:rsidR="001E6EC8">
              <w:t xml:space="preserve"> </w:t>
            </w:r>
            <w:r>
              <w:t xml:space="preserve"> Камчатского края (далее - должностной оклад)</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280"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2.</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1E6EC8">
            <w:pPr>
              <w:pStyle w:val="a9"/>
            </w:pPr>
            <w:r>
              <w:t>Месячный оклад в соответствии с присвоенным классным чином</w:t>
            </w:r>
            <w:r w:rsidR="001E6EC8" w:rsidRPr="001E6EC8">
              <w:t xml:space="preserve"> муниципальной</w:t>
            </w:r>
            <w:r w:rsidR="001E6EC8" w:rsidRPr="001E6EC8">
              <w:rPr>
                <w:b/>
                <w:bCs/>
              </w:rPr>
              <w:t xml:space="preserve">  </w:t>
            </w:r>
            <w:r w:rsidR="001E6EC8" w:rsidRPr="001E6EC8">
              <w:t>службы</w:t>
            </w:r>
            <w:r w:rsidR="001E6EC8" w:rsidRPr="001E6EC8">
              <w:br/>
              <w:t>Соболевского муниципального района</w:t>
            </w:r>
            <w:r>
              <w:t xml:space="preserve"> Камчатского края</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280"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3.</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1E6EC8">
            <w:pPr>
              <w:pStyle w:val="a9"/>
            </w:pPr>
            <w:r>
              <w:t xml:space="preserve">Ежемесячная надбавка к должностному окладу за выслугу лет на </w:t>
            </w:r>
            <w:r w:rsidR="001E6EC8" w:rsidRPr="001E6EC8">
              <w:t>муниципальной</w:t>
            </w:r>
            <w:r w:rsidR="001E6EC8" w:rsidRPr="001E6EC8">
              <w:rPr>
                <w:b/>
                <w:bCs/>
              </w:rPr>
              <w:t xml:space="preserve">  </w:t>
            </w:r>
            <w:r w:rsidR="001E6EC8" w:rsidRPr="001E6EC8">
              <w:t>служб</w:t>
            </w:r>
            <w:r w:rsidR="001E6EC8">
              <w:t>е</w:t>
            </w:r>
            <w:r w:rsidR="001E6EC8" w:rsidRPr="001E6EC8">
              <w:br/>
              <w:t>Соболевского муниципального района</w:t>
            </w:r>
            <w:r w:rsidR="001E6EC8">
              <w:t xml:space="preserve"> </w:t>
            </w:r>
            <w:r>
              <w:t xml:space="preserve"> Камчатского края</w:t>
            </w:r>
            <w:bookmarkStart w:id="110" w:name="_GoBack"/>
            <w:bookmarkEnd w:id="110"/>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280"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4.</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1E6EC8">
            <w:pPr>
              <w:pStyle w:val="a9"/>
            </w:pPr>
            <w:r>
              <w:t xml:space="preserve">Ежемесячная надбавка к должностному окладу за особые условия </w:t>
            </w:r>
            <w:r w:rsidR="001E6EC8" w:rsidRPr="001E6EC8">
              <w:t>муниципальной</w:t>
            </w:r>
            <w:r w:rsidR="001E6EC8" w:rsidRPr="001E6EC8">
              <w:rPr>
                <w:b/>
                <w:bCs/>
              </w:rPr>
              <w:t xml:space="preserve">  </w:t>
            </w:r>
            <w:r w:rsidR="001E6EC8" w:rsidRPr="001E6EC8">
              <w:t>службы</w:t>
            </w:r>
            <w:r w:rsidR="001E6EC8" w:rsidRPr="001E6EC8">
              <w:br/>
              <w:t>Соболевского муниципального района</w:t>
            </w:r>
            <w:r w:rsidR="001E6EC8">
              <w:t xml:space="preserve"> </w:t>
            </w:r>
            <w:r>
              <w:t>Камчатского края</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280"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5.</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Премия за выполнение особо важных и сложных заданий</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280"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6.</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Ежемесячное денежное поощрение</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280"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7.</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Материальная помощь</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280"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8.</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Единовременная выплата при предоставлении ежегодного оплачиваемого отпуска</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280"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9.</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 xml:space="preserve">Ежемесячная процентная надбавка к должностному окладу за работу со сведениями, составляющими </w:t>
            </w:r>
            <w:hyperlink r:id="rId52" w:history="1">
              <w:r>
                <w:rPr>
                  <w:rStyle w:val="a4"/>
                </w:rPr>
                <w:t>государственную тайну</w:t>
              </w:r>
            </w:hyperlink>
            <w:r>
              <w:t>, и ежемесячная процентная надбавка к должностному окладу за стаж работы в структурных подразделениях по защите государственной тайны</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280"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lastRenderedPageBreak/>
              <w:t>10.</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Итого:</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280"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11.</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Ограничение: среднемесячное денежное содержание не может превышать 2,8 должностного оклада</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2,8</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280"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12.</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Повышающий коэффициент</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1,22</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280"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14884" w:type="dxa"/>
            <w:gridSpan w:val="5"/>
            <w:tcBorders>
              <w:top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pP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1E6EC8">
            <w:pPr>
              <w:pStyle w:val="a8"/>
              <w:jc w:val="center"/>
            </w:pPr>
            <w:r>
              <w:t xml:space="preserve">Стаж </w:t>
            </w:r>
            <w:r w:rsidR="001E6EC8" w:rsidRPr="001E6EC8">
              <w:t>муниципальной</w:t>
            </w:r>
            <w:r w:rsidR="001E6EC8" w:rsidRPr="001E6EC8">
              <w:rPr>
                <w:b/>
                <w:bCs/>
              </w:rPr>
              <w:t xml:space="preserve">  </w:t>
            </w:r>
            <w:r w:rsidR="001E6EC8" w:rsidRPr="001E6EC8">
              <w:t>службы</w:t>
            </w:r>
            <w:r w:rsidR="001E6EC8" w:rsidRPr="001E6EC8">
              <w:br/>
              <w:t>Соболевского муниципального района</w:t>
            </w:r>
            <w:r w:rsidR="001E6EC8">
              <w:t xml:space="preserve"> </w:t>
            </w:r>
            <w:r>
              <w:t xml:space="preserve"> Камчатского края</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Лет</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Месяцев</w:t>
            </w:r>
          </w:p>
        </w:tc>
        <w:tc>
          <w:tcPr>
            <w:tcW w:w="5280" w:type="dxa"/>
            <w:tcBorders>
              <w:top w:val="single" w:sz="4" w:space="0" w:color="auto"/>
              <w:left w:val="single" w:sz="4" w:space="0" w:color="auto"/>
              <w:bottom w:val="single" w:sz="4" w:space="0" w:color="auto"/>
            </w:tcBorders>
          </w:tcPr>
          <w:p w:rsidR="00486B4F" w:rsidRDefault="00486B4F" w:rsidP="00486B4F">
            <w:pPr>
              <w:pStyle w:val="a8"/>
              <w:jc w:val="center"/>
            </w:pPr>
            <w:r>
              <w:t>Дней</w:t>
            </w: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13.</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Минимальный требуемый стаж для установления пенсии за выслугу лет</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12</w:t>
            </w: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jc w:val="center"/>
            </w:pPr>
            <w:r>
              <w:t>6</w:t>
            </w:r>
          </w:p>
        </w:tc>
        <w:tc>
          <w:tcPr>
            <w:tcW w:w="5280" w:type="dxa"/>
            <w:tcBorders>
              <w:top w:val="single" w:sz="4" w:space="0" w:color="auto"/>
              <w:left w:val="single" w:sz="4" w:space="0" w:color="auto"/>
              <w:bottom w:val="single" w:sz="4" w:space="0" w:color="auto"/>
            </w:tcBorders>
          </w:tcPr>
          <w:p w:rsidR="00486B4F" w:rsidRDefault="00486B4F" w:rsidP="00486B4F">
            <w:pPr>
              <w:pStyle w:val="a8"/>
              <w:jc w:val="center"/>
            </w:pPr>
            <w:r>
              <w:t>0</w:t>
            </w: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14.</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1E6EC8">
            <w:pPr>
              <w:pStyle w:val="a9"/>
            </w:pPr>
            <w:r>
              <w:t xml:space="preserve">Фактический стаж </w:t>
            </w:r>
            <w:r w:rsidR="001E6EC8" w:rsidRPr="001E6EC8">
              <w:t>муниципальной</w:t>
            </w:r>
            <w:r w:rsidR="001E6EC8" w:rsidRPr="001E6EC8">
              <w:rPr>
                <w:b/>
                <w:bCs/>
              </w:rPr>
              <w:t xml:space="preserve">  </w:t>
            </w:r>
            <w:r w:rsidR="001E6EC8" w:rsidRPr="001E6EC8">
              <w:t>службы</w:t>
            </w:r>
            <w:r w:rsidR="001E6EC8" w:rsidRPr="001E6EC8">
              <w:br/>
              <w:t>Соболевского муниципального района</w:t>
            </w:r>
            <w:r w:rsidR="001E6EC8">
              <w:t xml:space="preserve"> </w:t>
            </w:r>
            <w:r>
              <w:t xml:space="preserve"> Камчатского края, в </w:t>
            </w:r>
            <w:proofErr w:type="spellStart"/>
            <w:r>
              <w:t>т.ч</w:t>
            </w:r>
            <w:proofErr w:type="spellEnd"/>
            <w:r>
              <w:t>.:</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280"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14.1.</w:t>
            </w:r>
          </w:p>
        </w:tc>
        <w:tc>
          <w:tcPr>
            <w:tcW w:w="5635" w:type="dxa"/>
            <w:tcBorders>
              <w:top w:val="single" w:sz="4" w:space="0" w:color="auto"/>
              <w:left w:val="single" w:sz="4" w:space="0" w:color="auto"/>
              <w:bottom w:val="single" w:sz="4" w:space="0" w:color="auto"/>
              <w:right w:val="single" w:sz="4" w:space="0" w:color="auto"/>
            </w:tcBorders>
          </w:tcPr>
          <w:p w:rsidR="00486B4F" w:rsidRPr="00AC7BEF" w:rsidRDefault="00486B4F" w:rsidP="00AC7BEF">
            <w:pPr>
              <w:pStyle w:val="a9"/>
            </w:pPr>
            <w:r w:rsidRPr="00AC7BEF">
              <w:t xml:space="preserve">протокол заседания комиссии </w:t>
            </w:r>
            <w:r w:rsidR="00AC7BEF" w:rsidRPr="00AC7BEF">
              <w:t>по вопросам пенсионного обеспечения лиц, замещающих муниципальные  должности Соболевского муниципального района и должности муниципальной службы, от _____  N _________</w:t>
            </w:r>
          </w:p>
        </w:tc>
        <w:tc>
          <w:tcPr>
            <w:tcW w:w="1647"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1602" w:type="dxa"/>
            <w:tcBorders>
              <w:top w:val="single" w:sz="4" w:space="0" w:color="auto"/>
              <w:left w:val="single" w:sz="4" w:space="0" w:color="auto"/>
              <w:bottom w:val="single" w:sz="4" w:space="0" w:color="auto"/>
              <w:right w:val="single" w:sz="4" w:space="0" w:color="auto"/>
            </w:tcBorders>
          </w:tcPr>
          <w:p w:rsidR="00486B4F" w:rsidRDefault="00486B4F" w:rsidP="00486B4F">
            <w:pPr>
              <w:pStyle w:val="a8"/>
            </w:pPr>
          </w:p>
        </w:tc>
        <w:tc>
          <w:tcPr>
            <w:tcW w:w="5280" w:type="dxa"/>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15.</w:t>
            </w:r>
          </w:p>
        </w:tc>
        <w:tc>
          <w:tcPr>
            <w:tcW w:w="5635" w:type="dxa"/>
            <w:tcBorders>
              <w:top w:val="single" w:sz="4" w:space="0" w:color="auto"/>
              <w:left w:val="single" w:sz="4" w:space="0" w:color="auto"/>
              <w:bottom w:val="single" w:sz="4" w:space="0" w:color="auto"/>
              <w:right w:val="single" w:sz="4" w:space="0" w:color="auto"/>
            </w:tcBorders>
          </w:tcPr>
          <w:p w:rsidR="00486B4F" w:rsidRPr="00AC7BEF" w:rsidRDefault="00486B4F" w:rsidP="00486B4F">
            <w:pPr>
              <w:pStyle w:val="a9"/>
            </w:pPr>
            <w:r w:rsidRPr="00AC7BEF">
              <w:t>Проценты среднемесячного денежного содержания</w:t>
            </w:r>
          </w:p>
        </w:tc>
        <w:tc>
          <w:tcPr>
            <w:tcW w:w="8529" w:type="dxa"/>
            <w:gridSpan w:val="3"/>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16.</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 xml:space="preserve">Общая сумма двух с половиной размеров фиксированной выплаты к страховой пенсии по старости и пенсии за выслугу лет (2,8 должностного оклада с учетом </w:t>
            </w:r>
            <w:hyperlink r:id="rId53" w:history="1">
              <w:r>
                <w:rPr>
                  <w:rStyle w:val="a4"/>
                </w:rPr>
                <w:t>районного коэффициента</w:t>
              </w:r>
            </w:hyperlink>
            <w:r>
              <w:t xml:space="preserve"> х проценты среднемесячного денежного содержания)</w:t>
            </w:r>
          </w:p>
        </w:tc>
        <w:tc>
          <w:tcPr>
            <w:tcW w:w="8529" w:type="dxa"/>
            <w:gridSpan w:val="3"/>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17.</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Два с половиной размера фиксированной выплаты к страховой пенсии по старости</w:t>
            </w:r>
          </w:p>
        </w:tc>
        <w:tc>
          <w:tcPr>
            <w:tcW w:w="8529" w:type="dxa"/>
            <w:gridSpan w:val="3"/>
            <w:tcBorders>
              <w:top w:val="single" w:sz="4" w:space="0" w:color="auto"/>
              <w:left w:val="single" w:sz="4" w:space="0" w:color="auto"/>
              <w:bottom w:val="single" w:sz="4" w:space="0" w:color="auto"/>
            </w:tcBorders>
          </w:tcPr>
          <w:p w:rsidR="00486B4F" w:rsidRDefault="00486B4F" w:rsidP="00486B4F">
            <w:pPr>
              <w:pStyle w:val="a8"/>
            </w:pPr>
          </w:p>
        </w:tc>
      </w:tr>
      <w:tr w:rsidR="00486B4F" w:rsidTr="00F72198">
        <w:tc>
          <w:tcPr>
            <w:tcW w:w="720" w:type="dxa"/>
            <w:tcBorders>
              <w:top w:val="single" w:sz="4" w:space="0" w:color="auto"/>
              <w:bottom w:val="single" w:sz="4" w:space="0" w:color="auto"/>
              <w:right w:val="single" w:sz="4" w:space="0" w:color="auto"/>
            </w:tcBorders>
          </w:tcPr>
          <w:p w:rsidR="00486B4F" w:rsidRDefault="00486B4F" w:rsidP="00486B4F">
            <w:pPr>
              <w:pStyle w:val="a8"/>
              <w:jc w:val="center"/>
            </w:pPr>
            <w:r>
              <w:t>18.</w:t>
            </w:r>
          </w:p>
        </w:tc>
        <w:tc>
          <w:tcPr>
            <w:tcW w:w="5635" w:type="dxa"/>
            <w:tcBorders>
              <w:top w:val="single" w:sz="4" w:space="0" w:color="auto"/>
              <w:left w:val="single" w:sz="4" w:space="0" w:color="auto"/>
              <w:bottom w:val="single" w:sz="4" w:space="0" w:color="auto"/>
              <w:right w:val="single" w:sz="4" w:space="0" w:color="auto"/>
            </w:tcBorders>
          </w:tcPr>
          <w:p w:rsidR="00486B4F" w:rsidRDefault="00486B4F" w:rsidP="00486B4F">
            <w:pPr>
              <w:pStyle w:val="a9"/>
            </w:pPr>
            <w:r>
              <w:t>Размер пенсии за выслугу лет (стр. 16 - стр. 17)</w:t>
            </w:r>
          </w:p>
        </w:tc>
        <w:tc>
          <w:tcPr>
            <w:tcW w:w="8529" w:type="dxa"/>
            <w:gridSpan w:val="3"/>
            <w:tcBorders>
              <w:top w:val="single" w:sz="4" w:space="0" w:color="auto"/>
              <w:left w:val="single" w:sz="4" w:space="0" w:color="auto"/>
              <w:bottom w:val="single" w:sz="4" w:space="0" w:color="auto"/>
            </w:tcBorders>
          </w:tcPr>
          <w:p w:rsidR="00486B4F" w:rsidRDefault="00486B4F" w:rsidP="00486B4F">
            <w:pPr>
              <w:pStyle w:val="a8"/>
            </w:pPr>
          </w:p>
        </w:tc>
      </w:tr>
    </w:tbl>
    <w:p w:rsidR="00486B4F" w:rsidRDefault="00486B4F" w:rsidP="00486B4F"/>
    <w:p w:rsidR="00486B4F" w:rsidRDefault="00486B4F" w:rsidP="00486B4F">
      <w:pPr>
        <w:ind w:firstLine="0"/>
        <w:jc w:val="left"/>
        <w:sectPr w:rsidR="00486B4F">
          <w:pgSz w:w="16837" w:h="11905" w:orient="landscape"/>
          <w:pgMar w:top="1440" w:right="800" w:bottom="1440" w:left="1100" w:header="720" w:footer="720" w:gutter="0"/>
          <w:cols w:space="720"/>
          <w:noEndnote/>
        </w:sectPr>
      </w:pPr>
    </w:p>
    <w:p w:rsidR="001E6EC8" w:rsidRPr="00F72198" w:rsidRDefault="00486B4F" w:rsidP="001E6EC8">
      <w:pPr>
        <w:jc w:val="right"/>
        <w:rPr>
          <w:rStyle w:val="a3"/>
          <w:rFonts w:ascii="Times New Roman" w:hAnsi="Times New Roman" w:cs="Times New Roman"/>
          <w:b w:val="0"/>
        </w:rPr>
      </w:pPr>
      <w:r w:rsidRPr="00F72198">
        <w:rPr>
          <w:rStyle w:val="a3"/>
          <w:rFonts w:ascii="Times New Roman" w:hAnsi="Times New Roman" w:cs="Times New Roman"/>
          <w:b w:val="0"/>
        </w:rPr>
        <w:lastRenderedPageBreak/>
        <w:t>Приложение 8</w:t>
      </w:r>
      <w:r w:rsidRPr="00F72198">
        <w:rPr>
          <w:rStyle w:val="a3"/>
          <w:rFonts w:ascii="Times New Roman" w:hAnsi="Times New Roman" w:cs="Times New Roman"/>
          <w:b w:val="0"/>
        </w:rPr>
        <w:br/>
      </w:r>
      <w:r w:rsidR="001E6EC8" w:rsidRPr="00F72198">
        <w:rPr>
          <w:rStyle w:val="a3"/>
          <w:rFonts w:ascii="Times New Roman" w:hAnsi="Times New Roman" w:cs="Times New Roman"/>
          <w:b w:val="0"/>
        </w:rPr>
        <w:t xml:space="preserve">к </w:t>
      </w:r>
      <w:hyperlink w:anchor="sub_1000" w:history="1">
        <w:r w:rsidR="001E6EC8" w:rsidRPr="00F72198">
          <w:rPr>
            <w:rStyle w:val="a4"/>
            <w:rFonts w:ascii="Times New Roman" w:hAnsi="Times New Roman" w:cs="Times New Roman"/>
            <w:color w:val="auto"/>
          </w:rPr>
          <w:t>Порядку</w:t>
        </w:r>
      </w:hyperlink>
      <w:r w:rsidR="001E6EC8" w:rsidRPr="00F72198">
        <w:rPr>
          <w:rStyle w:val="a3"/>
          <w:rFonts w:ascii="Times New Roman" w:hAnsi="Times New Roman" w:cs="Times New Roman"/>
          <w:b w:val="0"/>
        </w:rPr>
        <w:t xml:space="preserve"> назначения и выплаты</w:t>
      </w:r>
      <w:r w:rsidR="001E6EC8" w:rsidRPr="00F72198">
        <w:rPr>
          <w:rStyle w:val="a3"/>
          <w:rFonts w:ascii="Times New Roman" w:hAnsi="Times New Roman" w:cs="Times New Roman"/>
          <w:b w:val="0"/>
        </w:rPr>
        <w:br/>
        <w:t>ежемесячной доплаты к пенсии, лицам,</w:t>
      </w:r>
      <w:r w:rsidR="001E6EC8" w:rsidRPr="00F72198">
        <w:rPr>
          <w:rStyle w:val="a3"/>
          <w:rFonts w:ascii="Times New Roman" w:hAnsi="Times New Roman" w:cs="Times New Roman"/>
          <w:b w:val="0"/>
        </w:rPr>
        <w:br/>
        <w:t>замещавшим муниципальные должности</w:t>
      </w:r>
      <w:r w:rsidR="001E6EC8" w:rsidRPr="00F72198">
        <w:rPr>
          <w:rStyle w:val="a3"/>
          <w:rFonts w:ascii="Times New Roman" w:hAnsi="Times New Roman" w:cs="Times New Roman"/>
          <w:b w:val="0"/>
        </w:rPr>
        <w:br/>
        <w:t xml:space="preserve">Соболевского муниципального района, </w:t>
      </w:r>
    </w:p>
    <w:p w:rsidR="001E6EC8" w:rsidRPr="00AC7BEF" w:rsidRDefault="001E6EC8" w:rsidP="001E6EC8">
      <w:pPr>
        <w:jc w:val="right"/>
        <w:rPr>
          <w:rStyle w:val="a3"/>
          <w:sz w:val="20"/>
          <w:szCs w:val="20"/>
        </w:rPr>
      </w:pPr>
      <w:r w:rsidRPr="00F72198">
        <w:rPr>
          <w:rStyle w:val="a3"/>
          <w:rFonts w:ascii="Times New Roman" w:hAnsi="Times New Roman" w:cs="Times New Roman"/>
          <w:b w:val="0"/>
        </w:rPr>
        <w:t>и пенсии за выслугу лет лицам,</w:t>
      </w:r>
      <w:r w:rsidRPr="00F72198">
        <w:rPr>
          <w:rStyle w:val="a3"/>
          <w:rFonts w:ascii="Times New Roman" w:hAnsi="Times New Roman" w:cs="Times New Roman"/>
          <w:b w:val="0"/>
        </w:rPr>
        <w:br/>
        <w:t xml:space="preserve"> замещавшим должности муниципальной  службы</w:t>
      </w:r>
      <w:r w:rsidRPr="00F72198">
        <w:rPr>
          <w:rStyle w:val="a3"/>
          <w:rFonts w:ascii="Times New Roman" w:hAnsi="Times New Roman" w:cs="Times New Roman"/>
          <w:b w:val="0"/>
        </w:rPr>
        <w:br/>
        <w:t>Соболевского муниципального района</w:t>
      </w:r>
      <w:r w:rsidRPr="00F72198">
        <w:rPr>
          <w:rStyle w:val="a3"/>
          <w:rFonts w:ascii="Times New Roman" w:hAnsi="Times New Roman" w:cs="Times New Roman"/>
          <w:b w:val="0"/>
        </w:rPr>
        <w:br/>
      </w:r>
      <w:r w:rsidRPr="00AC7BEF">
        <w:rPr>
          <w:rStyle w:val="a3"/>
          <w:sz w:val="20"/>
          <w:szCs w:val="20"/>
        </w:rPr>
        <w:br/>
      </w:r>
    </w:p>
    <w:p w:rsidR="00486B4F" w:rsidRDefault="00486B4F" w:rsidP="001E6EC8">
      <w:pPr>
        <w:jc w:val="right"/>
      </w:pPr>
    </w:p>
    <w:p w:rsidR="00486B4F" w:rsidRPr="00F72198" w:rsidRDefault="00787169" w:rsidP="00486B4F">
      <w:pPr>
        <w:ind w:firstLine="698"/>
        <w:jc w:val="right"/>
        <w:rPr>
          <w:rFonts w:ascii="Times New Roman" w:hAnsi="Times New Roman" w:cs="Times New Roman"/>
          <w:sz w:val="28"/>
          <w:szCs w:val="28"/>
        </w:rPr>
      </w:pPr>
      <w:r w:rsidRPr="00F72198">
        <w:rPr>
          <w:rFonts w:ascii="Times New Roman" w:hAnsi="Times New Roman" w:cs="Times New Roman"/>
          <w:sz w:val="28"/>
          <w:szCs w:val="28"/>
        </w:rPr>
        <w:t xml:space="preserve">Главе Соболевского муниципального района </w:t>
      </w:r>
      <w:r w:rsidR="00486B4F" w:rsidRPr="00F72198">
        <w:rPr>
          <w:rFonts w:ascii="Times New Roman" w:hAnsi="Times New Roman" w:cs="Times New Roman"/>
          <w:sz w:val="28"/>
          <w:szCs w:val="28"/>
        </w:rPr>
        <w:t>Камчатского края</w:t>
      </w:r>
    </w:p>
    <w:p w:rsidR="00486B4F" w:rsidRPr="00F72198" w:rsidRDefault="00486B4F" w:rsidP="00486B4F">
      <w:pPr>
        <w:ind w:firstLine="698"/>
        <w:jc w:val="right"/>
        <w:rPr>
          <w:rFonts w:ascii="Times New Roman" w:hAnsi="Times New Roman" w:cs="Times New Roman"/>
          <w:sz w:val="28"/>
          <w:szCs w:val="28"/>
        </w:rPr>
      </w:pPr>
      <w:r w:rsidRPr="00F72198">
        <w:rPr>
          <w:rFonts w:ascii="Times New Roman" w:hAnsi="Times New Roman" w:cs="Times New Roman"/>
          <w:sz w:val="28"/>
          <w:szCs w:val="28"/>
        </w:rPr>
        <w:t>от __________________________</w:t>
      </w:r>
    </w:p>
    <w:p w:rsidR="00486B4F" w:rsidRPr="00F72198" w:rsidRDefault="00486B4F" w:rsidP="00486B4F">
      <w:pPr>
        <w:ind w:firstLine="698"/>
        <w:jc w:val="right"/>
        <w:rPr>
          <w:rFonts w:ascii="Times New Roman" w:hAnsi="Times New Roman" w:cs="Times New Roman"/>
          <w:sz w:val="28"/>
          <w:szCs w:val="28"/>
        </w:rPr>
      </w:pPr>
      <w:r w:rsidRPr="00F72198">
        <w:rPr>
          <w:rFonts w:ascii="Times New Roman" w:hAnsi="Times New Roman" w:cs="Times New Roman"/>
          <w:sz w:val="28"/>
          <w:szCs w:val="28"/>
        </w:rPr>
        <w:t>(Ф.И.О. заявителя)</w:t>
      </w:r>
    </w:p>
    <w:p w:rsidR="00486B4F" w:rsidRPr="00F72198" w:rsidRDefault="00486B4F" w:rsidP="00486B4F">
      <w:pPr>
        <w:ind w:firstLine="698"/>
        <w:jc w:val="right"/>
        <w:rPr>
          <w:rFonts w:ascii="Times New Roman" w:hAnsi="Times New Roman" w:cs="Times New Roman"/>
          <w:sz w:val="28"/>
          <w:szCs w:val="28"/>
        </w:rPr>
      </w:pPr>
      <w:r w:rsidRPr="00F72198">
        <w:rPr>
          <w:rFonts w:ascii="Times New Roman" w:hAnsi="Times New Roman" w:cs="Times New Roman"/>
          <w:sz w:val="28"/>
          <w:szCs w:val="28"/>
        </w:rPr>
        <w:t>____________________________</w:t>
      </w:r>
    </w:p>
    <w:p w:rsidR="00486B4F" w:rsidRPr="00F72198" w:rsidRDefault="00486B4F" w:rsidP="00486B4F">
      <w:pPr>
        <w:ind w:firstLine="698"/>
        <w:jc w:val="right"/>
        <w:rPr>
          <w:rFonts w:ascii="Times New Roman" w:hAnsi="Times New Roman" w:cs="Times New Roman"/>
          <w:sz w:val="28"/>
          <w:szCs w:val="28"/>
        </w:rPr>
      </w:pPr>
      <w:r w:rsidRPr="00F72198">
        <w:rPr>
          <w:rFonts w:ascii="Times New Roman" w:hAnsi="Times New Roman" w:cs="Times New Roman"/>
          <w:sz w:val="28"/>
          <w:szCs w:val="28"/>
        </w:rPr>
        <w:t>(домашний адрес, телефон)</w:t>
      </w:r>
    </w:p>
    <w:p w:rsidR="00486B4F" w:rsidRPr="00F72198" w:rsidRDefault="00486B4F" w:rsidP="00486B4F">
      <w:pPr>
        <w:ind w:firstLine="698"/>
        <w:jc w:val="right"/>
        <w:rPr>
          <w:rFonts w:ascii="Times New Roman" w:hAnsi="Times New Roman" w:cs="Times New Roman"/>
          <w:sz w:val="28"/>
          <w:szCs w:val="28"/>
        </w:rPr>
      </w:pPr>
      <w:r w:rsidRPr="00F72198">
        <w:rPr>
          <w:rFonts w:ascii="Times New Roman" w:hAnsi="Times New Roman" w:cs="Times New Roman"/>
          <w:sz w:val="28"/>
          <w:szCs w:val="28"/>
        </w:rPr>
        <w:t>____________________________</w:t>
      </w:r>
    </w:p>
    <w:p w:rsidR="00486B4F" w:rsidRPr="00F72198" w:rsidRDefault="00486B4F" w:rsidP="00486B4F">
      <w:pPr>
        <w:ind w:firstLine="698"/>
        <w:jc w:val="right"/>
        <w:rPr>
          <w:rFonts w:ascii="Times New Roman" w:hAnsi="Times New Roman" w:cs="Times New Roman"/>
          <w:sz w:val="28"/>
          <w:szCs w:val="28"/>
        </w:rPr>
      </w:pPr>
      <w:r w:rsidRPr="00F72198">
        <w:rPr>
          <w:rFonts w:ascii="Times New Roman" w:hAnsi="Times New Roman" w:cs="Times New Roman"/>
          <w:sz w:val="28"/>
          <w:szCs w:val="28"/>
        </w:rPr>
        <w:t>____________________________</w:t>
      </w:r>
    </w:p>
    <w:p w:rsidR="00486B4F" w:rsidRPr="00F72198" w:rsidRDefault="00486B4F" w:rsidP="00486B4F">
      <w:pPr>
        <w:rPr>
          <w:rFonts w:ascii="Times New Roman" w:hAnsi="Times New Roman" w:cs="Times New Roman"/>
          <w:sz w:val="28"/>
          <w:szCs w:val="28"/>
        </w:rPr>
      </w:pPr>
    </w:p>
    <w:p w:rsidR="00486B4F" w:rsidRPr="00F72198" w:rsidRDefault="00486B4F" w:rsidP="00486B4F">
      <w:pPr>
        <w:pStyle w:val="1"/>
        <w:rPr>
          <w:rFonts w:ascii="Times New Roman" w:hAnsi="Times New Roman" w:cs="Times New Roman"/>
          <w:sz w:val="28"/>
          <w:szCs w:val="28"/>
        </w:rPr>
      </w:pPr>
      <w:r w:rsidRPr="00F72198">
        <w:rPr>
          <w:rFonts w:ascii="Times New Roman" w:hAnsi="Times New Roman" w:cs="Times New Roman"/>
          <w:sz w:val="28"/>
          <w:szCs w:val="28"/>
        </w:rPr>
        <w:t>Заявление</w:t>
      </w:r>
    </w:p>
    <w:p w:rsidR="00486B4F" w:rsidRPr="00F72198" w:rsidRDefault="00486B4F" w:rsidP="00486B4F">
      <w:pPr>
        <w:rPr>
          <w:rFonts w:ascii="Times New Roman" w:hAnsi="Times New Roman" w:cs="Times New Roman"/>
          <w:sz w:val="28"/>
          <w:szCs w:val="28"/>
        </w:rPr>
      </w:pPr>
    </w:p>
    <w:p w:rsidR="00486B4F" w:rsidRPr="00F72198" w:rsidRDefault="00486B4F" w:rsidP="00486B4F">
      <w:pPr>
        <w:rPr>
          <w:rFonts w:ascii="Times New Roman" w:hAnsi="Times New Roman" w:cs="Times New Roman"/>
          <w:sz w:val="28"/>
          <w:szCs w:val="28"/>
        </w:rPr>
      </w:pPr>
      <w:r w:rsidRPr="00F72198">
        <w:rPr>
          <w:rFonts w:ascii="Times New Roman" w:hAnsi="Times New Roman" w:cs="Times New Roman"/>
          <w:sz w:val="28"/>
          <w:szCs w:val="28"/>
        </w:rPr>
        <w:t>Прошу перечислять ежемесячную доплату к пенсии/пенсию за выслугу лет на мой счет</w:t>
      </w:r>
    </w:p>
    <w:p w:rsidR="00486B4F" w:rsidRPr="00F72198" w:rsidRDefault="00486B4F" w:rsidP="00486B4F">
      <w:pPr>
        <w:rPr>
          <w:rFonts w:ascii="Times New Roman" w:hAnsi="Times New Roman" w:cs="Times New Roman"/>
          <w:sz w:val="28"/>
          <w:szCs w:val="28"/>
        </w:rPr>
      </w:pPr>
      <w:r w:rsidRPr="00F72198">
        <w:rPr>
          <w:rFonts w:ascii="Times New Roman" w:hAnsi="Times New Roman" w:cs="Times New Roman"/>
          <w:sz w:val="28"/>
          <w:szCs w:val="28"/>
        </w:rPr>
        <w:t>______________________________________________</w:t>
      </w:r>
      <w:r w:rsidR="00787169" w:rsidRPr="00F72198">
        <w:rPr>
          <w:rFonts w:ascii="Times New Roman" w:hAnsi="Times New Roman" w:cs="Times New Roman"/>
          <w:sz w:val="28"/>
          <w:szCs w:val="28"/>
        </w:rPr>
        <w:t>____________________</w:t>
      </w:r>
    </w:p>
    <w:p w:rsidR="00486B4F" w:rsidRPr="00F72198" w:rsidRDefault="00486B4F" w:rsidP="00B327D9">
      <w:pPr>
        <w:jc w:val="left"/>
        <w:rPr>
          <w:rFonts w:ascii="Times New Roman" w:hAnsi="Times New Roman" w:cs="Times New Roman"/>
          <w:sz w:val="28"/>
          <w:szCs w:val="28"/>
        </w:rPr>
      </w:pPr>
      <w:r w:rsidRPr="00F72198">
        <w:rPr>
          <w:rFonts w:ascii="Times New Roman" w:hAnsi="Times New Roman" w:cs="Times New Roman"/>
          <w:sz w:val="28"/>
          <w:szCs w:val="28"/>
        </w:rPr>
        <w:t xml:space="preserve">открытый в </w:t>
      </w:r>
      <w:r w:rsidR="00787169" w:rsidRPr="00F72198">
        <w:rPr>
          <w:rFonts w:ascii="Times New Roman" w:hAnsi="Times New Roman" w:cs="Times New Roman"/>
          <w:sz w:val="28"/>
          <w:szCs w:val="28"/>
        </w:rPr>
        <w:t xml:space="preserve"> </w:t>
      </w:r>
      <w:r w:rsidRPr="00F72198">
        <w:rPr>
          <w:rFonts w:ascii="Times New Roman" w:hAnsi="Times New Roman" w:cs="Times New Roman"/>
          <w:sz w:val="28"/>
          <w:szCs w:val="28"/>
        </w:rPr>
        <w:t>____________________________________________________________________</w:t>
      </w:r>
    </w:p>
    <w:p w:rsidR="00486B4F" w:rsidRPr="00F72198" w:rsidRDefault="00486B4F" w:rsidP="00486B4F">
      <w:pPr>
        <w:rPr>
          <w:rFonts w:ascii="Times New Roman" w:hAnsi="Times New Roman" w:cs="Times New Roman"/>
          <w:sz w:val="28"/>
          <w:szCs w:val="28"/>
        </w:rPr>
      </w:pPr>
      <w:r w:rsidRPr="00F72198">
        <w:rPr>
          <w:rFonts w:ascii="Times New Roman" w:hAnsi="Times New Roman" w:cs="Times New Roman"/>
          <w:sz w:val="28"/>
          <w:szCs w:val="28"/>
        </w:rPr>
        <w:t xml:space="preserve">(наименование банка, ИНН, КПП, </w:t>
      </w:r>
      <w:hyperlink r:id="rId54" w:history="1">
        <w:r w:rsidRPr="00F72198">
          <w:rPr>
            <w:rStyle w:val="a4"/>
            <w:rFonts w:ascii="Times New Roman" w:hAnsi="Times New Roman" w:cs="Times New Roman"/>
            <w:sz w:val="28"/>
            <w:szCs w:val="28"/>
          </w:rPr>
          <w:t>БИК</w:t>
        </w:r>
      </w:hyperlink>
      <w:r w:rsidRPr="00F72198">
        <w:rPr>
          <w:rFonts w:ascii="Times New Roman" w:hAnsi="Times New Roman" w:cs="Times New Roman"/>
          <w:sz w:val="28"/>
          <w:szCs w:val="28"/>
        </w:rPr>
        <w:t xml:space="preserve">, </w:t>
      </w:r>
      <w:proofErr w:type="spellStart"/>
      <w:proofErr w:type="gramStart"/>
      <w:r w:rsidRPr="00F72198">
        <w:rPr>
          <w:rFonts w:ascii="Times New Roman" w:hAnsi="Times New Roman" w:cs="Times New Roman"/>
          <w:sz w:val="28"/>
          <w:szCs w:val="28"/>
        </w:rPr>
        <w:t>кор</w:t>
      </w:r>
      <w:proofErr w:type="spellEnd"/>
      <w:r w:rsidRPr="00F72198">
        <w:rPr>
          <w:rFonts w:ascii="Times New Roman" w:hAnsi="Times New Roman" w:cs="Times New Roman"/>
          <w:sz w:val="28"/>
          <w:szCs w:val="28"/>
        </w:rPr>
        <w:t>. счет</w:t>
      </w:r>
      <w:proofErr w:type="gramEnd"/>
      <w:r w:rsidRPr="00F72198">
        <w:rPr>
          <w:rFonts w:ascii="Times New Roman" w:hAnsi="Times New Roman" w:cs="Times New Roman"/>
          <w:sz w:val="28"/>
          <w:szCs w:val="28"/>
        </w:rPr>
        <w:t>, расчетный счет)</w:t>
      </w:r>
    </w:p>
    <w:p w:rsidR="00486B4F" w:rsidRPr="00F72198" w:rsidRDefault="00486B4F" w:rsidP="00486B4F">
      <w:pPr>
        <w:rPr>
          <w:rFonts w:ascii="Times New Roman" w:hAnsi="Times New Roman" w:cs="Times New Roman"/>
          <w:sz w:val="28"/>
          <w:szCs w:val="28"/>
        </w:rPr>
      </w:pPr>
      <w:r w:rsidRPr="00F72198">
        <w:rPr>
          <w:rFonts w:ascii="Times New Roman" w:hAnsi="Times New Roman" w:cs="Times New Roman"/>
          <w:sz w:val="28"/>
          <w:szCs w:val="28"/>
        </w:rPr>
        <w:t>______________________________________________</w:t>
      </w:r>
      <w:r w:rsidR="00787169" w:rsidRPr="00F72198">
        <w:rPr>
          <w:rFonts w:ascii="Times New Roman" w:hAnsi="Times New Roman" w:cs="Times New Roman"/>
          <w:sz w:val="28"/>
          <w:szCs w:val="28"/>
        </w:rPr>
        <w:t>____________________</w:t>
      </w:r>
      <w:r w:rsidRPr="00F72198">
        <w:rPr>
          <w:rFonts w:ascii="Times New Roman" w:hAnsi="Times New Roman" w:cs="Times New Roman"/>
          <w:sz w:val="28"/>
          <w:szCs w:val="28"/>
        </w:rPr>
        <w:t>______________________________________________________________</w:t>
      </w:r>
      <w:r w:rsidR="00787169" w:rsidRPr="00F72198">
        <w:rPr>
          <w:rFonts w:ascii="Times New Roman" w:hAnsi="Times New Roman" w:cs="Times New Roman"/>
          <w:sz w:val="28"/>
          <w:szCs w:val="28"/>
        </w:rPr>
        <w:t>_______</w:t>
      </w:r>
    </w:p>
    <w:p w:rsidR="00486B4F" w:rsidRPr="00F72198" w:rsidRDefault="00486B4F" w:rsidP="00486B4F">
      <w:pPr>
        <w:rPr>
          <w:rFonts w:ascii="Times New Roman" w:hAnsi="Times New Roman" w:cs="Times New Roman"/>
          <w:sz w:val="28"/>
          <w:szCs w:val="28"/>
        </w:rPr>
      </w:pPr>
    </w:p>
    <w:p w:rsidR="00486B4F" w:rsidRPr="00F72198" w:rsidRDefault="00486B4F" w:rsidP="00486B4F">
      <w:pPr>
        <w:rPr>
          <w:rFonts w:ascii="Times New Roman" w:hAnsi="Times New Roman" w:cs="Times New Roman"/>
          <w:sz w:val="28"/>
          <w:szCs w:val="28"/>
        </w:rPr>
      </w:pPr>
      <w:r w:rsidRPr="00F72198">
        <w:rPr>
          <w:rFonts w:ascii="Times New Roman" w:hAnsi="Times New Roman" w:cs="Times New Roman"/>
          <w:sz w:val="28"/>
          <w:szCs w:val="28"/>
        </w:rPr>
        <w:t>"___" ______________________ 20___ г.</w:t>
      </w:r>
    </w:p>
    <w:p w:rsidR="00486B4F" w:rsidRPr="00F72198" w:rsidRDefault="00486B4F" w:rsidP="00486B4F">
      <w:pPr>
        <w:rPr>
          <w:rFonts w:ascii="Times New Roman" w:hAnsi="Times New Roman" w:cs="Times New Roman"/>
          <w:sz w:val="28"/>
          <w:szCs w:val="28"/>
        </w:rPr>
      </w:pPr>
    </w:p>
    <w:p w:rsidR="00486B4F" w:rsidRPr="00F72198" w:rsidRDefault="00486B4F" w:rsidP="00486B4F">
      <w:pPr>
        <w:rPr>
          <w:rFonts w:ascii="Times New Roman" w:hAnsi="Times New Roman" w:cs="Times New Roman"/>
          <w:sz w:val="28"/>
          <w:szCs w:val="28"/>
        </w:rPr>
      </w:pPr>
      <w:r w:rsidRPr="00F72198">
        <w:rPr>
          <w:rFonts w:ascii="Times New Roman" w:hAnsi="Times New Roman" w:cs="Times New Roman"/>
          <w:sz w:val="28"/>
          <w:szCs w:val="28"/>
        </w:rPr>
        <w:t>________________ (подпись)</w:t>
      </w:r>
    </w:p>
    <w:p w:rsidR="00486B4F" w:rsidRPr="00F72198" w:rsidRDefault="00486B4F" w:rsidP="00486B4F">
      <w:pPr>
        <w:rPr>
          <w:rFonts w:ascii="Times New Roman" w:hAnsi="Times New Roman" w:cs="Times New Roman"/>
          <w:sz w:val="28"/>
          <w:szCs w:val="28"/>
        </w:rPr>
      </w:pPr>
    </w:p>
    <w:p w:rsidR="003861AA" w:rsidRPr="00F72198" w:rsidRDefault="003861AA">
      <w:pPr>
        <w:rPr>
          <w:rFonts w:ascii="Times New Roman" w:hAnsi="Times New Roman" w:cs="Times New Roman"/>
          <w:sz w:val="28"/>
          <w:szCs w:val="28"/>
        </w:rPr>
      </w:pPr>
    </w:p>
    <w:sectPr w:rsidR="003861AA" w:rsidRPr="00F72198">
      <w:pgSz w:w="11905" w:h="16837"/>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B7C80"/>
    <w:multiLevelType w:val="hybridMultilevel"/>
    <w:tmpl w:val="9DC40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55F"/>
    <w:rsid w:val="0000040E"/>
    <w:rsid w:val="00067330"/>
    <w:rsid w:val="0008451D"/>
    <w:rsid w:val="000A255F"/>
    <w:rsid w:val="000B7820"/>
    <w:rsid w:val="000C43D2"/>
    <w:rsid w:val="001028F1"/>
    <w:rsid w:val="001733CF"/>
    <w:rsid w:val="001931B7"/>
    <w:rsid w:val="001E66E0"/>
    <w:rsid w:val="001E6EC8"/>
    <w:rsid w:val="00235D67"/>
    <w:rsid w:val="00253744"/>
    <w:rsid w:val="00275FBE"/>
    <w:rsid w:val="00285B5B"/>
    <w:rsid w:val="002B571D"/>
    <w:rsid w:val="002F7FEF"/>
    <w:rsid w:val="003632A8"/>
    <w:rsid w:val="003861AA"/>
    <w:rsid w:val="004373FD"/>
    <w:rsid w:val="00486B4F"/>
    <w:rsid w:val="004B6546"/>
    <w:rsid w:val="004E0A02"/>
    <w:rsid w:val="005120B6"/>
    <w:rsid w:val="00564667"/>
    <w:rsid w:val="0071129E"/>
    <w:rsid w:val="00757DE7"/>
    <w:rsid w:val="007834F3"/>
    <w:rsid w:val="00787169"/>
    <w:rsid w:val="007A6C1B"/>
    <w:rsid w:val="007B64A7"/>
    <w:rsid w:val="007F3172"/>
    <w:rsid w:val="008437C8"/>
    <w:rsid w:val="0087786C"/>
    <w:rsid w:val="008A511E"/>
    <w:rsid w:val="009550A5"/>
    <w:rsid w:val="00A23429"/>
    <w:rsid w:val="00A378F9"/>
    <w:rsid w:val="00A74901"/>
    <w:rsid w:val="00AA7EE2"/>
    <w:rsid w:val="00AC7BEF"/>
    <w:rsid w:val="00B27188"/>
    <w:rsid w:val="00B327D9"/>
    <w:rsid w:val="00B334BF"/>
    <w:rsid w:val="00B82E36"/>
    <w:rsid w:val="00B946BD"/>
    <w:rsid w:val="00BE66BA"/>
    <w:rsid w:val="00C47AFB"/>
    <w:rsid w:val="00C70A8B"/>
    <w:rsid w:val="00CA41B1"/>
    <w:rsid w:val="00CB71BA"/>
    <w:rsid w:val="00CC5108"/>
    <w:rsid w:val="00CE5EAB"/>
    <w:rsid w:val="00D04FC5"/>
    <w:rsid w:val="00D7392A"/>
    <w:rsid w:val="00D91502"/>
    <w:rsid w:val="00E3524E"/>
    <w:rsid w:val="00E65033"/>
    <w:rsid w:val="00EE6DBE"/>
    <w:rsid w:val="00F36E2B"/>
    <w:rsid w:val="00F72198"/>
    <w:rsid w:val="00F87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B4F"/>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486B4F"/>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7B64A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6B4F"/>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486B4F"/>
    <w:rPr>
      <w:b/>
      <w:bCs/>
      <w:color w:val="26282F"/>
    </w:rPr>
  </w:style>
  <w:style w:type="character" w:customStyle="1" w:styleId="a4">
    <w:name w:val="Гипертекстовая ссылка"/>
    <w:basedOn w:val="a3"/>
    <w:uiPriority w:val="99"/>
    <w:rsid w:val="00486B4F"/>
    <w:rPr>
      <w:b w:val="0"/>
      <w:bCs w:val="0"/>
      <w:color w:val="106BBE"/>
    </w:rPr>
  </w:style>
  <w:style w:type="paragraph" w:customStyle="1" w:styleId="a5">
    <w:name w:val="Текст (справка)"/>
    <w:basedOn w:val="a"/>
    <w:next w:val="a"/>
    <w:uiPriority w:val="99"/>
    <w:rsid w:val="00486B4F"/>
    <w:pPr>
      <w:ind w:left="170" w:right="170" w:firstLine="0"/>
      <w:jc w:val="left"/>
    </w:pPr>
  </w:style>
  <w:style w:type="paragraph" w:customStyle="1" w:styleId="a6">
    <w:name w:val="Комментарий"/>
    <w:basedOn w:val="a5"/>
    <w:next w:val="a"/>
    <w:uiPriority w:val="99"/>
    <w:rsid w:val="00486B4F"/>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486B4F"/>
    <w:rPr>
      <w:i/>
      <w:iCs/>
    </w:rPr>
  </w:style>
  <w:style w:type="paragraph" w:customStyle="1" w:styleId="a8">
    <w:name w:val="Нормальный (таблица)"/>
    <w:basedOn w:val="a"/>
    <w:next w:val="a"/>
    <w:uiPriority w:val="99"/>
    <w:rsid w:val="00486B4F"/>
    <w:pPr>
      <w:ind w:firstLine="0"/>
    </w:pPr>
  </w:style>
  <w:style w:type="paragraph" w:customStyle="1" w:styleId="a9">
    <w:name w:val="Прижатый влево"/>
    <w:basedOn w:val="a"/>
    <w:next w:val="a"/>
    <w:uiPriority w:val="99"/>
    <w:rsid w:val="00486B4F"/>
    <w:pPr>
      <w:ind w:firstLine="0"/>
      <w:jc w:val="left"/>
    </w:pPr>
  </w:style>
  <w:style w:type="character" w:customStyle="1" w:styleId="aa">
    <w:name w:val="Цветовое выделение для Текст"/>
    <w:uiPriority w:val="99"/>
    <w:rsid w:val="00486B4F"/>
  </w:style>
  <w:style w:type="paragraph" w:styleId="ab">
    <w:name w:val="No Spacing"/>
    <w:uiPriority w:val="1"/>
    <w:qFormat/>
    <w:rsid w:val="00AA7EE2"/>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ac">
    <w:name w:val="Balloon Text"/>
    <w:basedOn w:val="a"/>
    <w:link w:val="ad"/>
    <w:uiPriority w:val="99"/>
    <w:semiHidden/>
    <w:unhideWhenUsed/>
    <w:rsid w:val="00E65033"/>
    <w:rPr>
      <w:rFonts w:ascii="Tahoma" w:hAnsi="Tahoma" w:cs="Tahoma"/>
      <w:sz w:val="16"/>
      <w:szCs w:val="16"/>
    </w:rPr>
  </w:style>
  <w:style w:type="character" w:customStyle="1" w:styleId="ad">
    <w:name w:val="Текст выноски Знак"/>
    <w:basedOn w:val="a0"/>
    <w:link w:val="ac"/>
    <w:uiPriority w:val="99"/>
    <w:semiHidden/>
    <w:rsid w:val="00E65033"/>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rsid w:val="007B64A7"/>
    <w:rPr>
      <w:rFonts w:asciiTheme="majorHAnsi" w:eastAsiaTheme="majorEastAsia" w:hAnsiTheme="majorHAnsi" w:cstheme="majorBidi"/>
      <w:b/>
      <w:bCs/>
      <w:color w:val="4F81BD" w:themeColor="accent1"/>
      <w:sz w:val="24"/>
      <w:szCs w:val="24"/>
      <w:lang w:eastAsia="ru-RU"/>
    </w:rPr>
  </w:style>
  <w:style w:type="paragraph" w:styleId="ae">
    <w:name w:val="Title"/>
    <w:basedOn w:val="a"/>
    <w:link w:val="af"/>
    <w:qFormat/>
    <w:rsid w:val="007B64A7"/>
    <w:pPr>
      <w:widowControl/>
      <w:autoSpaceDE/>
      <w:autoSpaceDN/>
      <w:adjustRightInd/>
      <w:ind w:firstLine="0"/>
      <w:jc w:val="center"/>
    </w:pPr>
    <w:rPr>
      <w:rFonts w:ascii="Times New Roman" w:eastAsia="Times New Roman" w:hAnsi="Times New Roman" w:cs="Times New Roman"/>
      <w:b/>
      <w:bCs/>
      <w:sz w:val="28"/>
    </w:rPr>
  </w:style>
  <w:style w:type="character" w:customStyle="1" w:styleId="af">
    <w:name w:val="Название Знак"/>
    <w:basedOn w:val="a0"/>
    <w:link w:val="ae"/>
    <w:rsid w:val="007B64A7"/>
    <w:rPr>
      <w:rFonts w:ascii="Times New Roman" w:eastAsia="Times New Roman" w:hAnsi="Times New Roman" w:cs="Times New Roman"/>
      <w:b/>
      <w:bCs/>
      <w:sz w:val="28"/>
      <w:szCs w:val="24"/>
      <w:lang w:eastAsia="ru-RU"/>
    </w:rPr>
  </w:style>
  <w:style w:type="paragraph" w:styleId="af0">
    <w:name w:val="Subtitle"/>
    <w:basedOn w:val="a"/>
    <w:link w:val="af1"/>
    <w:qFormat/>
    <w:rsid w:val="007B64A7"/>
    <w:pPr>
      <w:widowControl/>
      <w:autoSpaceDE/>
      <w:autoSpaceDN/>
      <w:adjustRightInd/>
      <w:ind w:firstLine="0"/>
      <w:jc w:val="center"/>
    </w:pPr>
    <w:rPr>
      <w:rFonts w:ascii="Times New Roman" w:eastAsia="Times New Roman" w:hAnsi="Times New Roman" w:cs="Times New Roman"/>
      <w:b/>
      <w:sz w:val="32"/>
      <w:szCs w:val="20"/>
    </w:rPr>
  </w:style>
  <w:style w:type="character" w:customStyle="1" w:styleId="af1">
    <w:name w:val="Подзаголовок Знак"/>
    <w:basedOn w:val="a0"/>
    <w:link w:val="af0"/>
    <w:rsid w:val="007B64A7"/>
    <w:rPr>
      <w:rFonts w:ascii="Times New Roman" w:eastAsia="Times New Roman" w:hAnsi="Times New Roman" w:cs="Times New Roman"/>
      <w:b/>
      <w:sz w:val="32"/>
      <w:szCs w:val="20"/>
      <w:lang w:eastAsia="ru-RU"/>
    </w:rPr>
  </w:style>
  <w:style w:type="paragraph" w:styleId="af2">
    <w:name w:val="Body Text Indent"/>
    <w:basedOn w:val="a"/>
    <w:link w:val="af3"/>
    <w:uiPriority w:val="99"/>
    <w:semiHidden/>
    <w:unhideWhenUsed/>
    <w:rsid w:val="007B64A7"/>
    <w:pPr>
      <w:widowControl/>
      <w:autoSpaceDE/>
      <w:autoSpaceDN/>
      <w:adjustRightInd/>
      <w:spacing w:after="120"/>
      <w:ind w:left="283" w:firstLine="0"/>
      <w:jc w:val="left"/>
    </w:pPr>
    <w:rPr>
      <w:rFonts w:ascii="Times New Roman" w:eastAsia="Times New Roman" w:hAnsi="Times New Roman" w:cs="Times New Roman"/>
      <w:sz w:val="20"/>
      <w:szCs w:val="20"/>
    </w:rPr>
  </w:style>
  <w:style w:type="character" w:customStyle="1" w:styleId="af3">
    <w:name w:val="Основной текст с отступом Знак"/>
    <w:basedOn w:val="a0"/>
    <w:link w:val="af2"/>
    <w:uiPriority w:val="99"/>
    <w:semiHidden/>
    <w:rsid w:val="007B64A7"/>
    <w:rPr>
      <w:rFonts w:ascii="Times New Roman" w:eastAsia="Times New Roman" w:hAnsi="Times New Roman" w:cs="Times New Roman"/>
      <w:sz w:val="20"/>
      <w:szCs w:val="20"/>
      <w:lang w:eastAsia="ru-RU"/>
    </w:rPr>
  </w:style>
  <w:style w:type="paragraph" w:styleId="af4">
    <w:name w:val="List Paragraph"/>
    <w:basedOn w:val="a"/>
    <w:uiPriority w:val="34"/>
    <w:qFormat/>
    <w:rsid w:val="007B64A7"/>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B4F"/>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486B4F"/>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7B64A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6B4F"/>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486B4F"/>
    <w:rPr>
      <w:b/>
      <w:bCs/>
      <w:color w:val="26282F"/>
    </w:rPr>
  </w:style>
  <w:style w:type="character" w:customStyle="1" w:styleId="a4">
    <w:name w:val="Гипертекстовая ссылка"/>
    <w:basedOn w:val="a3"/>
    <w:uiPriority w:val="99"/>
    <w:rsid w:val="00486B4F"/>
    <w:rPr>
      <w:b w:val="0"/>
      <w:bCs w:val="0"/>
      <w:color w:val="106BBE"/>
    </w:rPr>
  </w:style>
  <w:style w:type="paragraph" w:customStyle="1" w:styleId="a5">
    <w:name w:val="Текст (справка)"/>
    <w:basedOn w:val="a"/>
    <w:next w:val="a"/>
    <w:uiPriority w:val="99"/>
    <w:rsid w:val="00486B4F"/>
    <w:pPr>
      <w:ind w:left="170" w:right="170" w:firstLine="0"/>
      <w:jc w:val="left"/>
    </w:pPr>
  </w:style>
  <w:style w:type="paragraph" w:customStyle="1" w:styleId="a6">
    <w:name w:val="Комментарий"/>
    <w:basedOn w:val="a5"/>
    <w:next w:val="a"/>
    <w:uiPriority w:val="99"/>
    <w:rsid w:val="00486B4F"/>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486B4F"/>
    <w:rPr>
      <w:i/>
      <w:iCs/>
    </w:rPr>
  </w:style>
  <w:style w:type="paragraph" w:customStyle="1" w:styleId="a8">
    <w:name w:val="Нормальный (таблица)"/>
    <w:basedOn w:val="a"/>
    <w:next w:val="a"/>
    <w:uiPriority w:val="99"/>
    <w:rsid w:val="00486B4F"/>
    <w:pPr>
      <w:ind w:firstLine="0"/>
    </w:pPr>
  </w:style>
  <w:style w:type="paragraph" w:customStyle="1" w:styleId="a9">
    <w:name w:val="Прижатый влево"/>
    <w:basedOn w:val="a"/>
    <w:next w:val="a"/>
    <w:uiPriority w:val="99"/>
    <w:rsid w:val="00486B4F"/>
    <w:pPr>
      <w:ind w:firstLine="0"/>
      <w:jc w:val="left"/>
    </w:pPr>
  </w:style>
  <w:style w:type="character" w:customStyle="1" w:styleId="aa">
    <w:name w:val="Цветовое выделение для Текст"/>
    <w:uiPriority w:val="99"/>
    <w:rsid w:val="00486B4F"/>
  </w:style>
  <w:style w:type="paragraph" w:styleId="ab">
    <w:name w:val="No Spacing"/>
    <w:uiPriority w:val="1"/>
    <w:qFormat/>
    <w:rsid w:val="00AA7EE2"/>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ac">
    <w:name w:val="Balloon Text"/>
    <w:basedOn w:val="a"/>
    <w:link w:val="ad"/>
    <w:uiPriority w:val="99"/>
    <w:semiHidden/>
    <w:unhideWhenUsed/>
    <w:rsid w:val="00E65033"/>
    <w:rPr>
      <w:rFonts w:ascii="Tahoma" w:hAnsi="Tahoma" w:cs="Tahoma"/>
      <w:sz w:val="16"/>
      <w:szCs w:val="16"/>
    </w:rPr>
  </w:style>
  <w:style w:type="character" w:customStyle="1" w:styleId="ad">
    <w:name w:val="Текст выноски Знак"/>
    <w:basedOn w:val="a0"/>
    <w:link w:val="ac"/>
    <w:uiPriority w:val="99"/>
    <w:semiHidden/>
    <w:rsid w:val="00E65033"/>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rsid w:val="007B64A7"/>
    <w:rPr>
      <w:rFonts w:asciiTheme="majorHAnsi" w:eastAsiaTheme="majorEastAsia" w:hAnsiTheme="majorHAnsi" w:cstheme="majorBidi"/>
      <w:b/>
      <w:bCs/>
      <w:color w:val="4F81BD" w:themeColor="accent1"/>
      <w:sz w:val="24"/>
      <w:szCs w:val="24"/>
      <w:lang w:eastAsia="ru-RU"/>
    </w:rPr>
  </w:style>
  <w:style w:type="paragraph" w:styleId="ae">
    <w:name w:val="Title"/>
    <w:basedOn w:val="a"/>
    <w:link w:val="af"/>
    <w:qFormat/>
    <w:rsid w:val="007B64A7"/>
    <w:pPr>
      <w:widowControl/>
      <w:autoSpaceDE/>
      <w:autoSpaceDN/>
      <w:adjustRightInd/>
      <w:ind w:firstLine="0"/>
      <w:jc w:val="center"/>
    </w:pPr>
    <w:rPr>
      <w:rFonts w:ascii="Times New Roman" w:eastAsia="Times New Roman" w:hAnsi="Times New Roman" w:cs="Times New Roman"/>
      <w:b/>
      <w:bCs/>
      <w:sz w:val="28"/>
    </w:rPr>
  </w:style>
  <w:style w:type="character" w:customStyle="1" w:styleId="af">
    <w:name w:val="Название Знак"/>
    <w:basedOn w:val="a0"/>
    <w:link w:val="ae"/>
    <w:rsid w:val="007B64A7"/>
    <w:rPr>
      <w:rFonts w:ascii="Times New Roman" w:eastAsia="Times New Roman" w:hAnsi="Times New Roman" w:cs="Times New Roman"/>
      <w:b/>
      <w:bCs/>
      <w:sz w:val="28"/>
      <w:szCs w:val="24"/>
      <w:lang w:eastAsia="ru-RU"/>
    </w:rPr>
  </w:style>
  <w:style w:type="paragraph" w:styleId="af0">
    <w:name w:val="Subtitle"/>
    <w:basedOn w:val="a"/>
    <w:link w:val="af1"/>
    <w:qFormat/>
    <w:rsid w:val="007B64A7"/>
    <w:pPr>
      <w:widowControl/>
      <w:autoSpaceDE/>
      <w:autoSpaceDN/>
      <w:adjustRightInd/>
      <w:ind w:firstLine="0"/>
      <w:jc w:val="center"/>
    </w:pPr>
    <w:rPr>
      <w:rFonts w:ascii="Times New Roman" w:eastAsia="Times New Roman" w:hAnsi="Times New Roman" w:cs="Times New Roman"/>
      <w:b/>
      <w:sz w:val="32"/>
      <w:szCs w:val="20"/>
    </w:rPr>
  </w:style>
  <w:style w:type="character" w:customStyle="1" w:styleId="af1">
    <w:name w:val="Подзаголовок Знак"/>
    <w:basedOn w:val="a0"/>
    <w:link w:val="af0"/>
    <w:rsid w:val="007B64A7"/>
    <w:rPr>
      <w:rFonts w:ascii="Times New Roman" w:eastAsia="Times New Roman" w:hAnsi="Times New Roman" w:cs="Times New Roman"/>
      <w:b/>
      <w:sz w:val="32"/>
      <w:szCs w:val="20"/>
      <w:lang w:eastAsia="ru-RU"/>
    </w:rPr>
  </w:style>
  <w:style w:type="paragraph" w:styleId="af2">
    <w:name w:val="Body Text Indent"/>
    <w:basedOn w:val="a"/>
    <w:link w:val="af3"/>
    <w:uiPriority w:val="99"/>
    <w:semiHidden/>
    <w:unhideWhenUsed/>
    <w:rsid w:val="007B64A7"/>
    <w:pPr>
      <w:widowControl/>
      <w:autoSpaceDE/>
      <w:autoSpaceDN/>
      <w:adjustRightInd/>
      <w:spacing w:after="120"/>
      <w:ind w:left="283" w:firstLine="0"/>
      <w:jc w:val="left"/>
    </w:pPr>
    <w:rPr>
      <w:rFonts w:ascii="Times New Roman" w:eastAsia="Times New Roman" w:hAnsi="Times New Roman" w:cs="Times New Roman"/>
      <w:sz w:val="20"/>
      <w:szCs w:val="20"/>
    </w:rPr>
  </w:style>
  <w:style w:type="character" w:customStyle="1" w:styleId="af3">
    <w:name w:val="Основной текст с отступом Знак"/>
    <w:basedOn w:val="a0"/>
    <w:link w:val="af2"/>
    <w:uiPriority w:val="99"/>
    <w:semiHidden/>
    <w:rsid w:val="007B64A7"/>
    <w:rPr>
      <w:rFonts w:ascii="Times New Roman" w:eastAsia="Times New Roman" w:hAnsi="Times New Roman" w:cs="Times New Roman"/>
      <w:sz w:val="20"/>
      <w:szCs w:val="20"/>
      <w:lang w:eastAsia="ru-RU"/>
    </w:rPr>
  </w:style>
  <w:style w:type="paragraph" w:styleId="af4">
    <w:name w:val="List Paragraph"/>
    <w:basedOn w:val="a"/>
    <w:uiPriority w:val="34"/>
    <w:qFormat/>
    <w:rsid w:val="007B64A7"/>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452688.250" TargetMode="External"/><Relationship Id="rId18" Type="http://schemas.openxmlformats.org/officeDocument/2006/relationships/hyperlink" Target="garantF1://12070314.0" TargetMode="External"/><Relationship Id="rId26" Type="http://schemas.openxmlformats.org/officeDocument/2006/relationships/hyperlink" Target="garantF1://8125.0" TargetMode="External"/><Relationship Id="rId39" Type="http://schemas.openxmlformats.org/officeDocument/2006/relationships/hyperlink" Target="garantF1://70452688.161" TargetMode="External"/><Relationship Id="rId21" Type="http://schemas.openxmlformats.org/officeDocument/2006/relationships/hyperlink" Target="garantF1://12070314.0" TargetMode="External"/><Relationship Id="rId34" Type="http://schemas.openxmlformats.org/officeDocument/2006/relationships/hyperlink" Target="garantF1://70452688.161" TargetMode="External"/><Relationship Id="rId42" Type="http://schemas.openxmlformats.org/officeDocument/2006/relationships/hyperlink" Target="garantF1://8125.0" TargetMode="External"/><Relationship Id="rId47" Type="http://schemas.openxmlformats.org/officeDocument/2006/relationships/hyperlink" Target="garantF1://10002673.5" TargetMode="External"/><Relationship Id="rId50" Type="http://schemas.openxmlformats.org/officeDocument/2006/relationships/hyperlink" Target="garantF1://70452688.161" TargetMode="External"/><Relationship Id="rId55" Type="http://schemas.openxmlformats.org/officeDocument/2006/relationships/fontTable" Target="fontTable.xml"/><Relationship Id="rId7" Type="http://schemas.openxmlformats.org/officeDocument/2006/relationships/hyperlink" Target="garantF1://25813710.0" TargetMode="External"/><Relationship Id="rId12" Type="http://schemas.openxmlformats.org/officeDocument/2006/relationships/hyperlink" Target="garantF1://70452688.240" TargetMode="External"/><Relationship Id="rId17" Type="http://schemas.openxmlformats.org/officeDocument/2006/relationships/hyperlink" Target="garantF1://10002673.5" TargetMode="External"/><Relationship Id="rId25" Type="http://schemas.openxmlformats.org/officeDocument/2006/relationships/hyperlink" Target="garantF1://10002673.5" TargetMode="External"/><Relationship Id="rId33" Type="http://schemas.openxmlformats.org/officeDocument/2006/relationships/hyperlink" Target="garantF1://25813710.0" TargetMode="External"/><Relationship Id="rId38" Type="http://schemas.openxmlformats.org/officeDocument/2006/relationships/hyperlink" Target="garantF1://25813710.0" TargetMode="External"/><Relationship Id="rId46" Type="http://schemas.openxmlformats.org/officeDocument/2006/relationships/hyperlink" Target="garantF1://8125.0" TargetMode="External"/><Relationship Id="rId2" Type="http://schemas.openxmlformats.org/officeDocument/2006/relationships/numbering" Target="numbering.xml"/><Relationship Id="rId16" Type="http://schemas.openxmlformats.org/officeDocument/2006/relationships/hyperlink" Target="garantF1://10002673.5" TargetMode="External"/><Relationship Id="rId20" Type="http://schemas.openxmlformats.org/officeDocument/2006/relationships/hyperlink" Target="garantF1://10002673.5" TargetMode="External"/><Relationship Id="rId29" Type="http://schemas.openxmlformats.org/officeDocument/2006/relationships/hyperlink" Target="garantF1://8125.0" TargetMode="External"/><Relationship Id="rId41" Type="http://schemas.openxmlformats.org/officeDocument/2006/relationships/hyperlink" Target="garantF1://10002673.5" TargetMode="External"/><Relationship Id="rId54" Type="http://schemas.openxmlformats.org/officeDocument/2006/relationships/hyperlink" Target="garantF1://45533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25804878.29" TargetMode="External"/><Relationship Id="rId24" Type="http://schemas.openxmlformats.org/officeDocument/2006/relationships/hyperlink" Target="garantF1://8125.0" TargetMode="External"/><Relationship Id="rId32" Type="http://schemas.openxmlformats.org/officeDocument/2006/relationships/hyperlink" Target="garantF1://8125.0" TargetMode="External"/><Relationship Id="rId37" Type="http://schemas.openxmlformats.org/officeDocument/2006/relationships/hyperlink" Target="garantF1://8125.0" TargetMode="External"/><Relationship Id="rId40" Type="http://schemas.openxmlformats.org/officeDocument/2006/relationships/hyperlink" Target="garantF1://8125.0" TargetMode="External"/><Relationship Id="rId45" Type="http://schemas.openxmlformats.org/officeDocument/2006/relationships/hyperlink" Target="garantF1://8125.0" TargetMode="External"/><Relationship Id="rId53" Type="http://schemas.openxmlformats.org/officeDocument/2006/relationships/hyperlink" Target="garantF1://8125.0" TargetMode="External"/><Relationship Id="rId5" Type="http://schemas.openxmlformats.org/officeDocument/2006/relationships/settings" Target="settings.xml"/><Relationship Id="rId15" Type="http://schemas.openxmlformats.org/officeDocument/2006/relationships/hyperlink" Target="garantF1://25813710.0" TargetMode="External"/><Relationship Id="rId23" Type="http://schemas.openxmlformats.org/officeDocument/2006/relationships/hyperlink" Target="garantF1://70452688.161" TargetMode="External"/><Relationship Id="rId28" Type="http://schemas.openxmlformats.org/officeDocument/2006/relationships/hyperlink" Target="garantF1://70452688.161" TargetMode="External"/><Relationship Id="rId36" Type="http://schemas.openxmlformats.org/officeDocument/2006/relationships/hyperlink" Target="garantF1://10002673.5" TargetMode="External"/><Relationship Id="rId49" Type="http://schemas.openxmlformats.org/officeDocument/2006/relationships/hyperlink" Target="garantF1://25813710.0" TargetMode="External"/><Relationship Id="rId10" Type="http://schemas.openxmlformats.org/officeDocument/2006/relationships/hyperlink" Target="garantF1://25880223.5" TargetMode="External"/><Relationship Id="rId19" Type="http://schemas.openxmlformats.org/officeDocument/2006/relationships/hyperlink" Target="garantF1://10002673.5" TargetMode="External"/><Relationship Id="rId31" Type="http://schemas.openxmlformats.org/officeDocument/2006/relationships/hyperlink" Target="garantF1://10002673.5" TargetMode="External"/><Relationship Id="rId44" Type="http://schemas.openxmlformats.org/officeDocument/2006/relationships/hyperlink" Target="garantF1://70452688.161" TargetMode="External"/><Relationship Id="rId52" Type="http://schemas.openxmlformats.org/officeDocument/2006/relationships/hyperlink" Target="garantF1://10002673.5" TargetMode="External"/><Relationship Id="rId4" Type="http://schemas.microsoft.com/office/2007/relationships/stylesWithEffects" Target="stylesWithEffects.xml"/><Relationship Id="rId9" Type="http://schemas.openxmlformats.org/officeDocument/2006/relationships/hyperlink" Target="garantF1://25813710.0" TargetMode="External"/><Relationship Id="rId14" Type="http://schemas.openxmlformats.org/officeDocument/2006/relationships/hyperlink" Target="garantF1://25902023.0" TargetMode="External"/><Relationship Id="rId22" Type="http://schemas.openxmlformats.org/officeDocument/2006/relationships/hyperlink" Target="garantF1://25813710.0" TargetMode="External"/><Relationship Id="rId27" Type="http://schemas.openxmlformats.org/officeDocument/2006/relationships/hyperlink" Target="garantF1://25813710.0" TargetMode="External"/><Relationship Id="rId30" Type="http://schemas.openxmlformats.org/officeDocument/2006/relationships/hyperlink" Target="garantF1://8125.0" TargetMode="External"/><Relationship Id="rId35" Type="http://schemas.openxmlformats.org/officeDocument/2006/relationships/hyperlink" Target="garantF1://8125.0" TargetMode="External"/><Relationship Id="rId43" Type="http://schemas.openxmlformats.org/officeDocument/2006/relationships/hyperlink" Target="garantF1://25813710.0" TargetMode="External"/><Relationship Id="rId48" Type="http://schemas.openxmlformats.org/officeDocument/2006/relationships/hyperlink" Target="garantF1://8125.0" TargetMode="External"/><Relationship Id="rId56" Type="http://schemas.openxmlformats.org/officeDocument/2006/relationships/theme" Target="theme/theme1.xml"/><Relationship Id="rId8" Type="http://schemas.openxmlformats.org/officeDocument/2006/relationships/hyperlink" Target="garantF1://25813710.0" TargetMode="External"/><Relationship Id="rId51" Type="http://schemas.openxmlformats.org/officeDocument/2006/relationships/hyperlink" Target="garantF1://8125.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CAE1E-6DA9-48DD-A2DC-DD462401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10347</Words>
  <Characters>58981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Веста</cp:lastModifiedBy>
  <cp:revision>18</cp:revision>
  <cp:lastPrinted>2018-06-21T23:15:00Z</cp:lastPrinted>
  <dcterms:created xsi:type="dcterms:W3CDTF">2018-05-17T03:39:00Z</dcterms:created>
  <dcterms:modified xsi:type="dcterms:W3CDTF">2018-06-22T00:20:00Z</dcterms:modified>
</cp:coreProperties>
</file>