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2A" w:rsidRPr="0098222A" w:rsidRDefault="00046261" w:rsidP="0098222A">
      <w:pPr>
        <w:keepNext/>
        <w:keepLines/>
        <w:widowControl/>
        <w:spacing w:before="200" w:line="276" w:lineRule="auto"/>
        <w:outlineLvl w:val="1"/>
        <w:rPr>
          <w:rFonts w:ascii="Cambria" w:eastAsia="Calibri" w:hAnsi="Cambria" w:cs="Times New Roman"/>
          <w:b/>
          <w:bCs/>
          <w:color w:val="4F81BD"/>
          <w:sz w:val="26"/>
          <w:szCs w:val="26"/>
          <w:lang w:bidi="ar-SA"/>
        </w:rPr>
      </w:pPr>
      <w:r>
        <w:rPr>
          <w:sz w:val="32"/>
          <w:szCs w:val="32"/>
        </w:rPr>
        <w:t xml:space="preserve">                                </w:t>
      </w:r>
      <w:r w:rsidR="0098222A">
        <w:rPr>
          <w:rFonts w:ascii="Cambria" w:eastAsia="Calibri" w:hAnsi="Cambria" w:cs="Times New Roman"/>
          <w:b/>
          <w:bCs/>
          <w:noProof/>
          <w:color w:val="4F81BD"/>
          <w:sz w:val="26"/>
          <w:szCs w:val="26"/>
          <w:lang w:bidi="ar-SA"/>
        </w:rPr>
        <w:drawing>
          <wp:inline distT="0" distB="0" distL="0" distR="0" wp14:anchorId="6816F767" wp14:editId="541E1DF5">
            <wp:extent cx="666750" cy="908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2A" w:rsidRPr="0098222A" w:rsidRDefault="0098222A" w:rsidP="0098222A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 w:rsidRPr="0098222A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РАСПОРЯЖЕНИЕ</w:t>
      </w:r>
    </w:p>
    <w:p w:rsidR="0098222A" w:rsidRPr="0098222A" w:rsidRDefault="0098222A" w:rsidP="0098222A">
      <w:pPr>
        <w:keepNext/>
        <w:keepLines/>
        <w:widowControl/>
        <w:spacing w:before="200" w:line="276" w:lineRule="auto"/>
        <w:jc w:val="center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98222A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АДМИНИСТРАЦИИ СОБОЛЕВСКОГО   МУНИЦИПАЛЬНОГО  РАЙОНА                                                                                            КАМЧАТСКОГО КРАЯ</w:t>
      </w:r>
    </w:p>
    <w:p w:rsidR="0098222A" w:rsidRPr="0098222A" w:rsidRDefault="0098222A" w:rsidP="0098222A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98222A" w:rsidRPr="0098222A" w:rsidRDefault="0067354A" w:rsidP="0098222A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05.04.2021</w:t>
      </w:r>
      <w:r w:rsidR="0098222A" w:rsidRPr="0098222A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</w:t>
      </w:r>
      <w:r w:rsidR="0098222A" w:rsidRPr="0098222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с. Соболево</w:t>
      </w:r>
      <w:r w:rsidR="0098222A" w:rsidRPr="0098222A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№ </w:t>
      </w:r>
      <w:r w:rsidR="0039438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181-р</w:t>
      </w:r>
      <w:bookmarkStart w:id="0" w:name="_GoBack"/>
      <w:bookmarkEnd w:id="0"/>
    </w:p>
    <w:p w:rsidR="0098222A" w:rsidRPr="0098222A" w:rsidRDefault="0098222A" w:rsidP="0098222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96E59" w:rsidRPr="00046261" w:rsidRDefault="00E96E59" w:rsidP="00E96E59">
      <w:pPr>
        <w:spacing w:line="14" w:lineRule="exact"/>
        <w:rPr>
          <w:sz w:val="32"/>
          <w:szCs w:val="32"/>
        </w:rPr>
        <w:sectPr w:rsidR="00E96E59" w:rsidRPr="00046261">
          <w:pgSz w:w="11900" w:h="16840"/>
          <w:pgMar w:top="985" w:right="546" w:bottom="1875" w:left="1667" w:header="557" w:footer="1447" w:gutter="0"/>
          <w:pgNumType w:start="1"/>
          <w:cols w:space="720"/>
          <w:noEndnote/>
          <w:docGrid w:linePitch="360"/>
        </w:sectPr>
      </w:pPr>
    </w:p>
    <w:p w:rsidR="00E96E59" w:rsidRDefault="00E96E59" w:rsidP="00E96E59">
      <w:pPr>
        <w:pStyle w:val="1"/>
        <w:shd w:val="clear" w:color="auto" w:fill="auto"/>
      </w:pPr>
      <w:r>
        <w:rPr>
          <w:color w:val="000000"/>
          <w:lang w:eastAsia="ru-RU" w:bidi="ru-RU"/>
        </w:rPr>
        <w:lastRenderedPageBreak/>
        <w:t xml:space="preserve">Об утверждении плана </w:t>
      </w:r>
      <w:proofErr w:type="gramStart"/>
      <w:r>
        <w:rPr>
          <w:color w:val="000000"/>
          <w:lang w:eastAsia="ru-RU" w:bidi="ru-RU"/>
        </w:rPr>
        <w:t>основных</w:t>
      </w:r>
      <w:proofErr w:type="gramEnd"/>
    </w:p>
    <w:p w:rsidR="00E96E59" w:rsidRDefault="00E96E59" w:rsidP="00E96E59">
      <w:pPr>
        <w:pStyle w:val="1"/>
        <w:shd w:val="clear" w:color="auto" w:fill="auto"/>
      </w:pPr>
      <w:r>
        <w:rPr>
          <w:color w:val="000000"/>
          <w:lang w:eastAsia="ru-RU" w:bidi="ru-RU"/>
        </w:rPr>
        <w:t>мероприятий, посвященных</w:t>
      </w:r>
    </w:p>
    <w:p w:rsidR="00E96E59" w:rsidRDefault="00E96E59" w:rsidP="00E96E59">
      <w:pPr>
        <w:pStyle w:val="1"/>
        <w:shd w:val="clear" w:color="auto" w:fill="auto"/>
      </w:pPr>
      <w:r>
        <w:rPr>
          <w:color w:val="000000"/>
          <w:lang w:eastAsia="ru-RU" w:bidi="ru-RU"/>
        </w:rPr>
        <w:t>празднованию 200-летия со дня</w:t>
      </w:r>
    </w:p>
    <w:p w:rsidR="00E96E59" w:rsidRDefault="00046261" w:rsidP="00E96E59">
      <w:pPr>
        <w:pStyle w:val="1"/>
        <w:shd w:val="clear" w:color="auto" w:fill="auto"/>
      </w:pPr>
      <w:r>
        <w:rPr>
          <w:color w:val="000000"/>
          <w:lang w:eastAsia="ru-RU" w:bidi="ru-RU"/>
        </w:rPr>
        <w:t>рождения Ф.М. Достоевского</w:t>
      </w:r>
      <w:r w:rsidR="00E96E59">
        <w:rPr>
          <w:color w:val="000000"/>
          <w:lang w:eastAsia="ru-RU" w:bidi="ru-RU"/>
        </w:rPr>
        <w:t xml:space="preserve"> </w:t>
      </w:r>
      <w:proofErr w:type="gramStart"/>
      <w:r w:rsidR="00E96E59">
        <w:rPr>
          <w:color w:val="000000"/>
          <w:lang w:eastAsia="ru-RU" w:bidi="ru-RU"/>
        </w:rPr>
        <w:t>в</w:t>
      </w:r>
      <w:proofErr w:type="gramEnd"/>
    </w:p>
    <w:p w:rsidR="00E96E59" w:rsidRDefault="00046261" w:rsidP="00E96E59">
      <w:pPr>
        <w:pStyle w:val="1"/>
        <w:shd w:val="clear" w:color="auto" w:fill="auto"/>
        <w:spacing w:after="300"/>
      </w:pPr>
      <w:proofErr w:type="gramStart"/>
      <w:r>
        <w:rPr>
          <w:color w:val="000000"/>
          <w:lang w:eastAsia="ru-RU" w:bidi="ru-RU"/>
        </w:rPr>
        <w:t>Соболевском</w:t>
      </w:r>
      <w:proofErr w:type="gramEnd"/>
      <w:r>
        <w:rPr>
          <w:color w:val="000000"/>
          <w:lang w:eastAsia="ru-RU" w:bidi="ru-RU"/>
        </w:rPr>
        <w:t xml:space="preserve"> муниципальном районе</w:t>
      </w:r>
    </w:p>
    <w:p w:rsidR="00E96E59" w:rsidRDefault="00E96E59" w:rsidP="00E96E59">
      <w:pPr>
        <w:pStyle w:val="1"/>
        <w:shd w:val="clear" w:color="auto" w:fill="auto"/>
        <w:spacing w:after="300"/>
        <w:ind w:right="140" w:firstLine="720"/>
        <w:jc w:val="both"/>
      </w:pPr>
      <w:r>
        <w:rPr>
          <w:color w:val="000000"/>
          <w:lang w:eastAsia="ru-RU" w:bidi="ru-RU"/>
        </w:rPr>
        <w:t>В соответствии с распоряжением Правительства Российской Федерации от 28.12.2018 № 2989-р</w:t>
      </w:r>
      <w:r w:rsidR="00046261">
        <w:rPr>
          <w:color w:val="000000"/>
          <w:lang w:eastAsia="ru-RU" w:bidi="ru-RU"/>
        </w:rPr>
        <w:t xml:space="preserve">, приказом Министерства образования Камчатского края и Министерством культуры </w:t>
      </w:r>
      <w:r w:rsidR="0048133C">
        <w:rPr>
          <w:color w:val="000000"/>
          <w:lang w:eastAsia="ru-RU" w:bidi="ru-RU"/>
        </w:rPr>
        <w:t>К</w:t>
      </w:r>
      <w:r w:rsidR="00046261">
        <w:rPr>
          <w:color w:val="000000"/>
          <w:lang w:eastAsia="ru-RU" w:bidi="ru-RU"/>
        </w:rPr>
        <w:t>амчатского края от 2</w:t>
      </w:r>
      <w:r w:rsidR="0048133C">
        <w:rPr>
          <w:color w:val="000000"/>
          <w:lang w:eastAsia="ru-RU" w:bidi="ru-RU"/>
        </w:rPr>
        <w:t>9</w:t>
      </w:r>
      <w:r w:rsidR="00046261">
        <w:rPr>
          <w:color w:val="000000"/>
          <w:lang w:eastAsia="ru-RU" w:bidi="ru-RU"/>
        </w:rPr>
        <w:t>.03.2021г.</w:t>
      </w:r>
      <w:r w:rsidR="0048133C">
        <w:rPr>
          <w:color w:val="000000"/>
          <w:lang w:eastAsia="ru-RU" w:bidi="ru-RU"/>
        </w:rPr>
        <w:t xml:space="preserve"> </w:t>
      </w:r>
      <w:r w:rsidR="00046261">
        <w:rPr>
          <w:color w:val="000000"/>
          <w:lang w:eastAsia="ru-RU" w:bidi="ru-RU"/>
        </w:rPr>
        <w:t>№271</w:t>
      </w:r>
    </w:p>
    <w:p w:rsidR="00E96E59" w:rsidRDefault="00046261" w:rsidP="00E96E59">
      <w:pPr>
        <w:pStyle w:val="1"/>
        <w:shd w:val="clear" w:color="auto" w:fill="auto"/>
        <w:spacing w:after="380"/>
        <w:ind w:firstLine="720"/>
        <w:jc w:val="both"/>
      </w:pPr>
      <w:r>
        <w:rPr>
          <w:color w:val="000000"/>
          <w:lang w:eastAsia="ru-RU" w:bidi="ru-RU"/>
        </w:rPr>
        <w:t>АДМИНИСТРАЦИЯ ПОСТАНОВЛЯЕТ</w:t>
      </w:r>
      <w:r w:rsidR="00E96E59">
        <w:rPr>
          <w:color w:val="000000"/>
          <w:lang w:eastAsia="ru-RU" w:bidi="ru-RU"/>
        </w:rPr>
        <w:t>:</w:t>
      </w:r>
    </w:p>
    <w:p w:rsidR="00E96E59" w:rsidRDefault="00E96E59" w:rsidP="00E96E59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ind w:right="140" w:firstLine="720"/>
        <w:jc w:val="both"/>
      </w:pPr>
      <w:r>
        <w:rPr>
          <w:color w:val="000000"/>
          <w:lang w:eastAsia="ru-RU" w:bidi="ru-RU"/>
        </w:rPr>
        <w:t>Утвердить план основных мероприятий, посвященных празднованию 200-летия со дня рождения Ф.М</w:t>
      </w:r>
      <w:r w:rsidR="00046261">
        <w:rPr>
          <w:color w:val="000000"/>
          <w:lang w:eastAsia="ru-RU" w:bidi="ru-RU"/>
        </w:rPr>
        <w:t>. Достоевского в Соболевском муниципальном районе</w:t>
      </w:r>
      <w:r w:rsidR="004A1B46">
        <w:rPr>
          <w:color w:val="000000"/>
          <w:lang w:eastAsia="ru-RU" w:bidi="ru-RU"/>
        </w:rPr>
        <w:t xml:space="preserve"> (далее План)</w:t>
      </w:r>
      <w:r>
        <w:rPr>
          <w:color w:val="000000"/>
          <w:lang w:eastAsia="ru-RU" w:bidi="ru-RU"/>
        </w:rPr>
        <w:t>, согласно</w:t>
      </w:r>
      <w:r w:rsidR="004A1B46">
        <w:rPr>
          <w:color w:val="000000"/>
          <w:lang w:eastAsia="ru-RU" w:bidi="ru-RU"/>
        </w:rPr>
        <w:t xml:space="preserve"> приложению к настоящему </w:t>
      </w:r>
      <w:r w:rsidR="004A62CB">
        <w:rPr>
          <w:color w:val="000000"/>
          <w:lang w:eastAsia="ru-RU" w:bidi="ru-RU"/>
        </w:rPr>
        <w:t>Распоряжению</w:t>
      </w:r>
      <w:r>
        <w:rPr>
          <w:color w:val="000000"/>
          <w:lang w:eastAsia="ru-RU" w:bidi="ru-RU"/>
        </w:rPr>
        <w:t>.</w:t>
      </w:r>
    </w:p>
    <w:p w:rsidR="00046261" w:rsidRDefault="00046261" w:rsidP="00E96E59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ind w:right="140" w:firstLine="720"/>
        <w:jc w:val="both"/>
      </w:pPr>
      <w:r>
        <w:t xml:space="preserve">Довести настоящее </w:t>
      </w:r>
      <w:r w:rsidR="004A62CB">
        <w:t>Распоряжение</w:t>
      </w:r>
      <w:r>
        <w:t xml:space="preserve"> до сведения руководителей муниципальных учреждений для </w:t>
      </w:r>
      <w:r w:rsidR="004A1B46">
        <w:t>организации работы по исполнению Плана.</w:t>
      </w:r>
    </w:p>
    <w:p w:rsidR="004A1B46" w:rsidRPr="00046261" w:rsidRDefault="004A1B46" w:rsidP="00E96E59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ind w:right="140" w:firstLine="720"/>
        <w:jc w:val="both"/>
      </w:pPr>
      <w:r>
        <w:t xml:space="preserve">Управлению делами администрации Соболевского муниципального района  направить настоящее </w:t>
      </w:r>
      <w:r w:rsidR="004A62CB">
        <w:t>Распоряжение</w:t>
      </w:r>
      <w:r>
        <w:t xml:space="preserve">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48133C" w:rsidRDefault="0048133C" w:rsidP="0048133C">
      <w:pPr>
        <w:widowControl/>
        <w:jc w:val="both"/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</w:pPr>
    </w:p>
    <w:p w:rsidR="0048133C" w:rsidRDefault="0048133C" w:rsidP="0048133C">
      <w:pPr>
        <w:widowControl/>
        <w:jc w:val="both"/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</w:pPr>
    </w:p>
    <w:p w:rsidR="0048133C" w:rsidRPr="0048133C" w:rsidRDefault="0048133C" w:rsidP="0048133C">
      <w:pPr>
        <w:widowControl/>
        <w:jc w:val="both"/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</w:pPr>
      <w:r w:rsidRPr="0048133C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t>Заместитель главы администрации</w:t>
      </w:r>
    </w:p>
    <w:p w:rsidR="0048133C" w:rsidRPr="0048133C" w:rsidRDefault="0048133C" w:rsidP="0048133C">
      <w:pPr>
        <w:widowControl/>
        <w:jc w:val="both"/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</w:pPr>
      <w:r w:rsidRPr="0048133C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t>Соболевского муниципального района                                    Е.В. Хорошайло</w:t>
      </w:r>
    </w:p>
    <w:p w:rsidR="0048133C" w:rsidRDefault="0048133C" w:rsidP="0048133C">
      <w:pPr>
        <w:pStyle w:val="1"/>
        <w:shd w:val="clear" w:color="auto" w:fill="auto"/>
        <w:tabs>
          <w:tab w:val="left" w:pos="1122"/>
        </w:tabs>
        <w:ind w:right="140"/>
        <w:jc w:val="both"/>
        <w:sectPr w:rsidR="0048133C">
          <w:type w:val="continuous"/>
          <w:pgSz w:w="11900" w:h="16840"/>
          <w:pgMar w:top="985" w:right="546" w:bottom="1875" w:left="1667" w:header="0" w:footer="3" w:gutter="0"/>
          <w:cols w:space="720"/>
          <w:noEndnote/>
          <w:docGrid w:linePitch="360"/>
        </w:sectPr>
      </w:pPr>
    </w:p>
    <w:p w:rsidR="0067354A" w:rsidRDefault="0067354A" w:rsidP="00E96E59">
      <w:pPr>
        <w:spacing w:before="53" w:after="53" w:line="240" w:lineRule="exact"/>
        <w:rPr>
          <w:sz w:val="19"/>
          <w:szCs w:val="19"/>
        </w:rPr>
      </w:pPr>
    </w:p>
    <w:p w:rsidR="00E96E59" w:rsidRDefault="00E96E59" w:rsidP="00E96E59">
      <w:pPr>
        <w:spacing w:line="14" w:lineRule="exact"/>
        <w:sectPr w:rsidR="00E96E59">
          <w:type w:val="continuous"/>
          <w:pgSz w:w="11900" w:h="16840"/>
          <w:pgMar w:top="985" w:right="0" w:bottom="985" w:left="0" w:header="0" w:footer="3" w:gutter="0"/>
          <w:cols w:space="720"/>
          <w:noEndnote/>
          <w:docGrid w:linePitch="360"/>
        </w:sectPr>
      </w:pPr>
    </w:p>
    <w:p w:rsidR="0048133C" w:rsidRDefault="0048133C" w:rsidP="00E96E59">
      <w:pPr>
        <w:spacing w:line="14" w:lineRule="exact"/>
        <w:sectPr w:rsidR="0048133C">
          <w:type w:val="continuous"/>
          <w:pgSz w:w="11900" w:h="16840"/>
          <w:pgMar w:top="985" w:right="546" w:bottom="985" w:left="1667" w:header="0" w:footer="3" w:gutter="0"/>
          <w:cols w:space="720"/>
          <w:noEndnote/>
          <w:docGrid w:linePitch="360"/>
        </w:sectPr>
      </w:pPr>
    </w:p>
    <w:p w:rsidR="00E96E59" w:rsidRDefault="00E96E59" w:rsidP="00FB7668">
      <w:pPr>
        <w:pStyle w:val="1"/>
        <w:shd w:val="clear" w:color="auto" w:fill="auto"/>
        <w:ind w:left="9060"/>
      </w:pPr>
      <w:r>
        <w:rPr>
          <w:color w:val="000000"/>
          <w:lang w:eastAsia="ru-RU" w:bidi="ru-RU"/>
        </w:rPr>
        <w:lastRenderedPageBreak/>
        <w:t>Приложение к</w:t>
      </w:r>
      <w:r w:rsidR="00FB7668">
        <w:rPr>
          <w:color w:val="000000"/>
          <w:lang w:eastAsia="ru-RU" w:bidi="ru-RU"/>
        </w:rPr>
        <w:t xml:space="preserve"> </w:t>
      </w:r>
      <w:r w:rsidR="00BE268D">
        <w:rPr>
          <w:color w:val="000000"/>
          <w:lang w:eastAsia="ru-RU" w:bidi="ru-RU"/>
        </w:rPr>
        <w:t>Распоряжению</w:t>
      </w:r>
      <w:r w:rsidR="00FB7668">
        <w:rPr>
          <w:color w:val="000000"/>
          <w:lang w:eastAsia="ru-RU" w:bidi="ru-RU"/>
        </w:rPr>
        <w:t xml:space="preserve"> администрации Соболевского муниципального района </w:t>
      </w:r>
      <w:r>
        <w:rPr>
          <w:color w:val="000000"/>
          <w:lang w:eastAsia="ru-RU" w:bidi="ru-RU"/>
        </w:rPr>
        <w:t xml:space="preserve"> </w:t>
      </w:r>
    </w:p>
    <w:p w:rsidR="00E96E59" w:rsidRDefault="00E96E59" w:rsidP="00E96E59">
      <w:pPr>
        <w:pStyle w:val="1"/>
        <w:shd w:val="clear" w:color="auto" w:fill="auto"/>
        <w:spacing w:after="280"/>
        <w:ind w:left="640"/>
        <w:jc w:val="center"/>
      </w:pPr>
      <w:r>
        <w:rPr>
          <w:color w:val="000000"/>
          <w:lang w:eastAsia="ru-RU" w:bidi="ru-RU"/>
        </w:rPr>
        <w:t>План основных мероприятий, посвященных празднованию</w:t>
      </w:r>
      <w:r>
        <w:rPr>
          <w:color w:val="000000"/>
          <w:lang w:eastAsia="ru-RU" w:bidi="ru-RU"/>
        </w:rPr>
        <w:br/>
        <w:t>200-летия со дня рождения Ф.М.</w:t>
      </w:r>
      <w:r w:rsidR="00FB7668">
        <w:rPr>
          <w:color w:val="000000"/>
          <w:lang w:eastAsia="ru-RU" w:bidi="ru-RU"/>
        </w:rPr>
        <w:t xml:space="preserve"> Достоевского в Соболевском муниципальном районе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7154"/>
        <w:gridCol w:w="1841"/>
        <w:gridCol w:w="5587"/>
      </w:tblGrid>
      <w:tr w:rsidR="00E96E59" w:rsidTr="003E1DBD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Default="00E96E59" w:rsidP="00561325">
            <w:pPr>
              <w:pStyle w:val="a5"/>
              <w:shd w:val="clear" w:color="auto" w:fill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96E59" w:rsidRDefault="00E96E59" w:rsidP="00561325">
            <w:pPr>
              <w:pStyle w:val="a5"/>
              <w:shd w:val="clear" w:color="auto" w:fill="auto"/>
              <w:ind w:firstLine="140"/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Default="00E96E59" w:rsidP="0056132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E59" w:rsidRDefault="00E96E59" w:rsidP="0056132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  <w:p w:rsidR="00E96E59" w:rsidRDefault="00E96E59" w:rsidP="0056132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проведения</w:t>
            </w:r>
          </w:p>
          <w:p w:rsidR="00E96E59" w:rsidRDefault="00E96E59" w:rsidP="0056132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E59" w:rsidRDefault="00E96E59" w:rsidP="0056132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 мероприятия</w:t>
            </w:r>
          </w:p>
        </w:tc>
      </w:tr>
      <w:tr w:rsidR="00E96E59" w:rsidTr="00561325">
        <w:trPr>
          <w:trHeight w:hRule="exact" w:val="288"/>
          <w:jc w:val="center"/>
        </w:trPr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E59" w:rsidRDefault="00E96E59" w:rsidP="0056132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I. Научные, информационно-образовательные и издательские проекты</w:t>
            </w:r>
          </w:p>
        </w:tc>
      </w:tr>
      <w:tr w:rsidR="00E96E59" w:rsidTr="00BE268D">
        <w:trPr>
          <w:trHeight w:hRule="exact" w:val="149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Default="00BE268D" w:rsidP="00BE268D">
            <w:pPr>
              <w:pStyle w:val="a5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3E1DBD" w:rsidRDefault="00E96E59" w:rsidP="003E1DBD">
            <w:pPr>
              <w:pStyle w:val="a5"/>
              <w:shd w:val="clear" w:color="auto" w:fill="auto"/>
              <w:jc w:val="both"/>
            </w:pPr>
            <w:r w:rsidRPr="003E1DBD">
              <w:rPr>
                <w:color w:val="000000"/>
                <w:sz w:val="24"/>
                <w:szCs w:val="24"/>
                <w:lang w:eastAsia="ru-RU" w:bidi="ru-RU"/>
              </w:rPr>
              <w:t>Участие обучающихся образовательных организаций в специальной номинации, посвященной творчеству Ф.М. Достоевского, в Большом всероссийском фестивале детского и юношеского творчества, в том числе для детей с ограниченными возможностями здоровья (с международным участием).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3E1DBD" w:rsidRDefault="00E96E59" w:rsidP="00BE268D">
            <w:pPr>
              <w:pStyle w:val="a5"/>
              <w:shd w:val="clear" w:color="auto" w:fill="auto"/>
              <w:jc w:val="center"/>
            </w:pPr>
            <w:r w:rsidRPr="003E1DBD">
              <w:rPr>
                <w:color w:val="000000"/>
                <w:sz w:val="24"/>
                <w:szCs w:val="24"/>
                <w:lang w:eastAsia="ru-RU" w:bidi="ru-RU"/>
              </w:rPr>
              <w:t>В течение 2021</w:t>
            </w:r>
          </w:p>
          <w:p w:rsidR="00E96E59" w:rsidRPr="003E1DBD" w:rsidRDefault="00E96E59" w:rsidP="00BE268D">
            <w:pPr>
              <w:pStyle w:val="a5"/>
              <w:shd w:val="clear" w:color="auto" w:fill="auto"/>
              <w:jc w:val="center"/>
            </w:pPr>
            <w:r w:rsidRPr="003E1DBD"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E59" w:rsidRPr="003E1DBD" w:rsidRDefault="003E1DBD" w:rsidP="003E1DBD">
            <w:pPr>
              <w:pStyle w:val="a5"/>
              <w:shd w:val="clear" w:color="auto" w:fill="auto"/>
              <w:jc w:val="both"/>
            </w:pPr>
            <w:r w:rsidRPr="003E1DBD"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образования </w:t>
            </w:r>
            <w:r w:rsidRPr="003E1DBD">
              <w:rPr>
                <w:color w:val="000000"/>
                <w:sz w:val="24"/>
                <w:szCs w:val="24"/>
                <w:lang w:eastAsia="ru-RU" w:bidi="ru-RU"/>
              </w:rPr>
              <w:t xml:space="preserve">молодежной политики, </w:t>
            </w:r>
            <w:r w:rsidR="00BE268D" w:rsidRPr="00BE268D">
              <w:rPr>
                <w:color w:val="000000"/>
                <w:sz w:val="24"/>
                <w:szCs w:val="24"/>
                <w:lang w:eastAsia="ru-RU" w:bidi="ru-RU"/>
              </w:rPr>
              <w:t>Муниципальные общеобразовательные казенные учреждения</w:t>
            </w:r>
          </w:p>
        </w:tc>
      </w:tr>
      <w:tr w:rsidR="00E96E59" w:rsidTr="003E1DBD">
        <w:trPr>
          <w:trHeight w:hRule="exact" w:val="8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E59" w:rsidRPr="00BE268D" w:rsidRDefault="00BE268D" w:rsidP="00BE268D">
            <w:pPr>
              <w:pStyle w:val="a5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E59" w:rsidRPr="00BE268D" w:rsidRDefault="00E96E59" w:rsidP="00BE268D">
            <w:pPr>
              <w:pStyle w:val="a5"/>
              <w:shd w:val="clear" w:color="auto" w:fill="auto"/>
              <w:jc w:val="both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Тематические уроки, посвященные 200-летию со дня рождения Ф.М. Достоевского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E59" w:rsidRPr="00BE268D" w:rsidRDefault="00E96E59" w:rsidP="00BE268D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2 квартал</w:t>
            </w:r>
          </w:p>
          <w:p w:rsidR="00E96E59" w:rsidRPr="00BE268D" w:rsidRDefault="00E96E59" w:rsidP="00BE268D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2021 года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E59" w:rsidRPr="00BE268D" w:rsidRDefault="00BE268D" w:rsidP="00BE268D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Муниципальные </w:t>
            </w:r>
            <w:r w:rsidR="00E96E59"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общеобразовательные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казенные учреждения</w:t>
            </w:r>
          </w:p>
        </w:tc>
      </w:tr>
    </w:tbl>
    <w:p w:rsidR="00E96E59" w:rsidRDefault="00E96E59" w:rsidP="00BE268D">
      <w:pPr>
        <w:spacing w:line="14" w:lineRule="exact"/>
        <w:jc w:val="both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7154"/>
        <w:gridCol w:w="1841"/>
        <w:gridCol w:w="5587"/>
      </w:tblGrid>
      <w:tr w:rsidR="00E96E59" w:rsidTr="00BE268D">
        <w:trPr>
          <w:trHeight w:hRule="exact" w:val="9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Default="00BE268D" w:rsidP="00BE268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  <w:r w:rsidR="00E96E5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BE268D" w:rsidRDefault="00FB7668" w:rsidP="00BE268D">
            <w:pPr>
              <w:pStyle w:val="a5"/>
              <w:shd w:val="clear" w:color="auto" w:fill="auto"/>
              <w:jc w:val="both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Участие во  Всероссийском конкурсе</w:t>
            </w:r>
            <w:r w:rsidR="00E96E59"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сочинений для учащихся 4-11 классов с включением тем, посвященных 200-летию со дня рождения Ф.М. Достоевского.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BE268D" w:rsidRDefault="00E96E59" w:rsidP="00BE268D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12 мая - 15 октября 2021 года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E59" w:rsidRPr="00BE268D" w:rsidRDefault="00BE268D" w:rsidP="00BE268D">
            <w:pPr>
              <w:pStyle w:val="a5"/>
              <w:shd w:val="clear" w:color="auto" w:fill="auto"/>
              <w:jc w:val="both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Муниципальные общеобразовательные казенные учреждения</w:t>
            </w:r>
          </w:p>
        </w:tc>
      </w:tr>
      <w:tr w:rsidR="00E96E59" w:rsidTr="003E1DBD">
        <w:trPr>
          <w:trHeight w:hRule="exact" w:val="11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Default="00BE268D" w:rsidP="00BE268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E59" w:rsidRPr="00BE268D" w:rsidRDefault="00FB7668" w:rsidP="00561325">
            <w:pPr>
              <w:pStyle w:val="a5"/>
              <w:shd w:val="clear" w:color="auto" w:fill="auto"/>
              <w:jc w:val="both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Участие в краевом</w:t>
            </w:r>
            <w:r w:rsidR="00E96E59"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E96E59" w:rsidRPr="00BE268D">
              <w:rPr>
                <w:color w:val="000000"/>
                <w:sz w:val="24"/>
                <w:szCs w:val="24"/>
                <w:lang w:eastAsia="ru-RU" w:bidi="ru-RU"/>
              </w:rPr>
              <w:t>фестиваль-конкурс</w:t>
            </w: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proofErr w:type="gramEnd"/>
            <w:r w:rsidR="00E96E59"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«Истоки» среди обучающихся образовательных организаций Камчатского края. Конкурс сочинений. Одна из тем: «Мир Достоевского»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BE268D" w:rsidRDefault="00E96E59" w:rsidP="00561325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  <w:p w:rsidR="00E96E59" w:rsidRPr="00BE268D" w:rsidRDefault="00E96E59" w:rsidP="00561325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2021 года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E59" w:rsidRPr="00BE268D" w:rsidRDefault="00BE268D" w:rsidP="00561325">
            <w:pPr>
              <w:pStyle w:val="a5"/>
              <w:shd w:val="clear" w:color="auto" w:fill="auto"/>
              <w:jc w:val="both"/>
            </w:pPr>
            <w:r w:rsidRPr="00BE268D">
              <w:t>Муниципальные общеобразовательные казенные учреждения</w:t>
            </w:r>
          </w:p>
        </w:tc>
      </w:tr>
      <w:tr w:rsidR="00E96E59" w:rsidTr="003E1DBD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Default="00BE268D" w:rsidP="00BE268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="00E96E5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E59" w:rsidRPr="00BE268D" w:rsidRDefault="00E96E59" w:rsidP="00561325">
            <w:pPr>
              <w:pStyle w:val="a5"/>
              <w:shd w:val="clear" w:color="auto" w:fill="auto"/>
              <w:jc w:val="both"/>
            </w:pPr>
            <w:proofErr w:type="spellStart"/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Киночасы</w:t>
            </w:r>
            <w:proofErr w:type="spellEnd"/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(просмотр кинофильмов по произведения</w:t>
            </w:r>
            <w:r w:rsidR="003D4F2D" w:rsidRPr="00BE268D"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Ф.М. Достоевского) с обсуждением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BE268D" w:rsidRDefault="00E96E59" w:rsidP="00561325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Октябрь - ноябрь 2021 года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E59" w:rsidRPr="00BE268D" w:rsidRDefault="00BE268D" w:rsidP="00561325">
            <w:pPr>
              <w:pStyle w:val="a5"/>
              <w:shd w:val="clear" w:color="auto" w:fill="auto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Муниципальные общеобразовательные казенные учреждения</w:t>
            </w:r>
          </w:p>
        </w:tc>
      </w:tr>
      <w:tr w:rsidR="00E96E59" w:rsidTr="003E1DBD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Default="00BE268D" w:rsidP="00BE268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="00E96E5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BE268D" w:rsidRDefault="00E96E59" w:rsidP="00561325">
            <w:pPr>
              <w:pStyle w:val="a5"/>
              <w:shd w:val="clear" w:color="auto" w:fill="auto"/>
              <w:spacing w:line="233" w:lineRule="auto"/>
              <w:jc w:val="both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Проведение единого урока литературы, посвященного дню рождения Ф.М. Достоевского.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BE268D" w:rsidRDefault="00E96E59" w:rsidP="00561325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11 ноября</w:t>
            </w:r>
          </w:p>
          <w:p w:rsidR="00E96E59" w:rsidRPr="00BE268D" w:rsidRDefault="00E96E59" w:rsidP="00561325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2021 года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E59" w:rsidRPr="00BE268D" w:rsidRDefault="00BE268D" w:rsidP="00561325">
            <w:pPr>
              <w:pStyle w:val="a5"/>
              <w:shd w:val="clear" w:color="auto" w:fill="auto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Муниципальные общеобразовательные казенные учреждения</w:t>
            </w:r>
          </w:p>
        </w:tc>
      </w:tr>
      <w:tr w:rsidR="00E96E59" w:rsidTr="00BE268D">
        <w:trPr>
          <w:trHeight w:hRule="exact" w:val="57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Default="00BE268D" w:rsidP="00BE268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E96E5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BE268D" w:rsidRDefault="00E96E59" w:rsidP="00561325">
            <w:pPr>
              <w:pStyle w:val="a5"/>
              <w:shd w:val="clear" w:color="auto" w:fill="auto"/>
              <w:jc w:val="both"/>
            </w:pPr>
            <w:proofErr w:type="spellStart"/>
            <w:r w:rsidRPr="00BE268D">
              <w:rPr>
                <w:color w:val="000000"/>
                <w:sz w:val="24"/>
                <w:szCs w:val="24"/>
                <w:lang w:eastAsia="ru-RU" w:bidi="ru-RU"/>
              </w:rPr>
              <w:t>Флешбук</w:t>
            </w:r>
            <w:proofErr w:type="spellEnd"/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«Читаем вслух Ф.М. Достоевского»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BE268D" w:rsidRDefault="00E96E59" w:rsidP="00561325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  <w:p w:rsidR="00E96E59" w:rsidRPr="00BE268D" w:rsidRDefault="00E96E59" w:rsidP="00561325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2021 года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E59" w:rsidRPr="00BE268D" w:rsidRDefault="00BE268D" w:rsidP="00561325">
            <w:pPr>
              <w:pStyle w:val="a5"/>
              <w:shd w:val="clear" w:color="auto" w:fill="auto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Муниципальные общеобразовательные казенные учреждения</w:t>
            </w:r>
          </w:p>
        </w:tc>
      </w:tr>
      <w:tr w:rsidR="00E96E59" w:rsidTr="003E1DBD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Default="00BE268D" w:rsidP="00BE268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  <w:r w:rsidR="00E96E5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E59" w:rsidRPr="00BE268D" w:rsidRDefault="00E96E59" w:rsidP="00561325">
            <w:pPr>
              <w:pStyle w:val="a5"/>
              <w:shd w:val="clear" w:color="auto" w:fill="auto"/>
              <w:jc w:val="both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Литературный вечер «В гостях у Ф.М. Достоевского» (рассказ о жизни и творчестве писателя, чтение наизусть отрывков из произведений, </w:t>
            </w:r>
            <w:proofErr w:type="spellStart"/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инсценирование</w:t>
            </w:r>
            <w:proofErr w:type="spellEnd"/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эпизодов из произведений)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BE268D" w:rsidRDefault="00E96E59" w:rsidP="00561325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  <w:p w:rsidR="00E96E59" w:rsidRPr="00BE268D" w:rsidRDefault="00E96E59" w:rsidP="00561325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2021 года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E59" w:rsidRPr="00BE268D" w:rsidRDefault="00BE268D" w:rsidP="00561325">
            <w:pPr>
              <w:pStyle w:val="a5"/>
              <w:shd w:val="clear" w:color="auto" w:fill="auto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Муниципальные общеобразовательные казенные учреждения</w:t>
            </w:r>
          </w:p>
        </w:tc>
      </w:tr>
      <w:tr w:rsidR="008166CC" w:rsidTr="003E1DBD">
        <w:trPr>
          <w:trHeight w:hRule="exact" w:val="50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6CC" w:rsidRDefault="00BE268D" w:rsidP="00BE268D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6CC" w:rsidRPr="00BE268D" w:rsidRDefault="008166CC" w:rsidP="00561325">
            <w:pPr>
              <w:pStyle w:val="a5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Видеопредставление «Положительно прекрасный человек»</w:t>
            </w:r>
            <w:r w:rsidR="006409A3" w:rsidRPr="00BE268D">
              <w:rPr>
                <w:color w:val="000000"/>
                <w:sz w:val="24"/>
                <w:szCs w:val="24"/>
                <w:lang w:eastAsia="ru-RU" w:bidi="ru-RU"/>
              </w:rPr>
              <w:t>, творчество Ф.М. Достоевского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6CC" w:rsidRPr="00BE268D" w:rsidRDefault="00B05BD0" w:rsidP="00561325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="008166CC" w:rsidRPr="00BE268D">
              <w:rPr>
                <w:color w:val="000000"/>
                <w:sz w:val="24"/>
                <w:szCs w:val="24"/>
                <w:lang w:eastAsia="ru-RU" w:bidi="ru-RU"/>
              </w:rPr>
              <w:t>оябрь</w:t>
            </w:r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2021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6CC" w:rsidRPr="00BE268D" w:rsidRDefault="008166CC" w:rsidP="00561325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казенное учреждение культуры «Библиотека </w:t>
            </w:r>
            <w:proofErr w:type="gramStart"/>
            <w:r w:rsidRPr="00BE268D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BE268D">
              <w:rPr>
                <w:color w:val="000000"/>
                <w:sz w:val="24"/>
                <w:szCs w:val="24"/>
                <w:lang w:eastAsia="ru-RU" w:bidi="ru-RU"/>
              </w:rPr>
              <w:t>. Устьевое»</w:t>
            </w:r>
          </w:p>
        </w:tc>
      </w:tr>
      <w:tr w:rsidR="00FE10CC" w:rsidTr="00561325">
        <w:trPr>
          <w:trHeight w:hRule="exact" w:val="293"/>
          <w:jc w:val="center"/>
        </w:trPr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CC" w:rsidRPr="003D4F2D" w:rsidRDefault="00FE10CC" w:rsidP="00561325">
            <w:pPr>
              <w:pStyle w:val="a5"/>
              <w:shd w:val="clear" w:color="auto" w:fill="auto"/>
              <w:jc w:val="center"/>
              <w:rPr>
                <w:highlight w:val="yellow"/>
              </w:rPr>
            </w:pPr>
            <w:r w:rsidRPr="009A3DE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II. Выставочные проекты</w:t>
            </w:r>
          </w:p>
        </w:tc>
      </w:tr>
    </w:tbl>
    <w:p w:rsidR="00E96E59" w:rsidRDefault="00E96E59" w:rsidP="00E96E59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7154"/>
        <w:gridCol w:w="1841"/>
        <w:gridCol w:w="5587"/>
      </w:tblGrid>
      <w:tr w:rsidR="00540F20" w:rsidTr="0048133C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20" w:rsidRDefault="00BE268D" w:rsidP="00BE268D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10.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20" w:rsidRPr="00BE268D" w:rsidRDefault="00540F20" w:rsidP="00540F20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40F20" w:rsidRPr="00BE268D" w:rsidRDefault="00540F20" w:rsidP="00540F20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Книжная выставка «Русская литература и Достоевский»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20" w:rsidRPr="00BE268D" w:rsidRDefault="00540F20" w:rsidP="00561325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40F20" w:rsidRPr="00BE268D" w:rsidRDefault="00540F20" w:rsidP="00AC7718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  <w:r w:rsidR="00AC7718"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F20" w:rsidRPr="00BE268D" w:rsidRDefault="00540F20" w:rsidP="00561325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казенное учреждение культуры «Библиотека п. Крутогоровский» </w:t>
            </w:r>
          </w:p>
        </w:tc>
      </w:tr>
      <w:tr w:rsidR="00E96E59" w:rsidTr="0048133C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Default="00BE268D" w:rsidP="00BE268D">
            <w:pPr>
              <w:pStyle w:val="a5"/>
              <w:shd w:val="clear" w:color="auto" w:fill="auto"/>
              <w:jc w:val="center"/>
            </w:pPr>
            <w:r>
              <w:t>11.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BE268D" w:rsidRDefault="00E96E59" w:rsidP="00561325">
            <w:pPr>
              <w:pStyle w:val="a5"/>
              <w:shd w:val="clear" w:color="auto" w:fill="auto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Книжно-иллюстративные выставки в школьных библиотеках «Федору Михайловичу - низкий поклон»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E59" w:rsidRPr="00BE268D" w:rsidRDefault="00E96E59" w:rsidP="00561325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Сентябрь-ноябрь 2021 года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E59" w:rsidRPr="00BE268D" w:rsidRDefault="00BE268D" w:rsidP="00561325">
            <w:pPr>
              <w:pStyle w:val="a5"/>
              <w:shd w:val="clear" w:color="auto" w:fill="auto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Муниципальные общеобразовательные казенные учреждения</w:t>
            </w:r>
          </w:p>
        </w:tc>
      </w:tr>
      <w:tr w:rsidR="003F3831" w:rsidTr="0048133C">
        <w:trPr>
          <w:trHeight w:hRule="exact" w:val="5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831" w:rsidRDefault="00BE268D" w:rsidP="00BE268D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831" w:rsidRPr="00BE268D" w:rsidRDefault="003F3831" w:rsidP="000E7D6B">
            <w:pPr>
              <w:rPr>
                <w:rFonts w:ascii="Times New Roman" w:hAnsi="Times New Roman" w:cs="Times New Roman"/>
              </w:rPr>
            </w:pPr>
            <w:r w:rsidRPr="00BE268D">
              <w:rPr>
                <w:rFonts w:ascii="Times New Roman" w:hAnsi="Times New Roman" w:cs="Times New Roman"/>
              </w:rPr>
              <w:t>Книжная выставка к 150-летию романа «Преступление и наказание»</w:t>
            </w:r>
            <w:r w:rsidR="00AC7718" w:rsidRPr="00BE268D">
              <w:rPr>
                <w:rFonts w:ascii="Times New Roman" w:hAnsi="Times New Roman" w:cs="Times New Roman"/>
              </w:rPr>
              <w:t xml:space="preserve"> -</w:t>
            </w:r>
            <w:r w:rsidRPr="00BE268D">
              <w:rPr>
                <w:rFonts w:ascii="Times New Roman" w:hAnsi="Times New Roman" w:cs="Times New Roman"/>
              </w:rPr>
              <w:t xml:space="preserve"> «Мир Ф. Достоевского на большом экране»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831" w:rsidRPr="00BE268D" w:rsidRDefault="003F3831" w:rsidP="00AC7718">
            <w:pPr>
              <w:jc w:val="center"/>
              <w:rPr>
                <w:rFonts w:ascii="Times New Roman" w:hAnsi="Times New Roman" w:cs="Times New Roman"/>
              </w:rPr>
            </w:pPr>
            <w:r w:rsidRPr="00BE268D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831" w:rsidRPr="00BE268D" w:rsidRDefault="003F3831" w:rsidP="000E7D6B">
            <w:pPr>
              <w:rPr>
                <w:rFonts w:ascii="Times New Roman" w:hAnsi="Times New Roman" w:cs="Times New Roman"/>
              </w:rPr>
            </w:pPr>
            <w:r w:rsidRPr="00BE268D">
              <w:rPr>
                <w:rFonts w:ascii="Times New Roman" w:hAnsi="Times New Roman" w:cs="Times New Roman"/>
              </w:rPr>
              <w:t>Муниципальное казенное учреждение культуры «Соболевская библиотека»</w:t>
            </w:r>
          </w:p>
          <w:p w:rsidR="003F3831" w:rsidRPr="00BE268D" w:rsidRDefault="003F3831" w:rsidP="000E7D6B">
            <w:pPr>
              <w:rPr>
                <w:rFonts w:ascii="Times New Roman" w:hAnsi="Times New Roman" w:cs="Times New Roman"/>
              </w:rPr>
            </w:pPr>
          </w:p>
        </w:tc>
      </w:tr>
      <w:tr w:rsidR="003F3831" w:rsidTr="0048133C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831" w:rsidRDefault="00BE268D" w:rsidP="00BE268D">
            <w:pPr>
              <w:pStyle w:val="a5"/>
              <w:shd w:val="clear" w:color="auto" w:fill="auto"/>
              <w:jc w:val="center"/>
            </w:pPr>
            <w:r>
              <w:t>13.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831" w:rsidRPr="00BE268D" w:rsidRDefault="003F3831" w:rsidP="00561325">
            <w:pPr>
              <w:pStyle w:val="a5"/>
              <w:shd w:val="clear" w:color="auto" w:fill="auto"/>
              <w:jc w:val="both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Виртуальная экскурсия «Петербург глазами Достоевского» (на иллюстрациях к повести «Белые ночи», «Идиот», «</w:t>
            </w:r>
            <w:proofErr w:type="spellStart"/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Неточка</w:t>
            </w:r>
            <w:proofErr w:type="spellEnd"/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Незванова</w:t>
            </w:r>
            <w:proofErr w:type="spellEnd"/>
            <w:r w:rsidRPr="00BE268D">
              <w:rPr>
                <w:color w:val="000000"/>
                <w:sz w:val="24"/>
                <w:szCs w:val="24"/>
                <w:lang w:eastAsia="ru-RU" w:bidi="ru-RU"/>
              </w:rPr>
              <w:t>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831" w:rsidRPr="00BE268D" w:rsidRDefault="003F3831" w:rsidP="00561325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4 квартал</w:t>
            </w:r>
          </w:p>
          <w:p w:rsidR="003F3831" w:rsidRPr="00BE268D" w:rsidRDefault="003F3831" w:rsidP="00561325">
            <w:pPr>
              <w:pStyle w:val="a5"/>
              <w:shd w:val="clear" w:color="auto" w:fill="auto"/>
              <w:jc w:val="center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2021 года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831" w:rsidRPr="00BE268D" w:rsidRDefault="00BE268D" w:rsidP="00561325">
            <w:pPr>
              <w:pStyle w:val="a5"/>
              <w:shd w:val="clear" w:color="auto" w:fill="auto"/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Муниципальные общеобразовательные казенные учреждения</w:t>
            </w:r>
          </w:p>
        </w:tc>
      </w:tr>
      <w:tr w:rsidR="003F3831" w:rsidTr="00561325">
        <w:trPr>
          <w:trHeight w:hRule="exact" w:val="283"/>
          <w:jc w:val="center"/>
        </w:trPr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831" w:rsidRDefault="003F3831" w:rsidP="0056132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III. Социально-значимые и культурно-просветительские мероприятия и акции</w:t>
            </w:r>
          </w:p>
        </w:tc>
      </w:tr>
      <w:tr w:rsidR="00540F20" w:rsidTr="0048133C">
        <w:trPr>
          <w:trHeight w:hRule="exact" w:val="8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20" w:rsidRDefault="00BE268D" w:rsidP="00BE268D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F20" w:rsidRPr="00BE268D" w:rsidRDefault="00540F20" w:rsidP="00561325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Акция «Великий Достоевский»</w:t>
            </w:r>
          </w:p>
          <w:p w:rsidR="00C52CD7" w:rsidRPr="00BE268D" w:rsidRDefault="00C52CD7" w:rsidP="00AC7718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(изготовление </w:t>
            </w:r>
            <w:r w:rsidR="00AC7718"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буклетов </w:t>
            </w:r>
            <w:r w:rsidR="00AC7718"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с </w:t>
            </w: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биографи</w:t>
            </w:r>
            <w:r w:rsidR="00AC7718"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ей </w:t>
            </w:r>
            <w:r w:rsidR="00B05BD0" w:rsidRPr="00BE268D">
              <w:rPr>
                <w:color w:val="000000"/>
                <w:sz w:val="24"/>
                <w:szCs w:val="24"/>
                <w:lang w:eastAsia="ru-RU" w:bidi="ru-RU"/>
              </w:rPr>
              <w:t>писателя</w:t>
            </w: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BD0" w:rsidRPr="00BE268D" w:rsidRDefault="00B05BD0" w:rsidP="00AC7718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40F20" w:rsidRPr="00BE268D" w:rsidRDefault="00AC7718" w:rsidP="00AC7718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  <w:r w:rsidR="00540F20"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2021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F20" w:rsidRPr="00BE268D" w:rsidRDefault="00540F20" w:rsidP="00561325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Муниципальное казенное учреждение культуры «Библиотека п. Крутогоровский»</w:t>
            </w:r>
          </w:p>
        </w:tc>
      </w:tr>
      <w:tr w:rsidR="003F3831" w:rsidTr="0048133C">
        <w:trPr>
          <w:trHeight w:hRule="exact" w:val="5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831" w:rsidRDefault="00BE268D" w:rsidP="00BE268D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831" w:rsidRPr="00BE268D" w:rsidRDefault="003F3831" w:rsidP="00BE268D">
            <w:pPr>
              <w:rPr>
                <w:rFonts w:ascii="Times New Roman" w:hAnsi="Times New Roman" w:cs="Times New Roman"/>
              </w:rPr>
            </w:pPr>
            <w:r w:rsidRPr="00BE268D">
              <w:rPr>
                <w:rFonts w:ascii="Times New Roman" w:hAnsi="Times New Roman" w:cs="Times New Roman"/>
              </w:rPr>
              <w:t>Викторина к 200</w:t>
            </w:r>
            <w:r w:rsidR="00BE268D">
              <w:rPr>
                <w:rFonts w:ascii="Times New Roman" w:hAnsi="Times New Roman" w:cs="Times New Roman"/>
              </w:rPr>
              <w:t xml:space="preserve"> -</w:t>
            </w:r>
            <w:r w:rsidRPr="00BE26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8D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E268D">
              <w:rPr>
                <w:rFonts w:ascii="Times New Roman" w:hAnsi="Times New Roman" w:cs="Times New Roman"/>
              </w:rPr>
              <w:t xml:space="preserve"> со дня рождения русского писателя Ф.М. Достоевского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831" w:rsidRPr="00BE268D" w:rsidRDefault="003F3831" w:rsidP="00AC7718">
            <w:pPr>
              <w:jc w:val="center"/>
              <w:rPr>
                <w:rFonts w:ascii="Times New Roman" w:hAnsi="Times New Roman" w:cs="Times New Roman"/>
              </w:rPr>
            </w:pPr>
            <w:r w:rsidRPr="00BE268D">
              <w:rPr>
                <w:rFonts w:ascii="Times New Roman" w:hAnsi="Times New Roman" w:cs="Times New Roman"/>
              </w:rPr>
              <w:t>Ноябрь</w:t>
            </w:r>
            <w:r w:rsidR="00AC7718" w:rsidRPr="00BE268D">
              <w:rPr>
                <w:rFonts w:ascii="Times New Roman" w:hAnsi="Times New Roman" w:cs="Times New Roman"/>
              </w:rPr>
              <w:t xml:space="preserve"> </w:t>
            </w:r>
            <w:r w:rsidRPr="00BE268D">
              <w:rPr>
                <w:rFonts w:ascii="Times New Roman" w:hAnsi="Times New Roman" w:cs="Times New Roman"/>
              </w:rPr>
              <w:t>2021</w:t>
            </w:r>
            <w:r w:rsidR="00AC7718" w:rsidRPr="00BE26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831" w:rsidRPr="00BE268D" w:rsidRDefault="003F3831" w:rsidP="002C502C">
            <w:pPr>
              <w:rPr>
                <w:rFonts w:ascii="Times New Roman" w:hAnsi="Times New Roman" w:cs="Times New Roman"/>
              </w:rPr>
            </w:pPr>
            <w:r w:rsidRPr="00BE268D">
              <w:rPr>
                <w:rFonts w:ascii="Times New Roman" w:hAnsi="Times New Roman" w:cs="Times New Roman"/>
              </w:rPr>
              <w:t>Муниципальное казенное учреждение культуры культурно-досуговый центр «Родник»</w:t>
            </w:r>
          </w:p>
          <w:p w:rsidR="003F3831" w:rsidRPr="00BE268D" w:rsidRDefault="003F3831" w:rsidP="002C502C">
            <w:pPr>
              <w:rPr>
                <w:rFonts w:ascii="Times New Roman" w:hAnsi="Times New Roman" w:cs="Times New Roman"/>
              </w:rPr>
            </w:pPr>
          </w:p>
        </w:tc>
      </w:tr>
      <w:tr w:rsidR="00AC7718" w:rsidTr="0048133C">
        <w:trPr>
          <w:trHeight w:hRule="exact" w:val="6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718" w:rsidRDefault="00BE268D" w:rsidP="00BE268D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718" w:rsidRPr="00BE268D" w:rsidRDefault="00AC7718" w:rsidP="00AC7718">
            <w:pPr>
              <w:pStyle w:val="a5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Акция «Великий Достоевский»</w:t>
            </w:r>
          </w:p>
          <w:p w:rsidR="00AC7718" w:rsidRPr="00BE268D" w:rsidRDefault="00AC7718" w:rsidP="006409A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(изготовление   буклетов   о </w:t>
            </w:r>
            <w:r w:rsidR="006409A3" w:rsidRPr="00BE268D">
              <w:rPr>
                <w:color w:val="000000"/>
                <w:sz w:val="24"/>
                <w:szCs w:val="24"/>
                <w:lang w:eastAsia="ru-RU" w:bidi="ru-RU"/>
              </w:rPr>
              <w:t>творчестве</w:t>
            </w:r>
            <w:r w:rsidRPr="00BE268D">
              <w:rPr>
                <w:color w:val="000000"/>
                <w:sz w:val="24"/>
                <w:szCs w:val="24"/>
                <w:lang w:eastAsia="ru-RU" w:bidi="ru-RU"/>
              </w:rPr>
              <w:t xml:space="preserve"> писателя)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7718" w:rsidRPr="00BE268D" w:rsidRDefault="00AC7718" w:rsidP="00561325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Декабрь 2021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718" w:rsidRPr="00BE268D" w:rsidRDefault="00AC7718" w:rsidP="00561325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E268D">
              <w:rPr>
                <w:color w:val="000000"/>
                <w:sz w:val="24"/>
                <w:szCs w:val="24"/>
                <w:lang w:eastAsia="ru-RU" w:bidi="ru-RU"/>
              </w:rPr>
              <w:t>Муниципальное казенное учреждение культуры «Библиотека п. Крутогоровский»</w:t>
            </w:r>
          </w:p>
        </w:tc>
      </w:tr>
    </w:tbl>
    <w:p w:rsidR="00E96E59" w:rsidRDefault="00E96E59" w:rsidP="00E96E59">
      <w:pPr>
        <w:spacing w:line="14" w:lineRule="exact"/>
      </w:pPr>
    </w:p>
    <w:p w:rsidR="00445084" w:rsidRDefault="00445084"/>
    <w:p w:rsidR="003E1DBD" w:rsidRDefault="003E1DBD"/>
    <w:sectPr w:rsidR="003E1DBD" w:rsidSect="0048133C">
      <w:pgSz w:w="16840" w:h="11900" w:orient="landscape"/>
      <w:pgMar w:top="1134" w:right="850" w:bottom="1134" w:left="1701" w:header="1265" w:footer="8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77F"/>
    <w:multiLevelType w:val="hybridMultilevel"/>
    <w:tmpl w:val="DE367374"/>
    <w:lvl w:ilvl="0" w:tplc="020A75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F96D34"/>
    <w:multiLevelType w:val="multilevel"/>
    <w:tmpl w:val="59AEC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6F5994"/>
    <w:multiLevelType w:val="hybridMultilevel"/>
    <w:tmpl w:val="AE14C1C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31"/>
    <w:rsid w:val="00046261"/>
    <w:rsid w:val="0007010B"/>
    <w:rsid w:val="001B7AD4"/>
    <w:rsid w:val="0039438C"/>
    <w:rsid w:val="003D4F2D"/>
    <w:rsid w:val="003E1DBD"/>
    <w:rsid w:val="003F2B9E"/>
    <w:rsid w:val="003F3831"/>
    <w:rsid w:val="00445084"/>
    <w:rsid w:val="0048133C"/>
    <w:rsid w:val="004A1B46"/>
    <w:rsid w:val="004A62CB"/>
    <w:rsid w:val="00540F20"/>
    <w:rsid w:val="006409A3"/>
    <w:rsid w:val="0067354A"/>
    <w:rsid w:val="008166CC"/>
    <w:rsid w:val="009325AE"/>
    <w:rsid w:val="0098222A"/>
    <w:rsid w:val="009A3DE1"/>
    <w:rsid w:val="009A4168"/>
    <w:rsid w:val="00AC7718"/>
    <w:rsid w:val="00B05BD0"/>
    <w:rsid w:val="00B351E1"/>
    <w:rsid w:val="00B81831"/>
    <w:rsid w:val="00BE268D"/>
    <w:rsid w:val="00C52CD7"/>
    <w:rsid w:val="00E96E59"/>
    <w:rsid w:val="00FB7668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6E5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6E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E96E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96E59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E96E5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98222A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22A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8">
    <w:name w:val="line number"/>
    <w:basedOn w:val="a0"/>
    <w:uiPriority w:val="99"/>
    <w:semiHidden/>
    <w:unhideWhenUsed/>
    <w:rsid w:val="0067354A"/>
  </w:style>
  <w:style w:type="paragraph" w:styleId="a9">
    <w:name w:val="List Paragraph"/>
    <w:basedOn w:val="a"/>
    <w:uiPriority w:val="34"/>
    <w:qFormat/>
    <w:rsid w:val="00481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6E5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6E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E96E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96E59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E96E5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98222A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22A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8">
    <w:name w:val="line number"/>
    <w:basedOn w:val="a0"/>
    <w:uiPriority w:val="99"/>
    <w:semiHidden/>
    <w:unhideWhenUsed/>
    <w:rsid w:val="0067354A"/>
  </w:style>
  <w:style w:type="paragraph" w:styleId="a9">
    <w:name w:val="List Paragraph"/>
    <w:basedOn w:val="a"/>
    <w:uiPriority w:val="34"/>
    <w:qFormat/>
    <w:rsid w:val="0048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5E9A-57CF-4CDE-B44A-FA78BA41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User</cp:lastModifiedBy>
  <cp:revision>3</cp:revision>
  <dcterms:created xsi:type="dcterms:W3CDTF">2021-10-28T21:28:00Z</dcterms:created>
  <dcterms:modified xsi:type="dcterms:W3CDTF">2021-11-01T00:30:00Z</dcterms:modified>
</cp:coreProperties>
</file>