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A7" w:rsidRDefault="00E622A7" w:rsidP="00E622A7">
      <w:pPr>
        <w:jc w:val="center"/>
      </w:pPr>
      <w:r>
        <w:rPr>
          <w:noProof/>
          <w:lang w:eastAsia="ru-RU"/>
        </w:rPr>
        <w:drawing>
          <wp:inline distT="0" distB="0" distL="0" distR="0" wp14:anchorId="7A92F014" wp14:editId="721125F3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A7" w:rsidRDefault="00E622A7" w:rsidP="00E622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622A7" w:rsidRDefault="00E622A7" w:rsidP="00E622A7">
      <w:pPr>
        <w:ind w:left="-142" w:right="176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СОБОЛЕВСКОГО МУНИЦИПАЛЬНОГО РАЙОНА КАМЧАТСКОГО КРАЯ</w:t>
      </w:r>
    </w:p>
    <w:p w:rsidR="00E622A7" w:rsidRDefault="00E622A7" w:rsidP="00E622A7">
      <w:pPr>
        <w:ind w:left="-1134"/>
        <w:jc w:val="center"/>
        <w:rPr>
          <w:sz w:val="32"/>
          <w:szCs w:val="32"/>
        </w:rPr>
      </w:pPr>
    </w:p>
    <w:p w:rsidR="00E622A7" w:rsidRDefault="00E622A7" w:rsidP="00E622A7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03.06.2020</w:t>
      </w:r>
      <w:r>
        <w:rPr>
          <w:sz w:val="28"/>
          <w:szCs w:val="28"/>
        </w:rPr>
        <w:t xml:space="preserve">                               с. Соболево                                     </w:t>
      </w:r>
      <w:r>
        <w:rPr>
          <w:b/>
          <w:sz w:val="28"/>
          <w:szCs w:val="28"/>
        </w:rPr>
        <w:t>№</w:t>
      </w:r>
      <w:r>
        <w:rPr>
          <w:b/>
          <w:szCs w:val="28"/>
        </w:rPr>
        <w:t>283</w:t>
      </w:r>
    </w:p>
    <w:p w:rsidR="00E622A7" w:rsidRDefault="00E622A7" w:rsidP="00E622A7">
      <w:pPr>
        <w:ind w:left="-1134"/>
        <w:jc w:val="center"/>
        <w:rPr>
          <w:b/>
          <w:sz w:val="28"/>
          <w:szCs w:val="28"/>
        </w:rPr>
      </w:pPr>
    </w:p>
    <w:p w:rsidR="009D255C" w:rsidRPr="000B3473" w:rsidRDefault="009D255C" w:rsidP="009D255C">
      <w:pPr>
        <w:tabs>
          <w:tab w:val="left" w:pos="284"/>
        </w:tabs>
        <w:jc w:val="center"/>
        <w:rPr>
          <w:rFonts w:ascii="Arial" w:hAnsi="Arial" w:cs="Arial"/>
          <w:sz w:val="22"/>
        </w:rPr>
      </w:pPr>
    </w:p>
    <w:p w:rsidR="009D255C" w:rsidRPr="000B3473" w:rsidRDefault="000B3473" w:rsidP="003D7456">
      <w:pPr>
        <w:tabs>
          <w:tab w:val="left" w:pos="284"/>
        </w:tabs>
        <w:ind w:right="4819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Об утверждении журналов </w:t>
      </w:r>
      <w:r>
        <w:rPr>
          <w:rFonts w:ascii="Arial" w:hAnsi="Arial" w:cs="Arial"/>
          <w:b/>
          <w:sz w:val="22"/>
        </w:rPr>
        <w:br/>
      </w:r>
      <w:r w:rsidR="00CE0BEB" w:rsidRPr="00CE0BEB">
        <w:rPr>
          <w:rFonts w:ascii="Arial" w:hAnsi="Arial" w:cs="Arial"/>
          <w:b/>
          <w:sz w:val="22"/>
        </w:rPr>
        <w:t>администрации Соболевского муниципального района</w:t>
      </w:r>
    </w:p>
    <w:p w:rsidR="009D255C" w:rsidRPr="000B3473" w:rsidRDefault="009D255C" w:rsidP="003D7456">
      <w:pPr>
        <w:tabs>
          <w:tab w:val="left" w:pos="284"/>
        </w:tabs>
        <w:jc w:val="center"/>
        <w:rPr>
          <w:rFonts w:ascii="Arial" w:hAnsi="Arial" w:cs="Arial"/>
          <w:sz w:val="22"/>
        </w:rPr>
      </w:pPr>
    </w:p>
    <w:p w:rsidR="009D255C" w:rsidRPr="00E622A7" w:rsidRDefault="009D255C" w:rsidP="003D7456">
      <w:pPr>
        <w:ind w:firstLine="709"/>
        <w:rPr>
          <w:rFonts w:ascii="Arial" w:hAnsi="Arial" w:cs="Arial"/>
          <w:sz w:val="22"/>
        </w:rPr>
      </w:pPr>
      <w:r w:rsidRPr="000B3473">
        <w:rPr>
          <w:rFonts w:ascii="Arial" w:hAnsi="Arial" w:cs="Arial"/>
          <w:sz w:val="22"/>
        </w:rPr>
        <w:t>В целях выполнения требований по защите информации согласно</w:t>
      </w:r>
      <w:r w:rsidR="00E839AD">
        <w:rPr>
          <w:rFonts w:ascii="Arial" w:hAnsi="Arial" w:cs="Arial"/>
          <w:sz w:val="22"/>
        </w:rPr>
        <w:t>:</w:t>
      </w:r>
      <w:r w:rsidRPr="000B3473">
        <w:rPr>
          <w:rFonts w:ascii="Arial" w:hAnsi="Arial" w:cs="Arial"/>
          <w:sz w:val="22"/>
        </w:rPr>
        <w:t xml:space="preserve"> </w:t>
      </w:r>
      <w:proofErr w:type="gramStart"/>
      <w:r w:rsidRPr="000B3473">
        <w:rPr>
          <w:rFonts w:ascii="Arial" w:hAnsi="Arial" w:cs="Arial"/>
          <w:sz w:val="22"/>
        </w:rPr>
        <w:t xml:space="preserve">Федеральному закону № 149-ФЗ от 27 июля 2006 года «Об информации, информатизации и защите информации», Федеральному закону № 152-ФЗ от 27 июля 2006 года «О персональных данных»; </w:t>
      </w:r>
      <w:r w:rsidR="000B3473" w:rsidRPr="000B3473">
        <w:rPr>
          <w:rFonts w:ascii="Arial" w:hAnsi="Arial" w:cs="Arial"/>
          <w:sz w:val="22"/>
        </w:rPr>
        <w:t>Приказа ФСТЭК России от 11 февраля 2013 г. N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Pr="000B3473">
        <w:rPr>
          <w:rFonts w:ascii="Arial" w:hAnsi="Arial" w:cs="Arial"/>
          <w:sz w:val="22"/>
        </w:rPr>
        <w:t xml:space="preserve"> и иных требований в обл</w:t>
      </w:r>
      <w:r w:rsidR="00E622A7">
        <w:rPr>
          <w:rFonts w:ascii="Arial" w:hAnsi="Arial" w:cs="Arial"/>
          <w:sz w:val="22"/>
        </w:rPr>
        <w:t>асти защиты персональных данных</w:t>
      </w:r>
      <w:r w:rsidR="00E622A7" w:rsidRPr="00E622A7">
        <w:rPr>
          <w:rFonts w:ascii="Arial" w:hAnsi="Arial" w:cs="Arial"/>
          <w:sz w:val="22"/>
        </w:rPr>
        <w:t>:</w:t>
      </w:r>
      <w:proofErr w:type="gramEnd"/>
    </w:p>
    <w:p w:rsidR="009D255C" w:rsidRPr="00335AAF" w:rsidRDefault="009D255C" w:rsidP="003D7456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Arial" w:eastAsia="Calibri" w:hAnsi="Arial" w:cs="Arial"/>
          <w:sz w:val="22"/>
        </w:rPr>
      </w:pPr>
      <w:r w:rsidRPr="00335AAF">
        <w:rPr>
          <w:rFonts w:ascii="Arial" w:eastAsia="Calibri" w:hAnsi="Arial" w:cs="Arial"/>
          <w:sz w:val="22"/>
        </w:rPr>
        <w:t>Утвердить следующие документы:</w:t>
      </w:r>
    </w:p>
    <w:p w:rsidR="00012EDF" w:rsidRPr="00305621" w:rsidRDefault="00E839AD" w:rsidP="003D7456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Ж</w:t>
      </w:r>
      <w:r w:rsidR="00012EDF" w:rsidRPr="00335AAF">
        <w:rPr>
          <w:rFonts w:ascii="Arial" w:eastAsia="Calibri" w:hAnsi="Arial" w:cs="Arial"/>
          <w:sz w:val="22"/>
        </w:rPr>
        <w:t xml:space="preserve">урнал периодического </w:t>
      </w:r>
      <w:r w:rsidR="00012EDF" w:rsidRPr="00305621">
        <w:rPr>
          <w:rFonts w:ascii="Arial" w:eastAsia="Calibri" w:hAnsi="Arial" w:cs="Arial"/>
          <w:sz w:val="22"/>
        </w:rPr>
        <w:t xml:space="preserve">тестирования средств защиты информации в </w:t>
      </w:r>
      <w:r w:rsidR="00923520" w:rsidRPr="00305621">
        <w:rPr>
          <w:rFonts w:ascii="Arial" w:eastAsia="Calibri" w:hAnsi="Arial" w:cs="Arial"/>
          <w:sz w:val="22"/>
        </w:rPr>
        <w:t xml:space="preserve">сегменте государственной информационной системы </w:t>
      </w:r>
      <w:r w:rsidR="00E65656" w:rsidRPr="00305621">
        <w:rPr>
          <w:rFonts w:ascii="Arial" w:eastAsia="Calibri" w:hAnsi="Arial" w:cs="Arial"/>
          <w:sz w:val="22"/>
        </w:rPr>
        <w:t>«РСМЭВ Камчатского края»</w:t>
      </w:r>
      <w:r w:rsidR="00012EDF" w:rsidRPr="00305621">
        <w:rPr>
          <w:rFonts w:ascii="Arial" w:eastAsia="Calibri" w:hAnsi="Arial" w:cs="Arial"/>
          <w:sz w:val="22"/>
        </w:rPr>
        <w:t>;</w:t>
      </w:r>
    </w:p>
    <w:p w:rsidR="00012EDF" w:rsidRPr="00305621" w:rsidRDefault="00E839AD" w:rsidP="003D7456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Arial" w:eastAsia="Calibri" w:hAnsi="Arial" w:cs="Arial"/>
          <w:sz w:val="22"/>
        </w:rPr>
      </w:pPr>
      <w:r w:rsidRPr="00305621">
        <w:rPr>
          <w:rFonts w:ascii="Arial" w:eastAsia="Calibri" w:hAnsi="Arial" w:cs="Arial"/>
          <w:sz w:val="22"/>
        </w:rPr>
        <w:t>Ж</w:t>
      </w:r>
      <w:r w:rsidR="00012EDF" w:rsidRPr="00305621">
        <w:rPr>
          <w:rFonts w:ascii="Arial" w:eastAsia="Calibri" w:hAnsi="Arial" w:cs="Arial"/>
          <w:sz w:val="22"/>
        </w:rPr>
        <w:t xml:space="preserve">урнал </w:t>
      </w:r>
      <w:proofErr w:type="spellStart"/>
      <w:r w:rsidR="00012EDF" w:rsidRPr="00305621">
        <w:rPr>
          <w:rFonts w:ascii="Arial" w:eastAsia="Calibri" w:hAnsi="Arial" w:cs="Arial"/>
          <w:sz w:val="22"/>
        </w:rPr>
        <w:t>поэкземплярного</w:t>
      </w:r>
      <w:proofErr w:type="spellEnd"/>
      <w:r w:rsidR="00012EDF" w:rsidRPr="00305621">
        <w:rPr>
          <w:rFonts w:ascii="Arial" w:eastAsia="Calibri" w:hAnsi="Arial" w:cs="Arial"/>
          <w:sz w:val="22"/>
        </w:rPr>
        <w:t xml:space="preserve"> учета сре</w:t>
      </w:r>
      <w:proofErr w:type="gramStart"/>
      <w:r w:rsidR="00012EDF" w:rsidRPr="00305621">
        <w:rPr>
          <w:rFonts w:ascii="Arial" w:eastAsia="Calibri" w:hAnsi="Arial" w:cs="Arial"/>
          <w:sz w:val="22"/>
        </w:rPr>
        <w:t>дств кр</w:t>
      </w:r>
      <w:proofErr w:type="gramEnd"/>
      <w:r w:rsidR="00012EDF" w:rsidRPr="00305621">
        <w:rPr>
          <w:rFonts w:ascii="Arial" w:eastAsia="Calibri" w:hAnsi="Arial" w:cs="Arial"/>
          <w:sz w:val="22"/>
        </w:rPr>
        <w:t xml:space="preserve">иптографической защиты информации, эксплуатационной и технической документации к ним, ключевых документов в </w:t>
      </w:r>
      <w:r w:rsidR="001F4F36" w:rsidRPr="00305621">
        <w:rPr>
          <w:rFonts w:ascii="Arial" w:eastAsia="Calibri" w:hAnsi="Arial" w:cs="Arial"/>
          <w:sz w:val="22"/>
        </w:rPr>
        <w:t xml:space="preserve">сегменте государственной информационной системы </w:t>
      </w:r>
      <w:r w:rsidR="00E65656" w:rsidRPr="00305621">
        <w:rPr>
          <w:rFonts w:ascii="Arial" w:eastAsia="Calibri" w:hAnsi="Arial" w:cs="Arial"/>
          <w:sz w:val="22"/>
        </w:rPr>
        <w:t>«РСМЭВ Камчатского края»</w:t>
      </w:r>
      <w:r w:rsidR="00012EDF" w:rsidRPr="00305621">
        <w:rPr>
          <w:rFonts w:ascii="Arial" w:eastAsia="Calibri" w:hAnsi="Arial" w:cs="Arial"/>
          <w:sz w:val="22"/>
        </w:rPr>
        <w:t>;</w:t>
      </w:r>
    </w:p>
    <w:p w:rsidR="00012EDF" w:rsidRPr="00305621" w:rsidRDefault="00E839AD" w:rsidP="003D7456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Arial" w:eastAsia="Calibri" w:hAnsi="Arial" w:cs="Arial"/>
          <w:sz w:val="22"/>
        </w:rPr>
      </w:pPr>
      <w:r w:rsidRPr="00305621">
        <w:rPr>
          <w:rFonts w:ascii="Arial" w:eastAsia="Calibri" w:hAnsi="Arial" w:cs="Arial"/>
          <w:sz w:val="22"/>
        </w:rPr>
        <w:t>Ж</w:t>
      </w:r>
      <w:r w:rsidR="00012EDF" w:rsidRPr="00305621">
        <w:rPr>
          <w:rFonts w:ascii="Arial" w:eastAsia="Calibri" w:hAnsi="Arial" w:cs="Arial"/>
          <w:sz w:val="22"/>
        </w:rPr>
        <w:t xml:space="preserve">урнал проведения инструктажа по информационной безопасности в </w:t>
      </w:r>
      <w:r w:rsidR="001F4F36" w:rsidRPr="00305621">
        <w:rPr>
          <w:rFonts w:ascii="Arial" w:eastAsia="Calibri" w:hAnsi="Arial" w:cs="Arial"/>
          <w:sz w:val="22"/>
        </w:rPr>
        <w:t xml:space="preserve">сегменте государственной информационной системы </w:t>
      </w:r>
      <w:r w:rsidR="00E65656" w:rsidRPr="00305621">
        <w:rPr>
          <w:rFonts w:ascii="Arial" w:eastAsia="Calibri" w:hAnsi="Arial" w:cs="Arial"/>
          <w:sz w:val="22"/>
        </w:rPr>
        <w:t>«РСМЭВ Камчатского края»</w:t>
      </w:r>
      <w:r w:rsidR="00012EDF" w:rsidRPr="00305621">
        <w:rPr>
          <w:rFonts w:ascii="Arial" w:eastAsia="Calibri" w:hAnsi="Arial" w:cs="Arial"/>
          <w:sz w:val="22"/>
        </w:rPr>
        <w:t>;</w:t>
      </w:r>
    </w:p>
    <w:p w:rsidR="00F03BB1" w:rsidRPr="00305621" w:rsidRDefault="00E839AD" w:rsidP="003D7456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Arial" w:eastAsia="Calibri" w:hAnsi="Arial" w:cs="Arial"/>
          <w:sz w:val="22"/>
        </w:rPr>
      </w:pPr>
      <w:r w:rsidRPr="00305621">
        <w:rPr>
          <w:rFonts w:ascii="Arial" w:eastAsia="Calibri" w:hAnsi="Arial" w:cs="Arial"/>
          <w:sz w:val="22"/>
        </w:rPr>
        <w:t>Ж</w:t>
      </w:r>
      <w:r w:rsidR="00F03BB1" w:rsidRPr="00305621">
        <w:rPr>
          <w:rFonts w:ascii="Arial" w:eastAsia="Calibri" w:hAnsi="Arial" w:cs="Arial"/>
          <w:sz w:val="22"/>
        </w:rPr>
        <w:t>урнал учета машинных носителей информации</w:t>
      </w:r>
      <w:r w:rsidR="001F4F36" w:rsidRPr="00305621">
        <w:rPr>
          <w:rFonts w:ascii="Arial" w:eastAsia="Calibri" w:hAnsi="Arial" w:cs="Arial"/>
          <w:sz w:val="22"/>
        </w:rPr>
        <w:t xml:space="preserve"> в</w:t>
      </w:r>
      <w:r w:rsidR="00F03BB1" w:rsidRPr="00305621">
        <w:rPr>
          <w:rFonts w:ascii="Arial" w:eastAsia="Calibri" w:hAnsi="Arial" w:cs="Arial"/>
          <w:sz w:val="22"/>
        </w:rPr>
        <w:t xml:space="preserve"> </w:t>
      </w:r>
      <w:r w:rsidR="001F4F36" w:rsidRPr="00305621">
        <w:rPr>
          <w:rFonts w:ascii="Arial" w:eastAsia="Calibri" w:hAnsi="Arial" w:cs="Arial"/>
          <w:sz w:val="22"/>
        </w:rPr>
        <w:t xml:space="preserve">сегменте государственной информационной системы </w:t>
      </w:r>
      <w:r w:rsidR="00E65656" w:rsidRPr="00305621">
        <w:rPr>
          <w:rFonts w:ascii="Arial" w:eastAsia="Calibri" w:hAnsi="Arial" w:cs="Arial"/>
          <w:sz w:val="22"/>
        </w:rPr>
        <w:t>«РСМЭВ Камчатского края»</w:t>
      </w:r>
      <w:r w:rsidR="00F03BB1" w:rsidRPr="00305621">
        <w:rPr>
          <w:rFonts w:ascii="Arial" w:eastAsia="Calibri" w:hAnsi="Arial" w:cs="Arial"/>
          <w:sz w:val="22"/>
        </w:rPr>
        <w:t>;</w:t>
      </w:r>
    </w:p>
    <w:p w:rsidR="00F03BB1" w:rsidRPr="00305621" w:rsidRDefault="00E839AD" w:rsidP="003D7456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Arial" w:eastAsia="Calibri" w:hAnsi="Arial" w:cs="Arial"/>
          <w:sz w:val="22"/>
        </w:rPr>
      </w:pPr>
      <w:r w:rsidRPr="00305621">
        <w:rPr>
          <w:rFonts w:ascii="Arial" w:eastAsia="Calibri" w:hAnsi="Arial" w:cs="Arial"/>
          <w:sz w:val="22"/>
        </w:rPr>
        <w:t>Ж</w:t>
      </w:r>
      <w:r w:rsidR="00F03BB1" w:rsidRPr="00305621">
        <w:rPr>
          <w:rFonts w:ascii="Arial" w:eastAsia="Calibri" w:hAnsi="Arial" w:cs="Arial"/>
          <w:sz w:val="22"/>
        </w:rPr>
        <w:t xml:space="preserve">урнал учета мероприятий по контролю обеспечения защиты информации в </w:t>
      </w:r>
      <w:r w:rsidR="001F4F36" w:rsidRPr="00305621">
        <w:rPr>
          <w:rFonts w:ascii="Arial" w:eastAsia="Calibri" w:hAnsi="Arial" w:cs="Arial"/>
          <w:sz w:val="22"/>
        </w:rPr>
        <w:t xml:space="preserve">сегменте государственной информационной системы </w:t>
      </w:r>
      <w:r w:rsidR="00E65656" w:rsidRPr="00305621">
        <w:rPr>
          <w:rFonts w:ascii="Arial" w:eastAsia="Calibri" w:hAnsi="Arial" w:cs="Arial"/>
          <w:sz w:val="22"/>
        </w:rPr>
        <w:t>«РСМЭВ Камчатского края»</w:t>
      </w:r>
      <w:r w:rsidR="00F03BB1" w:rsidRPr="00305621">
        <w:rPr>
          <w:rFonts w:ascii="Arial" w:eastAsia="Calibri" w:hAnsi="Arial" w:cs="Arial"/>
          <w:sz w:val="22"/>
        </w:rPr>
        <w:t>;</w:t>
      </w:r>
    </w:p>
    <w:p w:rsidR="009D255C" w:rsidRPr="00305621" w:rsidRDefault="00E839AD" w:rsidP="003D7456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Arial" w:eastAsia="Calibri" w:hAnsi="Arial" w:cs="Arial"/>
          <w:sz w:val="22"/>
        </w:rPr>
      </w:pPr>
      <w:r w:rsidRPr="00305621">
        <w:rPr>
          <w:rFonts w:ascii="Arial" w:eastAsia="Calibri" w:hAnsi="Arial" w:cs="Arial"/>
          <w:sz w:val="22"/>
        </w:rPr>
        <w:t>Ж</w:t>
      </w:r>
      <w:r w:rsidR="009D255C" w:rsidRPr="00305621">
        <w:rPr>
          <w:rFonts w:ascii="Arial" w:eastAsia="Calibri" w:hAnsi="Arial" w:cs="Arial"/>
          <w:sz w:val="22"/>
        </w:rPr>
        <w:t xml:space="preserve">урнал учёта мобильных технических средств </w:t>
      </w:r>
      <w:r w:rsidR="001F4F36" w:rsidRPr="00305621">
        <w:rPr>
          <w:rFonts w:ascii="Arial" w:eastAsia="Calibri" w:hAnsi="Arial" w:cs="Arial"/>
          <w:sz w:val="22"/>
        </w:rPr>
        <w:t xml:space="preserve">информации в сегменте государственной информационной системы </w:t>
      </w:r>
      <w:r w:rsidR="00E65656" w:rsidRPr="00305621">
        <w:rPr>
          <w:rFonts w:ascii="Arial" w:eastAsia="Calibri" w:hAnsi="Arial" w:cs="Arial"/>
          <w:sz w:val="22"/>
        </w:rPr>
        <w:t>«РСМЭВ Камчатского края»</w:t>
      </w:r>
      <w:r w:rsidR="009D255C" w:rsidRPr="00305621">
        <w:rPr>
          <w:rFonts w:ascii="Arial" w:eastAsia="Calibri" w:hAnsi="Arial" w:cs="Arial"/>
          <w:sz w:val="22"/>
        </w:rPr>
        <w:t>;</w:t>
      </w:r>
    </w:p>
    <w:p w:rsidR="00B9682A" w:rsidRPr="00305621" w:rsidRDefault="00E839AD" w:rsidP="003D7456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Arial" w:eastAsia="Calibri" w:hAnsi="Arial" w:cs="Arial"/>
          <w:sz w:val="22"/>
        </w:rPr>
      </w:pPr>
      <w:r w:rsidRPr="00305621">
        <w:rPr>
          <w:rFonts w:ascii="Arial" w:eastAsia="Calibri" w:hAnsi="Arial" w:cs="Arial"/>
          <w:sz w:val="22"/>
        </w:rPr>
        <w:t>Ж</w:t>
      </w:r>
      <w:r w:rsidR="00B9682A" w:rsidRPr="00305621">
        <w:rPr>
          <w:rFonts w:ascii="Arial" w:eastAsia="Calibri" w:hAnsi="Arial" w:cs="Arial"/>
          <w:sz w:val="22"/>
        </w:rPr>
        <w:t xml:space="preserve">урнал учета средств защиты информации в </w:t>
      </w:r>
      <w:r w:rsidR="001F4F36" w:rsidRPr="00305621">
        <w:rPr>
          <w:rFonts w:ascii="Arial" w:eastAsia="Calibri" w:hAnsi="Arial" w:cs="Arial"/>
          <w:sz w:val="22"/>
        </w:rPr>
        <w:t xml:space="preserve">сегменте государственной информационной системы </w:t>
      </w:r>
      <w:r w:rsidR="00E65656" w:rsidRPr="00305621">
        <w:rPr>
          <w:rFonts w:ascii="Arial" w:eastAsia="Calibri" w:hAnsi="Arial" w:cs="Arial"/>
          <w:sz w:val="22"/>
        </w:rPr>
        <w:t>«РСМЭВ Камчатского края»</w:t>
      </w:r>
      <w:r w:rsidR="000B3473" w:rsidRPr="00305621">
        <w:rPr>
          <w:rFonts w:ascii="Arial" w:eastAsia="Calibri" w:hAnsi="Arial" w:cs="Arial"/>
          <w:sz w:val="22"/>
        </w:rPr>
        <w:t>.</w:t>
      </w:r>
    </w:p>
    <w:p w:rsidR="009D255C" w:rsidRPr="000B3473" w:rsidRDefault="009D255C" w:rsidP="003D7456">
      <w:pPr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rPr>
          <w:rFonts w:ascii="Arial" w:hAnsi="Arial" w:cs="Arial"/>
          <w:sz w:val="22"/>
        </w:rPr>
      </w:pPr>
      <w:proofErr w:type="gramStart"/>
      <w:r w:rsidRPr="000B3473">
        <w:rPr>
          <w:rFonts w:ascii="Arial" w:hAnsi="Arial" w:cs="Arial"/>
          <w:sz w:val="22"/>
        </w:rPr>
        <w:t>Контроль за</w:t>
      </w:r>
      <w:proofErr w:type="gramEnd"/>
      <w:r w:rsidRPr="000B3473">
        <w:rPr>
          <w:rFonts w:ascii="Arial" w:hAnsi="Arial" w:cs="Arial"/>
          <w:sz w:val="22"/>
        </w:rPr>
        <w:t xml:space="preserve"> выполнением </w:t>
      </w:r>
      <w:r w:rsidR="00DE12F9">
        <w:rPr>
          <w:rFonts w:ascii="Arial" w:hAnsi="Arial" w:cs="Arial"/>
          <w:sz w:val="22"/>
        </w:rPr>
        <w:t xml:space="preserve">распоряжения </w:t>
      </w:r>
      <w:r w:rsidRPr="000B3473">
        <w:rPr>
          <w:rFonts w:ascii="Arial" w:hAnsi="Arial" w:cs="Arial"/>
          <w:sz w:val="22"/>
        </w:rPr>
        <w:t>оставляю за собой.</w:t>
      </w:r>
    </w:p>
    <w:p w:rsidR="009D255C" w:rsidRPr="000B3473" w:rsidRDefault="009D255C" w:rsidP="009D255C">
      <w:pPr>
        <w:tabs>
          <w:tab w:val="left" w:pos="284"/>
        </w:tabs>
        <w:rPr>
          <w:rFonts w:ascii="Arial" w:hAnsi="Arial" w:cs="Arial"/>
          <w:sz w:val="22"/>
        </w:rPr>
      </w:pPr>
    </w:p>
    <w:p w:rsidR="009D255C" w:rsidRPr="000B3473" w:rsidRDefault="009D255C" w:rsidP="009D255C">
      <w:pPr>
        <w:tabs>
          <w:tab w:val="left" w:pos="284"/>
        </w:tabs>
        <w:rPr>
          <w:rFonts w:ascii="Arial" w:hAnsi="Arial" w:cs="Arial"/>
          <w:sz w:val="22"/>
        </w:rPr>
      </w:pPr>
    </w:p>
    <w:p w:rsidR="009D255C" w:rsidRPr="000B3473" w:rsidRDefault="009D255C" w:rsidP="009D255C">
      <w:pPr>
        <w:tabs>
          <w:tab w:val="left" w:pos="284"/>
        </w:tabs>
        <w:rPr>
          <w:rFonts w:ascii="Arial" w:hAnsi="Arial" w:cs="Arial"/>
          <w:sz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378"/>
      </w:tblGrid>
      <w:tr w:rsidR="000B3473" w:rsidRPr="000B3473" w:rsidTr="001F4F36">
        <w:trPr>
          <w:trHeight w:val="283"/>
        </w:trPr>
        <w:tc>
          <w:tcPr>
            <w:tcW w:w="4111" w:type="dxa"/>
            <w:shd w:val="clear" w:color="auto" w:fill="auto"/>
          </w:tcPr>
          <w:p w:rsidR="00E622A7" w:rsidRDefault="00CE0BEB" w:rsidP="00B64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Глава Соболевского </w:t>
            </w:r>
          </w:p>
          <w:p w:rsidR="000B3473" w:rsidRPr="000B3473" w:rsidRDefault="00E622A7" w:rsidP="00B64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муниципального </w:t>
            </w:r>
            <w:r w:rsidR="00CE0BEB">
              <w:rPr>
                <w:rFonts w:ascii="Arial" w:hAnsi="Arial" w:cs="Arial"/>
                <w:sz w:val="22"/>
              </w:rPr>
              <w:t>района</w:t>
            </w:r>
          </w:p>
        </w:tc>
        <w:tc>
          <w:tcPr>
            <w:tcW w:w="3009" w:type="dxa"/>
            <w:shd w:val="clear" w:color="auto" w:fill="auto"/>
          </w:tcPr>
          <w:p w:rsidR="000B3473" w:rsidRPr="000B3473" w:rsidRDefault="000B3473" w:rsidP="00B647F6">
            <w:pPr>
              <w:rPr>
                <w:rFonts w:ascii="Arial" w:hAnsi="Arial" w:cs="Arial"/>
                <w:sz w:val="22"/>
              </w:rPr>
            </w:pPr>
            <w:r w:rsidRPr="000B3473">
              <w:rPr>
                <w:rFonts w:ascii="Arial" w:hAnsi="Arial" w:cs="Arial"/>
                <w:sz w:val="22"/>
              </w:rPr>
              <w:t>___________________</w:t>
            </w:r>
          </w:p>
        </w:tc>
        <w:tc>
          <w:tcPr>
            <w:tcW w:w="2378" w:type="dxa"/>
            <w:shd w:val="clear" w:color="auto" w:fill="auto"/>
          </w:tcPr>
          <w:p w:rsidR="000B3473" w:rsidRPr="000B3473" w:rsidRDefault="00CE0BEB" w:rsidP="00CE0BEB">
            <w:pPr>
              <w:rPr>
                <w:rFonts w:ascii="Arial" w:hAnsi="Arial" w:cs="Arial"/>
                <w:sz w:val="22"/>
              </w:rPr>
            </w:pPr>
            <w:r w:rsidRPr="00CE0BEB">
              <w:rPr>
                <w:rFonts w:ascii="Arial" w:hAnsi="Arial" w:cs="Arial"/>
                <w:sz w:val="22"/>
              </w:rPr>
              <w:t>Куркин В</w:t>
            </w:r>
            <w:r>
              <w:rPr>
                <w:rFonts w:ascii="Arial" w:hAnsi="Arial" w:cs="Arial"/>
                <w:sz w:val="22"/>
              </w:rPr>
              <w:t>.</w:t>
            </w:r>
            <w:r w:rsidRPr="00CE0BEB">
              <w:rPr>
                <w:rFonts w:ascii="Arial" w:hAnsi="Arial" w:cs="Arial"/>
                <w:sz w:val="22"/>
              </w:rPr>
              <w:t xml:space="preserve"> И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012EDF" w:rsidRDefault="00012EDF">
      <w:pPr>
        <w:sectPr w:rsidR="00012EDF" w:rsidSect="000B3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C7C" w:rsidRPr="004E7A0F" w:rsidRDefault="00760C7C" w:rsidP="00393AF4">
      <w:pPr>
        <w:jc w:val="right"/>
        <w:rPr>
          <w:sz w:val="22"/>
        </w:rPr>
      </w:pPr>
      <w:bookmarkStart w:id="0" w:name="_GoBack"/>
      <w:bookmarkEnd w:id="0"/>
    </w:p>
    <w:sectPr w:rsidR="00760C7C" w:rsidRPr="004E7A0F" w:rsidSect="00012EDF">
      <w:headerReference w:type="default" r:id="rId10"/>
      <w:pgSz w:w="16838" w:h="11906" w:orient="landscape" w:code="9"/>
      <w:pgMar w:top="1701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A8" w:rsidRDefault="00F90DA8">
      <w:r>
        <w:separator/>
      </w:r>
    </w:p>
  </w:endnote>
  <w:endnote w:type="continuationSeparator" w:id="0">
    <w:p w:rsidR="00F90DA8" w:rsidRDefault="00F9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A8" w:rsidRDefault="00F90DA8">
      <w:r>
        <w:separator/>
      </w:r>
    </w:p>
  </w:footnote>
  <w:footnote w:type="continuationSeparator" w:id="0">
    <w:p w:rsidR="00F90DA8" w:rsidRDefault="00F9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DF" w:rsidRDefault="00012EDF" w:rsidP="00012EDF">
    <w:pPr>
      <w:pStyle w:val="a7"/>
      <w:jc w:val="right"/>
    </w:pPr>
  </w:p>
  <w:p w:rsidR="00012EDF" w:rsidRDefault="00012EDF" w:rsidP="00012EDF">
    <w:pPr>
      <w:pStyle w:val="a7"/>
      <w:jc w:val="right"/>
    </w:pPr>
  </w:p>
  <w:p w:rsidR="00012EDF" w:rsidRPr="008D2154" w:rsidRDefault="00012EDF" w:rsidP="00012EDF">
    <w:pPr>
      <w:pStyle w:val="a7"/>
      <w:jc w:val="right"/>
    </w:pPr>
    <w:r>
      <w:rPr>
        <w:lang w:val="en-US"/>
      </w:rPr>
      <w:t>СТР._____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65B"/>
    <w:multiLevelType w:val="hybridMultilevel"/>
    <w:tmpl w:val="0F64C590"/>
    <w:lvl w:ilvl="0" w:tplc="5E8EF524">
      <w:start w:val="1"/>
      <w:numFmt w:val="decimal"/>
      <w:suff w:val="space"/>
      <w:lvlText w:val="%1."/>
      <w:lvlJc w:val="left"/>
      <w:pPr>
        <w:ind w:left="4265" w:hanging="360"/>
      </w:pPr>
    </w:lvl>
    <w:lvl w:ilvl="1" w:tplc="04190019">
      <w:start w:val="1"/>
      <w:numFmt w:val="lowerLetter"/>
      <w:lvlText w:val="%2."/>
      <w:lvlJc w:val="left"/>
      <w:pPr>
        <w:ind w:left="4985" w:hanging="360"/>
      </w:pPr>
    </w:lvl>
    <w:lvl w:ilvl="2" w:tplc="0419001B">
      <w:start w:val="1"/>
      <w:numFmt w:val="lowerRoman"/>
      <w:lvlText w:val="%3."/>
      <w:lvlJc w:val="right"/>
      <w:pPr>
        <w:ind w:left="5705" w:hanging="180"/>
      </w:pPr>
    </w:lvl>
    <w:lvl w:ilvl="3" w:tplc="0419000F">
      <w:start w:val="1"/>
      <w:numFmt w:val="decimal"/>
      <w:lvlText w:val="%4."/>
      <w:lvlJc w:val="left"/>
      <w:pPr>
        <w:ind w:left="6425" w:hanging="360"/>
      </w:pPr>
    </w:lvl>
    <w:lvl w:ilvl="4" w:tplc="04190019">
      <w:start w:val="1"/>
      <w:numFmt w:val="lowerLetter"/>
      <w:lvlText w:val="%5."/>
      <w:lvlJc w:val="left"/>
      <w:pPr>
        <w:ind w:left="7145" w:hanging="360"/>
      </w:pPr>
    </w:lvl>
    <w:lvl w:ilvl="5" w:tplc="0419001B">
      <w:start w:val="1"/>
      <w:numFmt w:val="lowerRoman"/>
      <w:lvlText w:val="%6."/>
      <w:lvlJc w:val="right"/>
      <w:pPr>
        <w:ind w:left="7865" w:hanging="180"/>
      </w:pPr>
    </w:lvl>
    <w:lvl w:ilvl="6" w:tplc="0419000F">
      <w:start w:val="1"/>
      <w:numFmt w:val="decimal"/>
      <w:lvlText w:val="%7."/>
      <w:lvlJc w:val="left"/>
      <w:pPr>
        <w:ind w:left="8585" w:hanging="360"/>
      </w:pPr>
    </w:lvl>
    <w:lvl w:ilvl="7" w:tplc="04190019">
      <w:start w:val="1"/>
      <w:numFmt w:val="lowerLetter"/>
      <w:lvlText w:val="%8."/>
      <w:lvlJc w:val="left"/>
      <w:pPr>
        <w:ind w:left="9305" w:hanging="360"/>
      </w:pPr>
    </w:lvl>
    <w:lvl w:ilvl="8" w:tplc="0419001B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363E18A1"/>
    <w:multiLevelType w:val="hybridMultilevel"/>
    <w:tmpl w:val="2C646F4A"/>
    <w:lvl w:ilvl="0" w:tplc="58F8BD2A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1597EE1"/>
    <w:multiLevelType w:val="hybridMultilevel"/>
    <w:tmpl w:val="30A8F838"/>
    <w:lvl w:ilvl="0" w:tplc="CF8A5A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18"/>
    <w:rsid w:val="00012EDF"/>
    <w:rsid w:val="000B3473"/>
    <w:rsid w:val="00137A22"/>
    <w:rsid w:val="0016686A"/>
    <w:rsid w:val="00191715"/>
    <w:rsid w:val="001B4918"/>
    <w:rsid w:val="001E18B4"/>
    <w:rsid w:val="001F4F36"/>
    <w:rsid w:val="00305621"/>
    <w:rsid w:val="00335AAF"/>
    <w:rsid w:val="00393AF4"/>
    <w:rsid w:val="003D7456"/>
    <w:rsid w:val="0045011C"/>
    <w:rsid w:val="004D53A6"/>
    <w:rsid w:val="004E1CC4"/>
    <w:rsid w:val="004E7A0F"/>
    <w:rsid w:val="00516B8E"/>
    <w:rsid w:val="0063562E"/>
    <w:rsid w:val="006E6D9E"/>
    <w:rsid w:val="00760C7C"/>
    <w:rsid w:val="007C16BC"/>
    <w:rsid w:val="00803DC3"/>
    <w:rsid w:val="0084178F"/>
    <w:rsid w:val="008910D2"/>
    <w:rsid w:val="00895385"/>
    <w:rsid w:val="00923520"/>
    <w:rsid w:val="0094338C"/>
    <w:rsid w:val="009C26F0"/>
    <w:rsid w:val="009D255C"/>
    <w:rsid w:val="009E0B69"/>
    <w:rsid w:val="00A15B34"/>
    <w:rsid w:val="00A832ED"/>
    <w:rsid w:val="00B43F78"/>
    <w:rsid w:val="00B9682A"/>
    <w:rsid w:val="00C063A2"/>
    <w:rsid w:val="00C57F16"/>
    <w:rsid w:val="00CE0BEB"/>
    <w:rsid w:val="00D05AB0"/>
    <w:rsid w:val="00DB148F"/>
    <w:rsid w:val="00DE12F9"/>
    <w:rsid w:val="00E35788"/>
    <w:rsid w:val="00E622A7"/>
    <w:rsid w:val="00E65656"/>
    <w:rsid w:val="00E839AD"/>
    <w:rsid w:val="00F03BB1"/>
    <w:rsid w:val="00F17675"/>
    <w:rsid w:val="00F20EA5"/>
    <w:rsid w:val="00F90DA8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55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0"/>
    <w:next w:val="a0"/>
    <w:link w:val="10"/>
    <w:uiPriority w:val="9"/>
    <w:qFormat/>
    <w:rsid w:val="00012EDF"/>
    <w:pPr>
      <w:keepNext/>
      <w:keepLines/>
      <w:spacing w:before="240" w:after="120" w:line="259" w:lineRule="auto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aliases w:val="Заголовок в таблице"/>
    <w:basedOn w:val="a0"/>
    <w:next w:val="a0"/>
    <w:link w:val="20"/>
    <w:unhideWhenUsed/>
    <w:qFormat/>
    <w:rsid w:val="00012EDF"/>
    <w:pPr>
      <w:spacing w:before="120" w:after="120" w:line="259" w:lineRule="auto"/>
      <w:jc w:val="center"/>
      <w:outlineLvl w:val="1"/>
    </w:pPr>
    <w:rPr>
      <w:rFonts w:cs="Times New Roman"/>
      <w:b/>
      <w:sz w:val="24"/>
      <w:szCs w:val="24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E622A7"/>
    <w:pPr>
      <w:keepNext/>
      <w:keepLines/>
      <w:spacing w:before="200" w:line="276" w:lineRule="auto"/>
      <w:ind w:firstLine="68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6">
    <w:name w:val="heading 6"/>
    <w:basedOn w:val="a0"/>
    <w:next w:val="a0"/>
    <w:link w:val="60"/>
    <w:qFormat/>
    <w:rsid w:val="00012EDF"/>
    <w:pPr>
      <w:keepNext/>
      <w:spacing w:after="200" w:line="276" w:lineRule="auto"/>
      <w:ind w:right="-1" w:firstLine="680"/>
      <w:jc w:val="center"/>
      <w:outlineLvl w:val="5"/>
    </w:pPr>
    <w:rPr>
      <w:rFonts w:eastAsiaTheme="minorEastAsi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D255C"/>
    <w:pPr>
      <w:ind w:left="720"/>
      <w:contextualSpacing/>
    </w:pPr>
  </w:style>
  <w:style w:type="paragraph" w:styleId="a5">
    <w:name w:val="Plain Text"/>
    <w:basedOn w:val="a0"/>
    <w:link w:val="a6"/>
    <w:rsid w:val="00012EDF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012E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rsid w:val="00012EDF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01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012EDF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012E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12EDF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012EDF"/>
    <w:pPr>
      <w:suppressAutoHyphens/>
      <w:spacing w:after="120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012EDF"/>
    <w:pPr>
      <w:numPr>
        <w:numId w:val="5"/>
      </w:numPr>
      <w:spacing w:line="36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12ED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Заголовок в таблице Знак"/>
    <w:basedOn w:val="a1"/>
    <w:link w:val="2"/>
    <w:rsid w:val="00012ED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rsid w:val="00012EDF"/>
    <w:rPr>
      <w:rFonts w:ascii="Times New Roman" w:eastAsiaTheme="minorEastAsia" w:hAnsi="Times New Roman"/>
      <w:b/>
      <w:sz w:val="26"/>
    </w:rPr>
  </w:style>
  <w:style w:type="paragraph" w:styleId="ac">
    <w:name w:val="footer"/>
    <w:basedOn w:val="a0"/>
    <w:link w:val="ad"/>
    <w:unhideWhenUsed/>
    <w:rsid w:val="00012EDF"/>
    <w:pPr>
      <w:tabs>
        <w:tab w:val="center" w:pos="4677"/>
        <w:tab w:val="right" w:pos="9355"/>
      </w:tabs>
      <w:ind w:firstLine="680"/>
    </w:pPr>
    <w:rPr>
      <w:rFonts w:eastAsiaTheme="minorEastAsia"/>
      <w:sz w:val="28"/>
    </w:rPr>
  </w:style>
  <w:style w:type="character" w:customStyle="1" w:styleId="ad">
    <w:name w:val="Нижний колонтитул Знак"/>
    <w:basedOn w:val="a1"/>
    <w:link w:val="ac"/>
    <w:rsid w:val="00012EDF"/>
    <w:rPr>
      <w:rFonts w:ascii="Times New Roman" w:eastAsiaTheme="minorEastAsia" w:hAnsi="Times New Roman"/>
      <w:sz w:val="28"/>
    </w:rPr>
  </w:style>
  <w:style w:type="paragraph" w:customStyle="1" w:styleId="FR3">
    <w:name w:val="FR3"/>
    <w:rsid w:val="000B347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622A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e">
    <w:name w:val="Balloon Text"/>
    <w:basedOn w:val="a0"/>
    <w:link w:val="af"/>
    <w:uiPriority w:val="99"/>
    <w:semiHidden/>
    <w:unhideWhenUsed/>
    <w:rsid w:val="00E622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62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55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0"/>
    <w:next w:val="a0"/>
    <w:link w:val="10"/>
    <w:uiPriority w:val="9"/>
    <w:qFormat/>
    <w:rsid w:val="00012EDF"/>
    <w:pPr>
      <w:keepNext/>
      <w:keepLines/>
      <w:spacing w:before="240" w:after="120" w:line="259" w:lineRule="auto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aliases w:val="Заголовок в таблице"/>
    <w:basedOn w:val="a0"/>
    <w:next w:val="a0"/>
    <w:link w:val="20"/>
    <w:unhideWhenUsed/>
    <w:qFormat/>
    <w:rsid w:val="00012EDF"/>
    <w:pPr>
      <w:spacing w:before="120" w:after="120" w:line="259" w:lineRule="auto"/>
      <w:jc w:val="center"/>
      <w:outlineLvl w:val="1"/>
    </w:pPr>
    <w:rPr>
      <w:rFonts w:cs="Times New Roman"/>
      <w:b/>
      <w:sz w:val="24"/>
      <w:szCs w:val="24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E622A7"/>
    <w:pPr>
      <w:keepNext/>
      <w:keepLines/>
      <w:spacing w:before="200" w:line="276" w:lineRule="auto"/>
      <w:ind w:firstLine="68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6">
    <w:name w:val="heading 6"/>
    <w:basedOn w:val="a0"/>
    <w:next w:val="a0"/>
    <w:link w:val="60"/>
    <w:qFormat/>
    <w:rsid w:val="00012EDF"/>
    <w:pPr>
      <w:keepNext/>
      <w:spacing w:after="200" w:line="276" w:lineRule="auto"/>
      <w:ind w:right="-1" w:firstLine="680"/>
      <w:jc w:val="center"/>
      <w:outlineLvl w:val="5"/>
    </w:pPr>
    <w:rPr>
      <w:rFonts w:eastAsiaTheme="minorEastAsi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D255C"/>
    <w:pPr>
      <w:ind w:left="720"/>
      <w:contextualSpacing/>
    </w:pPr>
  </w:style>
  <w:style w:type="paragraph" w:styleId="a5">
    <w:name w:val="Plain Text"/>
    <w:basedOn w:val="a0"/>
    <w:link w:val="a6"/>
    <w:rsid w:val="00012EDF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012E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rsid w:val="00012EDF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01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012EDF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012E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12EDF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012EDF"/>
    <w:pPr>
      <w:suppressAutoHyphens/>
      <w:spacing w:after="120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012EDF"/>
    <w:pPr>
      <w:numPr>
        <w:numId w:val="5"/>
      </w:numPr>
      <w:spacing w:line="36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12ED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Заголовок в таблице Знак"/>
    <w:basedOn w:val="a1"/>
    <w:link w:val="2"/>
    <w:rsid w:val="00012ED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rsid w:val="00012EDF"/>
    <w:rPr>
      <w:rFonts w:ascii="Times New Roman" w:eastAsiaTheme="minorEastAsia" w:hAnsi="Times New Roman"/>
      <w:b/>
      <w:sz w:val="26"/>
    </w:rPr>
  </w:style>
  <w:style w:type="paragraph" w:styleId="ac">
    <w:name w:val="footer"/>
    <w:basedOn w:val="a0"/>
    <w:link w:val="ad"/>
    <w:unhideWhenUsed/>
    <w:rsid w:val="00012EDF"/>
    <w:pPr>
      <w:tabs>
        <w:tab w:val="center" w:pos="4677"/>
        <w:tab w:val="right" w:pos="9355"/>
      </w:tabs>
      <w:ind w:firstLine="680"/>
    </w:pPr>
    <w:rPr>
      <w:rFonts w:eastAsiaTheme="minorEastAsia"/>
      <w:sz w:val="28"/>
    </w:rPr>
  </w:style>
  <w:style w:type="character" w:customStyle="1" w:styleId="ad">
    <w:name w:val="Нижний колонтитул Знак"/>
    <w:basedOn w:val="a1"/>
    <w:link w:val="ac"/>
    <w:rsid w:val="00012EDF"/>
    <w:rPr>
      <w:rFonts w:ascii="Times New Roman" w:eastAsiaTheme="minorEastAsia" w:hAnsi="Times New Roman"/>
      <w:sz w:val="28"/>
    </w:rPr>
  </w:style>
  <w:style w:type="paragraph" w:customStyle="1" w:styleId="FR3">
    <w:name w:val="FR3"/>
    <w:rsid w:val="000B347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622A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e">
    <w:name w:val="Balloon Text"/>
    <w:basedOn w:val="a0"/>
    <w:link w:val="af"/>
    <w:uiPriority w:val="99"/>
    <w:semiHidden/>
    <w:unhideWhenUsed/>
    <w:rsid w:val="00E622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6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96B4-311C-4619-BC44-A761DBF2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SPORT</cp:lastModifiedBy>
  <cp:revision>2</cp:revision>
  <cp:lastPrinted>2020-06-03T03:48:00Z</cp:lastPrinted>
  <dcterms:created xsi:type="dcterms:W3CDTF">2020-06-29T05:07:00Z</dcterms:created>
  <dcterms:modified xsi:type="dcterms:W3CDTF">2020-06-29T05:07:00Z</dcterms:modified>
</cp:coreProperties>
</file>