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6F" w:rsidRDefault="00F6336F" w:rsidP="00F6336F">
      <w:pPr>
        <w:ind w:left="3828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33E4AE6A" wp14:editId="6703F711">
            <wp:extent cx="574040" cy="704215"/>
            <wp:effectExtent l="0" t="0" r="0" b="63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36F" w:rsidRDefault="00F6336F" w:rsidP="00F6336F"/>
    <w:p w:rsidR="00F6336F" w:rsidRPr="00F6336F" w:rsidRDefault="00F6336F" w:rsidP="00F633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F6336F">
        <w:rPr>
          <w:rFonts w:ascii="Times New Roman" w:hAnsi="Times New Roman" w:cs="Times New Roman"/>
          <w:b/>
          <w:sz w:val="32"/>
          <w:szCs w:val="32"/>
        </w:rPr>
        <w:t>РАСПОРЯЖЕНИЕ</w:t>
      </w:r>
      <w:r w:rsidRPr="00F6336F">
        <w:rPr>
          <w:rFonts w:ascii="Times New Roman" w:hAnsi="Times New Roman" w:cs="Times New Roman"/>
          <w:sz w:val="32"/>
          <w:szCs w:val="32"/>
        </w:rPr>
        <w:t xml:space="preserve">    </w:t>
      </w:r>
      <w:r w:rsidRPr="00F6336F">
        <w:rPr>
          <w:rFonts w:ascii="Times New Roman" w:hAnsi="Times New Roman" w:cs="Times New Roman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F896F" wp14:editId="4B4826DD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3B" w:rsidRDefault="00BC713B" w:rsidP="00F6336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FF896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" strokecolor="white">
                <v:textbox>
                  <w:txbxContent>
                    <w:p w:rsidR="00A9596F" w:rsidRDefault="00A9596F" w:rsidP="00F6336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6336F" w:rsidRPr="00F6336F" w:rsidRDefault="00F6336F" w:rsidP="00F63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36F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F6336F" w:rsidRPr="00F6336F" w:rsidRDefault="00F6336F" w:rsidP="00F63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6F" w:rsidRPr="007A77C0" w:rsidRDefault="00CE2F71" w:rsidP="007A7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27</w:t>
      </w:r>
      <w:r w:rsidR="007A77C0" w:rsidRPr="007A77C0">
        <w:rPr>
          <w:rFonts w:ascii="Times New Roman" w:hAnsi="Times New Roman" w:cs="Times New Roman"/>
          <w:b/>
          <w:sz w:val="28"/>
        </w:rPr>
        <w:t xml:space="preserve"> </w:t>
      </w:r>
      <w:r w:rsidR="00F6336F" w:rsidRPr="007A77C0">
        <w:rPr>
          <w:rFonts w:ascii="Times New Roman" w:hAnsi="Times New Roman" w:cs="Times New Roman"/>
          <w:b/>
          <w:sz w:val="28"/>
        </w:rPr>
        <w:t>апреля 2020</w:t>
      </w:r>
      <w:r w:rsidR="007A77C0" w:rsidRPr="007A77C0">
        <w:rPr>
          <w:rFonts w:ascii="Times New Roman" w:hAnsi="Times New Roman" w:cs="Times New Roman"/>
          <w:sz w:val="28"/>
        </w:rPr>
        <w:tab/>
        <w:t xml:space="preserve">     </w:t>
      </w:r>
      <w:r w:rsidR="007A77C0">
        <w:rPr>
          <w:rFonts w:ascii="Times New Roman" w:hAnsi="Times New Roman" w:cs="Times New Roman"/>
          <w:sz w:val="28"/>
        </w:rPr>
        <w:t xml:space="preserve">                </w:t>
      </w:r>
      <w:r w:rsidR="007A77C0" w:rsidRPr="007A77C0">
        <w:rPr>
          <w:rFonts w:ascii="Times New Roman" w:hAnsi="Times New Roman" w:cs="Times New Roman"/>
          <w:sz w:val="28"/>
        </w:rPr>
        <w:t xml:space="preserve">  </w:t>
      </w:r>
      <w:r w:rsidR="00F6336F" w:rsidRPr="007A77C0">
        <w:rPr>
          <w:rFonts w:ascii="Times New Roman" w:hAnsi="Times New Roman" w:cs="Times New Roman"/>
          <w:sz w:val="28"/>
        </w:rPr>
        <w:t>с.Соболево</w:t>
      </w:r>
      <w:r w:rsidR="00F6336F" w:rsidRPr="007A77C0">
        <w:rPr>
          <w:rFonts w:ascii="Times New Roman" w:hAnsi="Times New Roman" w:cs="Times New Roman"/>
        </w:rPr>
        <w:t xml:space="preserve">                                            </w:t>
      </w:r>
      <w:r w:rsidR="00F6336F" w:rsidRPr="007A77C0">
        <w:rPr>
          <w:rFonts w:ascii="Times New Roman" w:hAnsi="Times New Roman" w:cs="Times New Roman"/>
          <w:b/>
          <w:sz w:val="28"/>
        </w:rPr>
        <w:t xml:space="preserve">№ </w:t>
      </w:r>
      <w:r w:rsidR="00341E3A">
        <w:rPr>
          <w:rFonts w:ascii="Times New Roman" w:hAnsi="Times New Roman" w:cs="Times New Roman"/>
          <w:b/>
          <w:sz w:val="28"/>
        </w:rPr>
        <w:t>206</w:t>
      </w:r>
      <w:r w:rsidR="00F6336F" w:rsidRPr="007A77C0">
        <w:rPr>
          <w:rFonts w:ascii="Times New Roman" w:hAnsi="Times New Roman" w:cs="Times New Roman"/>
          <w:b/>
          <w:sz w:val="28"/>
        </w:rPr>
        <w:t xml:space="preserve"> -р</w:t>
      </w:r>
    </w:p>
    <w:p w:rsidR="00F6336F" w:rsidRPr="007A77C0" w:rsidRDefault="00F6336F" w:rsidP="00F6336F">
      <w:pPr>
        <w:pStyle w:val="a6"/>
        <w:ind w:hanging="993"/>
        <w:rPr>
          <w:sz w:val="18"/>
          <w:szCs w:val="18"/>
        </w:rPr>
      </w:pPr>
    </w:p>
    <w:p w:rsidR="00F6336F" w:rsidRDefault="00F6336F" w:rsidP="00F6336F">
      <w:pPr>
        <w:rPr>
          <w:sz w:val="28"/>
        </w:rPr>
      </w:pPr>
    </w:p>
    <w:p w:rsidR="007A77C0" w:rsidRPr="007A77C0" w:rsidRDefault="00CE2F71" w:rsidP="007A77C0">
      <w:pPr>
        <w:pStyle w:val="1"/>
        <w:shd w:val="clear" w:color="auto" w:fill="auto"/>
        <w:spacing w:after="560"/>
        <w:ind w:firstLine="620"/>
        <w:rPr>
          <w:color w:val="000000"/>
          <w:lang w:bidi="en-US"/>
        </w:rPr>
      </w:pPr>
      <w:r>
        <w:rPr>
          <w:color w:val="000000"/>
          <w:lang w:eastAsia="ru-RU" w:bidi="ru-RU"/>
        </w:rPr>
        <w:t xml:space="preserve">В </w:t>
      </w:r>
      <w:r w:rsidR="005E7ECF">
        <w:rPr>
          <w:color w:val="000000"/>
          <w:lang w:eastAsia="ru-RU" w:bidi="ru-RU"/>
        </w:rPr>
        <w:t>целях</w:t>
      </w:r>
      <w:r>
        <w:rPr>
          <w:color w:val="000000"/>
          <w:lang w:eastAsia="ru-RU" w:bidi="ru-RU"/>
        </w:rPr>
        <w:t xml:space="preserve"> исполнения  подпункта 3.2. протокола заседания регионального штаба по недопущению распространения новой коронавирусной инфекции (</w:t>
      </w:r>
      <w:r w:rsidR="005E7ECF">
        <w:rPr>
          <w:color w:val="000000"/>
          <w:lang w:val="en-US" w:eastAsia="ru-RU" w:bidi="ru-RU"/>
        </w:rPr>
        <w:t>CO</w:t>
      </w:r>
      <w:r>
        <w:rPr>
          <w:color w:val="000000"/>
          <w:lang w:val="en-US" w:eastAsia="ru-RU" w:bidi="ru-RU"/>
        </w:rPr>
        <w:t>VI</w:t>
      </w:r>
      <w:r w:rsidR="005E7ECF">
        <w:rPr>
          <w:color w:val="000000"/>
          <w:lang w:val="en-US" w:eastAsia="ru-RU" w:bidi="ru-RU"/>
        </w:rPr>
        <w:t>D</w:t>
      </w:r>
      <w:r w:rsidR="005E7ECF" w:rsidRPr="005E7ECF">
        <w:rPr>
          <w:color w:val="000000"/>
          <w:lang w:eastAsia="ru-RU" w:bidi="ru-RU"/>
        </w:rPr>
        <w:t>-19)</w:t>
      </w:r>
      <w:r>
        <w:rPr>
          <w:color w:val="000000"/>
          <w:lang w:eastAsia="ru-RU" w:bidi="ru-RU"/>
        </w:rPr>
        <w:t xml:space="preserve"> </w:t>
      </w:r>
      <w:r w:rsidR="005E7ECF">
        <w:rPr>
          <w:color w:val="000000"/>
          <w:lang w:eastAsia="ru-RU" w:bidi="ru-RU"/>
        </w:rPr>
        <w:t xml:space="preserve">на территории </w:t>
      </w:r>
      <w:r>
        <w:rPr>
          <w:color w:val="000000"/>
          <w:lang w:eastAsia="ru-RU" w:bidi="ru-RU"/>
        </w:rPr>
        <w:t>Камчатского края от 1</w:t>
      </w:r>
      <w:r w:rsidR="005E7ECF">
        <w:rPr>
          <w:color w:val="000000"/>
          <w:lang w:eastAsia="ru-RU" w:bidi="ru-RU"/>
        </w:rPr>
        <w:t>7</w:t>
      </w:r>
      <w:r>
        <w:rPr>
          <w:color w:val="000000"/>
          <w:lang w:eastAsia="ru-RU" w:bidi="ru-RU"/>
        </w:rPr>
        <w:t>.0</w:t>
      </w:r>
      <w:r w:rsidR="005E7ECF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.2020    № </w:t>
      </w:r>
      <w:r w:rsidR="005E7ECF">
        <w:rPr>
          <w:color w:val="000000"/>
          <w:lang w:eastAsia="ru-RU" w:bidi="ru-RU"/>
        </w:rPr>
        <w:t>10</w:t>
      </w:r>
      <w:r>
        <w:rPr>
          <w:color w:val="000000"/>
          <w:lang w:eastAsia="ru-RU" w:bidi="ru-RU"/>
        </w:rPr>
        <w:t xml:space="preserve"> </w:t>
      </w:r>
    </w:p>
    <w:p w:rsidR="0052582C" w:rsidRPr="0052582C" w:rsidRDefault="007A77C0" w:rsidP="0052582C">
      <w:pPr>
        <w:pStyle w:val="1"/>
        <w:numPr>
          <w:ilvl w:val="0"/>
          <w:numId w:val="20"/>
        </w:numPr>
        <w:shd w:val="clear" w:color="auto" w:fill="auto"/>
        <w:tabs>
          <w:tab w:val="left" w:pos="1000"/>
        </w:tabs>
        <w:ind w:firstLine="620"/>
      </w:pPr>
      <w:r>
        <w:rPr>
          <w:color w:val="000000"/>
          <w:lang w:eastAsia="ru-RU" w:bidi="ru-RU"/>
        </w:rPr>
        <w:t>Утвердить П</w:t>
      </w:r>
      <w:r w:rsidR="005E7ECF">
        <w:rPr>
          <w:color w:val="000000"/>
          <w:lang w:eastAsia="ru-RU" w:bidi="ru-RU"/>
        </w:rPr>
        <w:t xml:space="preserve">орядок получения от администрации Соболевского муниципального района ходатайства на проезд в охранной зоне магистрального газопровода на период действия режима </w:t>
      </w:r>
      <w:r w:rsidR="005C5D63" w:rsidRPr="005C5D63">
        <w:rPr>
          <w:color w:val="000000"/>
          <w:lang w:eastAsia="ru-RU" w:bidi="ru-RU"/>
        </w:rPr>
        <w:t>ограничительных и иных мероприятий, направленных на обеспечение санитарно-эпидемиологического благополучия населения на терри</w:t>
      </w:r>
      <w:r w:rsidR="005C5D63">
        <w:rPr>
          <w:color w:val="000000"/>
          <w:lang w:eastAsia="ru-RU" w:bidi="ru-RU"/>
        </w:rPr>
        <w:t xml:space="preserve">тории Камчатского края </w:t>
      </w:r>
      <w:r w:rsidR="0052582C" w:rsidRPr="0052582C">
        <w:rPr>
          <w:color w:val="000000"/>
          <w:lang w:eastAsia="ru-RU" w:bidi="ru-RU"/>
        </w:rPr>
        <w:t xml:space="preserve">по недопущению распространения новой коронавирусной инфекции (COVID-19) </w:t>
      </w:r>
      <w:r w:rsidR="005C5D63">
        <w:rPr>
          <w:color w:val="000000"/>
          <w:lang w:eastAsia="ru-RU" w:bidi="ru-RU"/>
        </w:rPr>
        <w:t>(далее – Порядок)</w:t>
      </w:r>
      <w:r w:rsidR="005C5D63" w:rsidRPr="005C5D63">
        <w:rPr>
          <w:color w:val="000000"/>
          <w:lang w:eastAsia="ru-RU" w:bidi="ru-RU"/>
        </w:rPr>
        <w:t xml:space="preserve"> </w:t>
      </w:r>
      <w:r w:rsidR="005C5D63">
        <w:rPr>
          <w:color w:val="000000"/>
          <w:lang w:eastAsia="ru-RU" w:bidi="ru-RU"/>
        </w:rPr>
        <w:t>согласно приложению к настоящему распоряжению.</w:t>
      </w:r>
    </w:p>
    <w:p w:rsidR="001726ED" w:rsidRDefault="005C5D63" w:rsidP="0052582C">
      <w:pPr>
        <w:pStyle w:val="1"/>
        <w:numPr>
          <w:ilvl w:val="0"/>
          <w:numId w:val="20"/>
        </w:numPr>
        <w:shd w:val="clear" w:color="auto" w:fill="auto"/>
        <w:tabs>
          <w:tab w:val="left" w:pos="1000"/>
        </w:tabs>
      </w:pPr>
      <w:r w:rsidRPr="0052582C">
        <w:t xml:space="preserve">Контроль за исполнением настоящего распоряжения </w:t>
      </w:r>
      <w:r w:rsidR="0052582C" w:rsidRPr="0052582C">
        <w:t>оставляю за собой.</w:t>
      </w:r>
    </w:p>
    <w:p w:rsidR="005C5D63" w:rsidRDefault="005C5D63" w:rsidP="001726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2582C" w:rsidRDefault="0052582C" w:rsidP="001726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2582C" w:rsidRDefault="0052582C" w:rsidP="001726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F2EA7" w:rsidRPr="001726ED" w:rsidRDefault="007F2EA7" w:rsidP="001726ED">
      <w:pPr>
        <w:pStyle w:val="a9"/>
        <w:rPr>
          <w:rFonts w:ascii="Times New Roman" w:hAnsi="Times New Roman" w:cs="Times New Roman"/>
          <w:sz w:val="28"/>
          <w:szCs w:val="28"/>
        </w:rPr>
      </w:pPr>
      <w:r w:rsidRPr="001726ED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726ED" w:rsidRPr="001726ED" w:rsidRDefault="001726ED" w:rsidP="001726ED">
      <w:pPr>
        <w:pStyle w:val="a9"/>
        <w:rPr>
          <w:rFonts w:ascii="Times New Roman" w:hAnsi="Times New Roman" w:cs="Times New Roman"/>
          <w:sz w:val="28"/>
          <w:szCs w:val="28"/>
        </w:rPr>
      </w:pPr>
      <w:r w:rsidRPr="001726ED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А.В.Колмаков</w:t>
      </w:r>
    </w:p>
    <w:p w:rsidR="007A77C0" w:rsidRPr="001726ED" w:rsidRDefault="007A77C0" w:rsidP="001726ED">
      <w:pPr>
        <w:pStyle w:val="a9"/>
        <w:rPr>
          <w:rFonts w:ascii="Times New Roman" w:hAnsi="Times New Roman" w:cs="Times New Roman"/>
          <w:sz w:val="28"/>
          <w:szCs w:val="28"/>
        </w:rPr>
      </w:pPr>
      <w:r w:rsidRPr="00172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2BB" w:rsidRPr="007A77C0" w:rsidRDefault="009A02BB" w:rsidP="009A02BB">
      <w:pPr>
        <w:pStyle w:val="1"/>
        <w:shd w:val="clear" w:color="auto" w:fill="auto"/>
        <w:tabs>
          <w:tab w:val="left" w:pos="1000"/>
        </w:tabs>
        <w:ind w:firstLine="0"/>
      </w:pPr>
    </w:p>
    <w:p w:rsidR="007A77C0" w:rsidRDefault="007A77C0" w:rsidP="005C5D63">
      <w:pPr>
        <w:pStyle w:val="1"/>
        <w:shd w:val="clear" w:color="auto" w:fill="auto"/>
        <w:tabs>
          <w:tab w:val="left" w:pos="1000"/>
        </w:tabs>
        <w:ind w:firstLine="0"/>
      </w:pPr>
    </w:p>
    <w:p w:rsidR="0052582C" w:rsidRDefault="0052582C" w:rsidP="005C5D63">
      <w:pPr>
        <w:pStyle w:val="1"/>
        <w:shd w:val="clear" w:color="auto" w:fill="auto"/>
        <w:tabs>
          <w:tab w:val="left" w:pos="1000"/>
        </w:tabs>
        <w:ind w:firstLine="0"/>
      </w:pPr>
    </w:p>
    <w:p w:rsidR="0052582C" w:rsidRDefault="0052582C" w:rsidP="005C5D63">
      <w:pPr>
        <w:pStyle w:val="1"/>
        <w:shd w:val="clear" w:color="auto" w:fill="auto"/>
        <w:tabs>
          <w:tab w:val="left" w:pos="1000"/>
        </w:tabs>
        <w:ind w:firstLine="0"/>
      </w:pPr>
    </w:p>
    <w:p w:rsidR="0052582C" w:rsidRPr="0052582C" w:rsidRDefault="0052582C" w:rsidP="00D3139D">
      <w:pPr>
        <w:spacing w:after="0"/>
        <w:jc w:val="right"/>
        <w:rPr>
          <w:rFonts w:ascii="Times New Roman" w:hAnsi="Times New Roman" w:cs="Times New Roman"/>
        </w:rPr>
      </w:pPr>
      <w:r w:rsidRPr="0052582C">
        <w:rPr>
          <w:rFonts w:ascii="Times New Roman" w:hAnsi="Times New Roman" w:cs="Times New Roman"/>
        </w:rPr>
        <w:lastRenderedPageBreak/>
        <w:t xml:space="preserve">Приложение  </w:t>
      </w:r>
    </w:p>
    <w:p w:rsidR="0052582C" w:rsidRPr="0052582C" w:rsidRDefault="0052582C" w:rsidP="00D3139D">
      <w:pPr>
        <w:spacing w:after="0"/>
        <w:jc w:val="right"/>
        <w:rPr>
          <w:rFonts w:ascii="Times New Roman" w:hAnsi="Times New Roman" w:cs="Times New Roman"/>
        </w:rPr>
      </w:pPr>
      <w:r w:rsidRPr="0052582C">
        <w:rPr>
          <w:rFonts w:ascii="Times New Roman" w:hAnsi="Times New Roman" w:cs="Times New Roman"/>
        </w:rPr>
        <w:t xml:space="preserve">к распоряжению администрации </w:t>
      </w:r>
    </w:p>
    <w:p w:rsidR="0052582C" w:rsidRPr="0052582C" w:rsidRDefault="0052582C" w:rsidP="00D3139D">
      <w:pPr>
        <w:spacing w:after="0"/>
        <w:jc w:val="right"/>
        <w:rPr>
          <w:rFonts w:ascii="Times New Roman" w:hAnsi="Times New Roman" w:cs="Times New Roman"/>
        </w:rPr>
      </w:pPr>
      <w:r w:rsidRPr="0052582C">
        <w:rPr>
          <w:rFonts w:ascii="Times New Roman" w:hAnsi="Times New Roman" w:cs="Times New Roman"/>
        </w:rPr>
        <w:t>Соболевского муниципального района</w:t>
      </w:r>
    </w:p>
    <w:p w:rsidR="0052582C" w:rsidRDefault="0052582C" w:rsidP="00D3139D">
      <w:pPr>
        <w:spacing w:after="0"/>
        <w:jc w:val="right"/>
        <w:rPr>
          <w:rFonts w:ascii="Times New Roman" w:hAnsi="Times New Roman" w:cs="Times New Roman"/>
        </w:rPr>
      </w:pPr>
      <w:r w:rsidRPr="0052582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27</w:t>
      </w:r>
      <w:r w:rsidRPr="0052582C">
        <w:rPr>
          <w:rFonts w:ascii="Times New Roman" w:hAnsi="Times New Roman" w:cs="Times New Roman"/>
        </w:rPr>
        <w:t xml:space="preserve">.04.2020 № </w:t>
      </w:r>
      <w:r w:rsidR="00341E3A">
        <w:rPr>
          <w:rFonts w:ascii="Times New Roman" w:hAnsi="Times New Roman" w:cs="Times New Roman"/>
        </w:rPr>
        <w:t>206</w:t>
      </w:r>
      <w:r>
        <w:rPr>
          <w:rFonts w:ascii="Times New Roman" w:hAnsi="Times New Roman" w:cs="Times New Roman"/>
        </w:rPr>
        <w:t>-р</w:t>
      </w:r>
    </w:p>
    <w:p w:rsidR="0052582C" w:rsidRPr="0052582C" w:rsidRDefault="0052582C" w:rsidP="0052582C">
      <w:pPr>
        <w:jc w:val="right"/>
        <w:rPr>
          <w:rFonts w:ascii="Times New Roman" w:hAnsi="Times New Roman" w:cs="Times New Roman"/>
        </w:rPr>
      </w:pPr>
    </w:p>
    <w:p w:rsidR="0052582C" w:rsidRDefault="0052582C" w:rsidP="0079725C">
      <w:pPr>
        <w:pStyle w:val="1"/>
        <w:shd w:val="clear" w:color="auto" w:fill="auto"/>
        <w:tabs>
          <w:tab w:val="left" w:pos="1000"/>
        </w:tabs>
        <w:spacing w:after="0"/>
        <w:ind w:firstLine="0"/>
        <w:jc w:val="center"/>
        <w:rPr>
          <w:color w:val="000000"/>
          <w:lang w:eastAsia="ru-RU" w:bidi="ru-RU"/>
        </w:rPr>
      </w:pPr>
      <w:r w:rsidRPr="0052582C">
        <w:rPr>
          <w:color w:val="000000"/>
          <w:lang w:eastAsia="ru-RU" w:bidi="ru-RU"/>
        </w:rPr>
        <w:t xml:space="preserve">Порядок </w:t>
      </w:r>
    </w:p>
    <w:p w:rsidR="0052582C" w:rsidRDefault="0052582C" w:rsidP="0079725C">
      <w:pPr>
        <w:pStyle w:val="1"/>
        <w:shd w:val="clear" w:color="auto" w:fill="auto"/>
        <w:tabs>
          <w:tab w:val="left" w:pos="1000"/>
        </w:tabs>
        <w:spacing w:after="0"/>
        <w:ind w:firstLine="0"/>
        <w:jc w:val="center"/>
        <w:rPr>
          <w:color w:val="000000"/>
          <w:lang w:eastAsia="ru-RU" w:bidi="ru-RU"/>
        </w:rPr>
      </w:pPr>
      <w:r w:rsidRPr="0052582C">
        <w:rPr>
          <w:color w:val="000000"/>
          <w:lang w:eastAsia="ru-RU" w:bidi="ru-RU"/>
        </w:rPr>
        <w:t>получения от администрации Соболевского муниципального района ходатайства на проезд в охранной зоне магистрального газопровода на период действия режима ограничительных и иных мероприятий, направленных на обеспечение санитарно-эпидемиологического благополучия населения на территории Камчатского края</w:t>
      </w:r>
      <w:r w:rsidRPr="0052582C">
        <w:t xml:space="preserve"> </w:t>
      </w:r>
      <w:r w:rsidRPr="0052582C">
        <w:rPr>
          <w:color w:val="000000"/>
          <w:lang w:eastAsia="ru-RU" w:bidi="ru-RU"/>
        </w:rPr>
        <w:t>по недопущению распространения новой коронавирусной инфекции (COVID-19)</w:t>
      </w:r>
    </w:p>
    <w:p w:rsidR="00A72560" w:rsidRDefault="00A72560" w:rsidP="00043A8A">
      <w:pPr>
        <w:pStyle w:val="1"/>
        <w:tabs>
          <w:tab w:val="left" w:pos="1000"/>
        </w:tabs>
      </w:pPr>
      <w:r w:rsidRPr="00A72560">
        <w:t>1. Настоящий Порядок устанавливает</w:t>
      </w:r>
      <w:r w:rsidR="00D3139D">
        <w:t xml:space="preserve"> временные</w:t>
      </w:r>
      <w:r w:rsidRPr="00A72560">
        <w:t xml:space="preserve"> правила выдачи ходатайства на проезд в охранной зоне магистрального газопровода на период действия режима ограничительных и иных мероприятий, направленных на обеспечение санитарно-эпидемиологического благополучия населения на территории Камчатского края по недопущению распространения новой коронавирусной инфекции (COVID-19)</w:t>
      </w:r>
      <w:r w:rsidR="00B92977">
        <w:t>.</w:t>
      </w:r>
    </w:p>
    <w:p w:rsidR="00B32F97" w:rsidRDefault="00A72560" w:rsidP="00043A8A">
      <w:pPr>
        <w:pStyle w:val="1"/>
        <w:tabs>
          <w:tab w:val="left" w:pos="1000"/>
        </w:tabs>
        <w:spacing w:after="120"/>
        <w:ind w:firstLine="403"/>
      </w:pPr>
      <w:r w:rsidRPr="00B92977">
        <w:t xml:space="preserve">2. </w:t>
      </w:r>
      <w:r w:rsidR="00B92977" w:rsidRPr="00B92977">
        <w:t xml:space="preserve">Для получения ходатайства </w:t>
      </w:r>
      <w:r w:rsidR="00B32F97">
        <w:t xml:space="preserve">на разовый проезд </w:t>
      </w:r>
      <w:r w:rsidR="00B32F97" w:rsidRPr="00B32F97">
        <w:t xml:space="preserve">в охранной зоне магистрального газопровода </w:t>
      </w:r>
      <w:r w:rsidR="007124A3">
        <w:t>для</w:t>
      </w:r>
      <w:r w:rsidR="00B32F97">
        <w:t xml:space="preserve"> юридическ</w:t>
      </w:r>
      <w:r w:rsidR="008D1786">
        <w:t>их лиц</w:t>
      </w:r>
      <w:r w:rsidR="007124A3">
        <w:t>,</w:t>
      </w:r>
      <w:r w:rsidR="008D1786">
        <w:t xml:space="preserve"> </w:t>
      </w:r>
      <w:r w:rsidR="007124A3">
        <w:t xml:space="preserve"> </w:t>
      </w:r>
      <w:r w:rsidR="00B92977">
        <w:t xml:space="preserve">необходимо за  </w:t>
      </w:r>
      <w:r w:rsidR="008D1786">
        <w:t xml:space="preserve">три </w:t>
      </w:r>
      <w:r w:rsidR="00B92977" w:rsidRPr="007124A3">
        <w:t>дня</w:t>
      </w:r>
      <w:r w:rsidR="00484DAB">
        <w:t xml:space="preserve"> до подачи заявления на выдачу </w:t>
      </w:r>
      <w:r w:rsidR="009F0BB8">
        <w:t>разрешения</w:t>
      </w:r>
      <w:r w:rsidR="00484DAB">
        <w:t xml:space="preserve"> для проезда вдоль магистрального газопровода </w:t>
      </w:r>
      <w:r w:rsidR="00484DAB" w:rsidRPr="00484DAB">
        <w:t>в Камчатско</w:t>
      </w:r>
      <w:r w:rsidR="009F0BB8">
        <w:t>е</w:t>
      </w:r>
      <w:r w:rsidR="00484DAB" w:rsidRPr="00484DAB">
        <w:t xml:space="preserve"> ЛПУМГ ООО «Газпром трансгаз Томск»</w:t>
      </w:r>
      <w:r w:rsidR="009F0BB8">
        <w:t>,</w:t>
      </w:r>
      <w:r w:rsidR="00B92977">
        <w:t xml:space="preserve"> направить в администрацию Соболевского муниципального района письмо </w:t>
      </w:r>
      <w:r w:rsidR="007124A3">
        <w:t xml:space="preserve">на официальном бланке предприятия </w:t>
      </w:r>
      <w:r w:rsidR="00B32F97">
        <w:t>за подписью руководителя</w:t>
      </w:r>
      <w:r w:rsidR="00484DAB">
        <w:t xml:space="preserve"> с указанием</w:t>
      </w:r>
      <w:r w:rsidR="00B32F97">
        <w:t>:</w:t>
      </w:r>
    </w:p>
    <w:p w:rsidR="00B32F97" w:rsidRDefault="007124A3" w:rsidP="00043A8A">
      <w:pPr>
        <w:pStyle w:val="1"/>
        <w:tabs>
          <w:tab w:val="left" w:pos="1000"/>
        </w:tabs>
        <w:spacing w:after="120"/>
        <w:ind w:firstLine="403"/>
      </w:pPr>
      <w:r>
        <w:t>1)  для  рыбоперерабатывающих предприятий</w:t>
      </w:r>
      <w:r w:rsidR="00043A8A">
        <w:t xml:space="preserve"> </w:t>
      </w:r>
      <w:r w:rsidR="00484DAB">
        <w:t xml:space="preserve">для перевозки </w:t>
      </w:r>
      <w:r w:rsidR="00484DAB" w:rsidRPr="00484DAB">
        <w:t>сезонных рабочих</w:t>
      </w:r>
      <w:r w:rsidRPr="00484DAB">
        <w:t>:</w:t>
      </w:r>
    </w:p>
    <w:p w:rsidR="005B6C9E" w:rsidRDefault="005B6C9E" w:rsidP="00043A8A">
      <w:pPr>
        <w:pStyle w:val="1"/>
        <w:tabs>
          <w:tab w:val="left" w:pos="1000"/>
        </w:tabs>
        <w:spacing w:after="120"/>
        <w:ind w:firstLine="403"/>
      </w:pPr>
      <w:r>
        <w:t>-</w:t>
      </w:r>
      <w:r w:rsidR="009F0BB8">
        <w:t xml:space="preserve"> </w:t>
      </w:r>
      <w:r>
        <w:t xml:space="preserve">копия пропуска </w:t>
      </w:r>
      <w:r w:rsidR="009F0BB8">
        <w:t xml:space="preserve">для проезда </w:t>
      </w:r>
      <w:r w:rsidR="009F0BB8" w:rsidRPr="009F0BB8">
        <w:t>в охранной зоне магистрального газопровода</w:t>
      </w:r>
      <w:r w:rsidR="009F0BB8">
        <w:t xml:space="preserve">, выданного </w:t>
      </w:r>
      <w:r w:rsidR="009F0BB8" w:rsidRPr="009F0BB8">
        <w:t>Камчатск</w:t>
      </w:r>
      <w:r w:rsidR="009F0BB8">
        <w:t>им</w:t>
      </w:r>
      <w:r w:rsidR="009F0BB8" w:rsidRPr="009F0BB8">
        <w:t xml:space="preserve"> ЛПУМГ ООО «Газпром трансгаз Томск»</w:t>
      </w:r>
      <w:r w:rsidR="009F0BB8">
        <w:t>;</w:t>
      </w:r>
    </w:p>
    <w:p w:rsidR="007124A3" w:rsidRDefault="007124A3" w:rsidP="00043A8A">
      <w:pPr>
        <w:pStyle w:val="1"/>
        <w:tabs>
          <w:tab w:val="left" w:pos="1000"/>
        </w:tabs>
        <w:spacing w:after="120"/>
        <w:ind w:firstLine="403"/>
      </w:pPr>
      <w:r>
        <w:t>-  марк</w:t>
      </w:r>
      <w:r w:rsidR="00484DAB">
        <w:t>а</w:t>
      </w:r>
      <w:r>
        <w:t xml:space="preserve"> транспортного средства;</w:t>
      </w:r>
    </w:p>
    <w:p w:rsidR="00B32F97" w:rsidRDefault="00043A8A" w:rsidP="00043A8A">
      <w:pPr>
        <w:pStyle w:val="1"/>
        <w:tabs>
          <w:tab w:val="left" w:pos="1000"/>
        </w:tabs>
        <w:spacing w:after="120"/>
        <w:ind w:firstLine="403"/>
      </w:pPr>
      <w:r>
        <w:t>- ф</w:t>
      </w:r>
      <w:r w:rsidR="00B32F97">
        <w:t>а</w:t>
      </w:r>
      <w:r w:rsidR="00484DAB">
        <w:t>милия</w:t>
      </w:r>
      <w:r w:rsidR="00B32F97">
        <w:t>, имя отчество водителя;</w:t>
      </w:r>
    </w:p>
    <w:p w:rsidR="007124A3" w:rsidRDefault="00B32F97" w:rsidP="00043A8A">
      <w:pPr>
        <w:pStyle w:val="1"/>
        <w:tabs>
          <w:tab w:val="left" w:pos="1000"/>
        </w:tabs>
        <w:spacing w:after="120"/>
        <w:ind w:firstLine="403"/>
      </w:pPr>
      <w:r>
        <w:t>- списки перевозимых людей</w:t>
      </w:r>
      <w:r w:rsidR="00484DAB">
        <w:t>,</w:t>
      </w:r>
      <w:r>
        <w:t xml:space="preserve"> с указанием места откуда прибыли на территорию Камчатского края</w:t>
      </w:r>
      <w:r w:rsidR="008D1786">
        <w:t xml:space="preserve"> и места их временного проживания на территории Соболевского муниципального района</w:t>
      </w:r>
      <w:r w:rsidR="00043A8A">
        <w:t>;</w:t>
      </w:r>
    </w:p>
    <w:p w:rsidR="00B32F97" w:rsidRDefault="007124A3" w:rsidP="00043A8A">
      <w:pPr>
        <w:pStyle w:val="1"/>
        <w:tabs>
          <w:tab w:val="left" w:pos="1000"/>
        </w:tabs>
        <w:spacing w:after="120"/>
        <w:ind w:firstLine="403"/>
      </w:pPr>
      <w:r w:rsidRPr="007124A3">
        <w:t xml:space="preserve"> </w:t>
      </w:r>
      <w:r>
        <w:t>2) для организаций осуществляющих доставку продовольственных товаров и товаров первой необходимости на территорию Соболевского муниципального района</w:t>
      </w:r>
      <w:r w:rsidR="00043A8A">
        <w:t>:</w:t>
      </w:r>
    </w:p>
    <w:p w:rsidR="009F0BB8" w:rsidRDefault="009F0BB8" w:rsidP="00043A8A">
      <w:pPr>
        <w:pStyle w:val="1"/>
        <w:tabs>
          <w:tab w:val="left" w:pos="1000"/>
        </w:tabs>
        <w:spacing w:after="120"/>
        <w:ind w:firstLine="403"/>
      </w:pPr>
      <w:r w:rsidRPr="009F0BB8">
        <w:t>- копия пропуска для проезда в охранной зоне магистрального газопровода, выданного Камчатским ЛПУМГ ООО «Газпром трансгаз Томск»;</w:t>
      </w:r>
    </w:p>
    <w:p w:rsidR="00043A8A" w:rsidRDefault="00043A8A" w:rsidP="00043A8A">
      <w:pPr>
        <w:pStyle w:val="1"/>
        <w:tabs>
          <w:tab w:val="left" w:pos="1000"/>
        </w:tabs>
        <w:spacing w:after="120"/>
        <w:ind w:firstLine="403"/>
      </w:pPr>
      <w:r>
        <w:t>- марк</w:t>
      </w:r>
      <w:r w:rsidR="00484DAB">
        <w:t>а</w:t>
      </w:r>
      <w:r>
        <w:t xml:space="preserve"> транспортного средства;</w:t>
      </w:r>
    </w:p>
    <w:p w:rsidR="00043A8A" w:rsidRDefault="00043A8A" w:rsidP="00043A8A">
      <w:pPr>
        <w:pStyle w:val="1"/>
        <w:tabs>
          <w:tab w:val="left" w:pos="1000"/>
        </w:tabs>
        <w:spacing w:after="120"/>
        <w:ind w:firstLine="403"/>
      </w:pPr>
      <w:r>
        <w:t>- фамили</w:t>
      </w:r>
      <w:r w:rsidR="00484DAB">
        <w:t>я</w:t>
      </w:r>
      <w:r w:rsidR="00B436F0">
        <w:t>, имя отчество водителя;</w:t>
      </w:r>
    </w:p>
    <w:p w:rsidR="00B436F0" w:rsidRDefault="00B436F0" w:rsidP="00043A8A">
      <w:pPr>
        <w:pStyle w:val="1"/>
        <w:tabs>
          <w:tab w:val="left" w:pos="1000"/>
        </w:tabs>
        <w:spacing w:after="120"/>
        <w:ind w:firstLine="403"/>
      </w:pPr>
      <w:r>
        <w:t xml:space="preserve">3) </w:t>
      </w:r>
      <w:r w:rsidR="005B6C9E">
        <w:t>для физических лиц</w:t>
      </w:r>
      <w:r w:rsidR="00341E3A">
        <w:t xml:space="preserve"> (за  исключением частных перевозок)</w:t>
      </w:r>
      <w:r w:rsidR="005B6C9E">
        <w:t>:</w:t>
      </w:r>
    </w:p>
    <w:p w:rsidR="009F0BB8" w:rsidRDefault="009F0BB8" w:rsidP="00043A8A">
      <w:pPr>
        <w:pStyle w:val="1"/>
        <w:tabs>
          <w:tab w:val="left" w:pos="1000"/>
        </w:tabs>
        <w:spacing w:after="120"/>
        <w:ind w:firstLine="403"/>
      </w:pPr>
      <w:r>
        <w:lastRenderedPageBreak/>
        <w:t>-</w:t>
      </w:r>
      <w:r w:rsidRPr="009F0BB8">
        <w:t xml:space="preserve"> копия пропуска для проезда в охранной зоне магистрального газопровода, выданного Камчатским ЛПУМГ ООО «Газпром трансгаз Томск»;</w:t>
      </w:r>
    </w:p>
    <w:p w:rsidR="009F0BB8" w:rsidRDefault="009F0BB8" w:rsidP="00043A8A">
      <w:pPr>
        <w:pStyle w:val="1"/>
        <w:tabs>
          <w:tab w:val="left" w:pos="1000"/>
        </w:tabs>
        <w:spacing w:after="120"/>
        <w:ind w:firstLine="403"/>
      </w:pPr>
      <w:r w:rsidRPr="009F0BB8">
        <w:t>-  марка транспортного средства;</w:t>
      </w:r>
    </w:p>
    <w:p w:rsidR="009F0BB8" w:rsidRDefault="009F0BB8" w:rsidP="00043A8A">
      <w:pPr>
        <w:pStyle w:val="1"/>
        <w:tabs>
          <w:tab w:val="left" w:pos="1000"/>
        </w:tabs>
        <w:spacing w:after="120"/>
        <w:ind w:firstLine="403"/>
      </w:pPr>
      <w:r w:rsidRPr="009F0BB8">
        <w:t>- фамилия, имя отчество водителя</w:t>
      </w:r>
      <w:r w:rsidR="00341E3A">
        <w:t xml:space="preserve">  </w:t>
      </w:r>
      <w:r w:rsidRPr="009F0BB8">
        <w:t>;</w:t>
      </w:r>
    </w:p>
    <w:p w:rsidR="009F0BB8" w:rsidRDefault="009F0BB8" w:rsidP="00043A8A">
      <w:pPr>
        <w:pStyle w:val="1"/>
        <w:tabs>
          <w:tab w:val="left" w:pos="1000"/>
        </w:tabs>
        <w:spacing w:after="120"/>
        <w:ind w:firstLine="403"/>
      </w:pPr>
      <w:r>
        <w:t>- обоснование необходимости поездки:</w:t>
      </w:r>
    </w:p>
    <w:p w:rsidR="009F0BB8" w:rsidRDefault="009F0BB8" w:rsidP="00043A8A">
      <w:pPr>
        <w:pStyle w:val="1"/>
        <w:tabs>
          <w:tab w:val="left" w:pos="1000"/>
        </w:tabs>
        <w:spacing w:after="120"/>
        <w:ind w:firstLine="403"/>
      </w:pPr>
      <w:r>
        <w:t>1) со</w:t>
      </w:r>
      <w:r w:rsidR="00A20772">
        <w:t xml:space="preserve"> смертью близкого родственника (с</w:t>
      </w:r>
      <w:r>
        <w:t xml:space="preserve"> приложением копии справки о смерти</w:t>
      </w:r>
      <w:r w:rsidR="00A20772">
        <w:t>)</w:t>
      </w:r>
      <w:r>
        <w:t>;</w:t>
      </w:r>
    </w:p>
    <w:p w:rsidR="009F0BB8" w:rsidRDefault="009F0BB8" w:rsidP="00043A8A">
      <w:pPr>
        <w:pStyle w:val="1"/>
        <w:tabs>
          <w:tab w:val="left" w:pos="1000"/>
        </w:tabs>
        <w:spacing w:after="120"/>
        <w:ind w:firstLine="403"/>
      </w:pPr>
      <w:r>
        <w:t xml:space="preserve">2) </w:t>
      </w:r>
      <w:r w:rsidR="00A20772">
        <w:t>направление в больницу (копия направления или вызов с медицинского учреждения на прохождения лечения);</w:t>
      </w:r>
    </w:p>
    <w:p w:rsidR="00A20772" w:rsidRDefault="00A20772" w:rsidP="00D3139D">
      <w:pPr>
        <w:pStyle w:val="1"/>
        <w:tabs>
          <w:tab w:val="left" w:pos="1000"/>
        </w:tabs>
        <w:ind w:firstLine="403"/>
      </w:pPr>
      <w:r>
        <w:t xml:space="preserve">3) отпуск, </w:t>
      </w:r>
      <w:r w:rsidR="00BC713B">
        <w:t>с приложением копии авиабилетов;</w:t>
      </w:r>
    </w:p>
    <w:p w:rsidR="00BC713B" w:rsidRPr="00BC713B" w:rsidRDefault="00BC713B" w:rsidP="00D3139D">
      <w:pPr>
        <w:pStyle w:val="1"/>
        <w:tabs>
          <w:tab w:val="left" w:pos="1000"/>
        </w:tabs>
        <w:ind w:firstLine="403"/>
        <w:rPr>
          <w:lang w:val="en-US"/>
        </w:rPr>
      </w:pPr>
      <w:r>
        <w:t>4) возвращение на постоянное место жительства в Соболевском районе.</w:t>
      </w:r>
    </w:p>
    <w:p w:rsidR="00CA5146" w:rsidRDefault="008D1786" w:rsidP="00043A8A">
      <w:pPr>
        <w:pStyle w:val="1"/>
        <w:tabs>
          <w:tab w:val="left" w:pos="1000"/>
        </w:tabs>
        <w:spacing w:after="120"/>
        <w:ind w:firstLine="403"/>
      </w:pPr>
      <w:r>
        <w:t xml:space="preserve">3. </w:t>
      </w:r>
      <w:r w:rsidR="00484DAB">
        <w:t>В течении трех рабочих дней при получении обращения, администрация Соболевского муниципального района</w:t>
      </w:r>
      <w:r w:rsidR="00CA5146" w:rsidRPr="00CA5146">
        <w:t xml:space="preserve"> </w:t>
      </w:r>
      <w:r w:rsidR="00A20772">
        <w:t>уведомляет</w:t>
      </w:r>
      <w:r w:rsidR="00CA5146">
        <w:t xml:space="preserve"> </w:t>
      </w:r>
      <w:r w:rsidR="00A20772">
        <w:t>заявителя</w:t>
      </w:r>
      <w:r w:rsidR="00CA5146">
        <w:t>:</w:t>
      </w:r>
    </w:p>
    <w:p w:rsidR="0052582C" w:rsidRDefault="00CA5146" w:rsidP="00043A8A">
      <w:pPr>
        <w:pStyle w:val="1"/>
        <w:tabs>
          <w:tab w:val="left" w:pos="1000"/>
        </w:tabs>
        <w:spacing w:after="120"/>
        <w:ind w:firstLine="403"/>
      </w:pPr>
      <w:r>
        <w:t xml:space="preserve">1) </w:t>
      </w:r>
      <w:r w:rsidR="00484DAB">
        <w:t xml:space="preserve"> </w:t>
      </w:r>
      <w:r>
        <w:t xml:space="preserve">о </w:t>
      </w:r>
      <w:r w:rsidR="00A20772">
        <w:t>направлении</w:t>
      </w:r>
      <w:r>
        <w:t xml:space="preserve"> </w:t>
      </w:r>
      <w:r w:rsidR="00484DAB">
        <w:t xml:space="preserve">ходатайство </w:t>
      </w:r>
      <w:r w:rsidRPr="00CA5146">
        <w:t xml:space="preserve">на разовый проезд в охранной зоне магистрального газопровода </w:t>
      </w:r>
      <w:r>
        <w:t xml:space="preserve"> </w:t>
      </w:r>
      <w:r w:rsidR="00484DAB">
        <w:t>в Камчатское ЛПУМГ ООО «Газпром трансгаз Томск»</w:t>
      </w:r>
      <w:r>
        <w:t>;</w:t>
      </w:r>
    </w:p>
    <w:p w:rsidR="00CA5146" w:rsidRDefault="00CA5146" w:rsidP="00043A8A">
      <w:pPr>
        <w:pStyle w:val="1"/>
        <w:tabs>
          <w:tab w:val="left" w:pos="1000"/>
        </w:tabs>
        <w:spacing w:after="120"/>
        <w:ind w:firstLine="403"/>
      </w:pPr>
      <w:r>
        <w:t xml:space="preserve">2) либо </w:t>
      </w:r>
      <w:r w:rsidRPr="00CA5146">
        <w:t>о</w:t>
      </w:r>
      <w:r>
        <w:t>б отказе в направлени</w:t>
      </w:r>
      <w:r w:rsidR="00A20772">
        <w:t>и</w:t>
      </w:r>
      <w:r>
        <w:t xml:space="preserve"> ходатайства.</w:t>
      </w:r>
      <w:r w:rsidRPr="00CA5146">
        <w:t xml:space="preserve"> </w:t>
      </w:r>
    </w:p>
    <w:p w:rsidR="0052582C" w:rsidRPr="007A77C0" w:rsidRDefault="0052582C" w:rsidP="005C5D63">
      <w:pPr>
        <w:pStyle w:val="1"/>
        <w:shd w:val="clear" w:color="auto" w:fill="auto"/>
        <w:tabs>
          <w:tab w:val="left" w:pos="1000"/>
        </w:tabs>
        <w:ind w:firstLine="0"/>
      </w:pPr>
    </w:p>
    <w:sectPr w:rsidR="0052582C" w:rsidRPr="007A77C0" w:rsidSect="009F0BB8">
      <w:pgSz w:w="11900" w:h="16840"/>
      <w:pgMar w:top="851" w:right="701" w:bottom="709" w:left="14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3EC"/>
    <w:multiLevelType w:val="multilevel"/>
    <w:tmpl w:val="50CC2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5482A"/>
    <w:multiLevelType w:val="multilevel"/>
    <w:tmpl w:val="6D164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74826"/>
    <w:multiLevelType w:val="multilevel"/>
    <w:tmpl w:val="28F82A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D6472"/>
    <w:multiLevelType w:val="multilevel"/>
    <w:tmpl w:val="7A686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EA6E22"/>
    <w:multiLevelType w:val="multilevel"/>
    <w:tmpl w:val="E102C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37E32"/>
    <w:multiLevelType w:val="multilevel"/>
    <w:tmpl w:val="4BD2508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1001F8"/>
    <w:multiLevelType w:val="hybridMultilevel"/>
    <w:tmpl w:val="62109134"/>
    <w:lvl w:ilvl="0" w:tplc="E4ECC828">
      <w:start w:val="27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C04A4"/>
    <w:multiLevelType w:val="multilevel"/>
    <w:tmpl w:val="541AD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EF43E7"/>
    <w:multiLevelType w:val="multilevel"/>
    <w:tmpl w:val="63288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FC7A71"/>
    <w:multiLevelType w:val="multilevel"/>
    <w:tmpl w:val="A134DAB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B3D13"/>
    <w:multiLevelType w:val="multilevel"/>
    <w:tmpl w:val="735067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5A0C64"/>
    <w:multiLevelType w:val="multilevel"/>
    <w:tmpl w:val="038443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081318"/>
    <w:multiLevelType w:val="multilevel"/>
    <w:tmpl w:val="8CE80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3D62DF"/>
    <w:multiLevelType w:val="multilevel"/>
    <w:tmpl w:val="A134D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99459C"/>
    <w:multiLevelType w:val="hybridMultilevel"/>
    <w:tmpl w:val="2EA87204"/>
    <w:lvl w:ilvl="0" w:tplc="687A6CE6">
      <w:start w:val="1"/>
      <w:numFmt w:val="decimal"/>
      <w:lvlText w:val="%1)"/>
      <w:lvlJc w:val="left"/>
      <w:pPr>
        <w:ind w:left="8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53967A63"/>
    <w:multiLevelType w:val="multilevel"/>
    <w:tmpl w:val="0D94382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A27462"/>
    <w:multiLevelType w:val="multilevel"/>
    <w:tmpl w:val="5FB04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2415EC"/>
    <w:multiLevelType w:val="multilevel"/>
    <w:tmpl w:val="4F0CFF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F826B8"/>
    <w:multiLevelType w:val="multilevel"/>
    <w:tmpl w:val="1DBE4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294AE3"/>
    <w:multiLevelType w:val="multilevel"/>
    <w:tmpl w:val="76F4F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1055F2"/>
    <w:multiLevelType w:val="multilevel"/>
    <w:tmpl w:val="BBD42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1F6F57"/>
    <w:multiLevelType w:val="hybridMultilevel"/>
    <w:tmpl w:val="23386368"/>
    <w:lvl w:ilvl="0" w:tplc="35BE2EC2">
      <w:start w:val="6"/>
      <w:numFmt w:val="decimalZero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80FB1"/>
    <w:multiLevelType w:val="multilevel"/>
    <w:tmpl w:val="6C30C7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AC2385"/>
    <w:multiLevelType w:val="multilevel"/>
    <w:tmpl w:val="A2D08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8A5A1F"/>
    <w:multiLevelType w:val="multilevel"/>
    <w:tmpl w:val="63E00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8"/>
  </w:num>
  <w:num w:numId="3">
    <w:abstractNumId w:val="11"/>
  </w:num>
  <w:num w:numId="4">
    <w:abstractNumId w:val="22"/>
  </w:num>
  <w:num w:numId="5">
    <w:abstractNumId w:val="19"/>
  </w:num>
  <w:num w:numId="6">
    <w:abstractNumId w:val="16"/>
  </w:num>
  <w:num w:numId="7">
    <w:abstractNumId w:val="24"/>
  </w:num>
  <w:num w:numId="8">
    <w:abstractNumId w:val="5"/>
  </w:num>
  <w:num w:numId="9">
    <w:abstractNumId w:val="12"/>
  </w:num>
  <w:num w:numId="10">
    <w:abstractNumId w:val="2"/>
  </w:num>
  <w:num w:numId="11">
    <w:abstractNumId w:val="17"/>
  </w:num>
  <w:num w:numId="12">
    <w:abstractNumId w:val="20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3"/>
  </w:num>
  <w:num w:numId="18">
    <w:abstractNumId w:val="6"/>
  </w:num>
  <w:num w:numId="19">
    <w:abstractNumId w:val="21"/>
  </w:num>
  <w:num w:numId="20">
    <w:abstractNumId w:val="13"/>
  </w:num>
  <w:num w:numId="21">
    <w:abstractNumId w:val="8"/>
  </w:num>
  <w:num w:numId="22">
    <w:abstractNumId w:val="1"/>
  </w:num>
  <w:num w:numId="23">
    <w:abstractNumId w:val="15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EB"/>
    <w:rsid w:val="00043A8A"/>
    <w:rsid w:val="000C0928"/>
    <w:rsid w:val="001726ED"/>
    <w:rsid w:val="003162EB"/>
    <w:rsid w:val="00341E3A"/>
    <w:rsid w:val="004723B6"/>
    <w:rsid w:val="00484DAB"/>
    <w:rsid w:val="0052582C"/>
    <w:rsid w:val="005B0E7B"/>
    <w:rsid w:val="005B6C9E"/>
    <w:rsid w:val="005C2354"/>
    <w:rsid w:val="005C5D63"/>
    <w:rsid w:val="005E7ECF"/>
    <w:rsid w:val="007124A3"/>
    <w:rsid w:val="0074711B"/>
    <w:rsid w:val="0079725C"/>
    <w:rsid w:val="007A77C0"/>
    <w:rsid w:val="007F2EA7"/>
    <w:rsid w:val="00837BC6"/>
    <w:rsid w:val="008D1786"/>
    <w:rsid w:val="0095552A"/>
    <w:rsid w:val="009A02BB"/>
    <w:rsid w:val="009A7162"/>
    <w:rsid w:val="009F0BB8"/>
    <w:rsid w:val="00A20772"/>
    <w:rsid w:val="00A72560"/>
    <w:rsid w:val="00A9596F"/>
    <w:rsid w:val="00AF43AD"/>
    <w:rsid w:val="00B27DCD"/>
    <w:rsid w:val="00B32F97"/>
    <w:rsid w:val="00B37259"/>
    <w:rsid w:val="00B436F0"/>
    <w:rsid w:val="00B64C13"/>
    <w:rsid w:val="00B92977"/>
    <w:rsid w:val="00BC713B"/>
    <w:rsid w:val="00C36A20"/>
    <w:rsid w:val="00CA5146"/>
    <w:rsid w:val="00CE2F71"/>
    <w:rsid w:val="00D01AB1"/>
    <w:rsid w:val="00D3139D"/>
    <w:rsid w:val="00D943C3"/>
    <w:rsid w:val="00DA5737"/>
    <w:rsid w:val="00E2243E"/>
    <w:rsid w:val="00F33C23"/>
    <w:rsid w:val="00F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20"/>
        <w:ind w:firstLine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43C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43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43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943C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943C3"/>
    <w:pPr>
      <w:shd w:val="clear" w:color="auto" w:fill="FFFFFF"/>
      <w:spacing w:after="70" w:line="230" w:lineRule="auto"/>
      <w:ind w:firstLine="7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943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3C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Body Text"/>
    <w:basedOn w:val="a"/>
    <w:link w:val="a7"/>
    <w:semiHidden/>
    <w:unhideWhenUsed/>
    <w:rsid w:val="00F6336F"/>
    <w:pPr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Знак"/>
    <w:basedOn w:val="a0"/>
    <w:link w:val="a6"/>
    <w:semiHidden/>
    <w:rsid w:val="00F63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6336F"/>
    <w:pPr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No Spacing"/>
    <w:uiPriority w:val="1"/>
    <w:qFormat/>
    <w:rsid w:val="0074711B"/>
    <w:pPr>
      <w:widowControl w:val="0"/>
      <w:spacing w:after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7A77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77C0"/>
    <w:pPr>
      <w:shd w:val="clear" w:color="auto" w:fill="FFFFFF"/>
      <w:spacing w:after="80"/>
      <w:ind w:left="21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20"/>
        <w:ind w:firstLine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43C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43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43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943C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943C3"/>
    <w:pPr>
      <w:shd w:val="clear" w:color="auto" w:fill="FFFFFF"/>
      <w:spacing w:after="70" w:line="230" w:lineRule="auto"/>
      <w:ind w:firstLine="7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943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3C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Body Text"/>
    <w:basedOn w:val="a"/>
    <w:link w:val="a7"/>
    <w:semiHidden/>
    <w:unhideWhenUsed/>
    <w:rsid w:val="00F6336F"/>
    <w:pPr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Знак"/>
    <w:basedOn w:val="a0"/>
    <w:link w:val="a6"/>
    <w:semiHidden/>
    <w:rsid w:val="00F63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6336F"/>
    <w:pPr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No Spacing"/>
    <w:uiPriority w:val="1"/>
    <w:qFormat/>
    <w:rsid w:val="0074711B"/>
    <w:pPr>
      <w:widowControl w:val="0"/>
      <w:spacing w:after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7A77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77C0"/>
    <w:pPr>
      <w:shd w:val="clear" w:color="auto" w:fill="FFFFFF"/>
      <w:spacing w:after="80"/>
      <w:ind w:left="21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RukUprDel</dc:creator>
  <cp:lastModifiedBy>User</cp:lastModifiedBy>
  <cp:revision>2</cp:revision>
  <cp:lastPrinted>2020-04-27T00:30:00Z</cp:lastPrinted>
  <dcterms:created xsi:type="dcterms:W3CDTF">2020-04-27T22:02:00Z</dcterms:created>
  <dcterms:modified xsi:type="dcterms:W3CDTF">2020-04-27T22:02:00Z</dcterms:modified>
</cp:coreProperties>
</file>