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3C" w:rsidRDefault="0044463C" w:rsidP="0044463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366597" wp14:editId="18E43477">
            <wp:extent cx="571500" cy="752475"/>
            <wp:effectExtent l="0" t="0" r="0" b="9525"/>
            <wp:docPr id="1" name="Рисунок 1" descr="Описание: Описание: 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3C" w:rsidRDefault="0044463C" w:rsidP="0044463C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                              РАСПОРЯЖЕНИЕ</w:t>
      </w: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D6E35" wp14:editId="4F39AAD7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87D" w:rsidRDefault="00D9487D" w:rsidP="0044463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E91C02" w:rsidRDefault="00E91C02" w:rsidP="0044463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44463C" w:rsidRDefault="0044463C" w:rsidP="0044463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44463C" w:rsidRDefault="0044463C" w:rsidP="0044463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 СОБОЛЕВСКОГО   МУНИЦИПАЛЬНОГО  РАЙОНА КАМЧАТСКОГО  КРАЯ</w:t>
      </w:r>
    </w:p>
    <w:p w:rsidR="0044463C" w:rsidRDefault="0044463C" w:rsidP="0044463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44463C" w:rsidRDefault="0044463C" w:rsidP="0044463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9339A">
        <w:rPr>
          <w:rFonts w:ascii="Times New Roman" w:eastAsia="Times New Roman" w:hAnsi="Times New Roman"/>
          <w:b/>
          <w:sz w:val="28"/>
          <w:szCs w:val="24"/>
          <w:lang w:eastAsia="ar-SA"/>
        </w:rPr>
        <w:t>2</w:t>
      </w:r>
      <w:r w:rsidR="00244CFE">
        <w:rPr>
          <w:rFonts w:ascii="Times New Roman" w:eastAsia="Times New Roman" w:hAnsi="Times New Roman"/>
          <w:b/>
          <w:sz w:val="28"/>
          <w:szCs w:val="24"/>
          <w:lang w:eastAsia="ar-SA"/>
        </w:rPr>
        <w:t>1</w:t>
      </w:r>
      <w:r w:rsidRPr="0029339A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апреля 2020</w:t>
      </w:r>
      <w:r>
        <w:rPr>
          <w:rFonts w:ascii="Times New Roman" w:eastAsia="Times New Roman" w:hAnsi="Times New Roman"/>
          <w:sz w:val="28"/>
          <w:szCs w:val="24"/>
          <w:lang w:eastAsia="ar-SA"/>
        </w:rPr>
        <w:tab/>
        <w:t xml:space="preserve">   </w:t>
      </w:r>
      <w:r w:rsidR="00E91C02">
        <w:rPr>
          <w:rFonts w:ascii="Times New Roman" w:eastAsia="Times New Roman" w:hAnsi="Times New Roman"/>
          <w:sz w:val="28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ar-SA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ar-SA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4"/>
          <w:lang w:eastAsia="ar-SA"/>
        </w:rPr>
        <w:t>оболево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</w:t>
      </w:r>
      <w:r>
        <w:rPr>
          <w:rFonts w:ascii="Times New Roman" w:eastAsia="Times New Roman" w:hAnsi="Times New Roman"/>
          <w:b/>
          <w:sz w:val="28"/>
          <w:szCs w:val="24"/>
          <w:lang w:eastAsia="ar-SA"/>
        </w:rPr>
        <w:t>№</w:t>
      </w:r>
      <w:r w:rsidR="00244CFE">
        <w:rPr>
          <w:rFonts w:ascii="Times New Roman" w:eastAsia="Times New Roman" w:hAnsi="Times New Roman"/>
          <w:b/>
          <w:sz w:val="28"/>
          <w:szCs w:val="24"/>
          <w:lang w:eastAsia="ar-SA"/>
        </w:rPr>
        <w:t>189-р</w:t>
      </w:r>
      <w:r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</w:t>
      </w:r>
    </w:p>
    <w:p w:rsidR="0044463C" w:rsidRDefault="0044463C" w:rsidP="0044463C">
      <w:pPr>
        <w:spacing w:after="0" w:line="240" w:lineRule="auto"/>
        <w:ind w:hanging="993"/>
        <w:jc w:val="center"/>
        <w:rPr>
          <w:rFonts w:ascii="Times New Roman" w:eastAsia="Times New Roman" w:hAnsi="Times New Roman"/>
          <w:sz w:val="18"/>
          <w:szCs w:val="18"/>
          <w:lang w:val="x-none" w:eastAsia="x-none"/>
        </w:rPr>
      </w:pPr>
    </w:p>
    <w:p w:rsidR="0044463C" w:rsidRDefault="0044463C" w:rsidP="0044463C">
      <w:pPr>
        <w:suppressAutoHyphens/>
        <w:spacing w:after="0" w:line="240" w:lineRule="auto"/>
        <w:rPr>
          <w:rFonts w:ascii="Times New Roman" w:eastAsia="Times New Roman" w:hAnsi="Times New Roman"/>
          <w:sz w:val="36"/>
          <w:szCs w:val="24"/>
          <w:vertAlign w:val="superscript"/>
          <w:lang w:eastAsia="ar-SA"/>
        </w:rPr>
      </w:pPr>
    </w:p>
    <w:p w:rsidR="0032272F" w:rsidRDefault="0044463C" w:rsidP="0051388E">
      <w:pPr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44463C">
        <w:rPr>
          <w:rFonts w:ascii="Times New Roman" w:eastAsia="Times New Roman" w:hAnsi="Times New Roman"/>
          <w:sz w:val="28"/>
          <w:szCs w:val="24"/>
          <w:lang w:eastAsia="ar-SA"/>
        </w:rPr>
        <w:t xml:space="preserve">Во исполнение распоряжения Правительства Камчатского края от 16.04.2020 № 120-РП  и </w:t>
      </w:r>
      <w:r w:rsidR="00E91C02">
        <w:rPr>
          <w:rFonts w:ascii="Times New Roman" w:eastAsia="Times New Roman" w:hAnsi="Times New Roman"/>
          <w:sz w:val="28"/>
          <w:szCs w:val="24"/>
          <w:lang w:eastAsia="ar-SA"/>
        </w:rPr>
        <w:t xml:space="preserve">в </w:t>
      </w:r>
      <w:r w:rsidRPr="0044463C">
        <w:rPr>
          <w:rFonts w:ascii="Times New Roman" w:eastAsia="Times New Roman" w:hAnsi="Times New Roman"/>
          <w:sz w:val="28"/>
          <w:szCs w:val="24"/>
          <w:lang w:eastAsia="ar-SA"/>
        </w:rPr>
        <w:t>целях своевременной и качественной подготовки образовательных организаций в Соболевском муниципальном районе к новому 2020-2021 учебному году</w:t>
      </w:r>
      <w:r w:rsidR="00D9487D">
        <w:rPr>
          <w:rFonts w:ascii="Times New Roman" w:eastAsia="Times New Roman" w:hAnsi="Times New Roman"/>
          <w:sz w:val="28"/>
          <w:szCs w:val="24"/>
          <w:lang w:eastAsia="ar-SA"/>
        </w:rPr>
        <w:t>:</w:t>
      </w:r>
      <w:r w:rsidRPr="0044463C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</w:p>
    <w:p w:rsidR="0051388E" w:rsidRDefault="0051388E" w:rsidP="0051388E">
      <w:pPr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4162B1" w:rsidRPr="004162B1" w:rsidRDefault="0044463C" w:rsidP="0051388E">
      <w:pPr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>1</w:t>
      </w:r>
      <w:r w:rsidR="00D9487D">
        <w:rPr>
          <w:rFonts w:ascii="Times New Roman" w:eastAsia="Times New Roman" w:hAnsi="Times New Roman"/>
          <w:sz w:val="28"/>
          <w:szCs w:val="24"/>
          <w:lang w:eastAsia="ar-SA"/>
        </w:rPr>
        <w:t>)</w:t>
      </w:r>
      <w:r w:rsidR="004162B1"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162B1"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до </w:t>
      </w:r>
      <w:r w:rsidR="004162B1" w:rsidRPr="00FF1351">
        <w:rPr>
          <w:rFonts w:ascii="Times New Roman" w:eastAsia="Times New Roman" w:hAnsi="Times New Roman"/>
          <w:b/>
          <w:sz w:val="28"/>
          <w:szCs w:val="28"/>
          <w:lang w:eastAsia="ru-RU"/>
        </w:rPr>
        <w:t>30 апреля 2020 года</w:t>
      </w:r>
      <w:r w:rsidR="004162B1"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разработать и представить в Министерство образования </w:t>
      </w:r>
      <w:r w:rsidR="00FF1351">
        <w:rPr>
          <w:rFonts w:ascii="Times New Roman" w:eastAsia="Times New Roman" w:hAnsi="Times New Roman"/>
          <w:sz w:val="28"/>
          <w:szCs w:val="28"/>
          <w:lang w:eastAsia="ru-RU"/>
        </w:rPr>
        <w:t xml:space="preserve">Камчатского края </w:t>
      </w:r>
      <w:r w:rsidR="004162B1"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планы мероприятий по подготовке муниципальных </w:t>
      </w:r>
      <w:r w:rsidR="00FF1351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организаций</w:t>
      </w:r>
      <w:r w:rsidR="004162B1"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к 2020-2021 учебному году по форме согласно приложению 1 к  распоряжению</w:t>
      </w:r>
      <w:r w:rsidR="00E91C02" w:rsidRPr="00E91C02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r w:rsidR="00E91C02" w:rsidRPr="0044463C">
        <w:rPr>
          <w:rFonts w:ascii="Times New Roman" w:eastAsia="Times New Roman" w:hAnsi="Times New Roman"/>
          <w:sz w:val="28"/>
          <w:szCs w:val="24"/>
          <w:lang w:eastAsia="ar-SA"/>
        </w:rPr>
        <w:t>Правительства Камчатского края от 16.04.2020 № 120-РП</w:t>
      </w:r>
      <w:r w:rsidR="004162B1" w:rsidRPr="004162B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162B1" w:rsidRPr="004162B1" w:rsidRDefault="004162B1" w:rsidP="0051388E">
      <w:pPr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F135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правлению образования и молодежной политики администрации Соболевского муниципального района 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</w:t>
      </w:r>
      <w:r w:rsidRPr="00FF1351">
        <w:rPr>
          <w:rFonts w:ascii="Times New Roman" w:eastAsia="Times New Roman" w:hAnsi="Times New Roman"/>
          <w:b/>
          <w:sz w:val="28"/>
          <w:szCs w:val="28"/>
          <w:lang w:eastAsia="ru-RU"/>
        </w:rPr>
        <w:t>до 30 апреля 2020 года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разработать и представить в Министерство образования Камчатского края планы мероприятий по ремонту муниципальных организаций, осуществляющих образовательную деятельность, в период подготовки к 2020-2021 учебному году по форме согласно приложению 2 к </w:t>
      </w:r>
      <w:r w:rsidR="00E91C02" w:rsidRPr="0044463C">
        <w:rPr>
          <w:rFonts w:ascii="Times New Roman" w:eastAsia="Times New Roman" w:hAnsi="Times New Roman"/>
          <w:sz w:val="28"/>
          <w:szCs w:val="24"/>
          <w:lang w:eastAsia="ar-SA"/>
        </w:rPr>
        <w:t>Правительства Камчатского края от 16.04.2020 № 120-РП</w:t>
      </w:r>
      <w:proofErr w:type="gramStart"/>
      <w:r w:rsidR="00E91C02"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4162B1" w:rsidRPr="004162B1" w:rsidRDefault="004162B1" w:rsidP="0051388E">
      <w:pPr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F1351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Соболевского муниципального района в </w:t>
      </w:r>
      <w:r w:rsidRPr="00FF1351">
        <w:rPr>
          <w:rFonts w:ascii="Times New Roman" w:eastAsia="Times New Roman" w:hAnsi="Times New Roman"/>
          <w:b/>
          <w:sz w:val="28"/>
          <w:szCs w:val="28"/>
          <w:lang w:eastAsia="ru-RU"/>
        </w:rPr>
        <w:t>срок до 30 апреля 2020 года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351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разработать и 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>представить в Министерство образования Камчатского</w:t>
      </w:r>
      <w:r w:rsidR="00244CF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0665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о назначении должностных лиц, ответственных за выполнение мероприятий по подготовке муниципальных образовательных организаций Соболевского района к 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>2020-2021 учебному году, и должностных лиц, ответственных за сбор, подготовку и своевременное представление в Министерство образования Камчатского края информации о готовности муниципальных образовательных</w:t>
      </w:r>
      <w:proofErr w:type="gramEnd"/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 к 2020-2021 учебному году;</w:t>
      </w:r>
    </w:p>
    <w:p w:rsidR="00244CFE" w:rsidRPr="004162B1" w:rsidRDefault="004162B1" w:rsidP="00244CFE">
      <w:pPr>
        <w:shd w:val="clear" w:color="auto" w:fill="FFFFFF"/>
        <w:autoSpaceDE w:val="0"/>
        <w:autoSpaceDN w:val="0"/>
        <w:adjustRightInd w:val="0"/>
        <w:spacing w:after="0" w:line="228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44CF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правлению образования и молодежной политики  </w:t>
      </w:r>
      <w:r w:rsidR="008761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CFE" w:rsidRPr="004162B1">
        <w:rPr>
          <w:rFonts w:ascii="Times New Roman" w:eastAsia="Times New Roman" w:hAnsi="Times New Roman"/>
          <w:sz w:val="28"/>
          <w:szCs w:val="28"/>
          <w:lang w:eastAsia="ru-RU"/>
        </w:rPr>
        <w:t>30 июня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44CFE"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61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244CFE" w:rsidRPr="004162B1">
        <w:rPr>
          <w:rFonts w:ascii="Times New Roman" w:eastAsia="Times New Roman" w:hAnsi="Times New Roman"/>
          <w:sz w:val="28"/>
          <w:szCs w:val="28"/>
          <w:lang w:eastAsia="ru-RU"/>
        </w:rPr>
        <w:t>31 июля 2020 года осуществлять мониторинг подготовки муниципальных организаций, осуществляющих образовательную деятельность, к 20</w:t>
      </w:r>
      <w:r w:rsidR="008761E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44CFE" w:rsidRPr="004162B1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8761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44CFE"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учебному году на основании ежемесячных докладов о готов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ности муниципальных организаций</w:t>
      </w:r>
      <w:r w:rsidR="00244CFE"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CFE"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проведении мониторинга направлять в Межведомственную комиссию по определению соответствия требованиям безопасности образовательных организаций в Камчатском крае по форме </w:t>
      </w:r>
      <w:r w:rsidR="00244CFE" w:rsidRPr="004162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согласно приложению 3 к</w:t>
      </w:r>
      <w:r w:rsidR="008761E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распоряжению </w:t>
      </w:r>
      <w:r w:rsidR="00244CFE" w:rsidRPr="0044463C">
        <w:rPr>
          <w:rFonts w:ascii="Times New Roman" w:eastAsia="Times New Roman" w:hAnsi="Times New Roman"/>
          <w:sz w:val="28"/>
          <w:szCs w:val="24"/>
          <w:lang w:eastAsia="ar-SA"/>
        </w:rPr>
        <w:t>Правительства Камчатского края от 16.04.2020 № 120-РП</w:t>
      </w:r>
      <w:r w:rsidR="00244CFE"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C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CFE"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(за исключением таблицы 6);</w:t>
      </w:r>
    </w:p>
    <w:p w:rsidR="004162B1" w:rsidRPr="004162B1" w:rsidRDefault="004162B1" w:rsidP="005138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) в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</w:t>
      </w:r>
      <w:r w:rsidRPr="009E4A9B">
        <w:rPr>
          <w:rFonts w:ascii="Times New Roman" w:eastAsia="Times New Roman" w:hAnsi="Times New Roman"/>
          <w:b/>
          <w:sz w:val="28"/>
          <w:szCs w:val="28"/>
          <w:lang w:eastAsia="ru-RU"/>
        </w:rPr>
        <w:t>до 29 мая 2020 года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образовать межведомственные комиссии по проверке готовности муниципальных образовательных организаций к 2020-2021  учебному году с включением в их составы представителей исполнительно-распорядительных органов </w:t>
      </w:r>
      <w:r w:rsidR="009E4A9B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Соболевского района, 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>а также (по согласованию)</w:t>
      </w:r>
      <w:r w:rsidR="00244C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>представителей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краю, Управления Министерства внутренних дел Российской</w:t>
      </w:r>
      <w:proofErr w:type="gramEnd"/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по Камчатскому краю, Управления Федеральной службы безопасности Российской Федерации по Камчатскому краю и Управления Федеральной службы войск национальной гвардии Российской Федерации по Камчатскому краю;</w:t>
      </w:r>
    </w:p>
    <w:p w:rsidR="004162B1" w:rsidRPr="004162B1" w:rsidRDefault="004162B1" w:rsidP="0051388E">
      <w:pPr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) а</w:t>
      </w:r>
      <w:r w:rsidR="00C4144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Соболевского муниципального района 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</w:t>
      </w:r>
      <w:r w:rsidRPr="00C414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</w:t>
      </w:r>
      <w:r w:rsidR="00244C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Pr="00C4144D">
        <w:rPr>
          <w:rFonts w:ascii="Times New Roman" w:eastAsia="Times New Roman" w:hAnsi="Times New Roman"/>
          <w:b/>
          <w:sz w:val="28"/>
          <w:szCs w:val="28"/>
          <w:lang w:eastAsia="ru-RU"/>
        </w:rPr>
        <w:t>04 июня 2020 года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представить в Министерство образования Камчатского края:</w:t>
      </w:r>
    </w:p>
    <w:p w:rsidR="004162B1" w:rsidRPr="004162B1" w:rsidRDefault="004162B1" w:rsidP="0051388E">
      <w:pPr>
        <w:spacing w:after="0" w:line="240" w:lineRule="auto"/>
        <w:ind w:firstLine="6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>а) копии муниципальных правовых актов об образовании межведомственных комиссий по проверке готовности муниципальных образовательных организаций к 2020-2021 учебному году;</w:t>
      </w:r>
    </w:p>
    <w:p w:rsidR="004162B1" w:rsidRPr="004162B1" w:rsidRDefault="004162B1" w:rsidP="005138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>б) графики проверки готовности муниципальных образовательных организаций к 2020-2021 учебному году;</w:t>
      </w:r>
    </w:p>
    <w:p w:rsidR="004162B1" w:rsidRPr="004162B1" w:rsidRDefault="004162B1" w:rsidP="005138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с </w:t>
      </w:r>
      <w:r w:rsidRPr="00C4144D">
        <w:rPr>
          <w:rFonts w:ascii="Times New Roman" w:eastAsia="Times New Roman" w:hAnsi="Times New Roman"/>
          <w:b/>
          <w:sz w:val="28"/>
          <w:szCs w:val="28"/>
          <w:lang w:eastAsia="ru-RU"/>
        </w:rPr>
        <w:t>13 июля по 18 августа 2020 года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организовать работу межведомственных комиссий по проверке готовности муниципальных образовательных организаций к 2020-2021 учебному году;</w:t>
      </w:r>
    </w:p>
    <w:p w:rsidR="004162B1" w:rsidRPr="004162B1" w:rsidRDefault="004162B1" w:rsidP="0051388E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4144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правлению образования и молодежной политики администрации Соболевского муниципального района 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Pr="00C414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13 июля 2020 года 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>до окончания работы межведомственных комиссий по проверке готовности муниципальных образовательных организаций к 2020-2021 учебному году ежедневно по рабочим дням до 16 часов 00 минут направлять в Министерство образования Камчатского края сведения о ходе работы межведомственных комиссий по проверке готовности подведомственных образовательных организаций к</w:t>
      </w:r>
      <w:proofErr w:type="gramEnd"/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2020-2021 учебному году по форме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7 </w:t>
      </w:r>
      <w:r w:rsidR="00E10F26" w:rsidRPr="0044463C">
        <w:rPr>
          <w:rFonts w:ascii="Times New Roman" w:eastAsia="Times New Roman" w:hAnsi="Times New Roman"/>
          <w:sz w:val="28"/>
          <w:szCs w:val="24"/>
          <w:lang w:eastAsia="ar-SA"/>
        </w:rPr>
        <w:t>Правительства Камчатского края от 16.04.2020 № 120-РП</w:t>
      </w:r>
      <w:proofErr w:type="gramStart"/>
      <w:r w:rsidR="00E10F26"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4162B1" w:rsidRPr="004162B1" w:rsidRDefault="004162B1" w:rsidP="0051388E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0634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правлению образования и молодежной политики администрации Соболевского муниципального района 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</w:t>
      </w:r>
      <w:r w:rsidRPr="00E0634E">
        <w:rPr>
          <w:rFonts w:ascii="Times New Roman" w:eastAsia="Times New Roman" w:hAnsi="Times New Roman"/>
          <w:b/>
          <w:sz w:val="28"/>
          <w:szCs w:val="28"/>
          <w:lang w:eastAsia="ru-RU"/>
        </w:rPr>
        <w:t>до 31 июля 2020 года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представить в Межведомственную комиссию по определению соответствия требованиям безопасности образовательных организаций в Камчатском крае сведения о состоянии системы образования по форме согласно приложению 4 </w:t>
      </w:r>
      <w:r w:rsidR="00E10F26" w:rsidRPr="0044463C">
        <w:rPr>
          <w:rFonts w:ascii="Times New Roman" w:eastAsia="Times New Roman" w:hAnsi="Times New Roman"/>
          <w:sz w:val="28"/>
          <w:szCs w:val="24"/>
          <w:lang w:eastAsia="ar-SA"/>
        </w:rPr>
        <w:t>Правительства Камчатского края от 16.04.2020 № 120-РП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162B1" w:rsidRPr="004162B1" w:rsidRDefault="004162B1" w:rsidP="0051388E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</w:t>
      </w:r>
      <w:r w:rsidRPr="00761B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17 августа 2020 года 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>обеспечить завершение ремонтных работ в муниципальн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ых образовательных организациях.</w:t>
      </w:r>
    </w:p>
    <w:p w:rsidR="004162B1" w:rsidRPr="004162B1" w:rsidRDefault="004162B1" w:rsidP="0051388E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</w:t>
      </w:r>
      <w:r w:rsidRPr="00761BD5">
        <w:rPr>
          <w:rFonts w:ascii="Times New Roman" w:eastAsia="Times New Roman" w:hAnsi="Times New Roman"/>
          <w:b/>
          <w:sz w:val="28"/>
          <w:szCs w:val="28"/>
          <w:lang w:eastAsia="ru-RU"/>
        </w:rPr>
        <w:t>до 17 августа 2020 года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представить в Министерство образования Камчатского края итоговые доклады о готовности муниципальных организаций, осуществляющих образовательную деятельность, к 2020-2021 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учебному году по форме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3 </w:t>
      </w:r>
      <w:r w:rsidR="00E10F26" w:rsidRPr="0044463C">
        <w:rPr>
          <w:rFonts w:ascii="Times New Roman" w:eastAsia="Times New Roman" w:hAnsi="Times New Roman"/>
          <w:sz w:val="28"/>
          <w:szCs w:val="24"/>
          <w:lang w:eastAsia="ar-SA"/>
        </w:rPr>
        <w:t>Правительства Камчатского края от 16.04.2020 № 120-РП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составленные на основании актов проверки готовности муниципальных организаций, осуществляющих образовательную деятельность, к 2020-2021 учебному году по форме согласно приложению 5 к </w:t>
      </w:r>
      <w:r w:rsidR="00E10F26" w:rsidRPr="0044463C">
        <w:rPr>
          <w:rFonts w:ascii="Times New Roman" w:eastAsia="Times New Roman" w:hAnsi="Times New Roman"/>
          <w:sz w:val="28"/>
          <w:szCs w:val="24"/>
          <w:lang w:eastAsia="ar-SA"/>
        </w:rPr>
        <w:t>Правительства</w:t>
      </w:r>
      <w:proofErr w:type="gramEnd"/>
      <w:r w:rsidR="00E10F26" w:rsidRPr="0044463C">
        <w:rPr>
          <w:rFonts w:ascii="Times New Roman" w:eastAsia="Times New Roman" w:hAnsi="Times New Roman"/>
          <w:sz w:val="28"/>
          <w:szCs w:val="24"/>
          <w:lang w:eastAsia="ar-SA"/>
        </w:rPr>
        <w:t xml:space="preserve"> Камчатского края от 16.04.2020 № 120-РП</w:t>
      </w:r>
      <w:proofErr w:type="gramStart"/>
      <w:r w:rsidR="00E10F26"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4162B1" w:rsidRDefault="004162B1" w:rsidP="0051388E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10F26">
        <w:rPr>
          <w:rFonts w:ascii="Times New Roman" w:eastAsia="Times New Roman" w:hAnsi="Times New Roman"/>
          <w:sz w:val="28"/>
          <w:szCs w:val="28"/>
          <w:lang w:eastAsia="ru-RU"/>
        </w:rPr>
        <w:t>правлению образования и молодежной политики</w:t>
      </w:r>
      <w:r w:rsidR="00D9487D" w:rsidRPr="00D948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87D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Соболевского муниципального района</w:t>
      </w:r>
      <w:r w:rsidR="00E10F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безопасность пребывания детей в лагерях, образованных муниципальными образовательными организациями, осуществляющих организацию отдыха и </w:t>
      </w:r>
      <w:proofErr w:type="gramStart"/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>оздоровления</w:t>
      </w:r>
      <w:proofErr w:type="gramEnd"/>
      <w:r w:rsidRPr="004162B1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в каникулярное время, при выполнении ремонтных работ в летний период.</w:t>
      </w:r>
    </w:p>
    <w:p w:rsidR="00D76827" w:rsidRDefault="00D9487D" w:rsidP="0051388E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0F26">
        <w:rPr>
          <w:rFonts w:ascii="Times New Roman" w:eastAsia="Times New Roman" w:hAnsi="Times New Roman"/>
          <w:sz w:val="28"/>
          <w:szCs w:val="28"/>
          <w:lang w:eastAsia="ru-RU"/>
        </w:rPr>
        <w:t>онтроль за</w:t>
      </w:r>
      <w:proofErr w:type="gramEnd"/>
      <w:r w:rsidR="00E10F2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распоряжения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D9487D" w:rsidRDefault="00D9487D" w:rsidP="0051388E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95953" w:rsidRDefault="00295953" w:rsidP="0051388E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827" w:rsidRDefault="00D76827" w:rsidP="00513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D76827" w:rsidRDefault="00D76827" w:rsidP="00513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Соболевского муниципального района                                          Е.В. Хорошайло </w:t>
      </w:r>
    </w:p>
    <w:p w:rsidR="00D76827" w:rsidRDefault="00D76827" w:rsidP="00D7682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827" w:rsidRPr="004162B1" w:rsidRDefault="00D76827" w:rsidP="004162B1">
      <w:pPr>
        <w:autoSpaceDE w:val="0"/>
        <w:autoSpaceDN w:val="0"/>
        <w:adjustRightInd w:val="0"/>
        <w:spacing w:after="0" w:line="228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76827" w:rsidRPr="004162B1" w:rsidSect="002933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30"/>
    <w:rsid w:val="000D6950"/>
    <w:rsid w:val="00244CFE"/>
    <w:rsid w:val="0029339A"/>
    <w:rsid w:val="00295953"/>
    <w:rsid w:val="0032272F"/>
    <w:rsid w:val="004162B1"/>
    <w:rsid w:val="0044463C"/>
    <w:rsid w:val="0051388E"/>
    <w:rsid w:val="00761BD5"/>
    <w:rsid w:val="007F6AC3"/>
    <w:rsid w:val="008761EB"/>
    <w:rsid w:val="008B0665"/>
    <w:rsid w:val="009E4A9B"/>
    <w:rsid w:val="009F054E"/>
    <w:rsid w:val="00C4144D"/>
    <w:rsid w:val="00D76827"/>
    <w:rsid w:val="00D9487D"/>
    <w:rsid w:val="00E0634E"/>
    <w:rsid w:val="00E10F26"/>
    <w:rsid w:val="00E34330"/>
    <w:rsid w:val="00E91C02"/>
    <w:rsid w:val="00F03D2D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6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6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Гавриловна</dc:creator>
  <cp:keywords/>
  <dc:description/>
  <cp:lastModifiedBy>RukUprDel</cp:lastModifiedBy>
  <cp:revision>17</cp:revision>
  <cp:lastPrinted>2020-04-21T03:52:00Z</cp:lastPrinted>
  <dcterms:created xsi:type="dcterms:W3CDTF">2020-04-20T03:57:00Z</dcterms:created>
  <dcterms:modified xsi:type="dcterms:W3CDTF">2020-04-21T03:55:00Z</dcterms:modified>
</cp:coreProperties>
</file>