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6" w:rsidRDefault="000E5216" w:rsidP="000E521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10"/>
          <w:szCs w:val="10"/>
        </w:rPr>
        <w:drawing>
          <wp:inline distT="0" distB="0" distL="0" distR="0" wp14:anchorId="59E113AE" wp14:editId="2ABCF0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16" w:rsidRPr="000E5216" w:rsidRDefault="000E5216" w:rsidP="000E521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 w:rsidRPr="00CA750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РАЙОНА КАМЧАТСКОГО КРАЯ</w:t>
      </w:r>
    </w:p>
    <w:p w:rsidR="000E5216" w:rsidRDefault="000E5216" w:rsidP="000E5216">
      <w:pPr>
        <w:rPr>
          <w:b/>
          <w:bCs/>
          <w:sz w:val="28"/>
          <w:szCs w:val="28"/>
        </w:rPr>
      </w:pPr>
    </w:p>
    <w:p w:rsidR="000E5216" w:rsidRPr="006C5FA9" w:rsidRDefault="008A2D29" w:rsidP="000E5216">
      <w:pPr>
        <w:rPr>
          <w:sz w:val="32"/>
          <w:szCs w:val="32"/>
        </w:rPr>
      </w:pPr>
      <w:r w:rsidRPr="008A2D29">
        <w:rPr>
          <w:b/>
          <w:sz w:val="28"/>
          <w:szCs w:val="28"/>
        </w:rPr>
        <w:t>26 марта</w:t>
      </w:r>
      <w:r>
        <w:rPr>
          <w:sz w:val="28"/>
          <w:szCs w:val="28"/>
        </w:rPr>
        <w:t xml:space="preserve"> </w:t>
      </w:r>
      <w:r w:rsidR="000E5216" w:rsidRPr="00CA750E">
        <w:rPr>
          <w:b/>
          <w:sz w:val="28"/>
          <w:szCs w:val="28"/>
        </w:rPr>
        <w:t>20</w:t>
      </w:r>
      <w:r w:rsidR="009464C4">
        <w:rPr>
          <w:b/>
          <w:sz w:val="28"/>
          <w:szCs w:val="28"/>
        </w:rPr>
        <w:t>20</w:t>
      </w:r>
      <w:r w:rsidR="000E5216">
        <w:rPr>
          <w:sz w:val="28"/>
          <w:szCs w:val="28"/>
        </w:rPr>
        <w:t xml:space="preserve">                        с. Соболево                                   </w:t>
      </w:r>
      <w:r w:rsidR="000E5216" w:rsidRPr="00CA750E">
        <w:rPr>
          <w:b/>
          <w:sz w:val="28"/>
          <w:szCs w:val="28"/>
        </w:rPr>
        <w:t>№</w:t>
      </w:r>
      <w:r w:rsidR="000E5216">
        <w:rPr>
          <w:b/>
          <w:sz w:val="28"/>
          <w:szCs w:val="28"/>
        </w:rPr>
        <w:t xml:space="preserve"> </w:t>
      </w:r>
      <w:r w:rsidR="007D5AAF">
        <w:rPr>
          <w:b/>
          <w:sz w:val="28"/>
          <w:szCs w:val="28"/>
        </w:rPr>
        <w:t>141</w:t>
      </w:r>
      <w:r w:rsidR="000E5216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 w:rsidR="000E5216">
        <w:rPr>
          <w:b/>
          <w:sz w:val="28"/>
          <w:szCs w:val="28"/>
        </w:rPr>
        <w:t>р</w:t>
      </w:r>
      <w:proofErr w:type="gramEnd"/>
    </w:p>
    <w:p w:rsidR="000E5216" w:rsidRDefault="000E5216" w:rsidP="000E5216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i/>
          <w:iCs/>
        </w:rPr>
        <w:t xml:space="preserve"> </w:t>
      </w:r>
    </w:p>
    <w:p w:rsidR="000E5216" w:rsidRPr="000E5216" w:rsidRDefault="004D3480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О создании рабочей группы </w:t>
      </w:r>
    </w:p>
    <w:p w:rsidR="00AC26A3" w:rsidRPr="000E5216" w:rsidRDefault="004D3480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>по формировани</w:t>
      </w:r>
      <w:r w:rsidR="00AC26A3" w:rsidRPr="000E5216">
        <w:rPr>
          <w:bCs/>
          <w:sz w:val="28"/>
          <w:szCs w:val="28"/>
        </w:rPr>
        <w:t>ю</w:t>
      </w:r>
      <w:r w:rsidRPr="000E5216">
        <w:rPr>
          <w:bCs/>
          <w:sz w:val="28"/>
          <w:szCs w:val="28"/>
        </w:rPr>
        <w:t xml:space="preserve"> состава </w:t>
      </w:r>
    </w:p>
    <w:p w:rsidR="000E5216" w:rsidRPr="000E5216" w:rsidRDefault="009464C4" w:rsidP="000E5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D3480" w:rsidRPr="000E5216">
        <w:rPr>
          <w:bCs/>
          <w:sz w:val="28"/>
          <w:szCs w:val="28"/>
        </w:rPr>
        <w:t xml:space="preserve">бщественного совета </w:t>
      </w:r>
      <w:proofErr w:type="gramStart"/>
      <w:r w:rsidR="00AC26A3" w:rsidRPr="000E5216">
        <w:rPr>
          <w:bCs/>
          <w:sz w:val="28"/>
          <w:szCs w:val="28"/>
        </w:rPr>
        <w:t>при</w:t>
      </w:r>
      <w:proofErr w:type="gramEnd"/>
    </w:p>
    <w:p w:rsidR="000E5216" w:rsidRPr="000E5216" w:rsidRDefault="00AC26A3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>администрации Соболевского</w:t>
      </w:r>
    </w:p>
    <w:p w:rsidR="004D3480" w:rsidRPr="000E5216" w:rsidRDefault="00AC26A3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>муниципального района</w:t>
      </w:r>
      <w:r w:rsidR="004D3480" w:rsidRPr="000E5216">
        <w:rPr>
          <w:bCs/>
          <w:sz w:val="28"/>
          <w:szCs w:val="28"/>
        </w:rPr>
        <w:t xml:space="preserve"> </w:t>
      </w:r>
    </w:p>
    <w:p w:rsidR="004D3480" w:rsidRPr="00C03F7C" w:rsidRDefault="004D3480" w:rsidP="004D3480">
      <w:pPr>
        <w:ind w:firstLine="780"/>
        <w:jc w:val="center"/>
        <w:rPr>
          <w:sz w:val="28"/>
          <w:szCs w:val="28"/>
        </w:rPr>
      </w:pPr>
    </w:p>
    <w:p w:rsidR="004D3480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формирования  состава </w:t>
      </w:r>
      <w:r w:rsidR="009464C4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  <w:r w:rsidR="00AC26A3" w:rsidRPr="00AC26A3">
        <w:rPr>
          <w:b/>
          <w:bCs/>
          <w:sz w:val="28"/>
          <w:szCs w:val="28"/>
        </w:rPr>
        <w:t xml:space="preserve"> </w:t>
      </w:r>
      <w:r w:rsidR="00AC26A3" w:rsidRPr="00AC26A3">
        <w:rPr>
          <w:bCs/>
          <w:sz w:val="28"/>
          <w:szCs w:val="28"/>
        </w:rPr>
        <w:t>при администрации Соболевского муниципального района</w:t>
      </w:r>
      <w:r w:rsidRPr="00AC26A3">
        <w:rPr>
          <w:sz w:val="28"/>
          <w:szCs w:val="28"/>
        </w:rPr>
        <w:t>, в соответств</w:t>
      </w:r>
      <w:r>
        <w:rPr>
          <w:sz w:val="28"/>
          <w:szCs w:val="28"/>
        </w:rPr>
        <w:t>ии с</w:t>
      </w:r>
      <w:r w:rsidR="00AC26A3" w:rsidRPr="00562A4D">
        <w:t xml:space="preserve">  </w:t>
      </w:r>
      <w:r w:rsidR="00AC26A3">
        <w:t xml:space="preserve"> </w:t>
      </w:r>
      <w:r w:rsidR="00AC26A3" w:rsidRPr="00562A4D">
        <w:t xml:space="preserve"> </w:t>
      </w:r>
      <w:r w:rsidR="009464C4" w:rsidRPr="009464C4">
        <w:rPr>
          <w:sz w:val="28"/>
          <w:szCs w:val="28"/>
        </w:rPr>
        <w:t>п</w:t>
      </w:r>
      <w:r w:rsidR="00AC26A3" w:rsidRPr="009464C4">
        <w:rPr>
          <w:sz w:val="28"/>
          <w:szCs w:val="28"/>
        </w:rPr>
        <w:t>орядком</w:t>
      </w:r>
      <w:r w:rsidR="00AC26A3" w:rsidRPr="00AC26A3">
        <w:rPr>
          <w:sz w:val="28"/>
          <w:szCs w:val="28"/>
        </w:rPr>
        <w:t xml:space="preserve"> </w:t>
      </w:r>
      <w:r w:rsidR="009464C4">
        <w:rPr>
          <w:sz w:val="28"/>
          <w:szCs w:val="28"/>
        </w:rPr>
        <w:t>формирования</w:t>
      </w:r>
      <w:r w:rsidR="00AC26A3" w:rsidRPr="00AC26A3">
        <w:rPr>
          <w:sz w:val="28"/>
          <w:szCs w:val="28"/>
        </w:rPr>
        <w:t xml:space="preserve"> </w:t>
      </w:r>
      <w:r w:rsidR="009464C4">
        <w:rPr>
          <w:sz w:val="28"/>
          <w:szCs w:val="28"/>
        </w:rPr>
        <w:t>о</w:t>
      </w:r>
      <w:r w:rsidR="00AC26A3" w:rsidRPr="00AC26A3">
        <w:rPr>
          <w:sz w:val="28"/>
          <w:szCs w:val="28"/>
        </w:rPr>
        <w:t xml:space="preserve">бщественного </w:t>
      </w:r>
      <w:r w:rsidR="009464C4">
        <w:rPr>
          <w:sz w:val="28"/>
          <w:szCs w:val="28"/>
        </w:rPr>
        <w:t>с</w:t>
      </w:r>
      <w:r w:rsidR="00AC26A3" w:rsidRPr="00AC26A3">
        <w:rPr>
          <w:sz w:val="28"/>
          <w:szCs w:val="28"/>
        </w:rPr>
        <w:t xml:space="preserve">овете при администрации Соболевского муниципального района, утвержденного постановлением администрации Соболевского муниципального района  от </w:t>
      </w:r>
      <w:r w:rsidR="009464C4">
        <w:rPr>
          <w:sz w:val="28"/>
          <w:szCs w:val="28"/>
        </w:rPr>
        <w:t>25</w:t>
      </w:r>
      <w:r w:rsidR="00AC26A3" w:rsidRPr="00AC26A3">
        <w:rPr>
          <w:sz w:val="28"/>
          <w:szCs w:val="28"/>
        </w:rPr>
        <w:t>.0</w:t>
      </w:r>
      <w:r w:rsidR="009464C4">
        <w:rPr>
          <w:sz w:val="28"/>
          <w:szCs w:val="28"/>
        </w:rPr>
        <w:t>3</w:t>
      </w:r>
      <w:r w:rsidR="00AC26A3" w:rsidRPr="00AC26A3">
        <w:rPr>
          <w:sz w:val="28"/>
          <w:szCs w:val="28"/>
        </w:rPr>
        <w:t>. 20</w:t>
      </w:r>
      <w:r w:rsidR="009464C4">
        <w:rPr>
          <w:sz w:val="28"/>
          <w:szCs w:val="28"/>
        </w:rPr>
        <w:t>20</w:t>
      </w:r>
      <w:r w:rsidR="00AC26A3" w:rsidRPr="00AC26A3">
        <w:rPr>
          <w:sz w:val="28"/>
          <w:szCs w:val="28"/>
        </w:rPr>
        <w:t xml:space="preserve"> года №</w:t>
      </w:r>
      <w:r w:rsidR="009464C4">
        <w:rPr>
          <w:sz w:val="28"/>
          <w:szCs w:val="28"/>
        </w:rPr>
        <w:t>80</w:t>
      </w:r>
      <w:r>
        <w:rPr>
          <w:sz w:val="28"/>
          <w:szCs w:val="28"/>
        </w:rPr>
        <w:t>:</w:t>
      </w:r>
    </w:p>
    <w:p w:rsidR="004D3480" w:rsidRPr="009464C4" w:rsidRDefault="009464C4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D3480" w:rsidRPr="009464C4">
        <w:rPr>
          <w:sz w:val="28"/>
          <w:szCs w:val="28"/>
        </w:rPr>
        <w:t xml:space="preserve">Создать рабочую группу по формированию  состава Общественного совета </w:t>
      </w:r>
      <w:r w:rsidR="00AC26A3" w:rsidRPr="009464C4">
        <w:rPr>
          <w:bCs/>
          <w:sz w:val="28"/>
          <w:szCs w:val="28"/>
        </w:rPr>
        <w:t>при администрации Соболевского муниципального района</w:t>
      </w:r>
      <w:r w:rsidR="00AC26A3" w:rsidRPr="009464C4">
        <w:rPr>
          <w:b/>
          <w:bCs/>
          <w:sz w:val="28"/>
          <w:szCs w:val="28"/>
        </w:rPr>
        <w:t xml:space="preserve"> </w:t>
      </w:r>
      <w:r w:rsidR="004D3480" w:rsidRPr="009464C4">
        <w:rPr>
          <w:sz w:val="28"/>
          <w:szCs w:val="28"/>
        </w:rPr>
        <w:t>в следующем составе:</w:t>
      </w:r>
    </w:p>
    <w:p w:rsidR="009464C4" w:rsidRDefault="009464C4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Колмаков А.В.</w:t>
      </w:r>
      <w:r w:rsidR="00731B40">
        <w:rPr>
          <w:sz w:val="28"/>
          <w:szCs w:val="28"/>
        </w:rPr>
        <w:t xml:space="preserve">       - заместитель главы администрации Соболевского</w:t>
      </w:r>
    </w:p>
    <w:p w:rsidR="00731B40" w:rsidRDefault="00731B40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района, руководитель комитета</w:t>
      </w:r>
    </w:p>
    <w:p w:rsidR="00731B40" w:rsidRDefault="00731B40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  экономике, ТЭК, ЖКХ и управлению  </w:t>
      </w:r>
    </w:p>
    <w:p w:rsidR="00731B40" w:rsidRDefault="00731B40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муниципальным  имуществом, председатель;</w:t>
      </w:r>
    </w:p>
    <w:p w:rsidR="009464C4" w:rsidRDefault="009464C4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Хорошайло Е.В.</w:t>
      </w:r>
      <w:r w:rsidR="00731B40">
        <w:rPr>
          <w:sz w:val="28"/>
          <w:szCs w:val="28"/>
        </w:rPr>
        <w:t xml:space="preserve">     -  </w:t>
      </w:r>
      <w:r w:rsidR="00731B40">
        <w:rPr>
          <w:sz w:val="28"/>
          <w:szCs w:val="28"/>
        </w:rPr>
        <w:t>заместитель главы администрации Соболевского</w:t>
      </w:r>
    </w:p>
    <w:p w:rsidR="00731B40" w:rsidRDefault="00731B40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заместитель  </w:t>
      </w:r>
    </w:p>
    <w:p w:rsidR="00731B40" w:rsidRDefault="00731B40" w:rsidP="0094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председателя;</w:t>
      </w:r>
    </w:p>
    <w:p w:rsidR="00731B40" w:rsidRDefault="00731B40" w:rsidP="00731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Дранивская</w:t>
      </w:r>
      <w:proofErr w:type="spellEnd"/>
      <w:r>
        <w:rPr>
          <w:sz w:val="28"/>
          <w:szCs w:val="28"/>
        </w:rPr>
        <w:t xml:space="preserve"> А.Е, </w:t>
      </w:r>
      <w:r>
        <w:rPr>
          <w:sz w:val="28"/>
          <w:szCs w:val="28"/>
        </w:rPr>
        <w:t xml:space="preserve">    -  </w:t>
      </w:r>
      <w:r>
        <w:rPr>
          <w:sz w:val="28"/>
          <w:szCs w:val="28"/>
        </w:rPr>
        <w:t xml:space="preserve">руководитель управления делами администрации </w:t>
      </w:r>
      <w:r>
        <w:rPr>
          <w:sz w:val="28"/>
          <w:szCs w:val="28"/>
        </w:rPr>
        <w:t xml:space="preserve">                              </w:t>
      </w:r>
    </w:p>
    <w:p w:rsidR="00731B40" w:rsidRDefault="00731B40" w:rsidP="00731B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С</w:t>
      </w:r>
      <w:r>
        <w:rPr>
          <w:sz w:val="28"/>
          <w:szCs w:val="28"/>
        </w:rPr>
        <w:t>оболевского муниципального района</w:t>
      </w:r>
      <w:r>
        <w:rPr>
          <w:sz w:val="28"/>
          <w:szCs w:val="28"/>
        </w:rPr>
        <w:t>, секретарь</w:t>
      </w:r>
      <w:r>
        <w:rPr>
          <w:bCs/>
          <w:sz w:val="28"/>
          <w:szCs w:val="28"/>
        </w:rPr>
        <w:t>;</w:t>
      </w:r>
    </w:p>
    <w:p w:rsidR="00731B40" w:rsidRDefault="00731B40" w:rsidP="009464C4">
      <w:pPr>
        <w:jc w:val="both"/>
        <w:rPr>
          <w:sz w:val="28"/>
          <w:szCs w:val="28"/>
        </w:rPr>
      </w:pPr>
    </w:p>
    <w:p w:rsidR="00797F83" w:rsidRPr="00797F83" w:rsidRDefault="00731B40" w:rsidP="009464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Члены  рабочей группы:</w:t>
      </w:r>
    </w:p>
    <w:p w:rsidR="004D3480" w:rsidRDefault="004D3480" w:rsidP="004D34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1B40" w:rsidRDefault="009464C4" w:rsidP="00731B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31B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31B40">
        <w:rPr>
          <w:bCs/>
          <w:sz w:val="28"/>
          <w:szCs w:val="28"/>
        </w:rPr>
        <w:t>Борисова Т.М.</w:t>
      </w:r>
      <w:r w:rsidR="00731B40">
        <w:rPr>
          <w:bCs/>
          <w:sz w:val="28"/>
          <w:szCs w:val="28"/>
        </w:rPr>
        <w:t xml:space="preserve">       - начальник отдела прогнозирования, экономического</w:t>
      </w:r>
    </w:p>
    <w:p w:rsidR="00731B40" w:rsidRPr="00797F83" w:rsidRDefault="00731B40" w:rsidP="00731B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анализа, инвестиций и предпринимательства</w:t>
      </w:r>
    </w:p>
    <w:p w:rsidR="00731B40" w:rsidRDefault="00731B40" w:rsidP="004D3480">
      <w:pPr>
        <w:jc w:val="both"/>
        <w:rPr>
          <w:bCs/>
          <w:sz w:val="28"/>
          <w:szCs w:val="28"/>
        </w:rPr>
      </w:pPr>
    </w:p>
    <w:p w:rsidR="00731B40" w:rsidRDefault="00797F83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B40">
        <w:rPr>
          <w:sz w:val="28"/>
          <w:szCs w:val="28"/>
        </w:rPr>
        <w:t xml:space="preserve">      </w:t>
      </w:r>
      <w:r>
        <w:rPr>
          <w:sz w:val="28"/>
          <w:szCs w:val="28"/>
        </w:rPr>
        <w:t>Куркина Н.Н.</w:t>
      </w:r>
      <w:r w:rsidR="00731B40">
        <w:rPr>
          <w:sz w:val="28"/>
          <w:szCs w:val="28"/>
        </w:rPr>
        <w:t xml:space="preserve">        - </w:t>
      </w:r>
      <w:r w:rsidR="00731B40">
        <w:rPr>
          <w:sz w:val="28"/>
          <w:szCs w:val="28"/>
        </w:rPr>
        <w:t xml:space="preserve">руководитель управления </w:t>
      </w:r>
      <w:r w:rsidR="00731B40">
        <w:rPr>
          <w:sz w:val="28"/>
          <w:szCs w:val="28"/>
        </w:rPr>
        <w:t>образования</w:t>
      </w:r>
      <w:r w:rsidR="00731B40">
        <w:rPr>
          <w:sz w:val="28"/>
          <w:szCs w:val="28"/>
        </w:rPr>
        <w:t xml:space="preserve"> </w:t>
      </w:r>
    </w:p>
    <w:p w:rsidR="00731B40" w:rsidRDefault="00731B4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A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Соболевского муниципального</w:t>
      </w:r>
    </w:p>
    <w:p w:rsidR="009464C4" w:rsidRDefault="00731B4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A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района; </w:t>
      </w:r>
    </w:p>
    <w:p w:rsidR="00797F83" w:rsidRDefault="007D5AAF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F83">
        <w:rPr>
          <w:sz w:val="28"/>
          <w:szCs w:val="28"/>
        </w:rPr>
        <w:t xml:space="preserve"> Спешнева С.В.</w:t>
      </w:r>
      <w:r w:rsidR="00731B40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="00731B40">
        <w:rPr>
          <w:sz w:val="28"/>
          <w:szCs w:val="28"/>
        </w:rPr>
        <w:t xml:space="preserve"> </w:t>
      </w:r>
      <w:r w:rsidR="00731B40">
        <w:rPr>
          <w:sz w:val="28"/>
          <w:szCs w:val="28"/>
        </w:rPr>
        <w:t>руководитель</w:t>
      </w:r>
      <w:r w:rsidR="00731B40">
        <w:rPr>
          <w:sz w:val="28"/>
          <w:szCs w:val="28"/>
        </w:rPr>
        <w:t xml:space="preserve"> комитета по  бюджету и финансам</w:t>
      </w:r>
    </w:p>
    <w:p w:rsidR="008A2D29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администрации Соболевского муниципального</w:t>
      </w:r>
    </w:p>
    <w:p w:rsidR="008A2D29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района;</w:t>
      </w:r>
    </w:p>
    <w:p w:rsidR="008A2D29" w:rsidRDefault="00797F83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Сысоев О.Н.</w:t>
      </w:r>
      <w:r w:rsidR="007D5AAF">
        <w:rPr>
          <w:sz w:val="28"/>
          <w:szCs w:val="28"/>
        </w:rPr>
        <w:t xml:space="preserve">         -  </w:t>
      </w:r>
      <w:r w:rsidR="008A2D29">
        <w:rPr>
          <w:sz w:val="28"/>
          <w:szCs w:val="28"/>
        </w:rPr>
        <w:t xml:space="preserve">начальник отдела по  </w:t>
      </w:r>
      <w:proofErr w:type="gramStart"/>
      <w:r w:rsidR="008A2D29">
        <w:rPr>
          <w:sz w:val="28"/>
          <w:szCs w:val="28"/>
        </w:rPr>
        <w:t>имущественным</w:t>
      </w:r>
      <w:proofErr w:type="gramEnd"/>
      <w:r w:rsidR="008A2D29">
        <w:rPr>
          <w:sz w:val="28"/>
          <w:szCs w:val="28"/>
        </w:rPr>
        <w:t xml:space="preserve">  и   </w:t>
      </w:r>
    </w:p>
    <w:p w:rsidR="008A2D29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5A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земельным  отношениям и  градостроительству</w:t>
      </w:r>
    </w:p>
    <w:p w:rsidR="008A2D29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D5A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администрации Соболевского муниципального    </w:t>
      </w:r>
    </w:p>
    <w:p w:rsidR="00797F83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AA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района;</w:t>
      </w:r>
    </w:p>
    <w:p w:rsidR="008A2D29" w:rsidRDefault="00797F83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Сысоева О.Г.</w:t>
      </w:r>
      <w:r w:rsidR="007D5AAF">
        <w:rPr>
          <w:sz w:val="28"/>
          <w:szCs w:val="28"/>
        </w:rPr>
        <w:t xml:space="preserve">          </w:t>
      </w:r>
      <w:r w:rsidR="008A2D29">
        <w:rPr>
          <w:sz w:val="28"/>
          <w:szCs w:val="28"/>
        </w:rPr>
        <w:t xml:space="preserve">-  начальник отдела по социальному развитию, труду   </w:t>
      </w:r>
    </w:p>
    <w:p w:rsidR="008A2D29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5A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культуре администрации Соболевского </w:t>
      </w:r>
    </w:p>
    <w:p w:rsidR="00797F83" w:rsidRDefault="008A2D29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5A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района.</w:t>
      </w:r>
    </w:p>
    <w:p w:rsidR="009464C4" w:rsidRDefault="009464C4" w:rsidP="004D3480">
      <w:pPr>
        <w:jc w:val="both"/>
        <w:rPr>
          <w:sz w:val="28"/>
          <w:szCs w:val="28"/>
        </w:rPr>
      </w:pPr>
    </w:p>
    <w:p w:rsidR="004D3480" w:rsidRPr="000E5216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сроки приема документов кандидатов в члены  </w:t>
      </w:r>
      <w:r w:rsidR="00797F83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 </w:t>
      </w:r>
      <w:r w:rsidR="00AC26A3" w:rsidRPr="000E5216">
        <w:rPr>
          <w:bCs/>
          <w:sz w:val="28"/>
          <w:szCs w:val="28"/>
        </w:rPr>
        <w:t xml:space="preserve">при администрации Соболевского муниципального района </w:t>
      </w:r>
      <w:r w:rsidRPr="000E5216">
        <w:rPr>
          <w:sz w:val="28"/>
          <w:szCs w:val="28"/>
        </w:rPr>
        <w:t xml:space="preserve"> с </w:t>
      </w:r>
      <w:r w:rsidR="00797F83">
        <w:rPr>
          <w:sz w:val="28"/>
          <w:szCs w:val="28"/>
        </w:rPr>
        <w:t>27 марта</w:t>
      </w:r>
      <w:r w:rsidRPr="000E5216">
        <w:rPr>
          <w:sz w:val="28"/>
          <w:szCs w:val="28"/>
        </w:rPr>
        <w:t xml:space="preserve"> 20</w:t>
      </w:r>
      <w:r w:rsidR="00797F83">
        <w:rPr>
          <w:sz w:val="28"/>
          <w:szCs w:val="28"/>
        </w:rPr>
        <w:t>20</w:t>
      </w:r>
      <w:r w:rsidRPr="000E5216">
        <w:rPr>
          <w:sz w:val="28"/>
          <w:szCs w:val="28"/>
        </w:rPr>
        <w:t xml:space="preserve"> года по</w:t>
      </w:r>
      <w:r w:rsidR="000E5216" w:rsidRPr="000E5216">
        <w:rPr>
          <w:sz w:val="28"/>
          <w:szCs w:val="28"/>
        </w:rPr>
        <w:t xml:space="preserve"> </w:t>
      </w:r>
      <w:r w:rsidR="00797F83">
        <w:rPr>
          <w:sz w:val="28"/>
          <w:szCs w:val="28"/>
        </w:rPr>
        <w:t>27 апреля</w:t>
      </w:r>
      <w:r w:rsidR="000E5216" w:rsidRPr="000E5216">
        <w:rPr>
          <w:sz w:val="28"/>
          <w:szCs w:val="28"/>
        </w:rPr>
        <w:t xml:space="preserve"> 20</w:t>
      </w:r>
      <w:r w:rsidR="00797F83">
        <w:rPr>
          <w:sz w:val="28"/>
          <w:szCs w:val="28"/>
        </w:rPr>
        <w:t>20</w:t>
      </w:r>
      <w:r w:rsidRPr="000E5216">
        <w:rPr>
          <w:sz w:val="28"/>
          <w:szCs w:val="28"/>
        </w:rPr>
        <w:t xml:space="preserve">  года. </w:t>
      </w:r>
    </w:p>
    <w:p w:rsidR="004D3480" w:rsidRDefault="004D3480" w:rsidP="004D3480">
      <w:pPr>
        <w:jc w:val="both"/>
        <w:rPr>
          <w:sz w:val="28"/>
          <w:szCs w:val="28"/>
        </w:rPr>
      </w:pPr>
      <w:r w:rsidRPr="000E5216">
        <w:rPr>
          <w:sz w:val="28"/>
          <w:szCs w:val="28"/>
        </w:rPr>
        <w:t xml:space="preserve">       3.  Определить время и место приема документов –  ежедневно</w:t>
      </w:r>
      <w:r>
        <w:rPr>
          <w:sz w:val="28"/>
          <w:szCs w:val="28"/>
        </w:rPr>
        <w:t xml:space="preserve"> с 9.00 до 18.00 </w:t>
      </w:r>
      <w:r w:rsidRPr="004467EA">
        <w:rPr>
          <w:sz w:val="28"/>
          <w:szCs w:val="28"/>
        </w:rPr>
        <w:t>кроме субботы, воскресенья и праздничных дней</w:t>
      </w:r>
      <w:r>
        <w:rPr>
          <w:sz w:val="28"/>
          <w:szCs w:val="28"/>
        </w:rPr>
        <w:t xml:space="preserve">, кабинет </w:t>
      </w:r>
      <w:r w:rsidR="000E5216">
        <w:rPr>
          <w:sz w:val="28"/>
          <w:szCs w:val="28"/>
        </w:rPr>
        <w:t>№</w:t>
      </w:r>
      <w:r w:rsidR="00AC26A3">
        <w:rPr>
          <w:sz w:val="28"/>
          <w:szCs w:val="28"/>
        </w:rPr>
        <w:t>9</w:t>
      </w:r>
      <w:r>
        <w:rPr>
          <w:sz w:val="28"/>
          <w:szCs w:val="28"/>
        </w:rPr>
        <w:t xml:space="preserve"> здания </w:t>
      </w:r>
      <w:r w:rsidR="007D5AA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C26A3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, расположенный по адресу: </w:t>
      </w:r>
      <w:r w:rsidR="0064063B">
        <w:rPr>
          <w:sz w:val="28"/>
          <w:szCs w:val="28"/>
        </w:rPr>
        <w:t>Камчатский край,</w:t>
      </w:r>
      <w:r w:rsidR="000E5216">
        <w:rPr>
          <w:sz w:val="28"/>
          <w:szCs w:val="28"/>
        </w:rPr>
        <w:t xml:space="preserve"> </w:t>
      </w:r>
      <w:proofErr w:type="spellStart"/>
      <w:r w:rsidR="0064063B">
        <w:rPr>
          <w:sz w:val="28"/>
          <w:szCs w:val="28"/>
        </w:rPr>
        <w:t>с</w:t>
      </w:r>
      <w:proofErr w:type="gramStart"/>
      <w:r w:rsidR="0064063B">
        <w:rPr>
          <w:sz w:val="28"/>
          <w:szCs w:val="28"/>
        </w:rPr>
        <w:t>.С</w:t>
      </w:r>
      <w:proofErr w:type="gramEnd"/>
      <w:r w:rsidR="0064063B"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 xml:space="preserve">, ул. </w:t>
      </w:r>
      <w:r w:rsidR="0064063B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д.2</w:t>
      </w:r>
      <w:r w:rsidR="0064063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E5216" w:rsidRPr="000E5216" w:rsidRDefault="000E5216" w:rsidP="000E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06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D5AAF">
        <w:rPr>
          <w:sz w:val="28"/>
          <w:szCs w:val="28"/>
        </w:rPr>
        <w:t xml:space="preserve">. </w:t>
      </w:r>
      <w:r w:rsidR="004D3480">
        <w:rPr>
          <w:sz w:val="28"/>
          <w:szCs w:val="28"/>
        </w:rPr>
        <w:t>Назначить</w:t>
      </w:r>
      <w:r w:rsidRPr="000E52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Дранивскую</w:t>
      </w:r>
      <w:proofErr w:type="spellEnd"/>
      <w:r>
        <w:rPr>
          <w:sz w:val="28"/>
          <w:szCs w:val="28"/>
        </w:rPr>
        <w:t xml:space="preserve"> А.Е, руководителя управления делами администрации Соболевского муниципального района</w:t>
      </w:r>
      <w:r w:rsidR="004D3480">
        <w:rPr>
          <w:sz w:val="28"/>
          <w:szCs w:val="28"/>
        </w:rPr>
        <w:t xml:space="preserve"> ответственным</w:t>
      </w:r>
      <w:r w:rsidR="008A2D29">
        <w:rPr>
          <w:sz w:val="28"/>
          <w:szCs w:val="28"/>
        </w:rPr>
        <w:t xml:space="preserve"> должностным лицом</w:t>
      </w:r>
      <w:r w:rsidR="004D3480">
        <w:rPr>
          <w:sz w:val="28"/>
          <w:szCs w:val="28"/>
        </w:rPr>
        <w:t xml:space="preserve"> за подготовку и организацию приема документов </w:t>
      </w:r>
      <w:r w:rsidR="008A2D29">
        <w:rPr>
          <w:sz w:val="28"/>
          <w:szCs w:val="28"/>
        </w:rPr>
        <w:t xml:space="preserve">                       </w:t>
      </w:r>
      <w:r w:rsidR="004D3480">
        <w:rPr>
          <w:sz w:val="28"/>
          <w:szCs w:val="28"/>
        </w:rPr>
        <w:t xml:space="preserve">от кандидатов в члены </w:t>
      </w:r>
      <w:r w:rsidR="008A2D29">
        <w:rPr>
          <w:sz w:val="28"/>
          <w:szCs w:val="28"/>
        </w:rPr>
        <w:t>о</w:t>
      </w:r>
      <w:r w:rsidR="004D3480">
        <w:rPr>
          <w:sz w:val="28"/>
          <w:szCs w:val="28"/>
        </w:rPr>
        <w:t>бщественного совета</w:t>
      </w:r>
      <w:r w:rsidR="0064063B" w:rsidRPr="0064063B">
        <w:rPr>
          <w:b/>
          <w:bCs/>
          <w:sz w:val="28"/>
          <w:szCs w:val="28"/>
        </w:rPr>
        <w:t xml:space="preserve"> </w:t>
      </w:r>
      <w:r w:rsidR="0064063B" w:rsidRPr="000E5216">
        <w:rPr>
          <w:bCs/>
          <w:sz w:val="28"/>
          <w:szCs w:val="28"/>
        </w:rPr>
        <w:t>при администрации Соболевского муниципального района</w:t>
      </w:r>
      <w:r w:rsidR="004D3480" w:rsidRPr="000E5216">
        <w:rPr>
          <w:sz w:val="28"/>
          <w:szCs w:val="28"/>
        </w:rPr>
        <w:t>.</w:t>
      </w:r>
    </w:p>
    <w:p w:rsidR="0064063B" w:rsidRPr="00882E83" w:rsidRDefault="000E5216" w:rsidP="000E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4D3480">
        <w:rPr>
          <w:bCs/>
          <w:sz w:val="28"/>
          <w:szCs w:val="28"/>
        </w:rPr>
        <w:t xml:space="preserve">. </w:t>
      </w:r>
      <w:r w:rsidR="0064063B">
        <w:rPr>
          <w:bCs/>
          <w:sz w:val="28"/>
          <w:szCs w:val="28"/>
        </w:rPr>
        <w:t>Управлению делами администрации Соболевского муниципального района</w:t>
      </w:r>
      <w:r w:rsidR="004D3480">
        <w:rPr>
          <w:bCs/>
          <w:sz w:val="28"/>
          <w:szCs w:val="28"/>
        </w:rPr>
        <w:t xml:space="preserve"> </w:t>
      </w:r>
      <w:proofErr w:type="gramStart"/>
      <w:r w:rsidR="004D3480">
        <w:rPr>
          <w:bCs/>
          <w:sz w:val="28"/>
          <w:szCs w:val="28"/>
        </w:rPr>
        <w:t>разместить</w:t>
      </w:r>
      <w:proofErr w:type="gramEnd"/>
      <w:r w:rsidR="004D3480">
        <w:rPr>
          <w:bCs/>
          <w:sz w:val="28"/>
          <w:szCs w:val="28"/>
        </w:rPr>
        <w:t xml:space="preserve">  настоящее распоряжение на официальном сайте </w:t>
      </w:r>
      <w:r w:rsidR="0064063B">
        <w:rPr>
          <w:bCs/>
          <w:sz w:val="28"/>
          <w:szCs w:val="28"/>
        </w:rPr>
        <w:t>Соболевского муниципального района</w:t>
      </w:r>
      <w:r w:rsidR="0064063B" w:rsidRPr="0064063B">
        <w:rPr>
          <w:sz w:val="28"/>
          <w:szCs w:val="28"/>
        </w:rPr>
        <w:t xml:space="preserve"> </w:t>
      </w:r>
      <w:r w:rsidR="0064063B" w:rsidRPr="00882E83">
        <w:rPr>
          <w:sz w:val="28"/>
          <w:szCs w:val="28"/>
        </w:rPr>
        <w:t>в информационно-телекоммуникационной сети Интернет.</w:t>
      </w:r>
    </w:p>
    <w:p w:rsidR="004D3480" w:rsidRPr="000E5216" w:rsidRDefault="000E5216" w:rsidP="004D34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="004D3480">
        <w:rPr>
          <w:bCs/>
          <w:sz w:val="28"/>
          <w:szCs w:val="28"/>
        </w:rPr>
        <w:t>.</w:t>
      </w:r>
      <w:r w:rsidR="004D3480">
        <w:rPr>
          <w:sz w:val="28"/>
          <w:szCs w:val="28"/>
        </w:rPr>
        <w:t xml:space="preserve"> Распоряжение вступает в силу со дня</w:t>
      </w:r>
      <w:r w:rsidR="008A2D29">
        <w:rPr>
          <w:sz w:val="28"/>
          <w:szCs w:val="28"/>
        </w:rPr>
        <w:t xml:space="preserve"> его </w:t>
      </w:r>
      <w:r w:rsidR="004D3480">
        <w:rPr>
          <w:sz w:val="28"/>
          <w:szCs w:val="28"/>
        </w:rPr>
        <w:t xml:space="preserve"> подписания.</w:t>
      </w:r>
    </w:p>
    <w:p w:rsidR="0064063B" w:rsidRDefault="0064063B" w:rsidP="0064063B">
      <w:pPr>
        <w:jc w:val="both"/>
        <w:rPr>
          <w:sz w:val="28"/>
          <w:szCs w:val="28"/>
        </w:rPr>
      </w:pPr>
    </w:p>
    <w:p w:rsidR="0064063B" w:rsidRDefault="0064063B" w:rsidP="0064063B">
      <w:pPr>
        <w:jc w:val="both"/>
        <w:rPr>
          <w:sz w:val="28"/>
          <w:szCs w:val="28"/>
        </w:rPr>
      </w:pPr>
    </w:p>
    <w:p w:rsidR="008A2D29" w:rsidRDefault="008A2D29" w:rsidP="0064063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3480" w:rsidRDefault="0064063B" w:rsidP="008A2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</w:t>
      </w:r>
      <w:r w:rsidR="008A2D29">
        <w:rPr>
          <w:sz w:val="28"/>
          <w:szCs w:val="28"/>
        </w:rPr>
        <w:t xml:space="preserve">             </w:t>
      </w:r>
      <w:proofErr w:type="spellStart"/>
      <w:r w:rsidR="008A2D29">
        <w:rPr>
          <w:sz w:val="28"/>
          <w:szCs w:val="28"/>
        </w:rPr>
        <w:t>А.В.Колмаков</w:t>
      </w:r>
      <w:proofErr w:type="spellEnd"/>
      <w:r w:rsidR="008A2D29">
        <w:rPr>
          <w:sz w:val="28"/>
          <w:szCs w:val="28"/>
        </w:rPr>
        <w:t xml:space="preserve">     </w:t>
      </w:r>
      <w:r w:rsidR="004D3480">
        <w:rPr>
          <w:b/>
          <w:sz w:val="28"/>
          <w:szCs w:val="28"/>
        </w:rPr>
        <w:t xml:space="preserve">    </w:t>
      </w:r>
    </w:p>
    <w:p w:rsidR="004C1363" w:rsidRDefault="004C1363"/>
    <w:sectPr w:rsidR="004C1363" w:rsidSect="007D5AAF">
      <w:headerReference w:type="even" r:id="rId9"/>
      <w:pgSz w:w="11906" w:h="16838"/>
      <w:pgMar w:top="709" w:right="99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36" w:rsidRDefault="00CF0836">
      <w:r>
        <w:separator/>
      </w:r>
    </w:p>
  </w:endnote>
  <w:endnote w:type="continuationSeparator" w:id="0">
    <w:p w:rsidR="00CF0836" w:rsidRDefault="00CF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36" w:rsidRDefault="00CF0836">
      <w:r>
        <w:separator/>
      </w:r>
    </w:p>
  </w:footnote>
  <w:footnote w:type="continuationSeparator" w:id="0">
    <w:p w:rsidR="00CF0836" w:rsidRDefault="00CF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B" w:rsidRDefault="004908F4" w:rsidP="000657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71B" w:rsidRDefault="00CF0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10D"/>
    <w:multiLevelType w:val="hybridMultilevel"/>
    <w:tmpl w:val="11347E26"/>
    <w:lvl w:ilvl="0" w:tplc="553C2F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4"/>
    <w:rsid w:val="000E5216"/>
    <w:rsid w:val="001044E4"/>
    <w:rsid w:val="00193F94"/>
    <w:rsid w:val="001E66E0"/>
    <w:rsid w:val="004908F4"/>
    <w:rsid w:val="004C1363"/>
    <w:rsid w:val="004D3480"/>
    <w:rsid w:val="0064063B"/>
    <w:rsid w:val="00731B40"/>
    <w:rsid w:val="00797F83"/>
    <w:rsid w:val="007D5AAF"/>
    <w:rsid w:val="008A2D29"/>
    <w:rsid w:val="009464C4"/>
    <w:rsid w:val="00AC26A3"/>
    <w:rsid w:val="00CE5EAB"/>
    <w:rsid w:val="00C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E521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3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480"/>
  </w:style>
  <w:style w:type="character" w:customStyle="1" w:styleId="10">
    <w:name w:val="Заголовок 1 Знак"/>
    <w:basedOn w:val="a0"/>
    <w:link w:val="1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E521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3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480"/>
  </w:style>
  <w:style w:type="character" w:customStyle="1" w:styleId="10">
    <w:name w:val="Заголовок 1 Знак"/>
    <w:basedOn w:val="a0"/>
    <w:link w:val="1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4</cp:revision>
  <cp:lastPrinted>2020-03-25T05:23:00Z</cp:lastPrinted>
  <dcterms:created xsi:type="dcterms:W3CDTF">2014-09-18T02:36:00Z</dcterms:created>
  <dcterms:modified xsi:type="dcterms:W3CDTF">2020-03-25T05:24:00Z</dcterms:modified>
</cp:coreProperties>
</file>