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1F" w:rsidRDefault="00D1331F" w:rsidP="00DB542F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1F" w:rsidRDefault="00D1331F" w:rsidP="00D1331F"/>
    <w:p w:rsidR="00D1331F" w:rsidRPr="00F0452F" w:rsidRDefault="00D1331F" w:rsidP="00DB5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1331F" w:rsidRPr="00DD35AF" w:rsidRDefault="006F4F09" w:rsidP="00DB542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FCC1" wp14:editId="0B2D66C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2F" w:rsidRDefault="00DB542F" w:rsidP="00D133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C5DrGi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DB542F" w:rsidRDefault="00DB542F" w:rsidP="00D1331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1331F" w:rsidRPr="00DD35AF" w:rsidRDefault="00D1331F" w:rsidP="00DB542F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АДМИНИСТРАЦИИ СОБОЛЕВСКОГО МУНИЦИПАЛЬНОГО РАЙОНА</w:t>
      </w:r>
    </w:p>
    <w:p w:rsidR="00D1331F" w:rsidRPr="00DD35AF" w:rsidRDefault="00D1331F" w:rsidP="00DB542F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КАМЧАТСКОГО КРАЯ</w:t>
      </w:r>
    </w:p>
    <w:p w:rsidR="00D1331F" w:rsidRDefault="00D1331F" w:rsidP="00DB542F">
      <w:pPr>
        <w:jc w:val="center"/>
        <w:rPr>
          <w:sz w:val="28"/>
        </w:rPr>
      </w:pPr>
    </w:p>
    <w:p w:rsidR="00D1331F" w:rsidRPr="00792B5C" w:rsidRDefault="00415EC0" w:rsidP="00DB542F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D54FDC">
        <w:rPr>
          <w:sz w:val="28"/>
        </w:rPr>
        <w:t>01 июл</w:t>
      </w:r>
      <w:r>
        <w:rPr>
          <w:sz w:val="28"/>
        </w:rPr>
        <w:t>я</w:t>
      </w:r>
      <w:r w:rsidR="00A47827">
        <w:rPr>
          <w:sz w:val="28"/>
        </w:rPr>
        <w:t xml:space="preserve"> </w:t>
      </w:r>
      <w:r w:rsidR="005E018A">
        <w:rPr>
          <w:sz w:val="28"/>
        </w:rPr>
        <w:t>201</w:t>
      </w:r>
      <w:r>
        <w:rPr>
          <w:sz w:val="28"/>
        </w:rPr>
        <w:t>9</w:t>
      </w:r>
      <w:r w:rsidR="00D1331F">
        <w:rPr>
          <w:sz w:val="28"/>
        </w:rPr>
        <w:t xml:space="preserve"> </w:t>
      </w:r>
      <w:r w:rsidR="00D1331F">
        <w:rPr>
          <w:sz w:val="28"/>
        </w:rPr>
        <w:tab/>
      </w:r>
      <w:r w:rsidR="00D1331F">
        <w:rPr>
          <w:sz w:val="28"/>
        </w:rPr>
        <w:tab/>
      </w:r>
      <w:r w:rsidR="00D1331F">
        <w:rPr>
          <w:sz w:val="28"/>
        </w:rPr>
        <w:tab/>
        <w:t xml:space="preserve">    с.</w:t>
      </w:r>
      <w:r>
        <w:rPr>
          <w:sz w:val="28"/>
        </w:rPr>
        <w:t xml:space="preserve"> </w:t>
      </w:r>
      <w:r w:rsidR="00D1331F">
        <w:rPr>
          <w:sz w:val="28"/>
        </w:rPr>
        <w:t>Соболево</w:t>
      </w:r>
      <w:r w:rsidR="00D1331F">
        <w:t xml:space="preserve">                                          </w:t>
      </w:r>
      <w:r w:rsidR="00156FD9">
        <w:t xml:space="preserve">                      </w:t>
      </w:r>
      <w:r w:rsidR="00D1331F">
        <w:t xml:space="preserve">   </w:t>
      </w:r>
      <w:r w:rsidR="00D1331F">
        <w:rPr>
          <w:sz w:val="28"/>
        </w:rPr>
        <w:t>№</w:t>
      </w:r>
      <w:r w:rsidR="00960D02">
        <w:rPr>
          <w:sz w:val="28"/>
        </w:rPr>
        <w:t xml:space="preserve"> </w:t>
      </w:r>
      <w:r w:rsidR="00D54FDC">
        <w:rPr>
          <w:sz w:val="28"/>
        </w:rPr>
        <w:t>382</w:t>
      </w:r>
      <w:r w:rsidR="00DF416D">
        <w:rPr>
          <w:sz w:val="28"/>
        </w:rPr>
        <w:t>-р</w:t>
      </w:r>
    </w:p>
    <w:p w:rsidR="00D1331F" w:rsidRPr="00CD38E6" w:rsidRDefault="00D1331F" w:rsidP="00D1331F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D1331F" w:rsidRPr="00156FD9" w:rsidRDefault="00B772AA" w:rsidP="00156FD9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 xml:space="preserve">О приеме документов </w:t>
      </w:r>
      <w:r w:rsidR="005E018A" w:rsidRPr="00156FD9">
        <w:rPr>
          <w:b/>
          <w:sz w:val="26"/>
          <w:szCs w:val="28"/>
        </w:rPr>
        <w:t xml:space="preserve">на участие </w:t>
      </w:r>
      <w:proofErr w:type="gramStart"/>
      <w:r w:rsidR="005E018A" w:rsidRPr="00156FD9">
        <w:rPr>
          <w:b/>
          <w:sz w:val="26"/>
          <w:szCs w:val="28"/>
        </w:rPr>
        <w:t>в</w:t>
      </w:r>
      <w:proofErr w:type="gramEnd"/>
      <w:r w:rsidR="005E018A" w:rsidRPr="00156FD9">
        <w:rPr>
          <w:b/>
          <w:sz w:val="26"/>
          <w:szCs w:val="28"/>
        </w:rPr>
        <w:t xml:space="preserve"> </w:t>
      </w:r>
      <w:r w:rsidRPr="00156FD9">
        <w:rPr>
          <w:b/>
          <w:sz w:val="26"/>
          <w:szCs w:val="28"/>
        </w:rPr>
        <w:t xml:space="preserve"> </w:t>
      </w:r>
    </w:p>
    <w:p w:rsidR="005E018A" w:rsidRPr="00156FD9" w:rsidRDefault="005E018A" w:rsidP="00156FD9">
      <w:pPr>
        <w:jc w:val="both"/>
        <w:rPr>
          <w:b/>
          <w:sz w:val="26"/>
          <w:szCs w:val="28"/>
        </w:rPr>
      </w:pPr>
      <w:proofErr w:type="gramStart"/>
      <w:r w:rsidRPr="00156FD9">
        <w:rPr>
          <w:b/>
          <w:sz w:val="26"/>
          <w:szCs w:val="28"/>
        </w:rPr>
        <w:t>Конкурсе</w:t>
      </w:r>
      <w:proofErr w:type="gramEnd"/>
      <w:r w:rsidRPr="00156FD9">
        <w:rPr>
          <w:b/>
          <w:sz w:val="26"/>
          <w:szCs w:val="28"/>
        </w:rPr>
        <w:t xml:space="preserve"> на получение финансовой поддержки</w:t>
      </w:r>
    </w:p>
    <w:p w:rsidR="00261846" w:rsidRPr="00156FD9" w:rsidRDefault="00261846" w:rsidP="00156FD9">
      <w:pPr>
        <w:jc w:val="both"/>
        <w:rPr>
          <w:b/>
          <w:sz w:val="26"/>
          <w:szCs w:val="28"/>
        </w:rPr>
      </w:pPr>
      <w:r w:rsidRPr="00156FD9">
        <w:rPr>
          <w:b/>
          <w:sz w:val="26"/>
          <w:szCs w:val="28"/>
        </w:rPr>
        <w:t xml:space="preserve">субъектам малого </w:t>
      </w:r>
      <w:r w:rsidR="005E018A" w:rsidRPr="00156FD9">
        <w:rPr>
          <w:b/>
          <w:sz w:val="26"/>
          <w:szCs w:val="28"/>
        </w:rPr>
        <w:t>предпринимательства</w:t>
      </w:r>
    </w:p>
    <w:p w:rsidR="00B772AA" w:rsidRDefault="00B772AA" w:rsidP="00D1331F">
      <w:pPr>
        <w:ind w:firstLine="720"/>
        <w:jc w:val="both"/>
        <w:rPr>
          <w:sz w:val="28"/>
        </w:rPr>
      </w:pPr>
    </w:p>
    <w:p w:rsidR="00597474" w:rsidRDefault="00261846" w:rsidP="00A44E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97474">
        <w:rPr>
          <w:rFonts w:ascii="Times New Roman" w:hAnsi="Times New Roman" w:cs="Times New Roman"/>
          <w:sz w:val="28"/>
          <w:szCs w:val="28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 на 2014-2018 годы, утвержденной постановлением администрации Соболевского муниципального района от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 </w:t>
      </w:r>
      <w:r w:rsidRPr="00597474">
        <w:rPr>
          <w:rFonts w:ascii="Times New Roman" w:hAnsi="Times New Roman" w:cs="Times New Roman"/>
          <w:sz w:val="28"/>
          <w:szCs w:val="28"/>
        </w:rPr>
        <w:t xml:space="preserve">14.10.2013 года № 329 (с изменениями от </w:t>
      </w:r>
      <w:r w:rsidR="00597474" w:rsidRPr="00597474">
        <w:rPr>
          <w:rFonts w:ascii="Times New Roman" w:hAnsi="Times New Roman" w:cs="Times New Roman"/>
          <w:sz w:val="28"/>
          <w:szCs w:val="28"/>
        </w:rPr>
        <w:t>05.02.2014 года</w:t>
      </w:r>
      <w:r w:rsidR="00913BA7">
        <w:rPr>
          <w:rFonts w:ascii="Times New Roman" w:hAnsi="Times New Roman" w:cs="Times New Roman"/>
          <w:sz w:val="28"/>
          <w:szCs w:val="28"/>
        </w:rPr>
        <w:t xml:space="preserve"> № 31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от 13.05.2014 года № 107, от 27.11.2014 года № 275, от 10.12.2014 года № 289, </w:t>
      </w:r>
      <w:r w:rsidR="00913BA7">
        <w:rPr>
          <w:rFonts w:ascii="Times New Roman" w:hAnsi="Times New Roman" w:cs="Times New Roman"/>
          <w:sz w:val="28"/>
          <w:szCs w:val="28"/>
        </w:rPr>
        <w:t>от 29.12.2014 года № 326, от 17.</w:t>
      </w:r>
      <w:r w:rsidR="00597474" w:rsidRPr="00597474">
        <w:rPr>
          <w:rFonts w:ascii="Times New Roman" w:hAnsi="Times New Roman" w:cs="Times New Roman"/>
          <w:sz w:val="28"/>
          <w:szCs w:val="28"/>
        </w:rPr>
        <w:t>03.2015 года № 78, от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>21.05.2015 года</w:t>
      </w:r>
      <w:proofErr w:type="gramEnd"/>
      <w:r w:rsidR="00597474" w:rsidRPr="0059747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97474" w:rsidRPr="00597474">
        <w:rPr>
          <w:rFonts w:ascii="Times New Roman" w:hAnsi="Times New Roman" w:cs="Times New Roman"/>
          <w:sz w:val="28"/>
          <w:szCs w:val="28"/>
        </w:rPr>
        <w:t>144, от 21.10.2015 года № 271, от 18.11.2015 года № 281,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от 13.01.2016 года № </w:t>
      </w:r>
      <w:r w:rsidR="00913BA7">
        <w:rPr>
          <w:rFonts w:ascii="Times New Roman" w:hAnsi="Times New Roman" w:cs="Times New Roman"/>
          <w:sz w:val="28"/>
          <w:szCs w:val="28"/>
        </w:rPr>
        <w:t>0</w:t>
      </w:r>
      <w:r w:rsidR="00597474" w:rsidRPr="00597474">
        <w:rPr>
          <w:rFonts w:ascii="Times New Roman" w:hAnsi="Times New Roman" w:cs="Times New Roman"/>
          <w:sz w:val="28"/>
          <w:szCs w:val="28"/>
        </w:rPr>
        <w:t>2, от 10.02.2016 года № 27, от 04.05.2016 года № 101, от 13.07.2016 года № 143</w:t>
      </w:r>
      <w:r w:rsidR="005E018A">
        <w:rPr>
          <w:rFonts w:ascii="Times New Roman" w:hAnsi="Times New Roman" w:cs="Times New Roman"/>
          <w:sz w:val="28"/>
          <w:szCs w:val="28"/>
        </w:rPr>
        <w:t>, от 02.05.2017 г. № 142, от 21.08.2017г. № 268, от 27.11.2017г. №378</w:t>
      </w:r>
      <w:r w:rsidR="00A47827">
        <w:rPr>
          <w:rFonts w:ascii="Times New Roman" w:hAnsi="Times New Roman" w:cs="Times New Roman"/>
          <w:sz w:val="28"/>
          <w:szCs w:val="28"/>
        </w:rPr>
        <w:t>, 01.10.2018 № 258</w:t>
      </w:r>
      <w:r w:rsidR="00B47081">
        <w:rPr>
          <w:rFonts w:ascii="Times New Roman" w:hAnsi="Times New Roman" w:cs="Times New Roman"/>
          <w:sz w:val="28"/>
          <w:szCs w:val="28"/>
        </w:rPr>
        <w:t>, № 348 от 13.12.2018, № 52 от 26.02.2019)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создания</w:t>
      </w:r>
      <w:r w:rsidR="00597474" w:rsidRPr="005974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благоприятного предпринимательского климата и условий для ведения бизнеса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  <w:proofErr w:type="gramEnd"/>
    </w:p>
    <w:p w:rsidR="00B673CC" w:rsidRDefault="00B673CC" w:rsidP="005E018A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Объявить прием документов для предоставления субсидии крестьянским (фермерским) хозяйствам, индивидуальным предпринимателям осуществляющих производство сельскохозяйственной продукции на территории Соболевского муниципального района на возмещение части затрат, связанным с содержанием поголовья коров (быков), кур-несушек.</w:t>
      </w:r>
    </w:p>
    <w:p w:rsidR="00C016B3" w:rsidRPr="00C016B3" w:rsidRDefault="00B673CC" w:rsidP="00C016B3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C016B3">
        <w:rPr>
          <w:sz w:val="28"/>
          <w:szCs w:val="28"/>
        </w:rPr>
        <w:t xml:space="preserve">Прием заявок и документов осуществляется Администрацией Соболевского муниципального района по адресу: </w:t>
      </w:r>
      <w:r w:rsidRPr="00C016B3">
        <w:rPr>
          <w:color w:val="252525"/>
          <w:sz w:val="28"/>
          <w:szCs w:val="28"/>
        </w:rPr>
        <w:t xml:space="preserve">с. Соболево, ул. </w:t>
      </w:r>
      <w:proofErr w:type="gramStart"/>
      <w:r w:rsidRPr="00C016B3">
        <w:rPr>
          <w:color w:val="252525"/>
          <w:sz w:val="28"/>
          <w:szCs w:val="28"/>
        </w:rPr>
        <w:t>Советская</w:t>
      </w:r>
      <w:proofErr w:type="gramEnd"/>
      <w:r w:rsidRPr="00C016B3">
        <w:rPr>
          <w:color w:val="252525"/>
          <w:sz w:val="28"/>
          <w:szCs w:val="28"/>
        </w:rPr>
        <w:t xml:space="preserve"> 23, </w:t>
      </w:r>
      <w:r w:rsidRPr="00C016B3">
        <w:rPr>
          <w:sz w:val="28"/>
          <w:szCs w:val="28"/>
        </w:rPr>
        <w:t xml:space="preserve">кабинет № 3 </w:t>
      </w:r>
      <w:r w:rsidRPr="00C016B3">
        <w:rPr>
          <w:color w:val="000000"/>
          <w:sz w:val="28"/>
          <w:szCs w:val="28"/>
        </w:rPr>
        <w:t>Отдел прогнозирования, экономического анализ</w:t>
      </w:r>
      <w:r w:rsidR="00C016B3">
        <w:rPr>
          <w:color w:val="000000"/>
          <w:sz w:val="28"/>
          <w:szCs w:val="28"/>
        </w:rPr>
        <w:t>а</w:t>
      </w:r>
      <w:r w:rsidRPr="00C016B3">
        <w:rPr>
          <w:color w:val="000000"/>
          <w:sz w:val="28"/>
          <w:szCs w:val="28"/>
        </w:rPr>
        <w:t>, инвестиций и предпринимательства в составе комитета по экономике, ТЭК, ЖКХ и управлению муниципальным имуществом</w:t>
      </w:r>
      <w:r w:rsidRPr="00C016B3">
        <w:rPr>
          <w:b/>
          <w:color w:val="252525"/>
          <w:sz w:val="28"/>
          <w:szCs w:val="28"/>
        </w:rPr>
        <w:t xml:space="preserve"> с 01 июля  по 31 января 2020 года.</w:t>
      </w:r>
    </w:p>
    <w:p w:rsidR="00B673CC" w:rsidRPr="00C016B3" w:rsidRDefault="003E130C" w:rsidP="00C016B3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C016B3">
        <w:rPr>
          <w:color w:val="000000"/>
          <w:sz w:val="28"/>
          <w:szCs w:val="28"/>
          <w:lang w:eastAsia="en-US"/>
        </w:rPr>
        <w:t xml:space="preserve">Подведение итогов состоятся </w:t>
      </w:r>
      <w:r w:rsidR="00AA7466" w:rsidRPr="00C016B3">
        <w:rPr>
          <w:color w:val="000000"/>
          <w:sz w:val="28"/>
          <w:szCs w:val="28"/>
          <w:lang w:eastAsia="en-US"/>
        </w:rPr>
        <w:t>в период</w:t>
      </w:r>
      <w:r w:rsidR="00DB542F" w:rsidRPr="00C016B3">
        <w:rPr>
          <w:color w:val="000000"/>
          <w:sz w:val="28"/>
          <w:szCs w:val="28"/>
          <w:lang w:eastAsia="en-US"/>
        </w:rPr>
        <w:t>ы</w:t>
      </w:r>
      <w:r w:rsidR="00AA7466" w:rsidRPr="00C016B3">
        <w:rPr>
          <w:color w:val="000000"/>
          <w:sz w:val="28"/>
          <w:szCs w:val="28"/>
          <w:lang w:eastAsia="en-US"/>
        </w:rPr>
        <w:t xml:space="preserve"> </w:t>
      </w:r>
      <w:r w:rsidR="00AA7466" w:rsidRPr="00C016B3">
        <w:rPr>
          <w:b/>
          <w:color w:val="000000"/>
          <w:sz w:val="28"/>
          <w:szCs w:val="28"/>
          <w:lang w:eastAsia="en-US"/>
        </w:rPr>
        <w:t>с 01 августа по 30 августа 2019 года</w:t>
      </w:r>
      <w:r w:rsidR="00AA7466" w:rsidRPr="00C016B3">
        <w:rPr>
          <w:color w:val="000000"/>
          <w:sz w:val="28"/>
          <w:szCs w:val="28"/>
          <w:lang w:eastAsia="en-US"/>
        </w:rPr>
        <w:t xml:space="preserve"> за </w:t>
      </w:r>
      <w:r w:rsidR="00157A1D" w:rsidRPr="00C016B3">
        <w:rPr>
          <w:color w:val="000000"/>
          <w:sz w:val="28"/>
          <w:szCs w:val="28"/>
          <w:lang w:eastAsia="en-US"/>
        </w:rPr>
        <w:t xml:space="preserve">первый и </w:t>
      </w:r>
      <w:r w:rsidR="00AA7466" w:rsidRPr="00C016B3">
        <w:rPr>
          <w:color w:val="000000"/>
          <w:sz w:val="28"/>
          <w:szCs w:val="28"/>
          <w:lang w:eastAsia="en-US"/>
        </w:rPr>
        <w:t>второй квартал</w:t>
      </w:r>
      <w:r w:rsidR="00157A1D" w:rsidRPr="00C016B3">
        <w:rPr>
          <w:color w:val="000000"/>
          <w:sz w:val="28"/>
          <w:szCs w:val="28"/>
          <w:lang w:eastAsia="en-US"/>
        </w:rPr>
        <w:t>а</w:t>
      </w:r>
      <w:r w:rsidR="00AA7466" w:rsidRPr="00C016B3">
        <w:rPr>
          <w:color w:val="000000"/>
          <w:sz w:val="28"/>
          <w:szCs w:val="28"/>
          <w:lang w:eastAsia="en-US"/>
        </w:rPr>
        <w:t xml:space="preserve"> 2019 года, </w:t>
      </w:r>
      <w:r w:rsidR="00AA7466" w:rsidRPr="00C016B3">
        <w:rPr>
          <w:b/>
          <w:color w:val="000000"/>
          <w:sz w:val="28"/>
          <w:szCs w:val="28"/>
          <w:lang w:eastAsia="en-US"/>
        </w:rPr>
        <w:t>с 01 ноября по 29 ноября 2019 года</w:t>
      </w:r>
      <w:r w:rsidR="00AA7466" w:rsidRPr="00C016B3">
        <w:rPr>
          <w:color w:val="000000"/>
          <w:sz w:val="28"/>
          <w:szCs w:val="28"/>
          <w:lang w:eastAsia="en-US"/>
        </w:rPr>
        <w:t xml:space="preserve"> за третий квартал 2019 года, </w:t>
      </w:r>
      <w:r w:rsidR="00157A1D" w:rsidRPr="00C016B3">
        <w:rPr>
          <w:b/>
          <w:color w:val="000000"/>
          <w:sz w:val="28"/>
          <w:szCs w:val="28"/>
          <w:lang w:eastAsia="en-US"/>
        </w:rPr>
        <w:t xml:space="preserve">с 03 февраля 2020 </w:t>
      </w:r>
      <w:proofErr w:type="gramStart"/>
      <w:r w:rsidR="00157A1D" w:rsidRPr="00C016B3">
        <w:rPr>
          <w:b/>
          <w:color w:val="000000"/>
          <w:sz w:val="28"/>
          <w:szCs w:val="28"/>
          <w:lang w:eastAsia="en-US"/>
        </w:rPr>
        <w:t>по</w:t>
      </w:r>
      <w:proofErr w:type="gramEnd"/>
      <w:r w:rsidR="00157A1D" w:rsidRPr="00C016B3">
        <w:rPr>
          <w:b/>
          <w:color w:val="000000"/>
          <w:sz w:val="28"/>
          <w:szCs w:val="28"/>
          <w:lang w:eastAsia="en-US"/>
        </w:rPr>
        <w:t xml:space="preserve"> 28 </w:t>
      </w:r>
      <w:proofErr w:type="gramStart"/>
      <w:r w:rsidR="00157A1D" w:rsidRPr="00C016B3">
        <w:rPr>
          <w:b/>
          <w:color w:val="000000"/>
          <w:sz w:val="28"/>
          <w:szCs w:val="28"/>
          <w:lang w:eastAsia="en-US"/>
        </w:rPr>
        <w:t>февраля</w:t>
      </w:r>
      <w:proofErr w:type="gramEnd"/>
      <w:r w:rsidR="00157A1D" w:rsidRPr="00C016B3">
        <w:rPr>
          <w:b/>
          <w:color w:val="000000"/>
          <w:sz w:val="28"/>
          <w:szCs w:val="28"/>
          <w:lang w:eastAsia="en-US"/>
        </w:rPr>
        <w:t xml:space="preserve"> 2020 г.</w:t>
      </w:r>
      <w:r w:rsidR="00157A1D" w:rsidRPr="00C016B3">
        <w:rPr>
          <w:color w:val="000000"/>
          <w:sz w:val="28"/>
          <w:szCs w:val="28"/>
          <w:lang w:eastAsia="en-US"/>
        </w:rPr>
        <w:t xml:space="preserve"> за четвертый квартал 2019 года.</w:t>
      </w:r>
    </w:p>
    <w:p w:rsidR="00157A1D" w:rsidRPr="00157A1D" w:rsidRDefault="00157A1D" w:rsidP="00C016B3">
      <w:pPr>
        <w:pStyle w:val="ab"/>
        <w:numPr>
          <w:ilvl w:val="0"/>
          <w:numId w:val="3"/>
        </w:numPr>
        <w:ind w:left="0" w:firstLine="426"/>
        <w:jc w:val="both"/>
        <w:rPr>
          <w:color w:val="000000"/>
          <w:sz w:val="28"/>
          <w:szCs w:val="28"/>
        </w:rPr>
      </w:pPr>
      <w:r w:rsidRPr="00157A1D">
        <w:rPr>
          <w:color w:val="000000"/>
          <w:sz w:val="28"/>
          <w:szCs w:val="28"/>
        </w:rPr>
        <w:t xml:space="preserve">Управлению делами администрации Соболевского муниципального района направить настоящее постановление для опубликования в районной газете </w:t>
      </w:r>
      <w:r w:rsidRPr="00157A1D">
        <w:rPr>
          <w:color w:val="000000"/>
          <w:sz w:val="28"/>
          <w:szCs w:val="28"/>
        </w:rPr>
        <w:lastRenderedPageBreak/>
        <w:t>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44E79" w:rsidRPr="00A44E79" w:rsidRDefault="00A44E79" w:rsidP="00C016B3">
      <w:pPr>
        <w:pStyle w:val="ab"/>
        <w:numPr>
          <w:ilvl w:val="0"/>
          <w:numId w:val="3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A44E79">
        <w:rPr>
          <w:color w:val="000000"/>
          <w:sz w:val="28"/>
          <w:szCs w:val="28"/>
        </w:rPr>
        <w:t>Контроль за</w:t>
      </w:r>
      <w:proofErr w:type="gramEnd"/>
      <w:r w:rsidRPr="00A44E79">
        <w:rPr>
          <w:color w:val="000000"/>
          <w:sz w:val="28"/>
          <w:szCs w:val="28"/>
        </w:rPr>
        <w:t xml:space="preserve"> испо</w:t>
      </w:r>
      <w:r w:rsidR="00DA0909">
        <w:rPr>
          <w:color w:val="000000"/>
          <w:sz w:val="28"/>
          <w:szCs w:val="28"/>
        </w:rPr>
        <w:t>лнением настоящего распоряжения</w:t>
      </w:r>
      <w:r w:rsidRPr="00A44E79">
        <w:rPr>
          <w:color w:val="000000"/>
          <w:sz w:val="28"/>
          <w:szCs w:val="28"/>
        </w:rPr>
        <w:t xml:space="preserve"> возложить</w:t>
      </w:r>
      <w:r w:rsidR="00157A1D">
        <w:rPr>
          <w:color w:val="000000"/>
          <w:sz w:val="28"/>
          <w:szCs w:val="28"/>
        </w:rPr>
        <w:t xml:space="preserve"> </w:t>
      </w:r>
      <w:r w:rsidR="00157A1D" w:rsidRPr="00157A1D">
        <w:rPr>
          <w:sz w:val="28"/>
          <w:szCs w:val="28"/>
        </w:rPr>
        <w:t>Отдел прогнозирования, экономического анализа, инвестиций и предпринимательства в составе Комитета по экономике, ТЭК, ЖКХ и управлению муниципальным имуществом при администрации Соболевского муниципального района</w:t>
      </w:r>
      <w:r w:rsidR="00157A1D">
        <w:rPr>
          <w:sz w:val="28"/>
          <w:szCs w:val="28"/>
        </w:rPr>
        <w:t>.</w:t>
      </w:r>
    </w:p>
    <w:p w:rsidR="00B361EE" w:rsidRDefault="00B361EE" w:rsidP="005E018A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распор</w:t>
      </w:r>
      <w:r w:rsidR="00423D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яжение вступает в силу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его официального опубликования.</w:t>
      </w:r>
    </w:p>
    <w:p w:rsidR="005E018A" w:rsidRDefault="005E018A" w:rsidP="005E018A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7A1D" w:rsidRDefault="00157A1D" w:rsidP="005E018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54FDC" w:rsidRDefault="00D54FDC" w:rsidP="005E018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Заместитель главы администрации </w:t>
      </w:r>
    </w:p>
    <w:p w:rsidR="00246113" w:rsidRDefault="00D54FDC" w:rsidP="005E018A">
      <w:pPr>
        <w:pStyle w:val="ConsPlusNormal"/>
        <w:ind w:firstLine="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5E018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оболевского муниципального района                    </w:t>
      </w:r>
      <w:r w:rsidR="00F73EA9">
        <w:rPr>
          <w:sz w:val="28"/>
        </w:rPr>
        <w:t xml:space="preserve">                   </w:t>
      </w:r>
      <w:r>
        <w:rPr>
          <w:sz w:val="28"/>
        </w:rPr>
        <w:tab/>
      </w:r>
      <w:r w:rsidRPr="00D54FDC">
        <w:rPr>
          <w:rFonts w:ascii="Times New Roman" w:hAnsi="Times New Roman" w:cs="Times New Roman"/>
          <w:sz w:val="28"/>
        </w:rPr>
        <w:t>А.В. Колмаков</w:t>
      </w:r>
      <w:r>
        <w:rPr>
          <w:sz w:val="28"/>
        </w:rPr>
        <w:t xml:space="preserve"> </w:t>
      </w:r>
      <w:r w:rsidR="00157A1D">
        <w:rPr>
          <w:rFonts w:ascii="Times New Roman" w:hAnsi="Times New Roman" w:cs="Times New Roman"/>
          <w:sz w:val="28"/>
        </w:rPr>
        <w:t xml:space="preserve"> </w:t>
      </w:r>
    </w:p>
    <w:p w:rsidR="005C49C4" w:rsidRDefault="005C49C4" w:rsidP="00D1331F">
      <w:pPr>
        <w:keepNext/>
        <w:outlineLvl w:val="1"/>
        <w:rPr>
          <w:sz w:val="28"/>
        </w:rPr>
      </w:pPr>
      <w:bookmarkStart w:id="0" w:name="_GoBack"/>
      <w:bookmarkEnd w:id="0"/>
    </w:p>
    <w:sectPr w:rsidR="005C49C4" w:rsidSect="00DB542F">
      <w:pgSz w:w="11906" w:h="16838"/>
      <w:pgMar w:top="1134" w:right="707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2F" w:rsidRDefault="00DB542F" w:rsidP="00D1331F">
      <w:r>
        <w:separator/>
      </w:r>
    </w:p>
  </w:endnote>
  <w:endnote w:type="continuationSeparator" w:id="0">
    <w:p w:rsidR="00DB542F" w:rsidRDefault="00DB542F" w:rsidP="00D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2F" w:rsidRDefault="00DB542F" w:rsidP="00D1331F">
      <w:r>
        <w:separator/>
      </w:r>
    </w:p>
  </w:footnote>
  <w:footnote w:type="continuationSeparator" w:id="0">
    <w:p w:rsidR="00DB542F" w:rsidRDefault="00DB542F" w:rsidP="00D1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409F"/>
    <w:multiLevelType w:val="multilevel"/>
    <w:tmpl w:val="5796A38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8E1D12"/>
    <w:multiLevelType w:val="hybridMultilevel"/>
    <w:tmpl w:val="13A853C8"/>
    <w:lvl w:ilvl="0" w:tplc="FD8C99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079D"/>
    <w:multiLevelType w:val="hybridMultilevel"/>
    <w:tmpl w:val="68E22052"/>
    <w:lvl w:ilvl="0" w:tplc="6916D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1F"/>
    <w:rsid w:val="00080DFE"/>
    <w:rsid w:val="00126EFE"/>
    <w:rsid w:val="00156FD9"/>
    <w:rsid w:val="00157A1D"/>
    <w:rsid w:val="001A1BA0"/>
    <w:rsid w:val="00246113"/>
    <w:rsid w:val="0026163B"/>
    <w:rsid w:val="00261846"/>
    <w:rsid w:val="002A033A"/>
    <w:rsid w:val="003566BE"/>
    <w:rsid w:val="003B0783"/>
    <w:rsid w:val="003E130C"/>
    <w:rsid w:val="00403285"/>
    <w:rsid w:val="00404E4E"/>
    <w:rsid w:val="00415EC0"/>
    <w:rsid w:val="00423DE4"/>
    <w:rsid w:val="00487A10"/>
    <w:rsid w:val="004A7026"/>
    <w:rsid w:val="00535176"/>
    <w:rsid w:val="00552538"/>
    <w:rsid w:val="005851B0"/>
    <w:rsid w:val="0059024F"/>
    <w:rsid w:val="00590819"/>
    <w:rsid w:val="00597474"/>
    <w:rsid w:val="005C49C4"/>
    <w:rsid w:val="005E018A"/>
    <w:rsid w:val="00651E76"/>
    <w:rsid w:val="00682B27"/>
    <w:rsid w:val="006A2C5F"/>
    <w:rsid w:val="006F1D0E"/>
    <w:rsid w:val="006F4F09"/>
    <w:rsid w:val="00755C8F"/>
    <w:rsid w:val="008A61C7"/>
    <w:rsid w:val="008C40B3"/>
    <w:rsid w:val="00913BA7"/>
    <w:rsid w:val="00960D02"/>
    <w:rsid w:val="0099601F"/>
    <w:rsid w:val="00997CD8"/>
    <w:rsid w:val="009E6C7D"/>
    <w:rsid w:val="00A40530"/>
    <w:rsid w:val="00A44E79"/>
    <w:rsid w:val="00A47827"/>
    <w:rsid w:val="00A8703B"/>
    <w:rsid w:val="00AA7466"/>
    <w:rsid w:val="00AB2EAE"/>
    <w:rsid w:val="00B361EE"/>
    <w:rsid w:val="00B47081"/>
    <w:rsid w:val="00B673CC"/>
    <w:rsid w:val="00B772AA"/>
    <w:rsid w:val="00B964CD"/>
    <w:rsid w:val="00BA26A4"/>
    <w:rsid w:val="00C016B3"/>
    <w:rsid w:val="00C416B6"/>
    <w:rsid w:val="00CC6D65"/>
    <w:rsid w:val="00D1331F"/>
    <w:rsid w:val="00D54FDC"/>
    <w:rsid w:val="00D83FD9"/>
    <w:rsid w:val="00DA0909"/>
    <w:rsid w:val="00DB542F"/>
    <w:rsid w:val="00DC0C58"/>
    <w:rsid w:val="00DF2415"/>
    <w:rsid w:val="00DF416D"/>
    <w:rsid w:val="00E0249E"/>
    <w:rsid w:val="00E127A5"/>
    <w:rsid w:val="00E30195"/>
    <w:rsid w:val="00F05174"/>
    <w:rsid w:val="00F7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Торговля</dc:creator>
  <cp:lastModifiedBy>GSEconom2</cp:lastModifiedBy>
  <cp:revision>11</cp:revision>
  <cp:lastPrinted>2019-06-17T02:59:00Z</cp:lastPrinted>
  <dcterms:created xsi:type="dcterms:W3CDTF">2019-06-11T03:16:00Z</dcterms:created>
  <dcterms:modified xsi:type="dcterms:W3CDTF">2019-07-01T02:55:00Z</dcterms:modified>
</cp:coreProperties>
</file>