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1D7AA1" w:rsidRPr="000429BB" w:rsidTr="001D7AA1">
        <w:trPr>
          <w:trHeight w:val="1088"/>
        </w:trPr>
        <w:tc>
          <w:tcPr>
            <w:tcW w:w="9366" w:type="dxa"/>
          </w:tcPr>
          <w:p w:rsidR="001D7AA1" w:rsidRPr="000429BB" w:rsidRDefault="001D7AA1" w:rsidP="001D7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7AA1" w:rsidRPr="001D7AA1" w:rsidRDefault="001D7AA1" w:rsidP="001D7AA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D7AA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D7AA1" w:rsidRPr="000429BB" w:rsidRDefault="001D7AA1" w:rsidP="001D7AA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429BB">
        <w:rPr>
          <w:rFonts w:ascii="Times New Roman" w:hAnsi="Times New Roman" w:cs="Times New Roman"/>
          <w:b w:val="0"/>
          <w:i w:val="0"/>
        </w:rPr>
        <w:t>АДМИНИСТРАЦИИ</w:t>
      </w:r>
      <w:r w:rsidRPr="000429BB">
        <w:rPr>
          <w:rFonts w:ascii="Times New Roman" w:hAnsi="Times New Roman" w:cs="Times New Roman"/>
          <w:i w:val="0"/>
        </w:rPr>
        <w:t xml:space="preserve"> </w:t>
      </w:r>
      <w:r w:rsidRPr="000429BB"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1D7AA1" w:rsidRPr="000429BB" w:rsidRDefault="001D7AA1" w:rsidP="004F60BE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1D7AA1" w:rsidRPr="004F60BE" w:rsidRDefault="00D00331" w:rsidP="004F60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B5E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4295A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0E0AA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оболево</w:t>
      </w:r>
      <w:proofErr w:type="spellEnd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№ </w:t>
      </w:r>
      <w:r w:rsidR="000E0AA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36B5E">
        <w:rPr>
          <w:rFonts w:ascii="Times New Roman" w:eastAsia="Times New Roman" w:hAnsi="Times New Roman" w:cs="Times New Roman"/>
          <w:b/>
          <w:sz w:val="28"/>
          <w:szCs w:val="28"/>
        </w:rPr>
        <w:t>71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– р</w:t>
      </w:r>
    </w:p>
    <w:p w:rsidR="001651B8" w:rsidRPr="004F60BE" w:rsidRDefault="001651B8" w:rsidP="004F60B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60B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836F6" w:rsidRPr="004F60BE" w:rsidRDefault="00C34C6B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номенклатуры дел</w:t>
      </w:r>
    </w:p>
    <w:p w:rsidR="009836F6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AA1" w:rsidRPr="004F60B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51B8" w:rsidRPr="004F60BE" w:rsidRDefault="00292793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района на 20</w:t>
      </w:r>
      <w:r w:rsidR="000E0AA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51B8" w:rsidRDefault="001651B8" w:rsidP="004F60B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60B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50649" w:rsidRPr="004F60BE" w:rsidRDefault="00450649" w:rsidP="004F60B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836F6" w:rsidRPr="004F60BE" w:rsidRDefault="00850F6E" w:rsidP="004F60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F60BE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культуры РФ от 25 августа 2010 г. N 558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целях систематизации документов 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полноты состава докумен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>тов и правильного их содержания</w:t>
      </w:r>
      <w:proofErr w:type="gramEnd"/>
    </w:p>
    <w:p w:rsidR="001651B8" w:rsidRPr="004F60BE" w:rsidRDefault="001651B8" w:rsidP="004F60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1651B8" w:rsidRPr="004F60BE" w:rsidRDefault="0072465F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номенклатуру дел Администрации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</w:t>
      </w:r>
      <w:r w:rsidR="000E0AA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2793" w:rsidRPr="004F60BE" w:rsidRDefault="00292793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93" w:rsidRPr="004F60BE" w:rsidRDefault="0072465F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793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Руководителям структурных подразделений н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азначить ответственных за ведение делопроизводства и архива в структурных подразделениях Администрации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района.</w:t>
      </w:r>
    </w:p>
    <w:p w:rsidR="001651B8" w:rsidRPr="004F60BE" w:rsidRDefault="001651B8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51B8" w:rsidRPr="004F60BE" w:rsidRDefault="0072465F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793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  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управл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делами Администрации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</w:t>
      </w:r>
      <w:proofErr w:type="spellStart"/>
      <w:r w:rsidRPr="004F60BE">
        <w:rPr>
          <w:rFonts w:ascii="Times New Roman" w:hAnsi="Times New Roman" w:cs="Times New Roman"/>
          <w:sz w:val="28"/>
          <w:szCs w:val="28"/>
          <w:lang w:eastAsia="ru-RU"/>
        </w:rPr>
        <w:t>Дранивскую</w:t>
      </w:r>
      <w:proofErr w:type="spellEnd"/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А.Е.</w:t>
      </w:r>
    </w:p>
    <w:p w:rsidR="001651B8" w:rsidRPr="004F60BE" w:rsidRDefault="001651B8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2465F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      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2465F" w:rsidRPr="004F60BE">
        <w:rPr>
          <w:rFonts w:ascii="Times New Roman" w:hAnsi="Times New Roman" w:cs="Times New Roman"/>
          <w:sz w:val="28"/>
          <w:szCs w:val="28"/>
          <w:lang w:eastAsia="ru-RU"/>
        </w:rPr>
        <w:t>.И.Куркин</w:t>
      </w:r>
      <w:proofErr w:type="spellEnd"/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A7D55" w:rsidRPr="004F60BE" w:rsidRDefault="001A7D55" w:rsidP="004F60BE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  <w:sectPr w:rsidR="001A7D55" w:rsidRPr="004F60BE" w:rsidSect="001A7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51B8" w:rsidRPr="00930A3C" w:rsidRDefault="001651B8" w:rsidP="00930A3C">
      <w:pPr>
        <w:spacing w:after="0" w:line="240" w:lineRule="auto"/>
        <w:ind w:firstLine="5812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0A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1651B8" w:rsidRPr="00D30974" w:rsidRDefault="001651B8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распоряжению</w:t>
      </w:r>
      <w:r w:rsidR="008C5389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651B8" w:rsidRPr="00D30974" w:rsidRDefault="0072465F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Соболевского муниципального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1651B8" w:rsidRPr="00D30974" w:rsidRDefault="001D7AA1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00331" w:rsidRPr="00436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F60BE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083A92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F60BE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 w:rsidR="000E0A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0E0A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D00331" w:rsidRPr="00436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71</w:t>
      </w:r>
      <w:r w:rsidR="004F60BE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30974" w:rsidRPr="00D30974" w:rsidRDefault="00D30974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5CC1" w:rsidRPr="00635CC1" w:rsidRDefault="00635CC1" w:rsidP="00635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35C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АДМИНИСТРАЦИЯ СОБОЛЕВСКОГО</w:t>
      </w:r>
    </w:p>
    <w:p w:rsidR="00635CC1" w:rsidRPr="00635CC1" w:rsidRDefault="00635CC1" w:rsidP="00635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35C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МУНИЦИПАЛЬНОГО РАЙОНА </w:t>
      </w:r>
    </w:p>
    <w:p w:rsidR="00635CC1" w:rsidRPr="00635CC1" w:rsidRDefault="00635CC1" w:rsidP="00635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5C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КАМЧАТСКОГО КРАЯ</w:t>
      </w:r>
    </w:p>
    <w:p w:rsidR="001651B8" w:rsidRPr="00D30974" w:rsidRDefault="001651B8" w:rsidP="00930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1B8" w:rsidRPr="00D30974" w:rsidRDefault="001651B8" w:rsidP="00D30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НОМЕНКЛАТУРА ДЕЛ</w:t>
      </w:r>
      <w:r w:rsidR="00D30974"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D30974"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1651B8" w:rsidRPr="00D30974" w:rsidRDefault="00D30974" w:rsidP="00D3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D3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Соболевского муниципального</w:t>
      </w:r>
    </w:p>
    <w:p w:rsidR="001651B8" w:rsidRPr="00D30974" w:rsidRDefault="00D30974" w:rsidP="00D3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="000E0A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C5389"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3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Камчатского края</w:t>
      </w:r>
    </w:p>
    <w:p w:rsidR="00736D78" w:rsidRDefault="00736D78" w:rsidP="00736D7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В.И.Куркин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36D78" w:rsidRPr="00736D78" w:rsidRDefault="00736D78" w:rsidP="00736D7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 (дата)</w:t>
      </w:r>
    </w:p>
    <w:p w:rsidR="001651B8" w:rsidRPr="00D30974" w:rsidRDefault="001651B8" w:rsidP="00930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5174" w:type="pct"/>
        <w:tblInd w:w="108" w:type="dxa"/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51"/>
        <w:gridCol w:w="4536"/>
        <w:gridCol w:w="142"/>
        <w:gridCol w:w="709"/>
        <w:gridCol w:w="283"/>
        <w:gridCol w:w="1418"/>
        <w:gridCol w:w="200"/>
        <w:gridCol w:w="2068"/>
      </w:tblGrid>
      <w:tr w:rsidR="001651B8" w:rsidRPr="00D30974" w:rsidTr="008D460A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дел</w:t>
            </w: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Заголовк</w:t>
            </w:r>
            <w:proofErr w:type="spellEnd"/>
            <w:r w:rsidR="001651B8"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</w:t>
            </w: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1651B8" w:rsidRPr="00D30974" w:rsidRDefault="008E5756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хранения и</w:t>
            </w:r>
            <w:r w:rsidR="00F6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60A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</w:t>
            </w:r>
            <w:r w:rsidR="001651B8"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перечню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E5756" w:rsidRPr="00D30974" w:rsidTr="008D460A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E5756" w:rsidRPr="00D30974" w:rsidTr="008D460A"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</w:tr>
      <w:tr w:rsidR="001651B8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A6" w:rsidRPr="007972A5" w:rsidRDefault="001651B8" w:rsidP="00B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7E5B97"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1A7D55"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Управление </w:t>
            </w:r>
            <w:r w:rsidR="00B30DE8"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делами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E575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b/>
                <w:lang w:eastAsia="ru-RU"/>
              </w:rPr>
              <w:t>I. Руководство и документационное обеспечение деятельности администрации Соболевского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51B8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Default="009839F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Законы Российской Федерации, Указы Президента Российской Федерации З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>аконы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Камчатского края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 xml:space="preserve">, постановления, распоряжения Правительства </w:t>
            </w:r>
            <w:r w:rsidR="001A7D55" w:rsidRPr="00D30974">
              <w:rPr>
                <w:rFonts w:ascii="Times New Roman" w:hAnsi="Times New Roman" w:cs="Times New Roman"/>
                <w:lang w:eastAsia="ru-RU"/>
              </w:rPr>
              <w:t>Камчатского края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 xml:space="preserve">, распоряжения Губернатора </w:t>
            </w:r>
            <w:r w:rsidR="001A7D55" w:rsidRPr="00D30974">
              <w:rPr>
                <w:rFonts w:ascii="Times New Roman" w:hAnsi="Times New Roman" w:cs="Times New Roman"/>
                <w:lang w:eastAsia="ru-RU"/>
              </w:rPr>
              <w:t>Камчатского края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>. Копии</w:t>
            </w:r>
          </w:p>
          <w:p w:rsidR="00B30DE8" w:rsidRPr="00D30974" w:rsidRDefault="00B30DE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1177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1651B8" w:rsidRPr="00D30974" w:rsidRDefault="001651B8" w:rsidP="001177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36A" w:rsidRDefault="000B636A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651B8" w:rsidRPr="00D30974" w:rsidRDefault="001651B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1651B8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7E5B97" w:rsidRPr="00D309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Решения </w:t>
            </w:r>
            <w:r w:rsidR="009839F8" w:rsidRPr="00D30974">
              <w:rPr>
                <w:rFonts w:ascii="Times New Roman" w:hAnsi="Times New Roman" w:cs="Times New Roman"/>
                <w:lang w:eastAsia="ru-RU"/>
              </w:rPr>
              <w:t>Думы Соболевского муниципального района</w:t>
            </w:r>
            <w:r w:rsidRPr="00D30974">
              <w:rPr>
                <w:rFonts w:ascii="Times New Roman" w:hAnsi="Times New Roman" w:cs="Times New Roman"/>
                <w:lang w:eastAsia="ru-RU"/>
              </w:rPr>
              <w:t>. Копии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1651B8" w:rsidRPr="00D30974" w:rsidRDefault="001651B8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B30D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 w:rsidR="000B636A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</w:p>
        </w:tc>
      </w:tr>
      <w:tr w:rsidR="00AF1BC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E8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Перечень принятых постановлений Администрации района</w:t>
            </w:r>
            <w:r w:rsidR="00890C54" w:rsidRPr="00D3097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1177DA" w:rsidP="003136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1BC6" w:rsidRPr="00D30974">
              <w:rPr>
                <w:rFonts w:ascii="Times New Roman" w:hAnsi="Times New Roman" w:cs="Times New Roman"/>
              </w:rPr>
              <w:t>остоянно</w:t>
            </w:r>
            <w:r w:rsidR="008C5389" w:rsidRPr="00D30974">
              <w:rPr>
                <w:rFonts w:ascii="Times New Roman" w:hAnsi="Times New Roman" w:cs="Times New Roman"/>
              </w:rPr>
              <w:t xml:space="preserve">                                  </w:t>
            </w:r>
            <w:r w:rsidR="00AF1BC6" w:rsidRPr="00D30974">
              <w:rPr>
                <w:rFonts w:ascii="Times New Roman" w:hAnsi="Times New Roman" w:cs="Times New Roman"/>
              </w:rPr>
              <w:t>ст.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Перечень принятых распоряжений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1177DA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AF1BC6"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Поручения Губернатора Камчатского края, Вице-губернатора Камчатского края и заместителей Губернатора Камчатского края; документы (справки, докладные, служебные записки, заключения и прочее) по их выполнению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</w:t>
            </w:r>
          </w:p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DD1F7F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(по оперативным вопросам)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F1BC6"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AF1BC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 Администрации Соболевского муниципального района  (подлинники)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Распоряжения Администрации </w:t>
            </w:r>
            <w:r w:rsidR="00890C54" w:rsidRPr="00D30974">
              <w:rPr>
                <w:rFonts w:ascii="Times New Roman" w:hAnsi="Times New Roman" w:cs="Times New Roman"/>
                <w:lang w:eastAsia="ru-RU"/>
              </w:rPr>
              <w:t xml:space="preserve">Соболевского муниципального </w:t>
            </w:r>
            <w:r w:rsidRPr="00D30974">
              <w:rPr>
                <w:rFonts w:ascii="Times New Roman" w:hAnsi="Times New Roman" w:cs="Times New Roman"/>
                <w:lang w:eastAsia="ru-RU"/>
              </w:rPr>
              <w:t>района по основной деятельности (подлинники)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19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учреждениями, предприятиями, организациями  района по вопросам основной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313682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  <w:r w:rsidR="00AF1BC6"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AF1BC6" w:rsidRPr="00D30974" w:rsidRDefault="00AF1BC6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</w:t>
            </w:r>
            <w:r w:rsidR="00890C54" w:rsidRPr="00D309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35CC1" w:rsidRDefault="00635CC1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635CC1" w:rsidRPr="00D30974" w:rsidRDefault="00635CC1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49B3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Положения о  структурных подразделениях Администрации района</w:t>
            </w:r>
          </w:p>
          <w:p w:rsidR="00436B5E" w:rsidRPr="00D30974" w:rsidRDefault="00436B5E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49B3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Учредительные документы администрации Соболевского муниципального района (Устав, Положение об администрации, свидетельство о государственной регистрации)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6A1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-11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Штатное расписание Администрации района, структура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71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106A1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органами исполнительной власти Камчатского края по вопросам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A106A1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01--1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Отчеты о рассмотрении обращений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106A1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01--1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рассмотрению обращений граждан (заявления, письма, ответы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Карточки (базы данных) регистрации и контроля обращений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Номенклатура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200а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D1F7F" w:rsidRDefault="00DA0655" w:rsidP="00B30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1F7F">
              <w:rPr>
                <w:rFonts w:ascii="Times New Roman" w:hAnsi="Times New Roman" w:cs="Times New Roman"/>
                <w:b/>
                <w:lang w:eastAsia="ru-RU"/>
              </w:rPr>
              <w:t>II. Планирование и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rPr>
          <w:trHeight w:val="566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Планы работы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285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Default="00DA0655" w:rsidP="004429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A0655" w:rsidRPr="00D30974" w:rsidRDefault="00DA0655" w:rsidP="004429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Оперативные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планы еже</w:t>
            </w:r>
            <w:r>
              <w:rPr>
                <w:rFonts w:ascii="Times New Roman" w:hAnsi="Times New Roman" w:cs="Times New Roman"/>
                <w:lang w:eastAsia="ru-RU"/>
              </w:rPr>
              <w:t>месячных</w:t>
            </w:r>
            <w:r w:rsidRPr="00D30974">
              <w:rPr>
                <w:rFonts w:ascii="Times New Roman" w:hAnsi="Times New Roman" w:cs="Times New Roman"/>
                <w:lang w:eastAsia="ru-RU"/>
              </w:rPr>
              <w:t> мероприятий Администрации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Отчет главы Соболевского муниципального района о деятельности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36B5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Годовые отчеты о работе структурных подразделений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0B636A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0B636A" w:rsidRDefault="00DA0655" w:rsidP="00B30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636A">
              <w:rPr>
                <w:rFonts w:ascii="Times New Roman" w:hAnsi="Times New Roman" w:cs="Times New Roman"/>
                <w:b/>
                <w:lang w:eastAsia="ru-RU"/>
              </w:rPr>
              <w:t>III. Организация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36B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Инструктивные и методические документы по организации и проведению выборов и голосований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27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36B5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Документы, присланные из Избирательной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комиссии Камчатского края,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поступающие по системе ГАС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«Выборы»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313682" w:rsidRDefault="00DA0655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3682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регистрации входящей корреспонденции по регистрации (учету) избирателей, участников референдума на территории Соболевского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436B5E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01-24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регистрации исходящей корреспонденции по регистрации (учету) избирателей, участников референдума на территории Соболевского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Сведения о регистрации (учету) избирателей, участников референдума на территории Соболевского района (первоисточники)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973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Копии сведений по регистрации (учету) избирателей, участников референдума на территории Соболевского района, поступивших по электронной почте ГАС «Выборы»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973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E83DAF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DAF">
              <w:rPr>
                <w:rFonts w:ascii="Times New Roman" w:hAnsi="Times New Roman" w:cs="Times New Roman"/>
                <w:b/>
                <w:lang w:eastAsia="ru-RU"/>
              </w:rPr>
              <w:t>IV. Документы по кадровым вопросам и наградам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Распоряжения Администрации  района по личному составу (подлинники)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53C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</w:rPr>
              <w:t>50 лет (ЭПК) ФЗ-43 от 02.03.2016г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Распоряжения Администрации  района по отпускам, командировкам  и хозяйственной деятельности (подлинники)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ст.19 б,</w:t>
            </w:r>
            <w:r w:rsidR="007972A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в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A0655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 Должностные инструкции работников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управления делами </w:t>
            </w:r>
            <w:r w:rsidRPr="00D30974">
              <w:rPr>
                <w:rFonts w:ascii="Times New Roman" w:hAnsi="Times New Roman" w:cs="Times New Roman"/>
                <w:lang w:eastAsia="ru-RU"/>
              </w:rPr>
              <w:t>Администрации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77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55" w:rsidRPr="00D30974" w:rsidRDefault="00DA0655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36B5E">
              <w:rPr>
                <w:rFonts w:ascii="Times New Roman" w:hAnsi="Times New Roman" w:cs="Times New Roman"/>
                <w:lang w:eastAsia="ru-RU"/>
              </w:rPr>
              <w:t>1-30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(служебные записки, справки, сведения) работников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36B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формированию кадрового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36B5E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Сведения о составе работников, замещающих должности муниципальной службы по полу, возрасту, образованию, стажу работы за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т.653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Личные дела работников, в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>. муниципальных служащих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D5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  <w:r w:rsidRPr="00D30974">
              <w:rPr>
                <w:rFonts w:ascii="Times New Roman" w:hAnsi="Times New Roman" w:cs="Times New Roman"/>
              </w:rPr>
              <w:t xml:space="preserve"> </w:t>
            </w:r>
          </w:p>
          <w:p w:rsidR="00533572" w:rsidRPr="00D30974" w:rsidRDefault="00533572" w:rsidP="00D53C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ФЗ-125 от 22.10.2004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436B5E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01-34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Трудовые книжки работников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Pr="00D30974">
              <w:rPr>
                <w:rFonts w:ascii="Times New Roman" w:hAnsi="Times New Roman" w:cs="Times New Roman"/>
                <w:lang w:eastAsia="ru-RU"/>
              </w:rPr>
              <w:t>востребования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Акты приема-передачи личных дел  муниципальных служащих при переходе на другую работу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156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  <w:r w:rsidRPr="00D30974">
              <w:rPr>
                <w:rFonts w:ascii="Times New Roman" w:hAnsi="Times New Roman" w:cs="Times New Roman"/>
              </w:rPr>
              <w:t xml:space="preserve"> </w:t>
            </w:r>
          </w:p>
          <w:p w:rsidR="00533572" w:rsidRPr="00D30974" w:rsidRDefault="00533572" w:rsidP="00156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ФЗ-125 от 22.10.2004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конкурсных комиссий по  формирования кадрового резерва; заключению служебных контрактов с муниципальными служащими, достигшими возраста 65-ти лет; документы (справки, характеристики и др.) к ним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т.670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т.675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36B5E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т.678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436B5E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01-39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Реестры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(1)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972A5" w:rsidRDefault="00533572" w:rsidP="007972A5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B30DE8">
              <w:rPr>
                <w:rFonts w:ascii="Times New Roman" w:hAnsi="Times New Roman" w:cs="Times New Roman"/>
                <w:lang w:eastAsia="ru-RU"/>
              </w:rPr>
              <w:t>ереда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ются на </w:t>
            </w:r>
            <w:r w:rsidRPr="00B30DE8">
              <w:rPr>
                <w:rFonts w:ascii="Times New Roman" w:hAnsi="Times New Roman" w:cs="Times New Roman"/>
                <w:lang w:eastAsia="ru-RU"/>
              </w:rPr>
              <w:t>посто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янное хранение после завершения </w:t>
            </w:r>
            <w:r w:rsidRPr="00B30DE8">
              <w:rPr>
                <w:rFonts w:ascii="Times New Roman" w:hAnsi="Times New Roman" w:cs="Times New Roman"/>
                <w:lang w:eastAsia="ru-RU"/>
              </w:rPr>
              <w:t>ведения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436B5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График предоставления отпусков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год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436B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Инструктивные и методические документы по вопросам 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27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436B5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награждению граждан и юридических лиц (письма, ходатайства) наградами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735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F60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9044F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4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01.01.Отдел по социальному  развитию труду и культуре</w:t>
            </w:r>
          </w:p>
          <w:p w:rsidR="00533572" w:rsidRPr="00E173B8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rPr>
          <w:trHeight w:val="268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F60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5D47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Приказы Министерства социального развития и труда Камчатского края, касающиеся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основной </w:t>
            </w:r>
            <w:r w:rsidRPr="0064576E">
              <w:rPr>
                <w:rFonts w:ascii="Times New Roman" w:hAnsi="Times New Roman" w:cs="Times New Roman"/>
                <w:lang w:eastAsia="ru-RU"/>
              </w:rPr>
              <w:t xml:space="preserve"> деятельности отдела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D47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ст.1б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3682">
              <w:rPr>
                <w:rFonts w:ascii="Times New Roman" w:hAnsi="Times New Roman" w:cs="Times New Roman"/>
                <w:lang w:eastAsia="ru-RU"/>
              </w:rPr>
              <w:t xml:space="preserve">Относящиеся к деятельности организации </w:t>
            </w:r>
            <w:r w:rsidRPr="00313682">
              <w:rPr>
                <w:rFonts w:ascii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</w:tr>
      <w:tr w:rsidR="00533572" w:rsidRPr="00D30974" w:rsidTr="005F0F97">
        <w:trPr>
          <w:trHeight w:val="268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tabs>
                <w:tab w:val="left" w:pos="6096"/>
              </w:tabs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 xml:space="preserve">Приказы Министерства культуры Камчатского края, касающиеся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основной </w:t>
            </w:r>
            <w:r w:rsidRPr="0064576E">
              <w:rPr>
                <w:rFonts w:ascii="Times New Roman" w:hAnsi="Times New Roman" w:cs="Times New Roman"/>
                <w:lang w:eastAsia="ru-RU"/>
              </w:rPr>
              <w:t xml:space="preserve">деятельности отдела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ст.1б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31368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3682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постоянно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2351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 xml:space="preserve">Протоколы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заседания  межведомственной </w:t>
            </w:r>
            <w:r w:rsidRPr="0064576E">
              <w:rPr>
                <w:rFonts w:ascii="Times New Roman" w:hAnsi="Times New Roman" w:cs="Times New Roman"/>
                <w:lang w:eastAsia="ru-RU"/>
              </w:rPr>
              <w:t xml:space="preserve">комиссии по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социальной поддержке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64576E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lang w:eastAsia="ru-RU"/>
              </w:rPr>
              <w:t>18з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Положение о комиссии по оказанию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64576E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 13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506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9C727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13682">
              <w:rPr>
                <w:rFonts w:ascii="Times New Roman" w:hAnsi="Times New Roman" w:cs="Times New Roman"/>
                <w:lang w:eastAsia="ru-RU"/>
              </w:rPr>
              <w:t>Списки одиноких граждан пожилого возраста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9C727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9C727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3682">
              <w:rPr>
                <w:rFonts w:ascii="Times New Roman" w:hAnsi="Times New Roman" w:cs="Times New Roman"/>
                <w:lang w:eastAsia="ru-RU"/>
              </w:rPr>
              <w:t>ДЗН</w:t>
            </w:r>
          </w:p>
          <w:p w:rsidR="00533572" w:rsidRPr="00313682" w:rsidRDefault="00533572" w:rsidP="009C727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ст.561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9C727A">
            <w:pPr>
              <w:rPr>
                <w:rFonts w:ascii="Times New Roman" w:hAnsi="Times New Roman" w:cs="Times New Roman"/>
                <w:lang w:eastAsia="ru-RU"/>
              </w:rPr>
            </w:pPr>
            <w:r w:rsidRPr="00313682">
              <w:rPr>
                <w:rFonts w:ascii="Times New Roman" w:hAnsi="Times New Roman" w:cs="Times New Roman"/>
                <w:lang w:eastAsia="ru-RU"/>
              </w:rPr>
              <w:t>База данных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506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9C727A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313682">
              <w:rPr>
                <w:rFonts w:eastAsiaTheme="minorHAnsi"/>
                <w:sz w:val="22"/>
                <w:szCs w:val="22"/>
              </w:rPr>
              <w:t>Положение об отделе и должностные инструкции работников (копии)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13682" w:rsidRDefault="00533572" w:rsidP="009C727A">
            <w:pPr>
              <w:pStyle w:val="a3"/>
              <w:jc w:val="center"/>
              <w:rPr>
                <w:rFonts w:eastAsiaTheme="minorHAnsi"/>
                <w:sz w:val="22"/>
                <w:szCs w:val="22"/>
              </w:rPr>
            </w:pPr>
            <w:r w:rsidRPr="00313682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243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4243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243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замены новым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506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остановлени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Администрации района, документы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</w:t>
            </w:r>
          </w:p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20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506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D30974">
              <w:rPr>
                <w:rFonts w:ascii="Times New Roman" w:hAnsi="Times New Roman" w:cs="Times New Roman"/>
                <w:lang w:eastAsia="ru-RU"/>
              </w:rPr>
              <w:t>аспоряжени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Администрации района,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перечисление денежных сре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аждан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066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lang w:eastAsia="ru-RU"/>
              </w:rPr>
              <w:t>19в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506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Переписка  отдела с Министерством социального развития и труда Камчатского края, по основным направлениям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13682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ЭПК                    </w:t>
            </w:r>
            <w:r w:rsidRPr="0064576E">
              <w:rPr>
                <w:rFonts w:ascii="Times New Roman" w:hAnsi="Times New Roman" w:cs="Times New Roman"/>
                <w:lang w:eastAsia="ru-RU"/>
              </w:rPr>
              <w:t>ст.3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3B79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22E71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Переписка  отдела с Министерством культуры Камчатского края, по основным направлениям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ст.3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22E71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Переписка  отдела с учреждениями, организациями  района по основным направлениям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ст.35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22E71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8C6775" w:rsidRDefault="00533572" w:rsidP="008C6775">
            <w:pPr>
              <w:pStyle w:val="2"/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4576E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Документы об организации, </w:t>
            </w:r>
            <w:r w:rsidRPr="008C6775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реорганизации</w:t>
            </w:r>
            <w:r w:rsidRPr="008C6775">
              <w:rPr>
                <w:rFonts w:ascii="Times New Roman" w:hAnsi="Times New Roman" w:cs="Times New Roman"/>
                <w:b w:val="0"/>
              </w:rPr>
              <w:t>,</w:t>
            </w:r>
            <w:r w:rsidRPr="0064576E">
              <w:rPr>
                <w:rFonts w:ascii="Times New Roman" w:hAnsi="Times New Roman" w:cs="Times New Roman"/>
              </w:rPr>
              <w:t xml:space="preserve"> </w:t>
            </w:r>
            <w:r w:rsidRPr="008C6775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переименовании учреждений культуры, о передаче учреждений из одной системы в другую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122E71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8C6775">
            <w:pPr>
              <w:pStyle w:val="2"/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Административные регламенты по предоставлению государственных и муниципальных услу</w:t>
            </w:r>
            <w:proofErr w:type="gramStart"/>
            <w:r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г(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копии)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года (1)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ст.54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22E71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pStyle w:val="2"/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4576E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Документы о ликвидации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ст.49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Полный состав видов документов указан в соответствующем законодательстве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22E71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977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б отделе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замены новым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22E71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Списки учреждений культуры Соболевского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года (1)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ст.70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(1)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после замены новым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pStyle w:val="2"/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4576E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Мат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ериалы по проверке работы учреждений</w:t>
            </w:r>
          </w:p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 xml:space="preserve"> культуры (акты, справки)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64576E" w:rsidRDefault="00533572" w:rsidP="009053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</w:t>
            </w:r>
            <w:r w:rsidRPr="0064576E">
              <w:rPr>
                <w:rFonts w:ascii="Times New Roman" w:hAnsi="Times New Roman" w:cs="Times New Roman"/>
                <w:lang w:eastAsia="ru-RU"/>
              </w:rPr>
              <w:t>173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8D46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рассмотрению обращений граждан (заявления, письма, ответы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8D46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8D46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8D46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rPr>
          <w:trHeight w:val="78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2435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435A">
              <w:rPr>
                <w:rFonts w:ascii="Times New Roman" w:hAnsi="Times New Roman" w:cs="Times New Roman"/>
                <w:lang w:eastAsia="ru-RU"/>
              </w:rPr>
              <w:t>Документы на оказание материальной помощи гражданам (заявлен</w:t>
            </w:r>
            <w:r>
              <w:rPr>
                <w:rFonts w:ascii="Times New Roman" w:hAnsi="Times New Roman" w:cs="Times New Roman"/>
                <w:lang w:eastAsia="ru-RU"/>
              </w:rPr>
              <w:t>ие, справки и другие)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8D46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243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4243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 </w:t>
            </w:r>
            <w:r>
              <w:rPr>
                <w:rFonts w:ascii="Times New Roman" w:hAnsi="Times New Roman" w:cs="Times New Roman"/>
                <w:lang w:eastAsia="ru-RU"/>
              </w:rPr>
              <w:t>прокуратуры и иных контролирующих органов (представления, предписания, предостережения)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8D46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066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33572" w:rsidRPr="00D30974" w:rsidRDefault="00533572" w:rsidP="00066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ст.188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pStyle w:val="2"/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Годовой отчет отдела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ст.201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 xml:space="preserve">Годовые планы работы отдела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 285а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Месячные планы отдел</w:t>
            </w:r>
            <w:r>
              <w:rPr>
                <w:rFonts w:ascii="Times New Roman" w:hAnsi="Times New Roman" w:cs="Times New Roman"/>
                <w:lang w:eastAsia="ru-RU"/>
              </w:rPr>
              <w:t>а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 288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Годовые планы работы подведомственных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 290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Договоры, соглашения (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кредитными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хозяйственными и  др. организаций).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BA5F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533572" w:rsidRPr="0064576E" w:rsidRDefault="00533572" w:rsidP="00BA5F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>436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506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Годовые информационные отчеты подведомственных учреждений  культуры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ст.464а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904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64576E">
              <w:rPr>
                <w:rFonts w:ascii="Times New Roman" w:hAnsi="Times New Roman" w:cs="Times New Roman"/>
                <w:lang w:eastAsia="ru-RU"/>
              </w:rPr>
              <w:t xml:space="preserve">тчеты </w:t>
            </w:r>
            <w:r>
              <w:rPr>
                <w:rFonts w:ascii="Times New Roman" w:hAnsi="Times New Roman" w:cs="Times New Roman"/>
                <w:lang w:eastAsia="ru-RU"/>
              </w:rPr>
              <w:t>о  деятельности органа опеки и попечительства в отношении совершеннолетних недееспособных и не полностью дееспособных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ст.464а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A206F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904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Акты  обследования  жилищно-бытовых условий совершеннолетних недееспособных и не полностью дееспособных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64576E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ст.173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Годовые статистические отчеты о работе отдела и подведомственных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ст.469а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3A206F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8C67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Документы по организации и проведению районных праздников  (распоряжени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64576E">
              <w:rPr>
                <w:rFonts w:ascii="Times New Roman" w:hAnsi="Times New Roman" w:cs="Times New Roman"/>
                <w:lang w:eastAsia="ru-RU"/>
              </w:rPr>
              <w:t xml:space="preserve"> администрации, сценарии, сметы, программа, переписка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ст.962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5067C">
            <w:r w:rsidRPr="00141600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Положения о смотрах-конкурсах, фестивалях, выставках художников и мастеров прикладного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>ст.962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141600" w:rsidRDefault="00533572" w:rsidP="007F294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01-01-32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9044F" w:rsidRDefault="00533572" w:rsidP="0042108C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69044F">
              <w:rPr>
                <w:rFonts w:eastAsiaTheme="minorHAnsi"/>
                <w:sz w:val="22"/>
                <w:szCs w:val="22"/>
              </w:rPr>
              <w:t>Журнал регистрации заявлений граждан   на  оказание  дополнительных мер социальной поддержки по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2108C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210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                        </w:t>
            </w:r>
            <w:r w:rsidRPr="00813495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141600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9044F" w:rsidRDefault="00533572" w:rsidP="0069044F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69044F">
              <w:rPr>
                <w:rFonts w:eastAsiaTheme="minorHAnsi"/>
                <w:sz w:val="22"/>
                <w:szCs w:val="22"/>
              </w:rPr>
              <w:t>Журнал регистрации заявлений граждан  для  предоставления талов для посещения бани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2108C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210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1 </w:t>
            </w:r>
            <w:r>
              <w:rPr>
                <w:rFonts w:ascii="Times New Roman" w:hAnsi="Times New Roman" w:cs="Times New Roman"/>
                <w:lang w:eastAsia="ru-RU"/>
              </w:rPr>
              <w:t xml:space="preserve">год                         </w:t>
            </w:r>
            <w:r w:rsidRPr="00813495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141600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BA5F44" w:rsidRDefault="00533572" w:rsidP="007972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Журнал учета совершеннолетних недееспособных и не полностью дееспособных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7972A5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                        </w:t>
            </w:r>
            <w:r w:rsidRPr="00813495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141600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9044F" w:rsidRDefault="00533572" w:rsidP="0042108C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69044F">
              <w:rPr>
                <w:rFonts w:eastAsiaTheme="minorHAnsi"/>
                <w:sz w:val="22"/>
                <w:szCs w:val="22"/>
              </w:rPr>
              <w:t>Журнал учета приема граждан и консультаций по телефону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2108C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76E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33572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ст.259а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141600" w:rsidRDefault="00533572" w:rsidP="0065067C">
            <w:pPr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</w:t>
            </w: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BA5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Личные дела совершеннолетних недееспособных и не полностью дееспособных граждан</w:t>
            </w:r>
          </w:p>
          <w:p w:rsidR="00533572" w:rsidRDefault="00533572" w:rsidP="00BA5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2108C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 лет (1)</w:t>
            </w:r>
          </w:p>
          <w:p w:rsidR="00533572" w:rsidRPr="0064576E" w:rsidRDefault="00533572" w:rsidP="00690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ст.656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497486" w:rsidRDefault="00533572" w:rsidP="00497486">
            <w:pPr>
              <w:pStyle w:val="ad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(1)</w:t>
            </w:r>
            <w:r w:rsidRPr="00497486">
              <w:rPr>
                <w:rFonts w:ascii="Times New Roman" w:hAnsi="Times New Roman" w:cs="Times New Roman"/>
                <w:lang w:eastAsia="ru-RU"/>
              </w:rPr>
              <w:t>Виды документов, входящих в состав личных дел, определенной категории лиц указаны в соответствующем законодательстве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7972A5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01-02. Правовое отделение</w:t>
            </w:r>
          </w:p>
          <w:p w:rsidR="00533572" w:rsidRPr="0064576E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CD44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постановлений Администрации района, документы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20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распоряжений Администрации района, документы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1г.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исполнительными органами Камчатского края и органами местного самоуправления по вопросам основной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Документы (протоколы, заключения, уведомления, выписки из государственного  реестра, решения судов, переписка) о ликвидации организации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 (1)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49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97486">
            <w:pPr>
              <w:pStyle w:val="a4"/>
              <w:jc w:val="center"/>
              <w:rPr>
                <w:lang w:eastAsia="ru-RU"/>
              </w:rPr>
            </w:pPr>
            <w:r w:rsidRPr="00D30974">
              <w:rPr>
                <w:lang w:eastAsia="ru-RU"/>
              </w:rPr>
              <w:t xml:space="preserve">(1) </w:t>
            </w:r>
            <w:r w:rsidRPr="00497486">
              <w:rPr>
                <w:rFonts w:ascii="Times New Roman" w:hAnsi="Times New Roman" w:cs="Times New Roman"/>
                <w:lang w:eastAsia="ru-RU"/>
              </w:rPr>
              <w:t>Полный состав  видов документов указан в соответствующем законодательстве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F2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 правово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отделе</w:t>
            </w:r>
            <w:r>
              <w:rPr>
                <w:rFonts w:ascii="Times New Roman" w:hAnsi="Times New Roman" w:cs="Times New Roman"/>
                <w:lang w:eastAsia="ru-RU"/>
              </w:rPr>
              <w:t>нии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F60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замены новым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B0AD0" w:rsidRPr="005F0F97" w:rsidRDefault="005F0F97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</w:t>
            </w:r>
            <w:r>
              <w:rPr>
                <w:rFonts w:ascii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т.678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F0F97" w:rsidRDefault="005F0F97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</w:t>
            </w:r>
            <w:r>
              <w:rPr>
                <w:rFonts w:ascii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72A5">
              <w:rPr>
                <w:rFonts w:ascii="Times New Roman" w:hAnsi="Times New Roman" w:cs="Times New Roman"/>
                <w:lang w:eastAsia="ru-RU"/>
              </w:rPr>
              <w:t>Документы (протоколы, решения) по проведению публичных слушаний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72A5">
              <w:rPr>
                <w:rFonts w:ascii="Times New Roman" w:hAnsi="Times New Roman" w:cs="Times New Roman"/>
                <w:lang w:eastAsia="ru-RU"/>
              </w:rPr>
              <w:t xml:space="preserve">постоянно  </w:t>
            </w:r>
          </w:p>
          <w:p w:rsidR="00533572" w:rsidRPr="0064576E" w:rsidRDefault="00533572" w:rsidP="00313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72A5">
              <w:rPr>
                <w:rFonts w:ascii="Times New Roman" w:hAnsi="Times New Roman" w:cs="Times New Roman"/>
                <w:lang w:eastAsia="ru-RU"/>
              </w:rPr>
              <w:t xml:space="preserve">ст.18 </w:t>
            </w:r>
            <w:r>
              <w:rPr>
                <w:rFonts w:ascii="Times New Roman" w:hAnsi="Times New Roman" w:cs="Times New Roman"/>
                <w:lang w:eastAsia="ru-RU"/>
              </w:rPr>
              <w:t>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4576E" w:rsidRDefault="00533572" w:rsidP="006457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5F0F97" w:rsidRDefault="00533572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</w:t>
            </w:r>
            <w:r w:rsidR="005F0F97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 комиссии по противодействию коррупции (планы работы, протоколы заседаний, информации о выполнении поручений)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F0F97" w:rsidRDefault="00533572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-0</w:t>
            </w:r>
            <w:r w:rsidR="005F0F97"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вопросам формирования списков присяжных заседателей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13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F0F97" w:rsidRDefault="00533572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5F0F97">
              <w:rPr>
                <w:rFonts w:ascii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Определения судебных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  <w:r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F0F97" w:rsidRDefault="005F0F97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BA5F44" w:rsidRDefault="00533572" w:rsidP="004D21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F44">
              <w:rPr>
                <w:rFonts w:ascii="Times New Roman" w:hAnsi="Times New Roman" w:cs="Times New Roman"/>
                <w:lang w:eastAsia="ru-RU"/>
              </w:rPr>
              <w:t>Доверенности, удостоверенные Главой местной администрации и специально уполномоченными должностными лицами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D21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33572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72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533572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72">
              <w:rPr>
                <w:rFonts w:ascii="Times New Roman" w:hAnsi="Times New Roman" w:cs="Times New Roman"/>
                <w:lang w:eastAsia="ru-RU"/>
              </w:rPr>
              <w:t>ст.188</w:t>
            </w:r>
          </w:p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D21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F0F97" w:rsidRDefault="00533572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5F0F97">
              <w:rPr>
                <w:rFonts w:ascii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Копии документов (исковых заявлений, доверенностей, актов, справок, докладных записок, ходатайств, протокол</w:t>
            </w:r>
            <w:r>
              <w:rPr>
                <w:rFonts w:ascii="Times New Roman" w:hAnsi="Times New Roman" w:cs="Times New Roman"/>
                <w:lang w:eastAsia="ru-RU"/>
              </w:rPr>
              <w:t>ов, определений, постановлений,</w:t>
            </w:r>
            <w:r w:rsidR="005F0F97" w:rsidRPr="005F0F9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>характеристик), представляемых в правоохранительные, судебные органы, третейские суды</w:t>
            </w:r>
            <w:proofErr w:type="gramEnd"/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(1)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4D215E" w:rsidRDefault="00533572" w:rsidP="004D215E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215E">
              <w:rPr>
                <w:rFonts w:ascii="Times New Roman" w:hAnsi="Times New Roman" w:cs="Times New Roman"/>
                <w:lang w:eastAsia="ru-RU"/>
              </w:rPr>
              <w:t>после вынесения решения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F0F97" w:rsidP="005F0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E173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F44">
              <w:rPr>
                <w:rFonts w:ascii="Times New Roman" w:hAnsi="Times New Roman" w:cs="Times New Roman"/>
                <w:lang w:eastAsia="ru-RU"/>
              </w:rPr>
              <w:t>Акты прокурорского реагирования (протесты, представления, требования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33572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72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533572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72">
              <w:rPr>
                <w:rFonts w:ascii="Times New Roman" w:hAnsi="Times New Roman" w:cs="Times New Roman"/>
                <w:lang w:eastAsia="ru-RU"/>
              </w:rPr>
              <w:t>ст.189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-1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Реестр принятых нормативно правовых актов органами местного самоуправления Соболевского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                                  ст.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E30660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D309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F44">
              <w:rPr>
                <w:rFonts w:ascii="Times New Roman" w:hAnsi="Times New Roman" w:cs="Times New Roman"/>
                <w:lang w:eastAsia="ru-RU"/>
              </w:rPr>
              <w:t xml:space="preserve">Реестр  регистрации нотариальных действий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совершаемых </w:t>
            </w:r>
            <w:r w:rsidRPr="00BA5F44">
              <w:rPr>
                <w:rFonts w:ascii="Times New Roman" w:hAnsi="Times New Roman" w:cs="Times New Roman"/>
                <w:lang w:eastAsia="ru-RU"/>
              </w:rPr>
              <w:t>администраци</w:t>
            </w:r>
            <w:r>
              <w:rPr>
                <w:rFonts w:ascii="Times New Roman" w:hAnsi="Times New Roman" w:cs="Times New Roman"/>
                <w:lang w:eastAsia="ru-RU"/>
              </w:rPr>
              <w:t>ей</w:t>
            </w:r>
            <w:r w:rsidRPr="00BA5F4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BA5F44">
              <w:rPr>
                <w:rFonts w:ascii="Times New Roman" w:hAnsi="Times New Roman" w:cs="Times New Roman"/>
                <w:lang w:eastAsia="ru-RU"/>
              </w:rPr>
              <w:t>остоянно ст.258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E30660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BA5F4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72A5">
              <w:rPr>
                <w:rFonts w:ascii="Times New Roman" w:hAnsi="Times New Roman" w:cs="Times New Roman"/>
                <w:lang w:eastAsia="ru-RU"/>
              </w:rPr>
              <w:t>Доверенности, выданные руководителем организации, на представление интересов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BA5F4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E30660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972A5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2ED">
              <w:rPr>
                <w:rFonts w:ascii="Times New Roman" w:hAnsi="Times New Roman" w:cs="Times New Roman"/>
                <w:lang w:eastAsia="ru-RU"/>
              </w:rPr>
              <w:t>Переписка по вопросам установления прав собственности юридических и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3562ED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2ED">
              <w:rPr>
                <w:rFonts w:ascii="Times New Roman" w:hAnsi="Times New Roman" w:cs="Times New Roman"/>
                <w:lang w:eastAsia="ru-RU"/>
              </w:rPr>
              <w:t>5 л. (1) ЭПК</w:t>
            </w: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3562ED">
              <w:rPr>
                <w:rFonts w:ascii="Times New Roman" w:hAnsi="Times New Roman" w:cs="Times New Roman"/>
                <w:lang w:eastAsia="ru-RU"/>
              </w:rPr>
              <w:t>т.187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-1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правоохранительного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т.190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-1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(заключения, справки, переписка)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 проведению правовой экспертизы </w:t>
            </w:r>
            <w:r>
              <w:rPr>
                <w:rFonts w:ascii="Times New Roman" w:hAnsi="Times New Roman" w:cs="Times New Roman"/>
                <w:lang w:eastAsia="ru-RU"/>
              </w:rPr>
              <w:t>проектов нормативно правовых актов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т.192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(обзоры, справки, докладные записки, сведения, переписка) об организации и состоянии правовой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т.193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Переписка по оперативным правовым вопросам, в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>., о разъяснении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г.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т.194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Договоры, соглашения 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Соболевского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>436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истечения срока действия договора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разногласий по договорам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>437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Администрации района, относящиеся к деятельности  по предоставлению жилых помещений служебного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Договора о предоставлении жилых  помещений специализированного муниципального жилищного фонда Соболевского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 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т.937       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Администрации района, относящиеся к деятельности  административной комиссии (копии)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-2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Дела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D30974" w:rsidRDefault="00533572" w:rsidP="00E558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533572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-2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D21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3562ED">
              <w:rPr>
                <w:rFonts w:ascii="Times New Roman" w:hAnsi="Times New Roman" w:cs="Times New Roman"/>
                <w:lang w:eastAsia="ru-RU"/>
              </w:rPr>
              <w:t>административной комиссии Соболевского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35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</w:t>
            </w:r>
            <w:r>
              <w:rPr>
                <w:rFonts w:ascii="Times New Roman" w:hAnsi="Times New Roman" w:cs="Times New Roman"/>
                <w:lang w:eastAsia="ru-RU"/>
              </w:rPr>
              <w:t>188</w:t>
            </w: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E30660" w:rsidRDefault="00487336" w:rsidP="00E30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-2</w:t>
            </w:r>
            <w:r w:rsidR="00E30660"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D21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2ED">
              <w:rPr>
                <w:rFonts w:ascii="Times New Roman" w:hAnsi="Times New Roman" w:cs="Times New Roman"/>
                <w:lang w:eastAsia="ru-RU"/>
              </w:rPr>
              <w:t>Протоколы заседания административной комиссии Соболевского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35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Default="00533572" w:rsidP="0035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</w:t>
            </w:r>
            <w:r>
              <w:rPr>
                <w:rFonts w:ascii="Times New Roman" w:hAnsi="Times New Roman" w:cs="Times New Roman"/>
                <w:lang w:eastAsia="ru-RU"/>
              </w:rPr>
              <w:t>188</w:t>
            </w: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rPr>
          <w:trHeight w:val="44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A551C" w:rsidRDefault="00533572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5A551C">
              <w:rPr>
                <w:rFonts w:ascii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87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</w:t>
            </w:r>
            <w:r w:rsidR="00487336">
              <w:rPr>
                <w:rFonts w:ascii="Times New Roman" w:hAnsi="Times New Roman" w:cs="Times New Roman"/>
                <w:lang w:eastAsia="ru-RU"/>
              </w:rPr>
              <w:t>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 w:rsidRPr="00D30974">
              <w:rPr>
                <w:rFonts w:ascii="Times New Roman" w:hAnsi="Times New Roman" w:cs="Times New Roman"/>
                <w:lang w:eastAsia="ru-RU"/>
              </w:rPr>
              <w:t>тчет</w:t>
            </w:r>
            <w:r w:rsidR="00487336">
              <w:rPr>
                <w:rFonts w:ascii="Times New Roman" w:hAnsi="Times New Roman" w:cs="Times New Roman"/>
                <w:lang w:eastAsia="ru-RU"/>
              </w:rPr>
              <w:t>ы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о работе административн</w:t>
            </w:r>
            <w:r>
              <w:rPr>
                <w:rFonts w:ascii="Times New Roman" w:hAnsi="Times New Roman" w:cs="Times New Roman"/>
                <w:lang w:eastAsia="ru-RU"/>
              </w:rPr>
              <w:t>ых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комисси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 w:rsidRPr="00D30974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A551C" w:rsidRDefault="00533572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01-02-</w:t>
            </w:r>
            <w:r w:rsidR="005A551C">
              <w:rPr>
                <w:rFonts w:ascii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87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Квартальные</w:t>
            </w:r>
            <w:r w:rsidRPr="00635CC1">
              <w:rPr>
                <w:rFonts w:ascii="Times New Roman" w:hAnsi="Times New Roman" w:cs="Times New Roman"/>
                <w:lang w:eastAsia="ru-RU"/>
              </w:rPr>
              <w:t xml:space="preserve"> отчет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635CC1">
              <w:rPr>
                <w:rFonts w:ascii="Times New Roman" w:hAnsi="Times New Roman" w:cs="Times New Roman"/>
                <w:lang w:eastAsia="ru-RU"/>
              </w:rPr>
              <w:t xml:space="preserve"> о работе административн</w:t>
            </w:r>
            <w:r w:rsidR="00487336">
              <w:rPr>
                <w:rFonts w:ascii="Times New Roman" w:hAnsi="Times New Roman" w:cs="Times New Roman"/>
                <w:lang w:eastAsia="ru-RU"/>
              </w:rPr>
              <w:t>ых</w:t>
            </w:r>
            <w:r w:rsidRPr="00635CC1">
              <w:rPr>
                <w:rFonts w:ascii="Times New Roman" w:hAnsi="Times New Roman" w:cs="Times New Roman"/>
                <w:lang w:eastAsia="ru-RU"/>
              </w:rPr>
              <w:t xml:space="preserve"> комисси</w:t>
            </w:r>
            <w:r w:rsidR="00487336"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635CC1" w:rsidRDefault="00533572" w:rsidP="00635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CC1">
              <w:rPr>
                <w:rFonts w:ascii="Times New Roman" w:hAnsi="Times New Roman" w:cs="Times New Roman"/>
                <w:lang w:eastAsia="ru-RU"/>
              </w:rPr>
              <w:t>5 лет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ЭПК</w:t>
            </w:r>
          </w:p>
          <w:p w:rsidR="00533572" w:rsidRPr="00D30974" w:rsidRDefault="00533572" w:rsidP="00635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CC1">
              <w:rPr>
                <w:rFonts w:ascii="Times New Roman" w:hAnsi="Times New Roman" w:cs="Times New Roman"/>
                <w:lang w:eastAsia="ru-RU"/>
              </w:rPr>
              <w:t>ст. 294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A551C" w:rsidRDefault="00533572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01-02-</w:t>
            </w:r>
            <w:r w:rsidR="005A551C">
              <w:rPr>
                <w:rFonts w:ascii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487336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336">
              <w:rPr>
                <w:rFonts w:ascii="Times New Roman" w:hAnsi="Times New Roman" w:cs="Times New Roman"/>
                <w:lang w:eastAsia="ru-RU"/>
              </w:rPr>
              <w:t>Журналы учета исполнения постановлений о штрафах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487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64</w:t>
            </w:r>
            <w:r w:rsidR="0048733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972A5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01-03. Отделение по  информационной политике, защите информации и  связям с  общественностью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30974">
              <w:rPr>
                <w:rFonts w:ascii="Times New Roman" w:hAnsi="Times New Roman" w:cs="Times New Roman"/>
                <w:lang w:eastAsia="ru-RU"/>
              </w:rPr>
              <w:t>-01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постановлений Администрации района, документы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</w:t>
            </w:r>
          </w:p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20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30974">
              <w:rPr>
                <w:rFonts w:ascii="Times New Roman" w:hAnsi="Times New Roman" w:cs="Times New Roman"/>
                <w:lang w:eastAsia="ru-RU"/>
              </w:rPr>
              <w:t>-02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распоряжений Администрации района, документы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1г.</w:t>
            </w:r>
          </w:p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30974">
              <w:rPr>
                <w:rFonts w:ascii="Times New Roman" w:hAnsi="Times New Roman" w:cs="Times New Roman"/>
                <w:lang w:eastAsia="ru-RU"/>
              </w:rPr>
              <w:t>-03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исполнительными органами Камчатского края и органами местного самоуправления по вопросам основной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D30974">
              <w:rPr>
                <w:rFonts w:ascii="Times New Roman" w:hAnsi="Times New Roman" w:cs="Times New Roman"/>
                <w:lang w:eastAsia="ru-RU"/>
              </w:rPr>
              <w:t>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2921">
              <w:rPr>
                <w:rFonts w:ascii="Times New Roman" w:hAnsi="Times New Roman" w:cs="Times New Roman"/>
                <w:lang w:eastAsia="ru-RU"/>
              </w:rPr>
              <w:t>Отделени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252921">
              <w:rPr>
                <w:rFonts w:ascii="Times New Roman" w:hAnsi="Times New Roman" w:cs="Times New Roman"/>
                <w:lang w:eastAsia="ru-RU"/>
              </w:rPr>
              <w:t xml:space="preserve"> по  информационной политике, защите информации и  связям с  общественностью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замены новым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Карточки (базы данных) регистрации и контроля обращений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рассмотрению обращений граждан (заявления, письма, ответы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2529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4A6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 xml:space="preserve">Переписка со средствами массовой информации по освещению основных направлений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CD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5 л. ЭПК</w:t>
            </w:r>
          </w:p>
          <w:p w:rsidR="00533572" w:rsidRPr="007B14AC" w:rsidRDefault="00533572" w:rsidP="00CD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т.515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F0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-03-0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33572" w:rsidRPr="007B14AC" w:rsidRDefault="00533572" w:rsidP="00F0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Статьи, брошюры, </w:t>
            </w:r>
            <w:proofErr w:type="spellStart"/>
            <w:r w:rsidRPr="007B14AC">
              <w:rPr>
                <w:rFonts w:ascii="Times New Roman" w:hAnsi="Times New Roman"/>
                <w:color w:val="000000"/>
                <w:sz w:val="24"/>
                <w:szCs w:val="24"/>
              </w:rPr>
              <w:t>фотофонодокументы</w:t>
            </w:r>
            <w:proofErr w:type="spellEnd"/>
            <w:r w:rsidRPr="007B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видеодокументы по основной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CD4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</w:t>
            </w:r>
            <w:r w:rsidRPr="007B1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(1)</w:t>
            </w:r>
          </w:p>
          <w:p w:rsidR="00533572" w:rsidRPr="007B14AC" w:rsidRDefault="00533572" w:rsidP="00CD4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B14AC">
              <w:rPr>
                <w:rFonts w:ascii="Times New Roman" w:hAnsi="Times New Roman"/>
                <w:color w:val="000000"/>
                <w:sz w:val="24"/>
                <w:szCs w:val="24"/>
              </w:rPr>
              <w:t>т.536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CD44E6" w:rsidRDefault="00533572" w:rsidP="00F036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44E6">
              <w:rPr>
                <w:rFonts w:ascii="Times New Roman" w:hAnsi="Times New Roman" w:cs="Times New Roman"/>
                <w:lang w:eastAsia="ru-RU"/>
              </w:rPr>
              <w:t xml:space="preserve">(1) </w:t>
            </w:r>
            <w:proofErr w:type="spellStart"/>
            <w:r w:rsidRPr="00CD44E6">
              <w:rPr>
                <w:rFonts w:ascii="Times New Roman" w:hAnsi="Times New Roman" w:cs="Times New Roman"/>
                <w:lang w:eastAsia="ru-RU"/>
              </w:rPr>
              <w:t>Фотофоно</w:t>
            </w:r>
            <w:proofErr w:type="spellEnd"/>
          </w:p>
          <w:p w:rsidR="00533572" w:rsidRPr="00CD44E6" w:rsidRDefault="00533572" w:rsidP="004858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44E6">
              <w:rPr>
                <w:rFonts w:ascii="Times New Roman" w:hAnsi="Times New Roman" w:cs="Times New Roman"/>
                <w:lang w:eastAsia="ru-RU"/>
              </w:rPr>
              <w:t xml:space="preserve">документы, видеодокументы 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5E" w:rsidRDefault="00436B5E" w:rsidP="00436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-03-0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3572" w:rsidRPr="007B14AC" w:rsidRDefault="00533572" w:rsidP="00F0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Документы (анкеты, инструкции, отчеты, аналитические справки, переписка) по со</w:t>
            </w:r>
            <w:r>
              <w:rPr>
                <w:rFonts w:ascii="Times New Roman" w:hAnsi="Times New Roman" w:cs="Times New Roman"/>
                <w:lang w:eastAsia="ru-RU"/>
              </w:rPr>
              <w:t>циологическим опросам населения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436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-03-</w:t>
            </w:r>
            <w:r w:rsidR="00436B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Документы (информации, сведения) об основной деятельности, подготовленные для размещения на Интернет-сайте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F0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CD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5 л. ЭПК</w:t>
            </w:r>
          </w:p>
          <w:p w:rsidR="00533572" w:rsidRPr="007B14AC" w:rsidRDefault="00533572" w:rsidP="00CD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т.553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CD44E6" w:rsidRDefault="00533572" w:rsidP="00F036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03-1</w:t>
            </w:r>
            <w:r w:rsidR="00436B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информационно-технического обеспечения системы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CD44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CD44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36B5E">
            <w:r w:rsidRPr="00EA61F6">
              <w:rPr>
                <w:rFonts w:ascii="Times New Roman" w:hAnsi="Times New Roman"/>
                <w:sz w:val="24"/>
                <w:szCs w:val="24"/>
              </w:rPr>
              <w:t>01-03-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Договоры о проектировании, разработке, внедрении, эксплуатации, сопровождении автоматизированных систем и программных продуктов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CD44E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7B14AC">
              <w:rPr>
                <w:rFonts w:ascii="Times New Roman" w:hAnsi="Times New Roman"/>
                <w:sz w:val="24"/>
              </w:rPr>
              <w:t>5 л. (1) ЭПК</w:t>
            </w:r>
          </w:p>
          <w:p w:rsidR="00533572" w:rsidRPr="007B14AC" w:rsidRDefault="00533572" w:rsidP="00CD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т.215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CD44E6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44E6">
              <w:rPr>
                <w:rFonts w:ascii="Times New Roman" w:hAnsi="Times New Roman" w:cs="Times New Roman"/>
                <w:lang w:eastAsia="ru-RU"/>
              </w:rPr>
              <w:t>(1) После истечения срока действия договора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36B5E">
            <w:r w:rsidRPr="00EA61F6">
              <w:rPr>
                <w:rFonts w:ascii="Times New Roman" w:hAnsi="Times New Roman"/>
                <w:sz w:val="24"/>
                <w:szCs w:val="24"/>
              </w:rPr>
              <w:t>01-03-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Целевые программы информатизации, документы (техническое задание, акты приемки, внедрения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497486" w:rsidRDefault="00533572" w:rsidP="0049748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497486">
              <w:rPr>
                <w:rFonts w:ascii="Times New Roman" w:hAnsi="Times New Roman"/>
                <w:sz w:val="24"/>
              </w:rPr>
              <w:t>5 л. ЭПК</w:t>
            </w:r>
          </w:p>
          <w:p w:rsidR="00533572" w:rsidRPr="00497486" w:rsidRDefault="00533572" w:rsidP="0049748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497486">
              <w:rPr>
                <w:rFonts w:ascii="Times New Roman" w:hAnsi="Times New Roman"/>
                <w:sz w:val="24"/>
              </w:rPr>
              <w:t>ст.216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spacing w:line="240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36B5E">
            <w:r w:rsidRPr="00EA61F6">
              <w:rPr>
                <w:rFonts w:ascii="Times New Roman" w:hAnsi="Times New Roman"/>
                <w:sz w:val="24"/>
                <w:szCs w:val="24"/>
              </w:rPr>
              <w:t>01-03-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pStyle w:val="a5"/>
              <w:rPr>
                <w:rFonts w:ascii="Times New Roman" w:hAnsi="Times New Roman"/>
                <w:sz w:val="24"/>
              </w:rPr>
            </w:pPr>
            <w:r w:rsidRPr="007B14AC">
              <w:rPr>
                <w:rFonts w:ascii="Times New Roman" w:hAnsi="Times New Roman"/>
                <w:sz w:val="24"/>
              </w:rPr>
              <w:t xml:space="preserve">Журналы </w:t>
            </w:r>
            <w:proofErr w:type="spellStart"/>
            <w:r w:rsidRPr="007B14AC">
              <w:rPr>
                <w:rFonts w:ascii="Times New Roman" w:hAnsi="Times New Roman"/>
                <w:sz w:val="24"/>
              </w:rPr>
              <w:t>поэкземплярного</w:t>
            </w:r>
            <w:proofErr w:type="spellEnd"/>
            <w:r w:rsidRPr="007B14AC">
              <w:rPr>
                <w:rFonts w:ascii="Times New Roman" w:hAnsi="Times New Roman"/>
                <w:sz w:val="24"/>
              </w:rPr>
              <w:t xml:space="preserve"> учета сре</w:t>
            </w:r>
            <w:proofErr w:type="gramStart"/>
            <w:r w:rsidRPr="007B14AC">
              <w:rPr>
                <w:rFonts w:ascii="Times New Roman" w:hAnsi="Times New Roman"/>
                <w:sz w:val="24"/>
              </w:rPr>
              <w:t>дств кр</w:t>
            </w:r>
            <w:proofErr w:type="gramEnd"/>
            <w:r w:rsidRPr="007B14AC">
              <w:rPr>
                <w:rFonts w:ascii="Times New Roman" w:hAnsi="Times New Roman"/>
                <w:sz w:val="24"/>
              </w:rPr>
              <w:t>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497486" w:rsidRDefault="00533572" w:rsidP="0049748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497486">
              <w:rPr>
                <w:rFonts w:ascii="Times New Roman" w:hAnsi="Times New Roman"/>
                <w:sz w:val="24"/>
              </w:rPr>
              <w:t>5 л.</w:t>
            </w:r>
          </w:p>
          <w:p w:rsidR="00533572" w:rsidRPr="00497486" w:rsidRDefault="00533572" w:rsidP="0049748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97486">
              <w:rPr>
                <w:rFonts w:ascii="Times New Roman" w:hAnsi="Times New Roman"/>
                <w:sz w:val="24"/>
              </w:rPr>
              <w:t>т.231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436B5E">
            <w:r w:rsidRPr="00EA61F6">
              <w:rPr>
                <w:rFonts w:ascii="Times New Roman" w:hAnsi="Times New Roman"/>
                <w:sz w:val="24"/>
                <w:szCs w:val="24"/>
              </w:rPr>
              <w:t>01-03-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sz w:val="24"/>
                <w:szCs w:val="24"/>
              </w:rPr>
              <w:t>Сертификаты ключа подписи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7B14AC" w:rsidRDefault="00533572" w:rsidP="00CD44E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7B14AC">
              <w:rPr>
                <w:rFonts w:ascii="Times New Roman" w:hAnsi="Times New Roman"/>
                <w:sz w:val="24"/>
              </w:rPr>
              <w:t>ост</w:t>
            </w:r>
            <w:r>
              <w:rPr>
                <w:rFonts w:ascii="Times New Roman" w:hAnsi="Times New Roman"/>
                <w:sz w:val="24"/>
              </w:rPr>
              <w:t>оянно</w:t>
            </w:r>
            <w:r w:rsidRPr="007B14AC">
              <w:rPr>
                <w:rFonts w:ascii="Times New Roman" w:hAnsi="Times New Roman"/>
                <w:sz w:val="24"/>
              </w:rPr>
              <w:t>.</w:t>
            </w:r>
          </w:p>
          <w:p w:rsidR="00533572" w:rsidRPr="007B14AC" w:rsidRDefault="00533572" w:rsidP="00CD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14AC">
              <w:rPr>
                <w:rFonts w:ascii="Times New Roman" w:hAnsi="Times New Roman"/>
                <w:sz w:val="24"/>
                <w:szCs w:val="24"/>
              </w:rPr>
              <w:t>т.232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CD44E6" w:rsidRDefault="00533572" w:rsidP="00BA1E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44E6">
              <w:rPr>
                <w:rFonts w:ascii="Times New Roman" w:hAnsi="Times New Roman" w:cs="Times New Roman"/>
                <w:lang w:eastAsia="ru-RU"/>
              </w:rPr>
              <w:t>(1) В форме электронного документа хранятся не менее 5 л. после исключения из реестра сертификатов ключей подписей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03-1</w:t>
            </w:r>
            <w:r w:rsidR="00436B5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Программные продукты (комплексы)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03-1</w:t>
            </w:r>
            <w:r w:rsidR="00436B5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Распорядительная и эксплуатационно-техническая документация (инструкции, руководства и др.) обслуживающему персоналу и пользователям информации по защите информации: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ст.219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</w:t>
            </w:r>
            <w:r w:rsidRPr="00D30974">
              <w:rPr>
                <w:rFonts w:ascii="Times New Roman" w:hAnsi="Times New Roman" w:cs="Times New Roman"/>
                <w:lang w:eastAsia="ru-RU"/>
              </w:rPr>
              <w:t>1</w:t>
            </w:r>
            <w:r w:rsidR="00436B5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Базы данных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974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В соответствии со сроком хранения документов, помещенных в базу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т.220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03-1</w:t>
            </w:r>
            <w:r w:rsidR="00436B5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Списки лиц, имеющих допуск к компьютерному оборудованию, к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г. (1)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т.221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</w:t>
            </w:r>
            <w:r w:rsidR="00436B5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Перечни установленного и неустановленного компьютерного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(1)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т.222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При условии проведения проверки (ревизии)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36B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>
              <w:rPr>
                <w:rFonts w:ascii="Times New Roman" w:hAnsi="Times New Roman" w:cs="Times New Roman"/>
                <w:lang w:eastAsia="ru-RU"/>
              </w:rPr>
              <w:t>03-2</w:t>
            </w:r>
            <w:r w:rsidR="00436B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(акты, заключения, справки, переписка) о состоянии защиты информации в организации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10 л. ЭПК</w:t>
            </w:r>
          </w:p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т.224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A0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7972A5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01-04. Муниципальный архив</w:t>
            </w:r>
          </w:p>
          <w:p w:rsidR="00533572" w:rsidRPr="007972A5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1.Руководство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 и распоряжения Правительства РО, относящиеся к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 и распоряжения Администрации района, относящиеся к деятельности архива (копии)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ДСП, инструкции, рекомендации Федерального Архивного агентства, Агентства по делам архивов Камчатского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27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проверке работы муниципального архива вышестоящими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173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подведомственными организациями по вопросам основной деятельности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2E3F4E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3F4E">
              <w:rPr>
                <w:rFonts w:ascii="Times New Roman" w:hAnsi="Times New Roman" w:cs="Times New Roman"/>
                <w:b/>
                <w:lang w:eastAsia="ru-RU"/>
              </w:rPr>
              <w:t>2. Организационные вопросы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F4E">
              <w:rPr>
                <w:rFonts w:ascii="Times New Roman" w:hAnsi="Times New Roman" w:cs="Times New Roman"/>
                <w:b/>
                <w:lang w:eastAsia="ru-RU"/>
              </w:rPr>
              <w:t>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Описи дел постоянного 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248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поступающих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отправляемых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                                   03 Планирование и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Квартальные</w:t>
            </w:r>
            <w:r w:rsidRPr="008957DC">
              <w:rPr>
                <w:rFonts w:ascii="Times New Roman" w:hAnsi="Times New Roman" w:cs="Times New Roman"/>
                <w:lang w:eastAsia="ru-RU"/>
              </w:rPr>
              <w:t xml:space="preserve"> отчет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294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запросов социально-правового характера с положительным результатом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D30974" w:rsidRDefault="00533572" w:rsidP="00E558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запросов социально-правового характера с отрицательным результатом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непрофильных социально-правовых запросов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тематических запросов с положительным результатом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Исполнение тематических запросов с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отрицательным результатом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ст. 253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8957DC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57DC">
              <w:rPr>
                <w:rFonts w:ascii="Times New Roman" w:hAnsi="Times New Roman" w:cs="Times New Roman"/>
                <w:b/>
                <w:lang w:eastAsia="ru-RU"/>
              </w:rPr>
              <w:t>3. Производственная деятельность.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57DC">
              <w:rPr>
                <w:rFonts w:ascii="Times New Roman" w:hAnsi="Times New Roman" w:cs="Times New Roman"/>
                <w:b/>
                <w:lang w:eastAsia="ru-RU"/>
              </w:rPr>
              <w:t> Обеспечение сохранности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итогам проверки наличия и состояния дел в фондах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и акты выдачи дел во временное пользование из хранилища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259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возвращения дел в архив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Справки о не сохранности документов в организациях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171EC9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71EC9">
              <w:rPr>
                <w:rFonts w:ascii="Times New Roman" w:hAnsi="Times New Roman" w:cs="Times New Roman"/>
                <w:b/>
                <w:lang w:eastAsia="ru-RU"/>
              </w:rPr>
              <w:t> 4.Комплектование и экспертиза.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EC9">
              <w:rPr>
                <w:rFonts w:ascii="Times New Roman" w:hAnsi="Times New Roman" w:cs="Times New Roman"/>
                <w:b/>
                <w:lang w:eastAsia="ru-RU"/>
              </w:rPr>
              <w:t>Организация ведомственного 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Сведения о состоянии учреждений – источников комплектования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Тетрадь учета утверждения описей на ЭПМК Агентства по делам архивов Камчатского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год после окончания журнала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Заключения на описи дел, представленных на утверждение ЭПМК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 сдачи в муниципальный архив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2E3F4E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3F4E">
              <w:rPr>
                <w:rFonts w:ascii="Times New Roman" w:hAnsi="Times New Roman" w:cs="Times New Roman"/>
                <w:b/>
                <w:lang w:eastAsia="ru-RU"/>
              </w:rPr>
              <w:t>5. Справочно-поисковые         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об инвентаризации и по учету состояния дел АФ РФ, хранящихся в муниципальном архиве Администрации и в ведомственных архивах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Карточки фондов, хранящиеся в муниципальном архиве Администрации.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«Дела фондов» организаций  района, являющихся источниками комплектования 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Список учреждений-источников комплектования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«Наблюдательные дела» за состоянием и сохранностью документов в учреждениях - источниках комплектования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Список фондов муниципального архива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-29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учета поступлений документов в архивный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учета выбытия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-31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учета методических пособий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712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-32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Описи дел постоянного срока хранения, утвержденные на ЭПМК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248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D30974" w:rsidRDefault="00533572" w:rsidP="00D351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-33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изготовления копий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4A63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-34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Акты о сдаче документов на 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7972A5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02. Заместитель главы администрации Соболевского муниципального района, </w:t>
            </w:r>
            <w:r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руководитель комитет по экономике, ТЭК ЖКХ и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02 –01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исполнительных органов государственной власти Камчатского края, присланные для сведения и руководства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Постановления, распоряжения администрации  муниципального района по вопросам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относящихся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к компетенции  комитета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Решения Законодательного Собрания Камчатского края  направленные  для сведения и руководства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 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Решения представительного органа муниципального района, направленные для сведения и руководства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6B5E">
              <w:rPr>
                <w:rFonts w:ascii="Times New Roman" w:hAnsi="Times New Roman" w:cs="Times New Roman"/>
                <w:lang w:eastAsia="ru-RU"/>
              </w:rPr>
              <w:t xml:space="preserve">                    </w:t>
            </w:r>
            <w:r w:rsidR="00533572" w:rsidRPr="00D30974">
              <w:rPr>
                <w:rFonts w:ascii="Times New Roman" w:hAnsi="Times New Roman" w:cs="Times New Roman"/>
                <w:lang w:eastAsia="ru-RU"/>
              </w:rPr>
              <w:t>02-05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Поручения Губернатора Камчатского края, Вице-губернатора и заместителей Губернатора Камчатского края; документы (справки, докладные, служебные записки, заключения и прочее) по их выполнению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02-06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Планы работы  комитета</w:t>
            </w:r>
          </w:p>
          <w:p w:rsidR="00533572" w:rsidRPr="00D30974" w:rsidRDefault="00533572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D30974">
              <w:rPr>
                <w:rFonts w:ascii="Times New Roman" w:hAnsi="Times New Roman" w:cs="Times New Roman"/>
                <w:lang w:eastAsia="ru-RU"/>
              </w:rPr>
              <w:t>ежемесячны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02-0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Положения об отделах  в составе комитета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т.56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5A551C" w:rsidRDefault="00533572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–0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4C3B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 межведомственной рабочей группы администрации муниципального образования по легализации «теневой» зарплаты и документы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4C3B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02- </w:t>
            </w:r>
            <w:r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о работе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комитета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A551C">
        <w:trPr>
          <w:trHeight w:val="131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A551C" w:rsidP="005A551C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533572" w:rsidRPr="00D30974">
              <w:rPr>
                <w:rFonts w:ascii="Times New Roman" w:hAnsi="Times New Roman" w:cs="Times New Roman"/>
                <w:lang w:eastAsia="ru-RU"/>
              </w:rPr>
              <w:t>02- 1</w:t>
            </w:r>
            <w:r w:rsidR="0053357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Доклад Главы Администрации района о достигнутых значениях показателей для оценки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эффективности деятельности органов местного самоуправления Соболевского муниципального района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и их планируемых значениях на 3-х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7972A5" w:rsidRDefault="00533572" w:rsidP="0079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03.Заместитель главы 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7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социальной политик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Нормативно-правовые документы Федерального Собрания, Президента, Правительства РФ, Законодательного Собрания Камчатского края, постановления и распоряжения Губернатора Камчатского края, по вопросам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Default="00533572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03-02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Администрации района, по вопросам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1 б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5335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Поручения Губернатора Камчатского края, Вице-губернатора Камчатского края и заместителей Губернатора Камчатского края; документы (справки, докладные, служебные записки, заключения и прочее) по их выполнению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(по оперативным вопросам)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A551C" w:rsidRDefault="00533572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государствен</w:t>
            </w:r>
            <w:r w:rsidR="005A551C">
              <w:rPr>
                <w:rFonts w:ascii="Times New Roman" w:hAnsi="Times New Roman" w:cs="Times New Roman"/>
                <w:lang w:eastAsia="ru-RU"/>
              </w:rPr>
              <w:t xml:space="preserve">ными органами Камчатского края </w:t>
            </w:r>
            <w:r w:rsidRPr="00D30974">
              <w:rPr>
                <w:rFonts w:ascii="Times New Roman" w:hAnsi="Times New Roman" w:cs="Times New Roman"/>
                <w:lang w:eastAsia="ru-RU"/>
              </w:rPr>
              <w:t>по основным (профильным)</w:t>
            </w:r>
            <w:r w:rsidR="005A551C">
              <w:rPr>
                <w:rFonts w:ascii="Times New Roman" w:hAnsi="Times New Roman" w:cs="Times New Roman"/>
                <w:lang w:eastAsia="ru-RU"/>
              </w:rPr>
              <w:t xml:space="preserve"> направлениям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ст.32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учреждениями, предприятиями, организациями  района по вопросам основной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 муниципальной комиссии по мониторингу реализации Указов Президента РФ от 07.05.2012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EE66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(протоколы, сведения, докладные записки, справки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) о деятельности районной СПЭК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т.998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EE66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(протоколы, сведения, докладные записки, справки) о деятельности комиссии  по премированию руководителей  муниципальных 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т.998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EE66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</w:t>
            </w:r>
            <w:r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Документы (информации, справки, сводки, сведения, докладные записки) по основной отрасл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евой (профильной) деятельности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EE66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03-1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(аналитические обзоры, доклады) об основной (профильной) деятельности, представляемые в органы государс</w:t>
            </w:r>
            <w:r>
              <w:rPr>
                <w:rFonts w:ascii="Times New Roman" w:hAnsi="Times New Roman" w:cs="Times New Roman"/>
                <w:lang w:eastAsia="ru-RU"/>
              </w:rPr>
              <w:t>твенной власти Камчатского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Default="00533572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D30974" w:rsidRDefault="00533572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EE66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4C3B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(служебные записки, справки, сведения) работников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EE66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Обращения граждан (предложения, заявления, жалобы, претензии и др.); документы (справки, сведения, переписка) по их рассмотрению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</w:t>
            </w:r>
            <w:r>
              <w:rPr>
                <w:rFonts w:ascii="Times New Roman" w:hAnsi="Times New Roman" w:cs="Times New Roman"/>
                <w:lang w:eastAsia="ru-RU"/>
              </w:rPr>
              <w:t>оянно</w:t>
            </w:r>
          </w:p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3572" w:rsidRPr="007972A5" w:rsidRDefault="00533572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04.Отделение по делам ГО и ЧС и 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3572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A551C" w:rsidRDefault="00533572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</w:t>
            </w:r>
            <w:r w:rsidR="005A551C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Губернатора, Правительства Камчатского края, комиссии по ГО и ЧС при Правительстве Камчатского края, присланные для сведения и руководства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D30974" w:rsidRDefault="0053357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33572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72" w:rsidRPr="005A551C" w:rsidRDefault="005A551C" w:rsidP="005A55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5A551C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</w:t>
            </w: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Приказы, указания главного управления МЧС России по Камчатскому краю, присланные для сведения и руководства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5A551C" w:rsidRDefault="005A551C" w:rsidP="005A55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ЧС и пожарной безопасности</w:t>
            </w:r>
          </w:p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5A55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Табель срочных донесений (Отчеты по 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201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04-05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по воинскому учету и бронированию граждан, пребывающих в запасе (форма № 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464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о мобилизационной подготовке автомобильного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464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План работы КЧС и ОПБ района,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</w:t>
            </w:r>
            <w:r w:rsidRPr="00D30974">
              <w:rPr>
                <w:rFonts w:ascii="Times New Roman" w:hAnsi="Times New Roman" w:cs="Times New Roman"/>
                <w:lang w:eastAsia="ru-RU"/>
              </w:rPr>
              <w:t>протоколы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заседаний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КЧС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285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суженного заседания (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секр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 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(планы, отчеты, справки, списки) об организации работы по гражданской обороне и чрезвычайным ситуациям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т.862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Акты аттестации режимных помещений, средств электронно-вычислительной техники, используемой в этих помещениях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т.867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переаттестации или окончании эксплуатации помещения</w:t>
            </w: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Паспорт антитеррористической  защищенности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 869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План работы, протоколы антитеррористической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(планы, отчеты) по бронированию граждан, пребывающих в запасе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нал проверок состояния 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воинского учета и бронирования  граждан, пребывающих в запасе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30974">
              <w:rPr>
                <w:rFonts w:ascii="Times New Roman" w:hAnsi="Times New Roman" w:cs="Times New Roman"/>
                <w:lang w:eastAsia="ru-RU"/>
              </w:rPr>
              <w:t>т.692</w:t>
            </w:r>
          </w:p>
          <w:p w:rsidR="005A551C" w:rsidRPr="00D30974" w:rsidRDefault="005A551C" w:rsidP="00050C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lang w:eastAsia="ru-RU"/>
              </w:rPr>
              <w:t>-15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050C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Pr="00D30974">
              <w:rPr>
                <w:rFonts w:ascii="Times New Roman" w:hAnsi="Times New Roman" w:cs="Times New Roman"/>
                <w:lang w:eastAsia="ru-RU"/>
              </w:rPr>
              <w:t>тчет о работе антитеррористической комиссии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A551C" w:rsidRPr="00D30974" w:rsidRDefault="005A551C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04-16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Pr="00D30974">
              <w:rPr>
                <w:rFonts w:ascii="Times New Roman" w:hAnsi="Times New Roman" w:cs="Times New Roman"/>
                <w:lang w:eastAsia="ru-RU"/>
              </w:rPr>
              <w:t>тчет о работе комиссии 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 ГО и ЧС </w:t>
            </w: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A551C" w:rsidRPr="00D30974" w:rsidRDefault="005A551C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lang w:eastAsia="ru-RU"/>
              </w:rPr>
              <w:t>-17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учёта чрезвычайных ситуаций на территории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04-</w:t>
            </w: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пожарно-профилактическим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lang w:eastAsia="ru-RU"/>
              </w:rPr>
              <w:t>-19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по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эвакомероприятиям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lang w:eastAsia="ru-RU"/>
              </w:rPr>
              <w:t>-20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по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противопаводковым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lang w:eastAsia="ru-RU"/>
              </w:rPr>
              <w:t>-21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защитным сооружениям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lang w:eastAsia="ru-RU"/>
              </w:rPr>
              <w:t>-22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о внештатно –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аварийно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- спасательных формированиях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7972A5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05. Комиссия по делам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Pr="007972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Законы и иные нормативные правовые акты (указы, постановления), распоряжения РФ, Камчатского края, муниципальные нормативные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не менее 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Относящиеся к деятельности организации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муниципальных нормативных правовых актов; документы (справки, доклады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>аключения, предложения) по их разработке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ДМН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Относящиеся к деятельности организации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Положение о комиссии по делам несовершеннолетних и защите их прав администрации Соболевского муниципального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05-04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делам несовершеннолетних и защите их при Правительстве Камчатского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делам несовершеннолетних и защите их прав администрации Соболевского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 б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Справки и акты обследований и проверок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188г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определения комиссии по делам несовершеннолетних и защите их прав и материалы к ним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</w:t>
            </w:r>
            <w:r>
              <w:rPr>
                <w:rFonts w:ascii="Times New Roman" w:hAnsi="Times New Roman" w:cs="Times New Roman"/>
                <w:lang w:eastAsia="ru-RU"/>
              </w:rPr>
              <w:t>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Справки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о состоянии подростковой преступности среди несовершеннолетних по Соболевскому муниципальному району представляемые в комиссию по делам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несовершеннолетних и защите их прав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Справки о работе комиссии по профилактике безнадзорности, предупреждению правонарушений и антиобщественных действий несовершеннолетних и о состоянии подростковой преступности на территории Соболевского  муниципального района предоставляемые руководству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467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дел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обращения граждан в комиссию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База данных о неблагополучных семьях, проживающих на территории Соболевского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D30974">
              <w:rPr>
                <w:rFonts w:ascii="Times New Roman" w:hAnsi="Times New Roman" w:cs="Times New Roman"/>
                <w:lang w:eastAsia="ru-RU"/>
              </w:rPr>
              <w:t>униципальные программы и операции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262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входящей корреспонденции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исходящей корреспонденции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Годовые планы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285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Годовые отчеты о работе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467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Алфавитная книга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05-19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выдачи повесток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несовершеннолетних, подлежащих списочному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Журнал учета проведения рейдов и обращения граждан в комиссию по делам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несовершеннолетних и защите их прав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2942CF" w:rsidRDefault="005A551C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42CF"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5A551C" w:rsidRPr="00D30974" w:rsidRDefault="005A551C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258е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05-22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лиц, подвергнутых штрафу и квитанции к нему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2942CF" w:rsidRDefault="005A551C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42CF"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5A551C" w:rsidRPr="00D30974" w:rsidRDefault="005A551C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258г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Учетные карточки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постановлений по административным правонарушениям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  <w:r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статистического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Журнал учета протоколов об административных правонарушениях, составленных членами комиссии по делам несовершеннолетних и защите их прав Соболевского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188г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Pr="00D30974" w:rsidRDefault="005A551C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Журнал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выполнением постановлений комиссии по делам несовершеннолетних и защите их прав по вопросам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A551C" w:rsidRPr="00D30974" w:rsidRDefault="005A551C" w:rsidP="002942C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05-29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несовершеннолетних, проживающих в семьях, находящихся в социально-опасном положении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постановлений о постановке несовершеннолетних и их родителей на учет в комиссии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05-31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постановлений об отказе в возбуждении уголовных дел поступивших на рассмотрение в комиссию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D30974">
              <w:rPr>
                <w:rFonts w:ascii="Times New Roman" w:hAnsi="Times New Roman" w:cs="Times New Roman"/>
                <w:lang w:eastAsia="ru-RU"/>
              </w:rPr>
              <w:t>остоянно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lang w:eastAsia="ru-RU"/>
              </w:rPr>
              <w:t>-32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постановлений комиссии, вынесенных по результатам рассмотрения материалов, поступивших на рассмотрение из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188г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551C" w:rsidRPr="00D30974" w:rsidTr="005F0F97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21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05-33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Pr="00D30974">
              <w:rPr>
                <w:rFonts w:ascii="Times New Roman" w:hAnsi="Times New Roman" w:cs="Times New Roman"/>
                <w:lang w:eastAsia="ru-RU"/>
              </w:rPr>
              <w:t>тчет о рабо</w:t>
            </w:r>
            <w:r>
              <w:rPr>
                <w:rFonts w:ascii="Times New Roman" w:hAnsi="Times New Roman" w:cs="Times New Roman"/>
                <w:lang w:eastAsia="ru-RU"/>
              </w:rPr>
              <w:t>те антинаркотической  комиссии </w:t>
            </w:r>
            <w:r w:rsidRPr="00D30974">
              <w:rPr>
                <w:rFonts w:ascii="Times New Roman" w:hAnsi="Times New Roman" w:cs="Times New Roman"/>
                <w:lang w:eastAsia="ru-RU"/>
              </w:rPr>
              <w:t>     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21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21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5A551C" w:rsidRPr="00D30974" w:rsidRDefault="005A551C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A551C" w:rsidRPr="00D30974" w:rsidTr="005F0F97">
        <w:trPr>
          <w:trHeight w:val="68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lang w:eastAsia="ru-RU"/>
              </w:rPr>
              <w:t>-34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Ежеквартальные о</w:t>
            </w:r>
            <w:r w:rsidRPr="00D30974">
              <w:rPr>
                <w:rFonts w:ascii="Times New Roman" w:hAnsi="Times New Roman" w:cs="Times New Roman"/>
                <w:lang w:eastAsia="ru-RU"/>
              </w:rPr>
              <w:t>тчет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о рабо</w:t>
            </w:r>
            <w:r>
              <w:rPr>
                <w:rFonts w:ascii="Times New Roman" w:hAnsi="Times New Roman" w:cs="Times New Roman"/>
                <w:lang w:eastAsia="ru-RU"/>
              </w:rPr>
              <w:t>те антинаркотической  комиссии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ЭПМК</w:t>
            </w:r>
          </w:p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294 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A551C" w:rsidRPr="00D30974" w:rsidTr="005F0F97">
        <w:trPr>
          <w:trHeight w:val="8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351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351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1C" w:rsidRPr="00D30974" w:rsidRDefault="005A551C" w:rsidP="0045064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45E9A" w:rsidRDefault="00045E9A" w:rsidP="00045E9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50649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>Руководитель управления делами</w:t>
      </w: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района                 _____________(подпись)            А.Е. </w:t>
      </w:r>
      <w:proofErr w:type="spellStart"/>
      <w:r w:rsidRPr="00045E9A">
        <w:rPr>
          <w:rFonts w:ascii="Times New Roman" w:hAnsi="Times New Roman" w:cs="Times New Roman"/>
          <w:sz w:val="24"/>
          <w:szCs w:val="24"/>
          <w:lang w:eastAsia="ru-RU"/>
        </w:rPr>
        <w:t>Дранивская</w:t>
      </w:r>
      <w:proofErr w:type="spellEnd"/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>Ведущий специалист-эксперт</w:t>
      </w: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 xml:space="preserve">по архивному делу                          _____________(подпись)                 Е.Л. </w:t>
      </w:r>
      <w:proofErr w:type="spellStart"/>
      <w:r w:rsidRPr="00045E9A">
        <w:rPr>
          <w:rFonts w:ascii="Times New Roman" w:hAnsi="Times New Roman" w:cs="Times New Roman"/>
          <w:sz w:val="24"/>
          <w:szCs w:val="24"/>
          <w:lang w:eastAsia="ru-RU"/>
        </w:rPr>
        <w:t>Ведмедь</w:t>
      </w:r>
      <w:proofErr w:type="spellEnd"/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5E9A" w:rsidRPr="00045E9A" w:rsidSect="00450649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B3B"/>
    <w:multiLevelType w:val="hybridMultilevel"/>
    <w:tmpl w:val="10A2975E"/>
    <w:lvl w:ilvl="0" w:tplc="57DCE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6EB"/>
    <w:multiLevelType w:val="hybridMultilevel"/>
    <w:tmpl w:val="F9305094"/>
    <w:lvl w:ilvl="0" w:tplc="644C3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25FE"/>
    <w:multiLevelType w:val="hybridMultilevel"/>
    <w:tmpl w:val="958CA824"/>
    <w:lvl w:ilvl="0" w:tplc="984051F8">
      <w:start w:val="1"/>
      <w:numFmt w:val="decimalZero"/>
      <w:lvlText w:val="05-%1"/>
      <w:lvlJc w:val="center"/>
      <w:pPr>
        <w:tabs>
          <w:tab w:val="num" w:pos="785"/>
        </w:tabs>
        <w:ind w:left="141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66E41"/>
    <w:multiLevelType w:val="hybridMultilevel"/>
    <w:tmpl w:val="3360762C"/>
    <w:lvl w:ilvl="0" w:tplc="CF162E6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35206"/>
    <w:multiLevelType w:val="hybridMultilevel"/>
    <w:tmpl w:val="33F6C938"/>
    <w:lvl w:ilvl="0" w:tplc="0890ECFC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9"/>
    <w:rsid w:val="00004FC1"/>
    <w:rsid w:val="00033533"/>
    <w:rsid w:val="000347ED"/>
    <w:rsid w:val="00045E9A"/>
    <w:rsid w:val="000470AA"/>
    <w:rsid w:val="00047345"/>
    <w:rsid w:val="00050949"/>
    <w:rsid w:val="00050C02"/>
    <w:rsid w:val="000667E7"/>
    <w:rsid w:val="00083A92"/>
    <w:rsid w:val="000B636A"/>
    <w:rsid w:val="000C14F9"/>
    <w:rsid w:val="000E0AA3"/>
    <w:rsid w:val="000E5472"/>
    <w:rsid w:val="000E6497"/>
    <w:rsid w:val="000F2324"/>
    <w:rsid w:val="00100F24"/>
    <w:rsid w:val="00116486"/>
    <w:rsid w:val="001168DC"/>
    <w:rsid w:val="00117718"/>
    <w:rsid w:val="001177DA"/>
    <w:rsid w:val="0012146E"/>
    <w:rsid w:val="00126342"/>
    <w:rsid w:val="00141CD1"/>
    <w:rsid w:val="00156CCB"/>
    <w:rsid w:val="001651B8"/>
    <w:rsid w:val="00171EC9"/>
    <w:rsid w:val="00190AA6"/>
    <w:rsid w:val="001A7D55"/>
    <w:rsid w:val="001C1D45"/>
    <w:rsid w:val="001D430D"/>
    <w:rsid w:val="001D7AA1"/>
    <w:rsid w:val="001E40D3"/>
    <w:rsid w:val="001E66E0"/>
    <w:rsid w:val="001F7F2F"/>
    <w:rsid w:val="002122AE"/>
    <w:rsid w:val="00212B69"/>
    <w:rsid w:val="002201E5"/>
    <w:rsid w:val="00223533"/>
    <w:rsid w:val="002351B1"/>
    <w:rsid w:val="00243BFB"/>
    <w:rsid w:val="00245077"/>
    <w:rsid w:val="00252921"/>
    <w:rsid w:val="002556D0"/>
    <w:rsid w:val="00261DB3"/>
    <w:rsid w:val="00291344"/>
    <w:rsid w:val="00292793"/>
    <w:rsid w:val="002942CF"/>
    <w:rsid w:val="002A662F"/>
    <w:rsid w:val="002B0AD0"/>
    <w:rsid w:val="002B1D86"/>
    <w:rsid w:val="002B461B"/>
    <w:rsid w:val="002B5751"/>
    <w:rsid w:val="002E3F4E"/>
    <w:rsid w:val="002F1095"/>
    <w:rsid w:val="002F1721"/>
    <w:rsid w:val="0031032E"/>
    <w:rsid w:val="00313682"/>
    <w:rsid w:val="00313E12"/>
    <w:rsid w:val="00324B5A"/>
    <w:rsid w:val="00325A91"/>
    <w:rsid w:val="00332528"/>
    <w:rsid w:val="003352A4"/>
    <w:rsid w:val="00342EC5"/>
    <w:rsid w:val="00352DF9"/>
    <w:rsid w:val="003562ED"/>
    <w:rsid w:val="00362792"/>
    <w:rsid w:val="00372299"/>
    <w:rsid w:val="00380D4D"/>
    <w:rsid w:val="003B1725"/>
    <w:rsid w:val="003B7987"/>
    <w:rsid w:val="003E5385"/>
    <w:rsid w:val="003E7613"/>
    <w:rsid w:val="003F3745"/>
    <w:rsid w:val="003F58DA"/>
    <w:rsid w:val="0040160E"/>
    <w:rsid w:val="004207A8"/>
    <w:rsid w:val="0042108C"/>
    <w:rsid w:val="0042435A"/>
    <w:rsid w:val="00436B5E"/>
    <w:rsid w:val="0044295A"/>
    <w:rsid w:val="00450649"/>
    <w:rsid w:val="00471609"/>
    <w:rsid w:val="00476BC2"/>
    <w:rsid w:val="00483E62"/>
    <w:rsid w:val="0048584E"/>
    <w:rsid w:val="00487336"/>
    <w:rsid w:val="00494128"/>
    <w:rsid w:val="00497486"/>
    <w:rsid w:val="004A6375"/>
    <w:rsid w:val="004B6CD5"/>
    <w:rsid w:val="004C3BB0"/>
    <w:rsid w:val="004D215E"/>
    <w:rsid w:val="004D3E78"/>
    <w:rsid w:val="004D73E4"/>
    <w:rsid w:val="004D792C"/>
    <w:rsid w:val="004F60BE"/>
    <w:rsid w:val="00506A46"/>
    <w:rsid w:val="0051579F"/>
    <w:rsid w:val="00523D28"/>
    <w:rsid w:val="005326D1"/>
    <w:rsid w:val="00533572"/>
    <w:rsid w:val="00541E9A"/>
    <w:rsid w:val="00566AD5"/>
    <w:rsid w:val="0057320D"/>
    <w:rsid w:val="00573344"/>
    <w:rsid w:val="00583572"/>
    <w:rsid w:val="005A2F66"/>
    <w:rsid w:val="005A4BB0"/>
    <w:rsid w:val="005A551C"/>
    <w:rsid w:val="005A690C"/>
    <w:rsid w:val="005B133E"/>
    <w:rsid w:val="005B1962"/>
    <w:rsid w:val="005B4298"/>
    <w:rsid w:val="005D1255"/>
    <w:rsid w:val="005D4722"/>
    <w:rsid w:val="005E17A0"/>
    <w:rsid w:val="005F0F97"/>
    <w:rsid w:val="00605988"/>
    <w:rsid w:val="00610A4D"/>
    <w:rsid w:val="006305F5"/>
    <w:rsid w:val="0063444C"/>
    <w:rsid w:val="006359E3"/>
    <w:rsid w:val="00635CC1"/>
    <w:rsid w:val="0064576E"/>
    <w:rsid w:val="0065067C"/>
    <w:rsid w:val="00651D62"/>
    <w:rsid w:val="00662453"/>
    <w:rsid w:val="00663C82"/>
    <w:rsid w:val="00664D91"/>
    <w:rsid w:val="006846CD"/>
    <w:rsid w:val="0069044F"/>
    <w:rsid w:val="00697736"/>
    <w:rsid w:val="006A046C"/>
    <w:rsid w:val="006B2F2D"/>
    <w:rsid w:val="006C74B2"/>
    <w:rsid w:val="006E2435"/>
    <w:rsid w:val="006E47CA"/>
    <w:rsid w:val="006E6921"/>
    <w:rsid w:val="00700499"/>
    <w:rsid w:val="007106E1"/>
    <w:rsid w:val="0072465F"/>
    <w:rsid w:val="00733A5D"/>
    <w:rsid w:val="00736D78"/>
    <w:rsid w:val="00745334"/>
    <w:rsid w:val="00745AEB"/>
    <w:rsid w:val="007675A7"/>
    <w:rsid w:val="007732A7"/>
    <w:rsid w:val="007812B5"/>
    <w:rsid w:val="007820F5"/>
    <w:rsid w:val="00786ACD"/>
    <w:rsid w:val="007972A5"/>
    <w:rsid w:val="007B484B"/>
    <w:rsid w:val="007C2B7F"/>
    <w:rsid w:val="007E2913"/>
    <w:rsid w:val="007E2ADA"/>
    <w:rsid w:val="007E5B97"/>
    <w:rsid w:val="007F2948"/>
    <w:rsid w:val="00804E7E"/>
    <w:rsid w:val="00806DCA"/>
    <w:rsid w:val="00813495"/>
    <w:rsid w:val="00814135"/>
    <w:rsid w:val="00840016"/>
    <w:rsid w:val="0084437A"/>
    <w:rsid w:val="0084475B"/>
    <w:rsid w:val="0084691F"/>
    <w:rsid w:val="00850F6E"/>
    <w:rsid w:val="00853833"/>
    <w:rsid w:val="00872249"/>
    <w:rsid w:val="00874211"/>
    <w:rsid w:val="008847C3"/>
    <w:rsid w:val="008850DD"/>
    <w:rsid w:val="00890C54"/>
    <w:rsid w:val="008957DC"/>
    <w:rsid w:val="008A7A18"/>
    <w:rsid w:val="008B3378"/>
    <w:rsid w:val="008C5389"/>
    <w:rsid w:val="008C6775"/>
    <w:rsid w:val="008D460A"/>
    <w:rsid w:val="008E0AA5"/>
    <w:rsid w:val="008E36F7"/>
    <w:rsid w:val="008E3D33"/>
    <w:rsid w:val="008E5756"/>
    <w:rsid w:val="008E69CA"/>
    <w:rsid w:val="008F0134"/>
    <w:rsid w:val="00905323"/>
    <w:rsid w:val="0091793D"/>
    <w:rsid w:val="009202FA"/>
    <w:rsid w:val="00922231"/>
    <w:rsid w:val="00930A3C"/>
    <w:rsid w:val="00934298"/>
    <w:rsid w:val="009508AC"/>
    <w:rsid w:val="009550E3"/>
    <w:rsid w:val="009652D2"/>
    <w:rsid w:val="009836F6"/>
    <w:rsid w:val="009839F8"/>
    <w:rsid w:val="009A3B87"/>
    <w:rsid w:val="009B4296"/>
    <w:rsid w:val="009C727A"/>
    <w:rsid w:val="009D2FEE"/>
    <w:rsid w:val="009D3214"/>
    <w:rsid w:val="009E40BD"/>
    <w:rsid w:val="009F2FE4"/>
    <w:rsid w:val="00A106A1"/>
    <w:rsid w:val="00A14E52"/>
    <w:rsid w:val="00A21A89"/>
    <w:rsid w:val="00A31081"/>
    <w:rsid w:val="00A31097"/>
    <w:rsid w:val="00A4208B"/>
    <w:rsid w:val="00A600EE"/>
    <w:rsid w:val="00A60427"/>
    <w:rsid w:val="00A931D3"/>
    <w:rsid w:val="00AB121D"/>
    <w:rsid w:val="00AC65C8"/>
    <w:rsid w:val="00AE5C7E"/>
    <w:rsid w:val="00AF1BC6"/>
    <w:rsid w:val="00AF50F2"/>
    <w:rsid w:val="00B30DE8"/>
    <w:rsid w:val="00B3192C"/>
    <w:rsid w:val="00B44C99"/>
    <w:rsid w:val="00B45B2D"/>
    <w:rsid w:val="00B512F9"/>
    <w:rsid w:val="00B63F91"/>
    <w:rsid w:val="00B67B5B"/>
    <w:rsid w:val="00B70963"/>
    <w:rsid w:val="00B71B9A"/>
    <w:rsid w:val="00B8362F"/>
    <w:rsid w:val="00BA1E4E"/>
    <w:rsid w:val="00BA5F44"/>
    <w:rsid w:val="00BA65FB"/>
    <w:rsid w:val="00BB1C74"/>
    <w:rsid w:val="00BD0E3B"/>
    <w:rsid w:val="00BD6E58"/>
    <w:rsid w:val="00BF13FA"/>
    <w:rsid w:val="00C05665"/>
    <w:rsid w:val="00C120C2"/>
    <w:rsid w:val="00C15351"/>
    <w:rsid w:val="00C15DDD"/>
    <w:rsid w:val="00C24FF1"/>
    <w:rsid w:val="00C34C6B"/>
    <w:rsid w:val="00C54670"/>
    <w:rsid w:val="00C57A42"/>
    <w:rsid w:val="00C738A0"/>
    <w:rsid w:val="00C73A3E"/>
    <w:rsid w:val="00C8316F"/>
    <w:rsid w:val="00C93C99"/>
    <w:rsid w:val="00CB1337"/>
    <w:rsid w:val="00CC7C99"/>
    <w:rsid w:val="00CC7DEC"/>
    <w:rsid w:val="00CD44E6"/>
    <w:rsid w:val="00CD5CA7"/>
    <w:rsid w:val="00CE3ED6"/>
    <w:rsid w:val="00CE5EAB"/>
    <w:rsid w:val="00D00331"/>
    <w:rsid w:val="00D0467E"/>
    <w:rsid w:val="00D300E8"/>
    <w:rsid w:val="00D30974"/>
    <w:rsid w:val="00D35189"/>
    <w:rsid w:val="00D3772A"/>
    <w:rsid w:val="00D53C35"/>
    <w:rsid w:val="00DA0655"/>
    <w:rsid w:val="00DA2F05"/>
    <w:rsid w:val="00DB49B3"/>
    <w:rsid w:val="00DC1714"/>
    <w:rsid w:val="00DD1F7F"/>
    <w:rsid w:val="00DD2DB5"/>
    <w:rsid w:val="00DE2B82"/>
    <w:rsid w:val="00DF1D58"/>
    <w:rsid w:val="00DF50F8"/>
    <w:rsid w:val="00E0615B"/>
    <w:rsid w:val="00E173B8"/>
    <w:rsid w:val="00E17D05"/>
    <w:rsid w:val="00E201EA"/>
    <w:rsid w:val="00E24832"/>
    <w:rsid w:val="00E30660"/>
    <w:rsid w:val="00E37A3E"/>
    <w:rsid w:val="00E5585A"/>
    <w:rsid w:val="00E70B42"/>
    <w:rsid w:val="00E715E2"/>
    <w:rsid w:val="00E83DAF"/>
    <w:rsid w:val="00E84086"/>
    <w:rsid w:val="00E92E70"/>
    <w:rsid w:val="00EA4A50"/>
    <w:rsid w:val="00EB6CA6"/>
    <w:rsid w:val="00EE3A9A"/>
    <w:rsid w:val="00EE661D"/>
    <w:rsid w:val="00F01C72"/>
    <w:rsid w:val="00F036D8"/>
    <w:rsid w:val="00F04AAF"/>
    <w:rsid w:val="00F20F86"/>
    <w:rsid w:val="00F265D3"/>
    <w:rsid w:val="00F54FB9"/>
    <w:rsid w:val="00F56200"/>
    <w:rsid w:val="00F57C4A"/>
    <w:rsid w:val="00F60A1C"/>
    <w:rsid w:val="00F63A29"/>
    <w:rsid w:val="00F71004"/>
    <w:rsid w:val="00F7539D"/>
    <w:rsid w:val="00F82506"/>
    <w:rsid w:val="00FB43C7"/>
    <w:rsid w:val="00FC1044"/>
    <w:rsid w:val="00FE43D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6"/>
  </w:style>
  <w:style w:type="paragraph" w:styleId="1">
    <w:name w:val="heading 1"/>
    <w:basedOn w:val="a"/>
    <w:next w:val="a"/>
    <w:link w:val="10"/>
    <w:uiPriority w:val="9"/>
    <w:qFormat/>
    <w:rsid w:val="0061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7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1B8"/>
  </w:style>
  <w:style w:type="paragraph" w:styleId="a4">
    <w:name w:val="No Spacing"/>
    <w:uiPriority w:val="1"/>
    <w:qFormat/>
    <w:rsid w:val="00BD0E3B"/>
    <w:pPr>
      <w:spacing w:after="0" w:line="240" w:lineRule="auto"/>
    </w:pPr>
  </w:style>
  <w:style w:type="paragraph" w:customStyle="1" w:styleId="a5">
    <w:name w:val="Текст (лев. подпись)"/>
    <w:basedOn w:val="a"/>
    <w:next w:val="a"/>
    <w:uiPriority w:val="99"/>
    <w:rsid w:val="007B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128"/>
    <w:rPr>
      <w:color w:val="0000FF"/>
      <w:u w:val="single"/>
    </w:rPr>
  </w:style>
  <w:style w:type="character" w:customStyle="1" w:styleId="a7">
    <w:name w:val="Гипертекстовая ссылка"/>
    <w:basedOn w:val="a0"/>
    <w:rsid w:val="00494128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1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56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56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Центрированный (таблица)"/>
    <w:basedOn w:val="a"/>
    <w:next w:val="a"/>
    <w:rsid w:val="00C57A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8DA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B70963"/>
  </w:style>
  <w:style w:type="character" w:customStyle="1" w:styleId="whitespace">
    <w:name w:val="whitespace"/>
    <w:basedOn w:val="a0"/>
    <w:rsid w:val="00B70963"/>
  </w:style>
  <w:style w:type="character" w:customStyle="1" w:styleId="20">
    <w:name w:val="Заголовок 2 Знак"/>
    <w:basedOn w:val="a0"/>
    <w:link w:val="2"/>
    <w:uiPriority w:val="99"/>
    <w:rsid w:val="001D7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D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3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6"/>
  </w:style>
  <w:style w:type="paragraph" w:styleId="1">
    <w:name w:val="heading 1"/>
    <w:basedOn w:val="a"/>
    <w:next w:val="a"/>
    <w:link w:val="10"/>
    <w:uiPriority w:val="9"/>
    <w:qFormat/>
    <w:rsid w:val="0061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7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1B8"/>
  </w:style>
  <w:style w:type="paragraph" w:styleId="a4">
    <w:name w:val="No Spacing"/>
    <w:uiPriority w:val="1"/>
    <w:qFormat/>
    <w:rsid w:val="00BD0E3B"/>
    <w:pPr>
      <w:spacing w:after="0" w:line="240" w:lineRule="auto"/>
    </w:pPr>
  </w:style>
  <w:style w:type="paragraph" w:customStyle="1" w:styleId="a5">
    <w:name w:val="Текст (лев. подпись)"/>
    <w:basedOn w:val="a"/>
    <w:next w:val="a"/>
    <w:uiPriority w:val="99"/>
    <w:rsid w:val="007B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128"/>
    <w:rPr>
      <w:color w:val="0000FF"/>
      <w:u w:val="single"/>
    </w:rPr>
  </w:style>
  <w:style w:type="character" w:customStyle="1" w:styleId="a7">
    <w:name w:val="Гипертекстовая ссылка"/>
    <w:basedOn w:val="a0"/>
    <w:rsid w:val="00494128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1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56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56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Центрированный (таблица)"/>
    <w:basedOn w:val="a"/>
    <w:next w:val="a"/>
    <w:rsid w:val="00C57A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8DA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B70963"/>
  </w:style>
  <w:style w:type="character" w:customStyle="1" w:styleId="whitespace">
    <w:name w:val="whitespace"/>
    <w:basedOn w:val="a0"/>
    <w:rsid w:val="00B70963"/>
  </w:style>
  <w:style w:type="character" w:customStyle="1" w:styleId="20">
    <w:name w:val="Заголовок 2 Знак"/>
    <w:basedOn w:val="a0"/>
    <w:link w:val="2"/>
    <w:uiPriority w:val="99"/>
    <w:rsid w:val="001D7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D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3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239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14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742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2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419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000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951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4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165">
          <w:marLeft w:val="0"/>
          <w:marRight w:val="4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6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2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6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0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66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1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7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4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9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7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7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3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6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33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4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9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35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3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8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9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2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8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9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6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9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7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2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5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2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6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1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6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0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1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2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70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6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4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5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2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9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425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1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1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66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9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35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1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7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367">
          <w:marLeft w:val="-106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127">
          <w:marLeft w:val="-106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8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2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1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3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9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3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1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7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5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7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9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9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4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7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5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9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7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1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93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6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4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7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1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5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9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4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0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0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8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7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4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6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0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8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4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7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2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0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3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0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6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5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5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8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4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2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8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0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76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9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5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4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2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1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3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7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2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6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9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5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0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6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8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9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6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8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332">
          <w:marLeft w:val="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12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0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5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92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4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5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32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6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9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5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5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2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2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1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1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9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9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8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4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8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0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3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0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8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8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2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0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7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5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2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4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6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5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0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5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1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9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6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1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5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7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3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0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1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2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4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5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6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0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3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3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9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4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0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12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7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2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8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3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5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2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0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6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7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7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6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2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07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8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8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3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512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4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8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2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8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5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5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9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7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2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9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6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34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7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2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3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3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7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8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2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17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6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2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6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60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8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1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4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5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7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7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2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9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1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3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1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4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0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5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5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7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95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0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0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9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4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6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7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36">
          <w:marLeft w:val="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7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3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7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76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2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4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3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1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5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0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1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6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4854-3263-4669-B1CB-CF3A79EE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16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24</cp:revision>
  <cp:lastPrinted>2019-12-16T23:01:00Z</cp:lastPrinted>
  <dcterms:created xsi:type="dcterms:W3CDTF">2018-08-26T21:28:00Z</dcterms:created>
  <dcterms:modified xsi:type="dcterms:W3CDTF">2019-12-18T03:44:00Z</dcterms:modified>
</cp:coreProperties>
</file>