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38" w:rsidRPr="00D55166" w:rsidRDefault="00010538" w:rsidP="00010538">
      <w:pPr>
        <w:pStyle w:val="1"/>
        <w:rPr>
          <w:sz w:val="28"/>
          <w:szCs w:val="28"/>
        </w:rPr>
      </w:pPr>
      <w:r w:rsidRPr="00D55166">
        <w:rPr>
          <w:noProof/>
          <w:sz w:val="10"/>
          <w:szCs w:val="10"/>
        </w:rPr>
        <w:drawing>
          <wp:inline distT="0" distB="0" distL="0" distR="0" wp14:anchorId="54348599" wp14:editId="7DF61C17">
            <wp:extent cx="683895" cy="80327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38" w:rsidRPr="00D55166" w:rsidRDefault="00010538" w:rsidP="00010538">
      <w:pPr>
        <w:pStyle w:val="1"/>
        <w:rPr>
          <w:sz w:val="32"/>
          <w:szCs w:val="32"/>
        </w:rPr>
      </w:pPr>
      <w:r w:rsidRPr="00D55166">
        <w:rPr>
          <w:sz w:val="32"/>
          <w:szCs w:val="32"/>
        </w:rPr>
        <w:t>РАСПОРЯЖЕНИЕ</w:t>
      </w:r>
    </w:p>
    <w:p w:rsidR="00010538" w:rsidRPr="00D55166" w:rsidRDefault="00010538" w:rsidP="00010538">
      <w:pPr>
        <w:pStyle w:val="2"/>
        <w:jc w:val="center"/>
        <w:rPr>
          <w:rFonts w:ascii="Times New Roman" w:hAnsi="Times New Roman"/>
          <w:b w:val="0"/>
          <w:i w:val="0"/>
        </w:rPr>
      </w:pPr>
      <w:r w:rsidRPr="00D55166">
        <w:rPr>
          <w:rFonts w:ascii="Times New Roman" w:hAnsi="Times New Roman"/>
          <w:b w:val="0"/>
          <w:i w:val="0"/>
        </w:rPr>
        <w:t>АДМИНИСТРАЦИИ  СОБОЛЕВСКОГО МУНИЦИПАЛЬНОГО РАЙОНА КАМЧАТСКОГО КРАЯ</w:t>
      </w:r>
    </w:p>
    <w:p w:rsidR="00010538" w:rsidRDefault="00010538" w:rsidP="00010538">
      <w:pPr>
        <w:rPr>
          <w:rFonts w:ascii="Times New Roman" w:hAnsi="Times New Roman" w:cs="Times New Roman"/>
          <w:b/>
          <w:sz w:val="28"/>
          <w:szCs w:val="28"/>
        </w:rPr>
      </w:pPr>
    </w:p>
    <w:p w:rsidR="00010538" w:rsidRDefault="00010538" w:rsidP="00010538">
      <w:pPr>
        <w:tabs>
          <w:tab w:val="left" w:pos="38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11 марта</w:t>
      </w:r>
      <w:r w:rsidRPr="00D55166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55166">
        <w:rPr>
          <w:rFonts w:ascii="Times New Roman" w:hAnsi="Times New Roman" w:cs="Times New Roman"/>
          <w:sz w:val="28"/>
          <w:szCs w:val="28"/>
        </w:rPr>
        <w:t xml:space="preserve">с. Соболево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516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116-р</w:t>
      </w:r>
    </w:p>
    <w:p w:rsidR="00010538" w:rsidRDefault="00010538" w:rsidP="00010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538" w:rsidRPr="00D55166" w:rsidRDefault="00010538" w:rsidP="000105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0538" w:rsidRDefault="00010538" w:rsidP="000105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0538" w:rsidRDefault="00010538" w:rsidP="000105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0538" w:rsidRDefault="00010538" w:rsidP="000105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516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состава жилищной комиссии</w:t>
      </w:r>
    </w:p>
    <w:p w:rsidR="00010538" w:rsidRDefault="00010538" w:rsidP="000105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</w:p>
    <w:p w:rsidR="00010538" w:rsidRDefault="00010538" w:rsidP="000105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538" w:rsidRPr="003B6E18" w:rsidRDefault="00010538" w:rsidP="00010538">
      <w:pPr>
        <w:shd w:val="clear" w:color="auto" w:fill="FFFFFF"/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На основании постановления администрации Соболевского    муниципального района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0" t="0" r="1016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38" w:rsidRDefault="00010538" w:rsidP="000105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0.2pt;margin-top:5.75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" strokecolor="white">
                <v:textbox>
                  <w:txbxContent>
                    <w:p w:rsidR="00010538" w:rsidRDefault="00010538" w:rsidP="0001053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6E18">
        <w:rPr>
          <w:rFonts w:ascii="Times New Roman" w:eastAsia="Calibri" w:hAnsi="Times New Roman" w:cs="Times New Roman"/>
          <w:sz w:val="28"/>
          <w:szCs w:val="28"/>
        </w:rPr>
        <w:t>Об утверждении Положения о Жилищной комиссии администрации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6E18">
        <w:rPr>
          <w:rFonts w:ascii="Times New Roman" w:eastAsia="Calibri" w:hAnsi="Times New Roman" w:cs="Times New Roman"/>
          <w:sz w:val="28"/>
          <w:szCs w:val="28"/>
        </w:rPr>
        <w:t>Соболевского 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1047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56 от 01 марта 2019г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A06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0538" w:rsidRPr="00385939" w:rsidRDefault="00010538" w:rsidP="00010538">
      <w:pPr>
        <w:tabs>
          <w:tab w:val="left" w:pos="1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10538" w:rsidRDefault="00010538" w:rsidP="00010538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1.Утвердить состав жилищной комиссии администрации Соболевского    муниципального района согласно приложению</w:t>
      </w:r>
      <w:r w:rsidRPr="00F5671E">
        <w:rPr>
          <w:rFonts w:ascii="Times New Roman" w:hAnsi="Times New Roman" w:cs="Times New Roman"/>
          <w:sz w:val="28"/>
          <w:szCs w:val="28"/>
        </w:rPr>
        <w:t>.</w:t>
      </w:r>
    </w:p>
    <w:p w:rsidR="00010538" w:rsidRDefault="00010538" w:rsidP="00010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4550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55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50B9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комитет по </w:t>
      </w:r>
      <w:r w:rsidRPr="004550B9">
        <w:rPr>
          <w:rFonts w:ascii="Times New Roman" w:hAnsi="Times New Roman" w:cs="Times New Roman"/>
          <w:color w:val="000000"/>
          <w:sz w:val="28"/>
          <w:szCs w:val="28"/>
        </w:rPr>
        <w:t>экономике, ТЭК, ЖКХ и управлению муниципальным</w:t>
      </w:r>
      <w:r w:rsidRPr="00A8682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имуществом администрации Соболевского муниципального района.</w:t>
      </w:r>
      <w:r w:rsidRPr="00A86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538" w:rsidRPr="00B169F1" w:rsidRDefault="00010538" w:rsidP="0001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538" w:rsidRPr="005C657F" w:rsidRDefault="00010538" w:rsidP="00010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538" w:rsidRPr="00176CB4" w:rsidRDefault="00010538" w:rsidP="000105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538" w:rsidRDefault="00010538" w:rsidP="000105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71BF1">
        <w:rPr>
          <w:rFonts w:ascii="Times New Roman" w:hAnsi="Times New Roman" w:cs="Times New Roman"/>
          <w:sz w:val="28"/>
          <w:szCs w:val="28"/>
        </w:rPr>
        <w:t xml:space="preserve">Соболевского </w:t>
      </w:r>
    </w:p>
    <w:p w:rsidR="00010538" w:rsidRDefault="00010538" w:rsidP="0001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BF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010538" w:rsidRPr="00A71BF1" w:rsidRDefault="00010538" w:rsidP="00010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538" w:rsidRDefault="00010538" w:rsidP="00010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538" w:rsidRDefault="00010538" w:rsidP="00010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538" w:rsidRDefault="00010538" w:rsidP="00010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538" w:rsidRDefault="00010538" w:rsidP="00010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46"/>
      </w:tblGrid>
      <w:tr w:rsidR="00010538" w:rsidRPr="001A0F84" w:rsidTr="00CA59E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538" w:rsidRPr="001A0F84" w:rsidRDefault="00010538" w:rsidP="00CA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538" w:rsidRPr="001A0F84" w:rsidRDefault="00010538" w:rsidP="00CA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010538" w:rsidRPr="001A0F84" w:rsidRDefault="00010538" w:rsidP="00CA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1A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  <w:p w:rsidR="00010538" w:rsidRDefault="00010538" w:rsidP="00CA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Соболевского муниципального района</w:t>
            </w:r>
            <w:r w:rsidRPr="001A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538" w:rsidRPr="001A0F84" w:rsidRDefault="00010538" w:rsidP="00CA5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A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  <w:r w:rsidRPr="0092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Pr="001A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116-р</w:t>
            </w:r>
          </w:p>
        </w:tc>
      </w:tr>
    </w:tbl>
    <w:p w:rsidR="00010538" w:rsidRPr="00CF5383" w:rsidRDefault="00010538" w:rsidP="0001053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10538" w:rsidRPr="00CF5383" w:rsidRDefault="00010538" w:rsidP="00010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538" w:rsidRPr="00CF5383" w:rsidRDefault="00010538" w:rsidP="000105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538" w:rsidRPr="00CF5383" w:rsidRDefault="00010538" w:rsidP="000105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CF5383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Жилищной комиссии администрации Соболевского муниципального района</w:t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Председатель Комиссии: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0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олевского  </w:t>
      </w:r>
    </w:p>
    <w:p w:rsidR="004C0F97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4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комитета </w:t>
      </w:r>
      <w:proofErr w:type="gramStart"/>
      <w:r w:rsidR="004C0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C0F97" w:rsidRDefault="004C0F97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экономике, ТЭК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ХК и управлению муниципальным </w:t>
      </w:r>
    </w:p>
    <w:p w:rsidR="00010538" w:rsidRDefault="004C0F97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0105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Кускунаков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ЖКХ,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ТЭК,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 и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благоустройству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комитета по экономике, ТЭК,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и управлению муниципальным имуществом </w:t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района;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F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Комиссии: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Суворова И.Л.     - в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специалист-эксперт</w:t>
      </w:r>
      <w:r w:rsidRPr="00EC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ЖКХ,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ТЭК,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транспорту и благоустройству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комитета </w:t>
      </w:r>
      <w:proofErr w:type="gramStart"/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э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кономике, ТЭК, ЖКХ и управлению муниципальным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 администрации Соболевского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F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Гришукова И.М.   -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proofErr w:type="gramStart"/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отношений, градостроительства  в составе комитета </w:t>
      </w:r>
      <w:proofErr w:type="gramStart"/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экономике, ТЭК, ЖКХ и управлению муниципальным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 администрации Соболевского </w:t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Халфин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главный специалис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 правового отдела в составе      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управления делами администрации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муниципального района;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Ларина О.Г.         - заведующая отделом социального обслуживания населения </w:t>
      </w:r>
    </w:p>
    <w:p w:rsidR="00010538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Соболевского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согласованию);</w:t>
      </w:r>
    </w:p>
    <w:p w:rsidR="00010538" w:rsidRPr="00CF5383" w:rsidRDefault="00FC60E7" w:rsidP="00010538">
      <w:pPr>
        <w:widowControl w:val="0"/>
        <w:autoSpaceDE w:val="0"/>
        <w:autoSpaceDN w:val="0"/>
        <w:adjustRightInd w:val="0"/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Сафонова С.Ю. - </w:t>
      </w:r>
      <w:r w:rsidR="0001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010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</w:t>
      </w:r>
      <w:r w:rsidR="0001053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Колобов Н.Е.        -   ю</w:t>
      </w:r>
      <w:r w:rsidRPr="00CF5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 ООО «Стимул» (по согласованию).</w:t>
      </w: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8" w:rsidRPr="00CF5383" w:rsidRDefault="00010538" w:rsidP="0001053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538" w:rsidRPr="00CF5383" w:rsidRDefault="00010538" w:rsidP="0001053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8" w:rsidRDefault="00010538" w:rsidP="00010538">
      <w:pPr>
        <w:pStyle w:val="a3"/>
        <w:jc w:val="right"/>
        <w:rPr>
          <w:rFonts w:ascii="Times New Roman" w:hAnsi="Times New Roman" w:cs="Times New Roman"/>
        </w:rPr>
      </w:pPr>
    </w:p>
    <w:p w:rsidR="00A964B6" w:rsidRDefault="00A964B6"/>
    <w:sectPr w:rsidR="00A964B6" w:rsidSect="003B6E1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1D"/>
    <w:rsid w:val="00010538"/>
    <w:rsid w:val="004C0F97"/>
    <w:rsid w:val="00A964B6"/>
    <w:rsid w:val="00C5281D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38"/>
  </w:style>
  <w:style w:type="paragraph" w:styleId="1">
    <w:name w:val="heading 1"/>
    <w:basedOn w:val="a"/>
    <w:next w:val="a"/>
    <w:link w:val="10"/>
    <w:qFormat/>
    <w:rsid w:val="00010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053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105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1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10538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01053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38"/>
  </w:style>
  <w:style w:type="paragraph" w:styleId="1">
    <w:name w:val="heading 1"/>
    <w:basedOn w:val="a"/>
    <w:next w:val="a"/>
    <w:link w:val="10"/>
    <w:qFormat/>
    <w:rsid w:val="00010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053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105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1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10538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01053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4</cp:revision>
  <cp:lastPrinted>2019-03-12T00:24:00Z</cp:lastPrinted>
  <dcterms:created xsi:type="dcterms:W3CDTF">2019-03-11T06:38:00Z</dcterms:created>
  <dcterms:modified xsi:type="dcterms:W3CDTF">2019-03-12T00:30:00Z</dcterms:modified>
</cp:coreProperties>
</file>