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D0517D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8" type="#_x0000_t202" style="position:absolute;margin-left:-80.2pt;margin-top:9.8pt;width:71.2pt;height:41.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0A7878" w:rsidRDefault="000A7878" w:rsidP="00E80FB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E80FB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17BC7" w:rsidRPr="006C6C53" w:rsidRDefault="00217BC7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71B3D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0 </w:t>
      </w:r>
      <w:r w:rsidR="00A2561E">
        <w:rPr>
          <w:rFonts w:ascii="Times New Roman" w:eastAsia="Times New Roman" w:hAnsi="Times New Roman" w:cs="Times New Roman"/>
          <w:b/>
          <w:sz w:val="28"/>
          <w:szCs w:val="20"/>
        </w:rPr>
        <w:t xml:space="preserve">ноября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A2561E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C6C53">
        <w:rPr>
          <w:rFonts w:ascii="Times New Roman" w:eastAsia="Times New Roman" w:hAnsi="Times New Roman" w:cs="Times New Roman"/>
          <w:sz w:val="28"/>
          <w:szCs w:val="20"/>
        </w:rPr>
        <w:t>с.Соболево</w:t>
      </w:r>
      <w:proofErr w:type="spellEnd"/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5D511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</w:t>
      </w:r>
      <w:r w:rsidR="00171B3D">
        <w:rPr>
          <w:rFonts w:ascii="Times New Roman" w:eastAsia="Times New Roman" w:hAnsi="Times New Roman" w:cs="Times New Roman"/>
          <w:b/>
          <w:sz w:val="28"/>
          <w:szCs w:val="20"/>
        </w:rPr>
        <w:t>000</w:t>
      </w:r>
    </w:p>
    <w:p w:rsidR="00E80FB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7BC7" w:rsidRPr="006C6C53" w:rsidRDefault="00217BC7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приложение к Постановлению администрации Соболевского муниципального района от 06.05 2019 №1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72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</w:t>
      </w: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Административного регламента</w:t>
      </w:r>
    </w:p>
    <w:p w:rsidR="00E80FB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 по выдаче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разрешения на </w:t>
      </w:r>
      <w:r w:rsidR="00272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 объекта в эксплуатацию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F3D" w:rsidRDefault="00E80FB3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уточнения отдельных положений административного регламента по предоставлению муниципальной услуги по выдаче </w:t>
      </w:r>
      <w:r w:rsidR="002723D6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 эксплуатацию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от 06.05.2019 года №1</w:t>
      </w:r>
      <w:r w:rsidR="000A78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23D6">
        <w:rPr>
          <w:rFonts w:ascii="Times New Roman" w:eastAsia="Times New Roman" w:hAnsi="Times New Roman" w:cs="Times New Roman"/>
          <w:sz w:val="28"/>
          <w:szCs w:val="28"/>
        </w:rPr>
        <w:t>9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 и приведение его в соответствие с действующим законодательством Российской Федерации </w:t>
      </w:r>
    </w:p>
    <w:p w:rsidR="002723D6" w:rsidRDefault="002723D6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17BC7" w:rsidRDefault="00217BC7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F0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17BC7" w:rsidRDefault="00217BC7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A7878" w:rsidRDefault="00A84F3D" w:rsidP="00DA5E16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A5E16">
        <w:rPr>
          <w:rFonts w:ascii="Times New Roman" w:eastAsia="Times New Roman" w:hAnsi="Times New Roman"/>
          <w:sz w:val="28"/>
          <w:szCs w:val="28"/>
        </w:rPr>
        <w:t>Внести в приложени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>е</w:t>
      </w:r>
      <w:r w:rsidR="00052C6B">
        <w:rPr>
          <w:rFonts w:ascii="Times New Roman" w:eastAsia="Times New Roman" w:hAnsi="Times New Roman"/>
          <w:sz w:val="28"/>
          <w:szCs w:val="28"/>
        </w:rPr>
        <w:t xml:space="preserve"> 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proofErr w:type="gramStart"/>
      <w:r w:rsidR="00DA5E16" w:rsidRPr="00DA5E16">
        <w:rPr>
          <w:rFonts w:ascii="Times New Roman" w:eastAsia="Times New Roman" w:hAnsi="Times New Roman"/>
          <w:sz w:val="28"/>
          <w:szCs w:val="28"/>
        </w:rPr>
        <w:t xml:space="preserve">администрации  </w:t>
      </w:r>
      <w:r w:rsidRPr="00DA5E16">
        <w:rPr>
          <w:rFonts w:ascii="Times New Roman" w:eastAsia="Times New Roman" w:hAnsi="Times New Roman"/>
          <w:sz w:val="28"/>
          <w:szCs w:val="28"/>
        </w:rPr>
        <w:t>Соболевс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>кого</w:t>
      </w:r>
      <w:proofErr w:type="gramEnd"/>
      <w:r w:rsidR="00DA5E16" w:rsidRPr="00DA5E16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06.05.2019 года №1</w:t>
      </w:r>
      <w:r w:rsidR="000A7878">
        <w:rPr>
          <w:rFonts w:ascii="Times New Roman" w:eastAsia="Times New Roman" w:hAnsi="Times New Roman"/>
          <w:sz w:val="28"/>
          <w:szCs w:val="28"/>
        </w:rPr>
        <w:t>1</w:t>
      </w:r>
      <w:r w:rsidR="00F31031">
        <w:rPr>
          <w:rFonts w:ascii="Times New Roman" w:eastAsia="Times New Roman" w:hAnsi="Times New Roman"/>
          <w:sz w:val="28"/>
          <w:szCs w:val="28"/>
        </w:rPr>
        <w:t>9</w:t>
      </w:r>
      <w:r w:rsidR="00DA5E16" w:rsidRPr="00DA5E1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DA5E16" w:rsidRPr="00DA5E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«Об утверждении Административного регламента предоставления муниципальной услуги по выдаче </w:t>
      </w:r>
      <w:r w:rsidR="000A787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разрешения на </w:t>
      </w:r>
      <w:r w:rsidR="00F31031">
        <w:rPr>
          <w:rFonts w:ascii="Times New Roman" w:eastAsia="Times New Roman" w:hAnsi="Times New Roman"/>
          <w:bCs/>
          <w:color w:val="000000"/>
          <w:sz w:val="28"/>
          <w:szCs w:val="28"/>
        </w:rPr>
        <w:t>ввод объекта в эксплуатацию</w:t>
      </w:r>
      <w:r w:rsidR="000A7878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:rsidR="00DA5E16" w:rsidRDefault="000A7878" w:rsidP="000A7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="00DA5E16" w:rsidRPr="000A787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67636C" w:rsidRPr="000A7878" w:rsidRDefault="0067636C" w:rsidP="000A7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A5E16" w:rsidRDefault="00052C6B" w:rsidP="00DA5E16">
      <w:pPr>
        <w:pStyle w:val="ae"/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№2</w:t>
      </w:r>
      <w:r w:rsidR="0067636C">
        <w:rPr>
          <w:rFonts w:ascii="Times New Roman" w:eastAsia="Times New Roman" w:hAnsi="Times New Roman"/>
          <w:sz w:val="28"/>
          <w:szCs w:val="28"/>
        </w:rPr>
        <w:t xml:space="preserve"> к Административному регламенту по предоставлению муниципальной услуги по выдаче разрешения на ввод объекта в эксплуатацию (Форма разрешения на ввод объекта в эксплуатацию согласно Приказ</w:t>
      </w:r>
      <w:r w:rsidR="00D0517D">
        <w:rPr>
          <w:rFonts w:ascii="Times New Roman" w:eastAsia="Times New Roman" w:hAnsi="Times New Roman"/>
          <w:sz w:val="28"/>
          <w:szCs w:val="28"/>
        </w:rPr>
        <w:t>а</w:t>
      </w:r>
      <w:r w:rsidR="0067636C">
        <w:rPr>
          <w:rFonts w:ascii="Times New Roman" w:eastAsia="Times New Roman" w:hAnsi="Times New Roman"/>
          <w:sz w:val="28"/>
          <w:szCs w:val="28"/>
        </w:rPr>
        <w:t xml:space="preserve"> Минстроя России от 19.02.2015г. №117/</w:t>
      </w:r>
      <w:proofErr w:type="spellStart"/>
      <w:r w:rsidR="0067636C">
        <w:rPr>
          <w:rFonts w:ascii="Times New Roman" w:eastAsia="Times New Roman" w:hAnsi="Times New Roman"/>
          <w:sz w:val="28"/>
          <w:szCs w:val="28"/>
        </w:rPr>
        <w:t>пр</w:t>
      </w:r>
      <w:proofErr w:type="spellEnd"/>
      <w:r w:rsidR="0067636C">
        <w:rPr>
          <w:rFonts w:ascii="Times New Roman" w:eastAsia="Times New Roman" w:hAnsi="Times New Roman"/>
          <w:sz w:val="28"/>
          <w:szCs w:val="28"/>
        </w:rPr>
        <w:t>) изложить в следующей редакции</w:t>
      </w:r>
      <w:r w:rsidR="00DA5E16">
        <w:rPr>
          <w:rFonts w:ascii="Times New Roman" w:eastAsia="Times New Roman" w:hAnsi="Times New Roman"/>
          <w:sz w:val="28"/>
          <w:szCs w:val="28"/>
        </w:rPr>
        <w:t>:</w:t>
      </w:r>
    </w:p>
    <w:p w:rsidR="0067636C" w:rsidRPr="0067636C" w:rsidRDefault="0067636C" w:rsidP="00676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</w:p>
    <w:p w:rsidR="00D0517D" w:rsidRDefault="00D0517D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D0517D" w:rsidRDefault="00D0517D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D0517D" w:rsidRDefault="00D0517D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D0517D" w:rsidRDefault="00D0517D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D0517D" w:rsidRDefault="00D0517D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D0517D" w:rsidRDefault="00D0517D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67636C" w:rsidRPr="0067636C" w:rsidRDefault="0067636C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Приложение N 2</w:t>
      </w:r>
      <w:r w:rsidRPr="0067636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 приказу Министерства строительства</w:t>
      </w:r>
      <w:r w:rsidRPr="0067636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 жилищно-коммунального хозяйства</w:t>
      </w:r>
      <w:r w:rsidRPr="0067636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Российской Федерации</w:t>
      </w:r>
      <w:r w:rsidRPr="0067636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 3 июня 2022 г. N 446/</w:t>
      </w:r>
      <w:proofErr w:type="spellStart"/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</w:t>
      </w:r>
      <w:bookmarkStart w:id="0" w:name="l59"/>
      <w:bookmarkEnd w:id="0"/>
      <w:proofErr w:type="spellEnd"/>
    </w:p>
    <w:p w:rsidR="0067636C" w:rsidRPr="0067636C" w:rsidRDefault="0067636C" w:rsidP="0067636C">
      <w:pPr>
        <w:shd w:val="clear" w:color="auto" w:fill="FFFFFF"/>
        <w:spacing w:after="300" w:line="240" w:lineRule="auto"/>
        <w:ind w:left="709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h190"/>
      <w:bookmarkEnd w:id="1"/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Форма</w:t>
      </w:r>
    </w:p>
    <w:p w:rsidR="0067636C" w:rsidRPr="0067636C" w:rsidRDefault="0067636C" w:rsidP="0067636C">
      <w:pPr>
        <w:pStyle w:val="ae"/>
        <w:shd w:val="clear" w:color="auto" w:fill="FFFFFF"/>
        <w:spacing w:before="411" w:after="274" w:line="343" w:lineRule="atLeast"/>
        <w:ind w:left="1069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 w:rsidRPr="0067636C">
        <w:rPr>
          <w:rFonts w:ascii="Times New Roman" w:eastAsia="Times New Roman" w:hAnsi="Times New Roman"/>
          <w:color w:val="000000"/>
          <w:sz w:val="28"/>
          <w:szCs w:val="28"/>
        </w:rPr>
        <w:t>РАЗРЕШЕНИЕ НА ВВОД ОБЪЕКТА В ЭКСПЛУАТАЦИЮ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67636C" w:rsidRPr="0066781A" w:rsidTr="005C33D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61"/>
            <w:bookmarkEnd w:id="2"/>
          </w:p>
        </w:tc>
      </w:tr>
      <w:tr w:rsidR="0067636C" w:rsidRPr="0066781A" w:rsidTr="005C33D8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h192"/>
            <w:bookmarkStart w:id="4" w:name="l62"/>
            <w:bookmarkEnd w:id="3"/>
            <w:bookmarkEnd w:id="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Реквизиты разрешения на ввод объекта в эксплуатацию</w:t>
            </w:r>
          </w:p>
        </w:tc>
      </w:tr>
      <w:tr w:rsidR="0067636C" w:rsidRPr="0066781A" w:rsidTr="005C33D8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1.1. Дата разрешения на ввод объекта в эксплуатацию &lt;2&gt;: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1.2. Номер разрешения на ввод объекта в эксплуатацию &lt;3&gt;: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1.3. Наименование органа (организации) &lt;4&gt;: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1.4. Дата внесения изменений или исправлений &lt;5&gt;: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6C" w:rsidRPr="0067636C" w:rsidRDefault="0067636C" w:rsidP="0067636C">
      <w:pPr>
        <w:pStyle w:val="ae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bookmarkStart w:id="5" w:name="h194"/>
      <w:bookmarkEnd w:id="5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195"/>
            <w:bookmarkEnd w:id="6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Информация о застройщике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 Сведения о физическом лице или индивидуальном предпринимателе: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2.1.1. Фамилия: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2.1.2. Имя: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2.1.3. Отчество &lt;6&gt;: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2.1.4.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2.1.5. ОГРНИП &lt;7&gt;: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 Сведения о юридическом лице: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2.2.1. Полное наименование &lt;8&gt;: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63"/>
            <w:bookmarkEnd w:id="7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2.2.2.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2.2.3. ОГРН: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h197"/>
            <w:bookmarkStart w:id="9" w:name="l198"/>
            <w:bookmarkEnd w:id="8"/>
            <w:bookmarkEnd w:id="9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3. Информация об объекте капитального строительства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3.2. Вид выполненных работ в отношении объекта капитального строительства &lt;9&gt;: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 Адрес (местоположение) объекта капитального строительства &lt;10&gt;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3.3.1. Субъект Российской Федерации: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 </w:t>
            </w:r>
            <w:bookmarkStart w:id="10" w:name="l64"/>
            <w:bookmarkEnd w:id="10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 Российской Федерации, федеральная территория: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3.3.4. Тип и наименование населенного пункта: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3.3.5. Наименование элемента планировочной структуры: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3.3.6. Наименование элемента улично-дорожной сети: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3.3.7. Тип и номер здания (сооружения):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6C" w:rsidRPr="0067636C" w:rsidRDefault="0067636C" w:rsidP="0067636C">
      <w:pPr>
        <w:pStyle w:val="ae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bookmarkStart w:id="11" w:name="h200"/>
      <w:bookmarkEnd w:id="1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l144"/>
            <w:bookmarkEnd w:id="12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Информация о земельном участке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65"/>
            <w:bookmarkEnd w:id="13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 &lt;11&gt;: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h218"/>
            <w:bookmarkStart w:id="15" w:name="l219"/>
            <w:bookmarkEnd w:id="14"/>
            <w:bookmarkEnd w:id="15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 Дата разрешения на строительство: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 Номер разрешения на строительство: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6C" w:rsidRPr="0067636C" w:rsidRDefault="0067636C" w:rsidP="0067636C">
      <w:pPr>
        <w:pStyle w:val="ae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bookmarkStart w:id="16" w:name="h202"/>
      <w:bookmarkEnd w:id="16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l145"/>
            <w:bookmarkEnd w:id="17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Фактические показатели объекта капитального строительства и сведения о техническом плане &lt;12&gt;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 Наименование объекта капитального строительства, предусмотренного проектной документацией &lt;13&gt;: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l66"/>
            <w:bookmarkEnd w:id="18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6.X.1. Вид объекта капитального строительства &lt;14&gt;: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6.X.2. Назначение объекта &lt;15&gt;: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6.X.3. Кадастровый номер реконструированного объекта капитального строительства &lt;16&gt;: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6.X.4. Площадь застройки (кв. м) &lt;17&gt;: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6.X.4.1. Площадь застройки части объекта капитального строительства (кв. м) &lt;18&gt;: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6.X.5. Площадь (кв. м) &lt;19&gt;: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6.X.5.1. Площадь части объекта капитального строительства (кв. м) &lt;20&gt;: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6.X.6. Площадь нежилых помещений (кв. 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6.X.7. Площадь жилых помещений (кв. 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6.X.8. Количество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l146"/>
            <w:bookmarkEnd w:id="19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6.X.9. Количество нежилых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67"/>
            <w:bookmarkEnd w:id="20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6.X.10. Количество жилых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6.X.11. в том числе квартир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6.X.12. Количество </w:t>
            </w:r>
            <w:proofErr w:type="spell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6.X.13. Количество этажей: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6.X.14. в том числе, количество подземных этажей: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6.X.15. Вместимость (человек):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6.X.16. Высота (м):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6.X.17. Класс энергетической эффективности (при наличии) &lt;21&gt;: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6.X.18. Иные показатели &lt;22&gt;: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6.X.19. Дата подготовки технического плана: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h204"/>
            <w:bookmarkStart w:id="22" w:name="l68"/>
            <w:bookmarkEnd w:id="21"/>
            <w:bookmarkEnd w:id="22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Фактические показатели линейного объекта и сведения о техническом плане &lt;23&gt;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 Наименование линейного объекта, предусмотренного проектной документацией &lt;24&gt;: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7.X.1. Кадастровый номер реконструированного линейного объекта: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7.X.2. Протяженность (м) &lt;25&gt;: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7.X.2.1. Протяженность участка или части линейного объекта (м) &lt;26&gt;: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7.X.3. Категория (класс):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7.X.4. Мощность (пропускная способность, грузооборот, интенсивность движения):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l147"/>
            <w:bookmarkEnd w:id="23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l69"/>
            <w:bookmarkEnd w:id="2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7.X.6. Иные показатели &lt;27&gt;: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7.X.7. Дата подготовки технического плана: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6C" w:rsidRPr="0067636C" w:rsidRDefault="0067636C" w:rsidP="0067636C">
      <w:pPr>
        <w:pStyle w:val="ae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8"/>
        <w:gridCol w:w="1631"/>
        <w:gridCol w:w="4125"/>
      </w:tblGrid>
      <w:tr w:rsidR="0067636C" w:rsidRPr="0066781A" w:rsidTr="005C33D8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" w:name="l70"/>
            <w:bookmarkEnd w:id="25"/>
          </w:p>
        </w:tc>
        <w:tc>
          <w:tcPr>
            <w:tcW w:w="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67636C" w:rsidRPr="0067636C" w:rsidRDefault="0067636C" w:rsidP="00676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</w:p>
    <w:p w:rsidR="00DA5E16" w:rsidRPr="00DA5E16" w:rsidRDefault="00DA5E16" w:rsidP="00DA5E16">
      <w:pPr>
        <w:pStyle w:val="a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«Срок оказания муниципальной услуги, в соответствии с </w:t>
      </w:r>
      <w:bookmarkStart w:id="26" w:name="_GoBack"/>
      <w:r w:rsidR="004F0E61">
        <w:rPr>
          <w:rFonts w:ascii="Times New Roman" w:eastAsia="Times New Roman" w:hAnsi="Times New Roman"/>
          <w:sz w:val="28"/>
          <w:szCs w:val="28"/>
        </w:rPr>
        <w:t xml:space="preserve">п. </w:t>
      </w:r>
      <w:r w:rsidR="00794693">
        <w:rPr>
          <w:rFonts w:ascii="Times New Roman" w:eastAsia="Times New Roman" w:hAnsi="Times New Roman"/>
          <w:sz w:val="28"/>
          <w:szCs w:val="28"/>
        </w:rPr>
        <w:t>5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статьи 5</w:t>
      </w:r>
      <w:r w:rsidR="00794693">
        <w:rPr>
          <w:rFonts w:ascii="Times New Roman" w:eastAsia="Times New Roman" w:hAnsi="Times New Roman"/>
          <w:sz w:val="28"/>
          <w:szCs w:val="28"/>
        </w:rPr>
        <w:t>5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</w:t>
      </w:r>
      <w:r w:rsidR="0064436D">
        <w:rPr>
          <w:rFonts w:ascii="Times New Roman" w:eastAsia="Times New Roman" w:hAnsi="Times New Roman"/>
          <w:sz w:val="28"/>
          <w:szCs w:val="28"/>
        </w:rPr>
        <w:t>Г</w:t>
      </w:r>
      <w:r w:rsidR="004F0E61">
        <w:rPr>
          <w:rFonts w:ascii="Times New Roman" w:eastAsia="Times New Roman" w:hAnsi="Times New Roman"/>
          <w:sz w:val="28"/>
          <w:szCs w:val="28"/>
        </w:rPr>
        <w:t>радостроительного кодекса Российской Федерации</w:t>
      </w:r>
      <w:bookmarkEnd w:id="26"/>
      <w:r w:rsidR="004F0E61">
        <w:rPr>
          <w:rFonts w:ascii="Times New Roman" w:eastAsia="Times New Roman" w:hAnsi="Times New Roman"/>
          <w:sz w:val="28"/>
          <w:szCs w:val="28"/>
        </w:rPr>
        <w:t xml:space="preserve">, </w:t>
      </w:r>
      <w:r w:rsidR="00794693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превышать </w:t>
      </w:r>
      <w:r w:rsidR="0064436D">
        <w:rPr>
          <w:rFonts w:ascii="Times New Roman" w:eastAsia="Times New Roman" w:hAnsi="Times New Roman"/>
          <w:sz w:val="28"/>
          <w:szCs w:val="28"/>
        </w:rPr>
        <w:t xml:space="preserve">пяти рабочих дней со дня получения заявления о выдаче разрешения на </w:t>
      </w:r>
      <w:r w:rsidR="00794693">
        <w:rPr>
          <w:rFonts w:ascii="Times New Roman" w:eastAsia="Times New Roman" w:hAnsi="Times New Roman"/>
          <w:sz w:val="28"/>
          <w:szCs w:val="28"/>
        </w:rPr>
        <w:t>ввод объекта в эксплуатацию</w:t>
      </w:r>
    </w:p>
    <w:p w:rsidR="004F0E61" w:rsidRDefault="00E80FB3" w:rsidP="00DA5E16">
      <w:pPr>
        <w:pStyle w:val="ae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84F3D">
        <w:rPr>
          <w:rFonts w:ascii="Times New Roman" w:eastAsia="Times New Roman" w:hAnsi="Times New Roman"/>
          <w:sz w:val="28"/>
          <w:szCs w:val="28"/>
        </w:rPr>
        <w:t xml:space="preserve"> </w:t>
      </w:r>
      <w:r w:rsidR="004F0E61">
        <w:rPr>
          <w:rFonts w:ascii="Times New Roman" w:eastAsia="Times New Roman" w:hAnsi="Times New Roman"/>
          <w:sz w:val="28"/>
          <w:szCs w:val="28"/>
        </w:rPr>
        <w:t>Управлению делами администрации опубликовать настоящее постановлений в районной газете «Соболевские вести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F0E61" w:rsidRDefault="004F0E61" w:rsidP="00E80FB3">
      <w:pPr>
        <w:pStyle w:val="ae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F0E61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F0E61" w:rsidRDefault="004F0E61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82B" w:rsidRDefault="00C7082B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BC7" w:rsidRDefault="00217BC7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E80FB3" w:rsidRPr="006C6C5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 администрации</w:t>
      </w:r>
    </w:p>
    <w:p w:rsidR="00426663" w:rsidRDefault="00E80FB3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</w:t>
      </w:r>
      <w:r w:rsidR="00217BC7">
        <w:rPr>
          <w:rFonts w:ascii="Times New Roman" w:eastAsia="Times New Roman" w:hAnsi="Times New Roman" w:cs="Times New Roman"/>
          <w:sz w:val="28"/>
          <w:szCs w:val="28"/>
        </w:rPr>
        <w:t>А.В. Колмаков</w:t>
      </w:r>
    </w:p>
    <w:sectPr w:rsidR="00426663" w:rsidSect="00794693">
      <w:footerReference w:type="default" r:id="rId9"/>
      <w:pgSz w:w="11906" w:h="16838" w:code="9"/>
      <w:pgMar w:top="426" w:right="851" w:bottom="284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A90" w:rsidRDefault="002F5A90" w:rsidP="002024B6">
      <w:pPr>
        <w:spacing w:after="0" w:line="240" w:lineRule="auto"/>
      </w:pPr>
      <w:r>
        <w:separator/>
      </w:r>
    </w:p>
  </w:endnote>
  <w:endnote w:type="continuationSeparator" w:id="0">
    <w:p w:rsidR="002F5A90" w:rsidRDefault="002F5A90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2023"/>
      <w:docPartObj>
        <w:docPartGallery w:val="Page Numbers (Bottom of Page)"/>
        <w:docPartUnique/>
      </w:docPartObj>
    </w:sdtPr>
    <w:sdtEndPr/>
    <w:sdtContent>
      <w:p w:rsidR="000A7878" w:rsidRDefault="000A7878">
        <w:pPr>
          <w:pStyle w:val="af3"/>
          <w:jc w:val="right"/>
        </w:pPr>
      </w:p>
      <w:p w:rsidR="000A7878" w:rsidRDefault="000A7878">
        <w:pPr>
          <w:pStyle w:val="af3"/>
          <w:jc w:val="right"/>
        </w:pPr>
      </w:p>
      <w:p w:rsidR="000A7878" w:rsidRDefault="002F5A90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878" w:rsidRDefault="000A787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A90" w:rsidRDefault="002F5A90" w:rsidP="002024B6">
      <w:pPr>
        <w:spacing w:after="0" w:line="240" w:lineRule="auto"/>
      </w:pPr>
      <w:r>
        <w:separator/>
      </w:r>
    </w:p>
  </w:footnote>
  <w:footnote w:type="continuationSeparator" w:id="0">
    <w:p w:rsidR="002F5A90" w:rsidRDefault="002F5A90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 w15:restartNumberingAfterBreak="0">
    <w:nsid w:val="125618AA"/>
    <w:multiLevelType w:val="multilevel"/>
    <w:tmpl w:val="11542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52192"/>
    <w:multiLevelType w:val="multilevel"/>
    <w:tmpl w:val="2B1079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7"/>
  </w:num>
  <w:num w:numId="23">
    <w:abstractNumId w:val="15"/>
  </w:num>
  <w:num w:numId="24">
    <w:abstractNumId w:val="19"/>
  </w:num>
  <w:num w:numId="25">
    <w:abstractNumId w:val="10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C6B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878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509"/>
    <w:rsid w:val="00167854"/>
    <w:rsid w:val="00167D5C"/>
    <w:rsid w:val="00171B3D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3AD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BC7"/>
    <w:rsid w:val="00217CB3"/>
    <w:rsid w:val="00223CC2"/>
    <w:rsid w:val="0023287D"/>
    <w:rsid w:val="00240FA5"/>
    <w:rsid w:val="00241E77"/>
    <w:rsid w:val="002452E4"/>
    <w:rsid w:val="002454F0"/>
    <w:rsid w:val="00246B49"/>
    <w:rsid w:val="00250290"/>
    <w:rsid w:val="00250A9F"/>
    <w:rsid w:val="00253D3F"/>
    <w:rsid w:val="002553DA"/>
    <w:rsid w:val="0025617F"/>
    <w:rsid w:val="0027007D"/>
    <w:rsid w:val="0027152F"/>
    <w:rsid w:val="002723D6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A90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810"/>
    <w:rsid w:val="00340906"/>
    <w:rsid w:val="00342C47"/>
    <w:rsid w:val="003443EE"/>
    <w:rsid w:val="003467F5"/>
    <w:rsid w:val="00364399"/>
    <w:rsid w:val="00375972"/>
    <w:rsid w:val="0037683C"/>
    <w:rsid w:val="0039086A"/>
    <w:rsid w:val="00391E7F"/>
    <w:rsid w:val="00393989"/>
    <w:rsid w:val="003953FC"/>
    <w:rsid w:val="003967F3"/>
    <w:rsid w:val="003A0AB8"/>
    <w:rsid w:val="003A4D92"/>
    <w:rsid w:val="003A715F"/>
    <w:rsid w:val="003B4B63"/>
    <w:rsid w:val="003C2776"/>
    <w:rsid w:val="003C30B0"/>
    <w:rsid w:val="003C3B74"/>
    <w:rsid w:val="003C4757"/>
    <w:rsid w:val="003C5A8D"/>
    <w:rsid w:val="003D3848"/>
    <w:rsid w:val="003D5AA3"/>
    <w:rsid w:val="003D7534"/>
    <w:rsid w:val="003F1480"/>
    <w:rsid w:val="003F232E"/>
    <w:rsid w:val="003F59D4"/>
    <w:rsid w:val="003F5ADD"/>
    <w:rsid w:val="003F7269"/>
    <w:rsid w:val="00407146"/>
    <w:rsid w:val="00415CD0"/>
    <w:rsid w:val="004177F6"/>
    <w:rsid w:val="00421032"/>
    <w:rsid w:val="00422748"/>
    <w:rsid w:val="004249FE"/>
    <w:rsid w:val="00426663"/>
    <w:rsid w:val="004304BF"/>
    <w:rsid w:val="0043361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B7653"/>
    <w:rsid w:val="004C01D5"/>
    <w:rsid w:val="004C1FBD"/>
    <w:rsid w:val="004C29EE"/>
    <w:rsid w:val="004C7CA5"/>
    <w:rsid w:val="004D2267"/>
    <w:rsid w:val="004D4EA1"/>
    <w:rsid w:val="004D4F34"/>
    <w:rsid w:val="004E0EA3"/>
    <w:rsid w:val="004E4488"/>
    <w:rsid w:val="004E5F90"/>
    <w:rsid w:val="004F0E61"/>
    <w:rsid w:val="004F5DC5"/>
    <w:rsid w:val="004F7714"/>
    <w:rsid w:val="00501AE9"/>
    <w:rsid w:val="0050233B"/>
    <w:rsid w:val="00504915"/>
    <w:rsid w:val="00504C01"/>
    <w:rsid w:val="00505593"/>
    <w:rsid w:val="00521778"/>
    <w:rsid w:val="005227E2"/>
    <w:rsid w:val="00523C7B"/>
    <w:rsid w:val="00527111"/>
    <w:rsid w:val="00530DCD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10E7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58F7"/>
    <w:rsid w:val="005C6411"/>
    <w:rsid w:val="005C6589"/>
    <w:rsid w:val="005C7404"/>
    <w:rsid w:val="005D16D0"/>
    <w:rsid w:val="005D5111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3E96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3637"/>
    <w:rsid w:val="0064436D"/>
    <w:rsid w:val="00644EF5"/>
    <w:rsid w:val="0064601B"/>
    <w:rsid w:val="00647879"/>
    <w:rsid w:val="00647CD4"/>
    <w:rsid w:val="00650315"/>
    <w:rsid w:val="00652306"/>
    <w:rsid w:val="00654BB6"/>
    <w:rsid w:val="00654D4A"/>
    <w:rsid w:val="00657A89"/>
    <w:rsid w:val="00661950"/>
    <w:rsid w:val="00664502"/>
    <w:rsid w:val="0066452C"/>
    <w:rsid w:val="0066620A"/>
    <w:rsid w:val="00667DA2"/>
    <w:rsid w:val="00674858"/>
    <w:rsid w:val="0067636C"/>
    <w:rsid w:val="006763DD"/>
    <w:rsid w:val="00676E06"/>
    <w:rsid w:val="006826B5"/>
    <w:rsid w:val="00682C88"/>
    <w:rsid w:val="0068300A"/>
    <w:rsid w:val="006856B4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F249B"/>
    <w:rsid w:val="006F3A13"/>
    <w:rsid w:val="006F3A97"/>
    <w:rsid w:val="006F4983"/>
    <w:rsid w:val="006F6286"/>
    <w:rsid w:val="00706A49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693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215C"/>
    <w:rsid w:val="00855D4C"/>
    <w:rsid w:val="008607BA"/>
    <w:rsid w:val="0086532F"/>
    <w:rsid w:val="00865B6B"/>
    <w:rsid w:val="00866857"/>
    <w:rsid w:val="0087108A"/>
    <w:rsid w:val="008773E0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4363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613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1C1C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A188A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6069"/>
    <w:rsid w:val="009E75ED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6D2"/>
    <w:rsid w:val="00A15C3F"/>
    <w:rsid w:val="00A20FB2"/>
    <w:rsid w:val="00A2561E"/>
    <w:rsid w:val="00A2676B"/>
    <w:rsid w:val="00A26AE2"/>
    <w:rsid w:val="00A308E8"/>
    <w:rsid w:val="00A3194E"/>
    <w:rsid w:val="00A32D01"/>
    <w:rsid w:val="00A33EFB"/>
    <w:rsid w:val="00A34DB7"/>
    <w:rsid w:val="00A36685"/>
    <w:rsid w:val="00A4184B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3AED"/>
    <w:rsid w:val="00A823BF"/>
    <w:rsid w:val="00A82DBB"/>
    <w:rsid w:val="00A838D1"/>
    <w:rsid w:val="00A84F3D"/>
    <w:rsid w:val="00A912B0"/>
    <w:rsid w:val="00A94990"/>
    <w:rsid w:val="00A95FB8"/>
    <w:rsid w:val="00A96630"/>
    <w:rsid w:val="00AA0C86"/>
    <w:rsid w:val="00AA32F9"/>
    <w:rsid w:val="00AB0943"/>
    <w:rsid w:val="00AB1395"/>
    <w:rsid w:val="00AB19C8"/>
    <w:rsid w:val="00AB1DBB"/>
    <w:rsid w:val="00AB1F3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C6DEB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71C"/>
    <w:rsid w:val="00B05943"/>
    <w:rsid w:val="00B12D04"/>
    <w:rsid w:val="00B13B7D"/>
    <w:rsid w:val="00B23B50"/>
    <w:rsid w:val="00B2427B"/>
    <w:rsid w:val="00B37725"/>
    <w:rsid w:val="00B46FCC"/>
    <w:rsid w:val="00B51A65"/>
    <w:rsid w:val="00B5564D"/>
    <w:rsid w:val="00B65364"/>
    <w:rsid w:val="00B6746E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082B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2BD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517D"/>
    <w:rsid w:val="00D07907"/>
    <w:rsid w:val="00D1138F"/>
    <w:rsid w:val="00D11EC7"/>
    <w:rsid w:val="00D15177"/>
    <w:rsid w:val="00D152AE"/>
    <w:rsid w:val="00D171F1"/>
    <w:rsid w:val="00D17AC7"/>
    <w:rsid w:val="00D222CB"/>
    <w:rsid w:val="00D23400"/>
    <w:rsid w:val="00D23D84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76D9A"/>
    <w:rsid w:val="00D80A7D"/>
    <w:rsid w:val="00D8537E"/>
    <w:rsid w:val="00D85D1C"/>
    <w:rsid w:val="00D93610"/>
    <w:rsid w:val="00D95B1F"/>
    <w:rsid w:val="00D96C1F"/>
    <w:rsid w:val="00DA44AB"/>
    <w:rsid w:val="00DA5E16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04D2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0FB3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24A5"/>
    <w:rsid w:val="00EB4901"/>
    <w:rsid w:val="00EB6120"/>
    <w:rsid w:val="00EC2F5E"/>
    <w:rsid w:val="00EC36B0"/>
    <w:rsid w:val="00EC402C"/>
    <w:rsid w:val="00EC79F1"/>
    <w:rsid w:val="00ED71BB"/>
    <w:rsid w:val="00EE09F5"/>
    <w:rsid w:val="00EE4324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03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86BAF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83AA6E"/>
  <w15:docId w15:val="{8B593318-BA83-4DEA-A5B0-B2A341D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8364D-96A8-49D5-A2E8-D680CB24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NImush</cp:lastModifiedBy>
  <cp:revision>8</cp:revision>
  <cp:lastPrinted>2018-01-31T07:04:00Z</cp:lastPrinted>
  <dcterms:created xsi:type="dcterms:W3CDTF">2021-09-21T00:37:00Z</dcterms:created>
  <dcterms:modified xsi:type="dcterms:W3CDTF">2022-11-07T03:19:00Z</dcterms:modified>
</cp:coreProperties>
</file>