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340" w:rsidRPr="00CB310B" w:rsidRDefault="00B20340" w:rsidP="00B20340">
      <w:pPr>
        <w:pStyle w:val="1"/>
        <w:rPr>
          <w:szCs w:val="28"/>
        </w:rPr>
      </w:pPr>
      <w:r w:rsidRPr="005D4E9C">
        <w:rPr>
          <w:noProof/>
          <w:szCs w:val="28"/>
        </w:rPr>
        <w:drawing>
          <wp:inline distT="0" distB="0" distL="0" distR="0">
            <wp:extent cx="685800" cy="800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340" w:rsidRPr="002E5493" w:rsidRDefault="00B20340" w:rsidP="00B20340">
      <w:pPr>
        <w:pStyle w:val="a3"/>
        <w:jc w:val="center"/>
        <w:rPr>
          <w:b/>
          <w:sz w:val="32"/>
          <w:szCs w:val="32"/>
        </w:rPr>
      </w:pPr>
      <w:r w:rsidRPr="002E5493">
        <w:rPr>
          <w:b/>
          <w:sz w:val="32"/>
          <w:szCs w:val="32"/>
        </w:rPr>
        <w:t>П О С Т А Н О В Л Е Н И Е</w:t>
      </w:r>
    </w:p>
    <w:p w:rsidR="00B20340" w:rsidRPr="002E5493" w:rsidRDefault="00B20340" w:rsidP="00B20340">
      <w:pPr>
        <w:pStyle w:val="a3"/>
        <w:jc w:val="center"/>
        <w:rPr>
          <w:sz w:val="28"/>
          <w:szCs w:val="28"/>
        </w:rPr>
      </w:pPr>
      <w:r w:rsidRPr="002E5493">
        <w:rPr>
          <w:sz w:val="28"/>
          <w:szCs w:val="28"/>
        </w:rPr>
        <w:t>АДМИНИСТРАЦИИ СОБОЛЕВСКОГО МУНИЦИПАЛЬНОГО РАЙОНА КАМЧАТСКОГО КРАЯ</w:t>
      </w:r>
    </w:p>
    <w:p w:rsidR="00B20340" w:rsidRPr="00DF7E30" w:rsidRDefault="00B20340" w:rsidP="00B20340"/>
    <w:p w:rsidR="00B20340" w:rsidRPr="00B20340" w:rsidRDefault="00B20340" w:rsidP="00B20340">
      <w:pPr>
        <w:rPr>
          <w:rFonts w:ascii="Times New Roman" w:hAnsi="Times New Roman" w:cs="Times New Roman"/>
          <w:b/>
          <w:sz w:val="28"/>
          <w:szCs w:val="28"/>
        </w:rPr>
      </w:pPr>
      <w:r w:rsidRPr="00B2034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92916">
        <w:rPr>
          <w:rFonts w:ascii="Times New Roman" w:hAnsi="Times New Roman" w:cs="Times New Roman"/>
          <w:b/>
          <w:sz w:val="28"/>
          <w:szCs w:val="28"/>
        </w:rPr>
        <w:t>00.00.</w:t>
      </w:r>
      <w:r w:rsidRPr="00B20340">
        <w:rPr>
          <w:rFonts w:ascii="Times New Roman" w:hAnsi="Times New Roman" w:cs="Times New Roman"/>
          <w:b/>
          <w:sz w:val="28"/>
          <w:szCs w:val="28"/>
        </w:rPr>
        <w:t>202</w:t>
      </w:r>
      <w:r w:rsidR="00992916">
        <w:rPr>
          <w:rFonts w:ascii="Times New Roman" w:hAnsi="Times New Roman" w:cs="Times New Roman"/>
          <w:b/>
          <w:sz w:val="28"/>
          <w:szCs w:val="28"/>
        </w:rPr>
        <w:t>2</w:t>
      </w:r>
      <w:r w:rsidRPr="00B20340">
        <w:rPr>
          <w:rFonts w:ascii="Times New Roman" w:hAnsi="Times New Roman" w:cs="Times New Roman"/>
          <w:sz w:val="28"/>
          <w:szCs w:val="28"/>
        </w:rPr>
        <w:t xml:space="preserve">                             с. Соболево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20340">
        <w:rPr>
          <w:rFonts w:ascii="Times New Roman" w:hAnsi="Times New Roman" w:cs="Times New Roman"/>
          <w:sz w:val="28"/>
          <w:szCs w:val="28"/>
        </w:rPr>
        <w:t xml:space="preserve">         </w:t>
      </w:r>
      <w:r w:rsidR="000656CB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656CB" w:rsidRPr="00B20340">
        <w:rPr>
          <w:rFonts w:ascii="Times New Roman" w:hAnsi="Times New Roman" w:cs="Times New Roman"/>
          <w:sz w:val="28"/>
          <w:szCs w:val="28"/>
        </w:rPr>
        <w:t>№</w:t>
      </w:r>
      <w:r w:rsidR="00992916">
        <w:rPr>
          <w:rFonts w:ascii="Times New Roman" w:hAnsi="Times New Roman" w:cs="Times New Roman"/>
          <w:b/>
          <w:sz w:val="28"/>
          <w:szCs w:val="28"/>
        </w:rPr>
        <w:t>001</w:t>
      </w:r>
    </w:p>
    <w:p w:rsidR="00B20340" w:rsidRPr="002E5493" w:rsidRDefault="00B20340" w:rsidP="00B20340">
      <w:pPr>
        <w:rPr>
          <w:b/>
          <w:sz w:val="28"/>
          <w:szCs w:val="28"/>
        </w:rPr>
      </w:pPr>
    </w:p>
    <w:p w:rsidR="00D73426" w:rsidRPr="00D73426" w:rsidRDefault="00D73426" w:rsidP="00D73426">
      <w:pPr>
        <w:widowControl w:val="0"/>
        <w:shd w:val="clear" w:color="auto" w:fill="FFFFFF"/>
        <w:tabs>
          <w:tab w:val="left" w:pos="1272"/>
          <w:tab w:val="left" w:pos="3782"/>
        </w:tabs>
        <w:autoSpaceDE w:val="0"/>
        <w:autoSpaceDN w:val="0"/>
        <w:adjustRightInd w:val="0"/>
        <w:spacing w:before="298" w:after="0" w:line="240" w:lineRule="auto"/>
        <w:ind w:left="2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426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Об</w:t>
      </w:r>
      <w:r w:rsidRPr="00D73426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D7342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утверждении</w:t>
      </w:r>
      <w:r w:rsidRPr="00D73426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D7342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программы</w:t>
      </w:r>
    </w:p>
    <w:p w:rsidR="00D73426" w:rsidRPr="00D73426" w:rsidRDefault="00D73426" w:rsidP="00D7342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4" w:right="42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4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муниципального земельного контроля в границах </w:t>
      </w:r>
      <w:r w:rsidR="00B203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Соболевского сельского поселения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99291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21352E" w:rsidRDefault="0021352E" w:rsidP="0021352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52E" w:rsidRDefault="0021352E" w:rsidP="0021352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52E" w:rsidRDefault="0021352E" w:rsidP="0021352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52E" w:rsidRDefault="00F857CD" w:rsidP="0021352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7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     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Собрания депутатов Соболевского сельского поселения Соболевского муниципального района от 30.09.2021 № 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8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муниципальном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земельном </w:t>
      </w:r>
      <w:r w:rsidRPr="00F857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на территории Соболевского сельского поселения Соболевского муниципального района», руководствуясь Уставом Соболевского муниципального района</w:t>
      </w:r>
    </w:p>
    <w:p w:rsidR="00F857CD" w:rsidRDefault="00F857CD" w:rsidP="0021352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33B" w:rsidRDefault="0081133B" w:rsidP="0021352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" w:hanging="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133B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АДМИНИСТРАЦИЯ ПОСТАНОВЛЯЕТ:</w:t>
      </w:r>
    </w:p>
    <w:p w:rsidR="0021352E" w:rsidRPr="0081133B" w:rsidRDefault="0021352E" w:rsidP="0021352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" w:firstLine="69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73426" w:rsidRPr="00D73426" w:rsidRDefault="00D73426" w:rsidP="0021352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4" w:right="5" w:firstLine="77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профилактики рисков причинения вреда (ущерба) охраняемым законом ценностям при осуществлении </w:t>
      </w:r>
      <w:r w:rsidRPr="00D7342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муниципального земельного контроля в границах </w:t>
      </w:r>
      <w:r w:rsidR="002135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Соболевского</w:t>
      </w:r>
      <w:r w:rsidRPr="00D7342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сельского 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на 202</w:t>
      </w:r>
      <w:r w:rsidR="0099291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к настоящему постановлению.</w:t>
      </w:r>
    </w:p>
    <w:p w:rsidR="00F857CD" w:rsidRPr="00F857CD" w:rsidRDefault="00F857CD" w:rsidP="00F857CD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7CD">
        <w:rPr>
          <w:rFonts w:ascii="Times New Roman" w:eastAsia="Times New Roman" w:hAnsi="Times New Roman" w:cs="Times New Roman"/>
          <w:sz w:val="28"/>
          <w:szCs w:val="28"/>
          <w:lang w:eastAsia="ru-RU"/>
        </w:rPr>
        <w:t>2.   Управлению делами  администрации Соболевского муниципального района  настоящее постановление разместить на официальном сайте Соболевского муниципального района, в информационно-телекоммуникационной сети «Интернет».</w:t>
      </w:r>
    </w:p>
    <w:p w:rsidR="00F857CD" w:rsidRPr="00F857CD" w:rsidRDefault="00F857CD" w:rsidP="00F857CD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7CD">
        <w:rPr>
          <w:rFonts w:ascii="Times New Roman" w:eastAsia="Times New Roman" w:hAnsi="Times New Roman" w:cs="Times New Roman"/>
          <w:sz w:val="28"/>
          <w:szCs w:val="28"/>
          <w:lang w:eastAsia="ru-RU"/>
        </w:rPr>
        <w:t>3.  Настоящее постановление вступает в силу с даты подписания.</w:t>
      </w:r>
    </w:p>
    <w:p w:rsidR="00F857CD" w:rsidRPr="00F857CD" w:rsidRDefault="00F857CD" w:rsidP="00F857C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7CD" w:rsidRPr="00F857CD" w:rsidRDefault="00F857CD" w:rsidP="00F857CD">
      <w:pPr>
        <w:spacing w:after="0"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57CD" w:rsidRPr="00F857CD" w:rsidRDefault="00F857CD" w:rsidP="00F857CD">
      <w:pPr>
        <w:spacing w:after="0"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57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Pr="00F857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Соболевского муниципального района</w:t>
      </w:r>
      <w:r w:rsidRPr="00F857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CE3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Pr="00F857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В.И.</w:t>
      </w:r>
      <w:r w:rsidR="00CE3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857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Куркин</w:t>
      </w:r>
    </w:p>
    <w:p w:rsidR="00D73426" w:rsidRPr="00D73426" w:rsidRDefault="00D73426" w:rsidP="00D73426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before="5" w:after="0" w:line="322" w:lineRule="exact"/>
        <w:ind w:right="10" w:firstLine="7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73426" w:rsidRPr="00D73426" w:rsidSect="00F857CD">
          <w:pgSz w:w="11909" w:h="16834"/>
          <w:pgMar w:top="567" w:right="832" w:bottom="360" w:left="1717" w:header="720" w:footer="720" w:gutter="0"/>
          <w:cols w:space="60"/>
          <w:noEndnote/>
        </w:sectPr>
      </w:pPr>
    </w:p>
    <w:p w:rsidR="00F857CD" w:rsidRDefault="00D73426" w:rsidP="00D73426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jc w:val="right"/>
        <w:rPr>
          <w:rFonts w:ascii="Times New Roman" w:eastAsia="Times New Roman" w:hAnsi="Times New Roman" w:cs="Times New Roman"/>
          <w:spacing w:val="-1"/>
          <w:lang w:eastAsia="ru-RU"/>
        </w:rPr>
      </w:pPr>
      <w:r w:rsidRPr="00D73426">
        <w:rPr>
          <w:rFonts w:ascii="Times New Roman" w:eastAsia="Times New Roman" w:hAnsi="Times New Roman" w:cs="Times New Roman"/>
          <w:spacing w:val="-1"/>
          <w:lang w:eastAsia="ru-RU"/>
        </w:rPr>
        <w:lastRenderedPageBreak/>
        <w:t xml:space="preserve">Приложение </w:t>
      </w:r>
    </w:p>
    <w:p w:rsidR="00F857CD" w:rsidRDefault="00D73426" w:rsidP="0021352E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jc w:val="right"/>
        <w:rPr>
          <w:rFonts w:ascii="Times New Roman" w:eastAsia="Times New Roman" w:hAnsi="Times New Roman" w:cs="Times New Roman"/>
          <w:spacing w:val="-1"/>
          <w:lang w:eastAsia="ru-RU"/>
        </w:rPr>
      </w:pPr>
      <w:r w:rsidRPr="00D73426">
        <w:rPr>
          <w:rFonts w:ascii="Times New Roman" w:eastAsia="Times New Roman" w:hAnsi="Times New Roman" w:cs="Times New Roman"/>
          <w:spacing w:val="-1"/>
          <w:lang w:eastAsia="ru-RU"/>
        </w:rPr>
        <w:t>к постановлению</w:t>
      </w:r>
      <w:r w:rsidR="00F857C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D73426">
        <w:rPr>
          <w:rFonts w:ascii="Times New Roman" w:eastAsia="Times New Roman" w:hAnsi="Times New Roman" w:cs="Times New Roman"/>
          <w:spacing w:val="-1"/>
          <w:lang w:eastAsia="ru-RU"/>
        </w:rPr>
        <w:t>администрации</w:t>
      </w:r>
    </w:p>
    <w:p w:rsidR="0021352E" w:rsidRDefault="00D73426" w:rsidP="0021352E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jc w:val="right"/>
        <w:rPr>
          <w:rFonts w:ascii="Times New Roman" w:eastAsia="Times New Roman" w:hAnsi="Times New Roman" w:cs="Times New Roman"/>
          <w:spacing w:val="-1"/>
          <w:lang w:eastAsia="ru-RU"/>
        </w:rPr>
      </w:pPr>
      <w:r w:rsidRPr="00D73426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="0021352E">
        <w:rPr>
          <w:rFonts w:ascii="Times New Roman" w:eastAsia="Times New Roman" w:hAnsi="Times New Roman" w:cs="Times New Roman"/>
          <w:spacing w:val="-1"/>
          <w:lang w:eastAsia="ru-RU"/>
        </w:rPr>
        <w:t xml:space="preserve">Соболевского муниципального района </w:t>
      </w:r>
    </w:p>
    <w:p w:rsidR="00D73426" w:rsidRPr="00D73426" w:rsidRDefault="0021352E" w:rsidP="0021352E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2"/>
          <w:lang w:eastAsia="ru-RU"/>
        </w:rPr>
        <w:t xml:space="preserve">от </w:t>
      </w:r>
      <w:r w:rsidR="007238AA">
        <w:rPr>
          <w:rFonts w:ascii="Times New Roman" w:eastAsia="Times New Roman" w:hAnsi="Times New Roman" w:cs="Times New Roman"/>
          <w:spacing w:val="-2"/>
          <w:lang w:eastAsia="ru-RU"/>
        </w:rPr>
        <w:t>00</w:t>
      </w:r>
      <w:r w:rsidR="007238AA" w:rsidRPr="00D73426">
        <w:rPr>
          <w:rFonts w:ascii="Times New Roman" w:eastAsia="Times New Roman" w:hAnsi="Times New Roman" w:cs="Times New Roman"/>
          <w:spacing w:val="-2"/>
          <w:lang w:eastAsia="ru-RU"/>
        </w:rPr>
        <w:t>.</w:t>
      </w:r>
      <w:r w:rsidR="007238AA">
        <w:rPr>
          <w:rFonts w:ascii="Times New Roman" w:eastAsia="Times New Roman" w:hAnsi="Times New Roman" w:cs="Times New Roman"/>
          <w:spacing w:val="-2"/>
          <w:lang w:eastAsia="ru-RU"/>
        </w:rPr>
        <w:t>00</w:t>
      </w:r>
      <w:r w:rsidR="007238AA" w:rsidRPr="00D73426">
        <w:rPr>
          <w:rFonts w:ascii="Times New Roman" w:eastAsia="Times New Roman" w:hAnsi="Times New Roman" w:cs="Times New Roman"/>
          <w:spacing w:val="-2"/>
          <w:lang w:eastAsia="ru-RU"/>
        </w:rPr>
        <w:t>.202</w:t>
      </w:r>
      <w:r w:rsidR="007238AA">
        <w:rPr>
          <w:rFonts w:ascii="Times New Roman" w:eastAsia="Times New Roman" w:hAnsi="Times New Roman" w:cs="Times New Roman"/>
          <w:spacing w:val="-2"/>
          <w:lang w:eastAsia="ru-RU"/>
        </w:rPr>
        <w:t xml:space="preserve">2 проект </w:t>
      </w:r>
      <w:r w:rsidR="00CE33E1" w:rsidRPr="00D73426">
        <w:rPr>
          <w:rFonts w:ascii="Times New Roman" w:eastAsia="Times New Roman" w:hAnsi="Times New Roman" w:cs="Times New Roman"/>
          <w:spacing w:val="-2"/>
          <w:lang w:eastAsia="ru-RU"/>
        </w:rPr>
        <w:t xml:space="preserve">№ </w:t>
      </w:r>
      <w:r w:rsidR="00992916">
        <w:rPr>
          <w:rFonts w:ascii="Times New Roman" w:eastAsia="Times New Roman" w:hAnsi="Times New Roman" w:cs="Times New Roman"/>
          <w:spacing w:val="-2"/>
          <w:lang w:eastAsia="ru-RU"/>
        </w:rPr>
        <w:t>001</w:t>
      </w:r>
    </w:p>
    <w:p w:rsidR="00D73426" w:rsidRPr="00332B48" w:rsidRDefault="00D73426" w:rsidP="00332B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B48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ПРОГРАММА</w:t>
      </w:r>
    </w:p>
    <w:p w:rsidR="00332B48" w:rsidRDefault="00D73426" w:rsidP="00332B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332B48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профилактики рисков причинения вреда (ущерба)</w:t>
      </w:r>
      <w:r w:rsidRPr="00332B48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охраняемым законом ценностям по муниципальному</w:t>
      </w:r>
      <w:r w:rsidR="00332B48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</w:t>
      </w:r>
      <w:r w:rsidRPr="00332B48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земельному контролю в границах </w:t>
      </w:r>
      <w:r w:rsidR="0021352E" w:rsidRPr="00332B48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Соболевского</w:t>
      </w:r>
      <w:r w:rsidR="00332B48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</w:t>
      </w:r>
      <w:r w:rsidRPr="00332B48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сельского поселения </w:t>
      </w:r>
    </w:p>
    <w:p w:rsidR="00D73426" w:rsidRDefault="00D73426" w:rsidP="00332B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332B48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на 202</w:t>
      </w:r>
      <w:r w:rsidR="00992916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3</w:t>
      </w:r>
      <w:r w:rsidRPr="00332B48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год</w:t>
      </w:r>
    </w:p>
    <w:p w:rsidR="00332B48" w:rsidRPr="00332B48" w:rsidRDefault="00332B48" w:rsidP="00332B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D73426" w:rsidRPr="00D73426" w:rsidRDefault="00D73426" w:rsidP="00D734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2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4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1. Общие положения</w:t>
      </w:r>
    </w:p>
    <w:p w:rsidR="00D73426" w:rsidRPr="00D73426" w:rsidRDefault="00D73426" w:rsidP="00D73426">
      <w:pPr>
        <w:widowControl w:val="0"/>
        <w:numPr>
          <w:ilvl w:val="0"/>
          <w:numId w:val="1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before="312" w:after="0" w:line="322" w:lineRule="exact"/>
        <w:ind w:right="19" w:firstLine="730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D734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Программа профилактики рисков причинения вреда (ущерба) 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охраняемым законом ценностям при осуществлении муниципального земельного контроля на территории </w:t>
      </w:r>
      <w:r w:rsidR="002135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Соболевского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202</w:t>
      </w:r>
      <w:r w:rsidR="0099291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разработана для организации проведения в 202</w:t>
      </w:r>
      <w:r w:rsidR="0099291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профилактики нарушений обязательных требований, установленных федеральными законами и принятыми в соответствии с ними иными </w:t>
      </w:r>
      <w:r w:rsidRPr="00D7342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нормативными правовыми актами Российской Федерации, Камчатского края, </w:t>
      </w:r>
      <w:r w:rsidRPr="00D734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муниципальными правовыми актами </w:t>
      </w:r>
      <w:r w:rsidR="002135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Соболевского</w:t>
      </w:r>
      <w:r w:rsidR="0021352E" w:rsidRPr="00D734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D734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сельского поселения,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требований.</w:t>
      </w:r>
    </w:p>
    <w:p w:rsidR="00D73426" w:rsidRPr="00D73426" w:rsidRDefault="00D73426" w:rsidP="00D73426">
      <w:pPr>
        <w:widowControl w:val="0"/>
        <w:numPr>
          <w:ilvl w:val="0"/>
          <w:numId w:val="1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322" w:lineRule="exact"/>
        <w:ind w:right="19" w:firstLine="730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 w:rsidRPr="00D734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Программа профилактики реализуется в 202</w:t>
      </w:r>
      <w:r w:rsidR="0099291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</w:t>
      </w:r>
      <w:r w:rsidRPr="00D734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году и состоит из 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разделов:</w:t>
      </w:r>
    </w:p>
    <w:p w:rsidR="00D73426" w:rsidRPr="00D73426" w:rsidRDefault="00D73426" w:rsidP="00D73426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322" w:lineRule="exact"/>
        <w:ind w:right="5" w:firstLine="7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426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а)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34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анализ текущего состояния осуществления вида контроля, описание</w:t>
      </w:r>
      <w:r w:rsidRPr="00D734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  <w:t>текущего развития профилактической деятельности контрольного органа,</w:t>
      </w:r>
      <w:r w:rsidRPr="00D734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проблем, на решение которых направлена программа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профилактики (далее - аналитическая часть);</w:t>
      </w:r>
    </w:p>
    <w:p w:rsidR="00D73426" w:rsidRPr="00D73426" w:rsidRDefault="00D73426" w:rsidP="00D73426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322" w:lineRule="exact"/>
        <w:ind w:left="7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426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б)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34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цели и задачи реализации программы профилактики;</w:t>
      </w:r>
    </w:p>
    <w:p w:rsidR="00D73426" w:rsidRPr="00D73426" w:rsidRDefault="00D73426" w:rsidP="00D73426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322" w:lineRule="exact"/>
        <w:ind w:right="14" w:firstLine="7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426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в)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перечень профилактических мероприятий, сроки (периодичность)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проведения;</w:t>
      </w:r>
    </w:p>
    <w:p w:rsidR="00D73426" w:rsidRPr="00D73426" w:rsidRDefault="00D73426" w:rsidP="00D73426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322" w:lineRule="exact"/>
        <w:ind w:left="14" w:right="14" w:firstLine="70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426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г)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показатели результативности и эффективности программы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профилактики.</w:t>
      </w:r>
    </w:p>
    <w:p w:rsidR="00D73426" w:rsidRPr="00D73426" w:rsidRDefault="00D73426" w:rsidP="00D73426">
      <w:pPr>
        <w:widowControl w:val="0"/>
        <w:shd w:val="clear" w:color="auto" w:fill="FFFFFF"/>
        <w:autoSpaceDE w:val="0"/>
        <w:autoSpaceDN w:val="0"/>
        <w:adjustRightInd w:val="0"/>
        <w:spacing w:before="322" w:after="0" w:line="240" w:lineRule="auto"/>
        <w:ind w:left="352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4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2. Аналитическая часть</w:t>
      </w:r>
    </w:p>
    <w:p w:rsidR="00D73426" w:rsidRPr="00D73426" w:rsidRDefault="00D73426" w:rsidP="00D73426">
      <w:pPr>
        <w:widowControl w:val="0"/>
        <w:shd w:val="clear" w:color="auto" w:fill="FFFFFF"/>
        <w:autoSpaceDE w:val="0"/>
        <w:autoSpaceDN w:val="0"/>
        <w:adjustRightInd w:val="0"/>
        <w:spacing w:before="317" w:after="0" w:line="322" w:lineRule="exact"/>
        <w:ind w:left="10" w:firstLine="69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разработана в соответствии со статьей 44 Федерального закона от 31 июля 2021 г. № 248-ФЗ «О государственном </w:t>
      </w:r>
      <w:r w:rsidRPr="00D734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контроле (надзоре) и муниципальном контроля в Российской Федерации», 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25 июня 2021 г. </w:t>
      </w:r>
      <w:r w:rsidRPr="00D734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№990 «Об утверждении Правил разработки и утверждения контрольными </w:t>
      </w:r>
      <w:r w:rsidRPr="00D7342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(надзорными) органами программы профилак</w:t>
      </w:r>
      <w:r w:rsidR="0099291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D7342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ики рисков причинения вреда (ущерба) охраняемым законом ценностям» и предусматривает комплекс 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профилактике рисков причинения вреда (ущерба) охраняемым 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законом ценностям при осуществлении муниципального земельного контроля.</w:t>
      </w:r>
    </w:p>
    <w:p w:rsidR="00D73426" w:rsidRPr="00D73426" w:rsidRDefault="00D73426" w:rsidP="00D7342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4" w:firstLine="70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муниципальном земельном контроле в границах </w:t>
      </w:r>
      <w:r w:rsidR="00B650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Соболевского</w:t>
      </w:r>
      <w:r w:rsidRPr="00D734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сельского поселения разработано в целях предупреждения 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обязательных требований земельного законодательства и снижения рисков причинения ущерба охраняемым законом ценностям.</w:t>
      </w:r>
    </w:p>
    <w:p w:rsidR="00332B48" w:rsidRDefault="00332B48" w:rsidP="00D734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9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3426" w:rsidRPr="00D73426" w:rsidRDefault="00D73426" w:rsidP="00D734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9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4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Цели и задачи реализации программы профилактики рисков</w:t>
      </w:r>
    </w:p>
    <w:p w:rsidR="00D73426" w:rsidRPr="00D73426" w:rsidRDefault="00D73426" w:rsidP="00D734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4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причинения вреда</w:t>
      </w:r>
    </w:p>
    <w:p w:rsidR="00D73426" w:rsidRPr="00D73426" w:rsidRDefault="00D73426" w:rsidP="00D73426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before="326" w:after="0" w:line="317" w:lineRule="exact"/>
        <w:ind w:left="8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426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3.1.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34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Основными целями Программы профилактики являются:</w:t>
      </w:r>
    </w:p>
    <w:p w:rsidR="00D73426" w:rsidRPr="00D73426" w:rsidRDefault="00D73426" w:rsidP="00D73426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17" w:lineRule="exact"/>
        <w:ind w:left="130" w:right="149"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426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а)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предупреждение нарушений подконтрольными субъектами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342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обязательных требований, включая устранение причин, факторов и условий,</w:t>
      </w:r>
      <w:r w:rsidRPr="00D7342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</w:r>
      <w:r w:rsidRPr="00D734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способствующих возможному нарушению обязательных требований;</w:t>
      </w:r>
    </w:p>
    <w:p w:rsidR="00D73426" w:rsidRPr="00D73426" w:rsidRDefault="00D73426" w:rsidP="00D73426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317" w:lineRule="exact"/>
        <w:ind w:left="8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426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б)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342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снижение административной нагрузки на подконтрольные субъекты;</w:t>
      </w:r>
    </w:p>
    <w:p w:rsidR="00D73426" w:rsidRPr="00D73426" w:rsidRDefault="00D73426" w:rsidP="00D73426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322" w:lineRule="exact"/>
        <w:ind w:left="134" w:right="144" w:firstLine="69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426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в)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342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создание мотивации к добросовестному поведению подконтрольных</w:t>
      </w:r>
      <w:r w:rsidRPr="00D7342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br/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субъектов;</w:t>
      </w:r>
    </w:p>
    <w:p w:rsidR="00D73426" w:rsidRPr="00D73426" w:rsidRDefault="00D73426" w:rsidP="00D73426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spacing w:before="10" w:after="0" w:line="322" w:lineRule="exact"/>
        <w:ind w:left="130" w:right="144" w:firstLine="7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426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г)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снижение уровня вреда (ущерба), причиняемого охраняемым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законом ценностям.</w:t>
      </w:r>
    </w:p>
    <w:p w:rsidR="00D73426" w:rsidRPr="00D73426" w:rsidRDefault="00D73426" w:rsidP="00D73426">
      <w:pPr>
        <w:widowControl w:val="0"/>
        <w:shd w:val="clear" w:color="auto" w:fill="FFFFFF"/>
        <w:tabs>
          <w:tab w:val="left" w:pos="1656"/>
        </w:tabs>
        <w:autoSpaceDE w:val="0"/>
        <w:autoSpaceDN w:val="0"/>
        <w:adjustRightInd w:val="0"/>
        <w:spacing w:after="0" w:line="326" w:lineRule="exact"/>
        <w:ind w:left="130" w:right="144"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42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3.2.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Проведение профилактических мероприятий программы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34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профилактики направлено на решение следующих задач:</w:t>
      </w:r>
    </w:p>
    <w:p w:rsidR="00D73426" w:rsidRPr="00D73426" w:rsidRDefault="00D73426" w:rsidP="00D73426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317" w:lineRule="exact"/>
        <w:ind w:left="125" w:right="134"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426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а)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укрепление системы профилактики нарушений обязательных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требований;</w:t>
      </w:r>
    </w:p>
    <w:p w:rsidR="00D73426" w:rsidRPr="00D73426" w:rsidRDefault="00D73426" w:rsidP="00D73426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322" w:lineRule="exact"/>
        <w:ind w:left="125" w:right="139"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426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б)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выявление причин, факторов и условий, способствующих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нарушению обязательных требований; организация и реализация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мероприятий, направленных на их устранение;</w:t>
      </w:r>
    </w:p>
    <w:p w:rsidR="00D73426" w:rsidRPr="00D73426" w:rsidRDefault="00D73426" w:rsidP="00D73426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322" w:lineRule="exact"/>
        <w:ind w:left="134" w:right="139" w:firstLine="70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426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в)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34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повышение правосознания и правовой культуры подконтрольных</w:t>
      </w:r>
      <w:r w:rsidRPr="00D734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субъектов.</w:t>
      </w:r>
    </w:p>
    <w:p w:rsidR="00D73426" w:rsidRPr="00D73426" w:rsidRDefault="00D73426" w:rsidP="00D73426">
      <w:pPr>
        <w:widowControl w:val="0"/>
        <w:shd w:val="clear" w:color="auto" w:fill="FFFFFF"/>
        <w:autoSpaceDE w:val="0"/>
        <w:autoSpaceDN w:val="0"/>
        <w:adjustRightInd w:val="0"/>
        <w:spacing w:before="326" w:after="0" w:line="317" w:lineRule="exact"/>
        <w:ind w:left="2808" w:right="998" w:hanging="97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4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4. Перечень профилактических мероприятий, сроки </w:t>
      </w:r>
      <w:r w:rsidRPr="00D734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(периодичность) их проведения</w:t>
      </w:r>
    </w:p>
    <w:p w:rsidR="00D73426" w:rsidRPr="00D73426" w:rsidRDefault="00D73426" w:rsidP="00D73426">
      <w:pPr>
        <w:widowControl w:val="0"/>
        <w:shd w:val="clear" w:color="auto" w:fill="FFFFFF"/>
        <w:autoSpaceDE w:val="0"/>
        <w:autoSpaceDN w:val="0"/>
        <w:adjustRightInd w:val="0"/>
        <w:spacing w:before="317" w:after="0" w:line="326" w:lineRule="exact"/>
        <w:ind w:left="130" w:firstLine="70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 рамках реализации Программы профилактики осуществляются следующие профилактические мероприятия:</w:t>
      </w:r>
    </w:p>
    <w:p w:rsidR="00D73426" w:rsidRPr="00D73426" w:rsidRDefault="00D73426" w:rsidP="00D73426">
      <w:pPr>
        <w:widowControl w:val="0"/>
        <w:autoSpaceDE w:val="0"/>
        <w:autoSpaceDN w:val="0"/>
        <w:adjustRightInd w:val="0"/>
        <w:spacing w:after="312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7"/>
        <w:gridCol w:w="3912"/>
        <w:gridCol w:w="2438"/>
        <w:gridCol w:w="2458"/>
      </w:tblGrid>
      <w:tr w:rsidR="00D73426" w:rsidRPr="00D73426" w:rsidTr="00E11BEA">
        <w:trPr>
          <w:trHeight w:hRule="exact" w:val="65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26" w:rsidRPr="00D73426" w:rsidRDefault="00D73426" w:rsidP="00D734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exact"/>
              <w:ind w:left="10" w:right="2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26" w:rsidRPr="00D73426" w:rsidRDefault="00D73426" w:rsidP="00D734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26" w:rsidRPr="00D73426" w:rsidRDefault="00D73426" w:rsidP="00D734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2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26" w:rsidRPr="00D73426" w:rsidRDefault="00D73426" w:rsidP="00D734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2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D73426" w:rsidRPr="00D73426" w:rsidTr="00E11BEA">
        <w:trPr>
          <w:trHeight w:hRule="exact" w:val="1301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26" w:rsidRPr="00D73426" w:rsidRDefault="00D73426" w:rsidP="00D734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26" w:rsidRPr="00D73426" w:rsidRDefault="00D73426" w:rsidP="00D734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26" w:rsidRPr="00D73426" w:rsidRDefault="00D73426" w:rsidP="00D734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5" w:right="6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26" w:rsidRPr="00D73426" w:rsidRDefault="00D73426" w:rsidP="00B650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5" w:right="2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администрация </w:t>
            </w:r>
            <w:r w:rsidR="00B650C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Соболевского муниципального района</w:t>
            </w:r>
          </w:p>
        </w:tc>
      </w:tr>
      <w:tr w:rsidR="00D73426" w:rsidRPr="00D73426" w:rsidTr="00E11BEA">
        <w:trPr>
          <w:trHeight w:hRule="exact" w:val="1306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26" w:rsidRPr="00D73426" w:rsidRDefault="00D73426" w:rsidP="00D734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26" w:rsidRPr="00D73426" w:rsidRDefault="00D73426" w:rsidP="00D734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2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Предостережение                    о </w:t>
            </w:r>
            <w:r w:rsidRPr="00D7342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недопустимости      нарушения </w:t>
            </w:r>
            <w:r w:rsidRPr="00D7342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обязательных требований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26" w:rsidRPr="00D73426" w:rsidRDefault="00D73426" w:rsidP="00D734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5" w:right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26" w:rsidRPr="00D73426" w:rsidRDefault="00D73426" w:rsidP="00D734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2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администрация </w:t>
            </w:r>
            <w:r w:rsidR="00B650C3" w:rsidRPr="00B650C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Соболевского муниципального района</w:t>
            </w:r>
          </w:p>
        </w:tc>
      </w:tr>
      <w:tr w:rsidR="00D73426" w:rsidRPr="00D73426" w:rsidTr="00E11BEA">
        <w:trPr>
          <w:trHeight w:hRule="exact" w:val="137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26" w:rsidRPr="00D73426" w:rsidRDefault="00D73426" w:rsidP="00D734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26" w:rsidRPr="00D73426" w:rsidRDefault="00D73426" w:rsidP="00D734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26" w:rsidRPr="00D73426" w:rsidRDefault="00D73426" w:rsidP="00D734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поступления обращений </w:t>
            </w:r>
            <w:r w:rsidRPr="00D734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контролируемых лиц </w:t>
            </w:r>
            <w:r w:rsidRPr="00D7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их представителей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26" w:rsidRPr="00D73426" w:rsidRDefault="00D73426" w:rsidP="00D734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2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администрация </w:t>
            </w:r>
            <w:r w:rsidR="00B650C3" w:rsidRPr="00B650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Соболевского муниципального района</w:t>
            </w:r>
          </w:p>
        </w:tc>
      </w:tr>
      <w:tr w:rsidR="00D73426" w:rsidRPr="00D73426" w:rsidTr="00332B48">
        <w:trPr>
          <w:trHeight w:hRule="exact" w:val="2456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26" w:rsidRPr="00D73426" w:rsidRDefault="00D73426" w:rsidP="00D734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26" w:rsidRDefault="00D73426" w:rsidP="00D734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D734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Обобщение       правомерности</w:t>
            </w:r>
          </w:p>
          <w:p w:rsidR="00332B48" w:rsidRPr="00D73426" w:rsidRDefault="00332B48" w:rsidP="00D734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практики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26" w:rsidRPr="00D73426" w:rsidRDefault="00D73426" w:rsidP="00D734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2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Размещается на </w:t>
            </w:r>
            <w:r w:rsidRPr="00D734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официальном сайте</w:t>
            </w:r>
            <w:r w:rsidR="00332B48" w:rsidRPr="00B6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Соболевского муниципального района </w:t>
            </w:r>
            <w:r w:rsidR="00332B48" w:rsidRPr="00B650C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в сети «Интернет» не позднее 1 марта года, </w:t>
            </w:r>
            <w:r w:rsidR="00332B48" w:rsidRPr="00B6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следующего за</w:t>
            </w:r>
            <w:r w:rsidR="00332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отчетным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26" w:rsidRPr="00D73426" w:rsidRDefault="00332B48" w:rsidP="00D734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администрация </w:t>
            </w:r>
            <w:r w:rsidRPr="00B650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Соболевского муниципального района</w:t>
            </w:r>
          </w:p>
        </w:tc>
      </w:tr>
    </w:tbl>
    <w:p w:rsidR="00D73426" w:rsidRPr="00D73426" w:rsidRDefault="00D73426" w:rsidP="00332B48">
      <w:pPr>
        <w:widowControl w:val="0"/>
        <w:shd w:val="clear" w:color="auto" w:fill="FFFFFF"/>
        <w:tabs>
          <w:tab w:val="left" w:pos="1368"/>
        </w:tabs>
        <w:autoSpaceDE w:val="0"/>
        <w:autoSpaceDN w:val="0"/>
        <w:adjustRightInd w:val="0"/>
        <w:spacing w:before="312" w:after="0" w:line="322" w:lineRule="exact"/>
        <w:ind w:right="134"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42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4.2.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Информирование контролируемых и иных лиц заинтересованных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лиц по вопросам соблюдения обязательных требований посредством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размещения сведений на своем официальном сайте в сети Интернет, в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средствах массовой информации, через личные кабинеты контролируемых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лиц в государственных информационных системах (при их наличии) и в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иных формах.</w:t>
      </w:r>
    </w:p>
    <w:p w:rsidR="00D73426" w:rsidRPr="00D73426" w:rsidRDefault="00D73426" w:rsidP="00D73426">
      <w:pPr>
        <w:widowControl w:val="0"/>
        <w:shd w:val="clear" w:color="auto" w:fill="FFFFFF"/>
        <w:tabs>
          <w:tab w:val="left" w:pos="1642"/>
        </w:tabs>
        <w:autoSpaceDE w:val="0"/>
        <w:autoSpaceDN w:val="0"/>
        <w:adjustRightInd w:val="0"/>
        <w:spacing w:after="0" w:line="322" w:lineRule="exact"/>
        <w:ind w:left="120" w:right="134"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426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4.3.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Контрольный орган объявляет контролируемому лицу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предостережение о недопустимости нарушения обязательных требований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34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 наличии сведений о готовящихся нарушениях обязательных требований</w:t>
      </w:r>
      <w:r w:rsidRPr="00D734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признаках нарушений обязательных требований и (или) в случае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34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отсутствия подтвержденных данных о том, что нарушение обязательных</w:t>
      </w:r>
      <w:r w:rsidRPr="00D734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  <w:t>требований причинило вред (ущерб) охраняемым законом ценностям либо</w:t>
      </w:r>
      <w:r w:rsidRPr="00D734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создало угрозу причинения вреда (ущерба) охраняемым законом ценностям,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предлагает принять меры по обеспечению соблюдения обязательных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требований.</w:t>
      </w:r>
    </w:p>
    <w:p w:rsidR="00D73426" w:rsidRPr="00D73426" w:rsidRDefault="00D73426" w:rsidP="00D73426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0" w:line="322" w:lineRule="exact"/>
        <w:ind w:left="120" w:right="144"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426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4.4.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34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Консультирование контролируемых лиц и их представителей</w:t>
      </w:r>
      <w:r w:rsidRPr="00D734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  <w:t>осуществляется по вопросам, связанным с организацией и осуществлением</w:t>
      </w:r>
      <w:r w:rsidRPr="00D734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земельного контроля:</w:t>
      </w:r>
    </w:p>
    <w:p w:rsidR="00D73426" w:rsidRPr="00D73426" w:rsidRDefault="00D73426" w:rsidP="00D7342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81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-порядка проведения контрольных мероприятий;</w:t>
      </w:r>
    </w:p>
    <w:p w:rsidR="00D73426" w:rsidRPr="00D73426" w:rsidRDefault="00D73426" w:rsidP="00D73426">
      <w:pPr>
        <w:widowControl w:val="0"/>
        <w:numPr>
          <w:ilvl w:val="0"/>
          <w:numId w:val="2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322" w:lineRule="exact"/>
        <w:ind w:left="8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периодичности проведения контрольных мероприятий;</w:t>
      </w:r>
    </w:p>
    <w:p w:rsidR="00D73426" w:rsidRPr="00D73426" w:rsidRDefault="00D73426" w:rsidP="00D73426">
      <w:pPr>
        <w:widowControl w:val="0"/>
        <w:numPr>
          <w:ilvl w:val="0"/>
          <w:numId w:val="2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322" w:lineRule="exact"/>
        <w:ind w:left="8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принятия решений по итогам контрольных мероприятий;</w:t>
      </w:r>
    </w:p>
    <w:p w:rsidR="00D73426" w:rsidRPr="00D73426" w:rsidRDefault="00D73426" w:rsidP="00D73426">
      <w:pPr>
        <w:widowControl w:val="0"/>
        <w:numPr>
          <w:ilvl w:val="0"/>
          <w:numId w:val="2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322" w:lineRule="exact"/>
        <w:ind w:left="8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обжалования решений контрольного органа. Инспекторы осуществляют консультирование контролируемых лиц и</w:t>
      </w:r>
    </w:p>
    <w:p w:rsidR="00D73426" w:rsidRPr="00D73426" w:rsidRDefault="00D73426" w:rsidP="00D7342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42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их представителей:</w:t>
      </w:r>
    </w:p>
    <w:p w:rsidR="00D73426" w:rsidRPr="00D73426" w:rsidRDefault="00D73426" w:rsidP="00D73426">
      <w:pPr>
        <w:widowControl w:val="0"/>
        <w:numPr>
          <w:ilvl w:val="0"/>
          <w:numId w:val="3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before="5" w:after="0" w:line="322" w:lineRule="exact"/>
        <w:ind w:left="110" w:right="154" w:firstLine="710"/>
        <w:jc w:val="both"/>
        <w:rPr>
          <w:rFonts w:ascii="Times New Roman" w:eastAsia="Times New Roman" w:hAnsi="Times New Roman" w:cs="Times New Roman"/>
          <w:spacing w:val="-23"/>
          <w:sz w:val="28"/>
          <w:szCs w:val="28"/>
          <w:lang w:eastAsia="ru-RU"/>
        </w:rPr>
      </w:pPr>
      <w:r w:rsidRPr="00D7342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виде устных разъяснений по телефону, посредством видео-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конференц-связи, на личном приеме либо в ходе проведения </w:t>
      </w:r>
      <w:r w:rsidRPr="00D734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профилактического мероприятия, контрольного мероприятия;</w:t>
      </w:r>
    </w:p>
    <w:p w:rsidR="00D73426" w:rsidRPr="00D73426" w:rsidRDefault="00D73426" w:rsidP="00D73426">
      <w:pPr>
        <w:widowControl w:val="0"/>
        <w:numPr>
          <w:ilvl w:val="0"/>
          <w:numId w:val="3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110" w:right="149" w:firstLine="710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посредством размещения на официальном сайте письменного </w:t>
      </w:r>
      <w:r w:rsidRPr="00D734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разъяснения по однотипным обращениям (более 10 однотипных обращений) контролируемых лиц и их представителей, подписанного уполномоченным 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 Контрольного органа.</w:t>
      </w:r>
    </w:p>
    <w:p w:rsidR="00D73426" w:rsidRPr="00D73426" w:rsidRDefault="00D73426" w:rsidP="00D7342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15" w:right="149" w:firstLine="69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консультирование на личном приеме каждого заявителя инспекторами не может превышать 10 минут.</w:t>
      </w:r>
    </w:p>
    <w:p w:rsidR="00D73426" w:rsidRDefault="00D73426" w:rsidP="00D7342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15" w:right="144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Письменное консультирование контролируемых лиц и их представителей осуществляется по следующим вопросам: порядок </w:t>
      </w:r>
      <w:r w:rsidRPr="00D734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обжалования решений Контрольного органа; порядок осуществления профилактических, контрольных (надзорных) мероприятий, установленных 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Положением.</w:t>
      </w:r>
    </w:p>
    <w:p w:rsidR="00D73426" w:rsidRPr="00D73426" w:rsidRDefault="00D73426" w:rsidP="00D7342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25" w:right="139" w:firstLine="69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</w:r>
    </w:p>
    <w:p w:rsidR="00D73426" w:rsidRPr="00D73426" w:rsidRDefault="00D73426" w:rsidP="00D7342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25" w:right="149" w:firstLine="69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Администрация </w:t>
      </w:r>
      <w:r w:rsidR="00B650C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Соболевского муниципального района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34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осуществляет обобщение правоприменительной практики и проведения 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 один раз в год.</w:t>
      </w:r>
    </w:p>
    <w:p w:rsidR="00D73426" w:rsidRPr="00D73426" w:rsidRDefault="00D73426" w:rsidP="00D7342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25" w:right="144" w:firstLine="69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4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 итогам обобщения правоприменительной практики обеспечивается 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доклада о результатах правоприменительной практики и проведения муниципального контроля (далее - доклад о правоприменительной практике).</w:t>
      </w:r>
    </w:p>
    <w:p w:rsidR="00D73426" w:rsidRPr="00D73426" w:rsidRDefault="00D73426" w:rsidP="00D7342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15" w:right="144" w:firstLine="70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подготовки доклада о правоприменительной практике должностными лицами используется информация о проведенных </w:t>
      </w:r>
      <w:r w:rsidRPr="00D734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контрольных мероприятиях, профилактических мероприятиях, о результатах 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 и судебной практики.</w:t>
      </w:r>
    </w:p>
    <w:p w:rsidR="00D73426" w:rsidRPr="00D73426" w:rsidRDefault="00D73426" w:rsidP="00D7342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25" w:right="139" w:firstLine="69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 о правоприменительной практике утверждается главой </w:t>
      </w:r>
      <w:r w:rsidR="00B650C3" w:rsidRPr="00B650C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Соболевского муниципального района </w:t>
      </w:r>
      <w:r w:rsidRPr="00D734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 размещается на официальном сайте </w:t>
      </w:r>
      <w:r w:rsidR="00B650C3" w:rsidRPr="00B650C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Соболевского муниципального района </w:t>
      </w:r>
      <w:r w:rsidRPr="00D734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 сети «Интернет» </w:t>
      </w:r>
      <w:r w:rsidRPr="00D7342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1 марта года, следующего за отчетным.</w:t>
      </w:r>
    </w:p>
    <w:p w:rsidR="00D73426" w:rsidRPr="00D73426" w:rsidRDefault="00D73426" w:rsidP="00D73426">
      <w:pPr>
        <w:widowControl w:val="0"/>
        <w:shd w:val="clear" w:color="auto" w:fill="FFFFFF"/>
        <w:autoSpaceDE w:val="0"/>
        <w:autoSpaceDN w:val="0"/>
        <w:adjustRightInd w:val="0"/>
        <w:spacing w:before="317" w:after="0" w:line="326" w:lineRule="exact"/>
        <w:ind w:left="2174" w:hanging="10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4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5. Показатели результативности и эффективности программы </w:t>
      </w:r>
      <w:r w:rsidRPr="00D734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профилактики рисков причинения вреда</w:t>
      </w:r>
    </w:p>
    <w:p w:rsidR="00D73426" w:rsidRPr="00D73426" w:rsidRDefault="00D73426" w:rsidP="00D73426">
      <w:pPr>
        <w:widowControl w:val="0"/>
        <w:autoSpaceDE w:val="0"/>
        <w:autoSpaceDN w:val="0"/>
        <w:adjustRightInd w:val="0"/>
        <w:spacing w:after="298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7"/>
        <w:gridCol w:w="6576"/>
        <w:gridCol w:w="2232"/>
      </w:tblGrid>
      <w:tr w:rsidR="00D73426" w:rsidRPr="00D73426" w:rsidTr="00E11BEA">
        <w:trPr>
          <w:trHeight w:hRule="exact" w:val="672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26" w:rsidRPr="00D73426" w:rsidRDefault="00D73426" w:rsidP="00D734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left="110" w:right="101" w:firstLine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D734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и/и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26" w:rsidRPr="00D73426" w:rsidRDefault="00D73426" w:rsidP="00D734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26" w:rsidRPr="00D73426" w:rsidRDefault="00D73426" w:rsidP="00D734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Величина</w:t>
            </w:r>
          </w:p>
        </w:tc>
      </w:tr>
      <w:tr w:rsidR="00D73426" w:rsidRPr="00D73426" w:rsidTr="00E11BEA">
        <w:trPr>
          <w:trHeight w:hRule="exact" w:val="1939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26" w:rsidRPr="00D73426" w:rsidRDefault="00D73426" w:rsidP="00D734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26" w:rsidRPr="00D73426" w:rsidRDefault="00D73426" w:rsidP="00D734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2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Полнота         информации,         размещенной         на официальном   сайте   контрольного   органа   в   сети </w:t>
            </w:r>
            <w:r w:rsidRPr="00D7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«Интернет» в соответствии с частью 3  статьи 46 Федерального закона от 31 июля 2021 г. №  248-ФЗ </w:t>
            </w:r>
            <w:r w:rsidRPr="00D7342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«О      государственном      контроле      (надзоре)      и </w:t>
            </w:r>
            <w:r w:rsidRPr="00D734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муниципальном контроле в Российской Федерации»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26" w:rsidRPr="00D73426" w:rsidRDefault="00D73426" w:rsidP="00D734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D73426" w:rsidRPr="00D73426" w:rsidTr="00E11BEA">
        <w:trPr>
          <w:trHeight w:hRule="exact" w:val="984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26" w:rsidRPr="00D73426" w:rsidRDefault="00D73426" w:rsidP="00D734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26" w:rsidRPr="00D73426" w:rsidRDefault="00D73426" w:rsidP="00D734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10"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2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Удовлетворенность    контролируемых    лиц    и    их </w:t>
            </w:r>
            <w:r w:rsidRPr="00D7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представителями консультированием контрольного (надзорного) органа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26" w:rsidRPr="00D73426" w:rsidRDefault="00D73426" w:rsidP="00D734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left="115"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26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100 % от числа </w:t>
            </w:r>
            <w:r w:rsidRPr="00D734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обратившихся</w:t>
            </w:r>
          </w:p>
        </w:tc>
      </w:tr>
      <w:tr w:rsidR="00D73426" w:rsidRPr="00D73426" w:rsidTr="00E11BEA">
        <w:trPr>
          <w:trHeight w:hRule="exact" w:val="1627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26" w:rsidRPr="00D73426" w:rsidRDefault="00D73426" w:rsidP="00D734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26" w:rsidRPr="00D73426" w:rsidRDefault="00D73426" w:rsidP="00D734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5"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Количество        проведенных        профилактических </w:t>
            </w:r>
            <w:r w:rsidRPr="00D7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26" w:rsidRPr="00D73426" w:rsidRDefault="00D73426" w:rsidP="00D734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</w:t>
            </w:r>
          </w:p>
          <w:p w:rsidR="00D73426" w:rsidRPr="00D73426" w:rsidRDefault="00D73426" w:rsidP="00D734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2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мероприятий,</w:t>
            </w:r>
          </w:p>
          <w:p w:rsidR="00D73426" w:rsidRPr="00D73426" w:rsidRDefault="00D73426" w:rsidP="00D734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2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проведенных</w:t>
            </w:r>
          </w:p>
          <w:p w:rsidR="00D73426" w:rsidRPr="00D73426" w:rsidRDefault="00D73426" w:rsidP="00D734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2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контрольным</w:t>
            </w:r>
          </w:p>
          <w:p w:rsidR="00D73426" w:rsidRPr="00D73426" w:rsidRDefault="00D73426" w:rsidP="00D734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органом</w:t>
            </w:r>
          </w:p>
        </w:tc>
      </w:tr>
    </w:tbl>
    <w:p w:rsidR="00D73426" w:rsidRPr="00D73426" w:rsidRDefault="00D73426" w:rsidP="00D73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48AA" w:rsidRDefault="00F648AA"/>
    <w:sectPr w:rsidR="00F648AA" w:rsidSect="00332B48">
      <w:pgSz w:w="11909" w:h="16834"/>
      <w:pgMar w:top="1440" w:right="722" w:bottom="1135" w:left="158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AFC0E8C"/>
    <w:lvl w:ilvl="0">
      <w:numFmt w:val="bullet"/>
      <w:lvlText w:val="*"/>
      <w:lvlJc w:val="left"/>
    </w:lvl>
  </w:abstractNum>
  <w:abstractNum w:abstractNumId="1" w15:restartNumberingAfterBreak="0">
    <w:nsid w:val="048C2BF9"/>
    <w:multiLevelType w:val="singleLevel"/>
    <w:tmpl w:val="37120D44"/>
    <w:lvl w:ilvl="0">
      <w:start w:val="1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8EB6923"/>
    <w:multiLevelType w:val="singleLevel"/>
    <w:tmpl w:val="6644C5EC"/>
    <w:lvl w:ilvl="0">
      <w:start w:val="1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4B09"/>
    <w:rsid w:val="000656CB"/>
    <w:rsid w:val="0021352E"/>
    <w:rsid w:val="00332B48"/>
    <w:rsid w:val="007238AA"/>
    <w:rsid w:val="007C4B09"/>
    <w:rsid w:val="0081133B"/>
    <w:rsid w:val="00992916"/>
    <w:rsid w:val="00B20340"/>
    <w:rsid w:val="00B650C3"/>
    <w:rsid w:val="00CE33E1"/>
    <w:rsid w:val="00D12DC3"/>
    <w:rsid w:val="00D73426"/>
    <w:rsid w:val="00F648AA"/>
    <w:rsid w:val="00F8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10FFC"/>
  <w15:docId w15:val="{6CAF1239-0A59-43F1-ABEF-07F0FFBF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203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3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B20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GSEconom2</cp:lastModifiedBy>
  <cp:revision>10</cp:revision>
  <cp:lastPrinted>2021-12-22T05:28:00Z</cp:lastPrinted>
  <dcterms:created xsi:type="dcterms:W3CDTF">2021-12-21T02:28:00Z</dcterms:created>
  <dcterms:modified xsi:type="dcterms:W3CDTF">2022-11-02T05:21:00Z</dcterms:modified>
</cp:coreProperties>
</file>