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CE" w:rsidRPr="00EC73CE" w:rsidRDefault="00EC73CE" w:rsidP="00EC7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3CE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5F8E6E" wp14:editId="05E7F578">
            <wp:simplePos x="0" y="0"/>
            <wp:positionH relativeFrom="column">
              <wp:posOffset>2632710</wp:posOffset>
            </wp:positionH>
            <wp:positionV relativeFrom="paragraph">
              <wp:posOffset>81915</wp:posOffset>
            </wp:positionV>
            <wp:extent cx="688340" cy="90614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EC73CE" w:rsidRPr="00EC73CE" w:rsidRDefault="00EC73CE" w:rsidP="00EC73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C73CE" w:rsidRPr="00EC73CE" w:rsidRDefault="00EC73CE" w:rsidP="00EC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3CE" w:rsidRPr="00EC73CE" w:rsidRDefault="00EC73CE" w:rsidP="00EC73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СОБОЛЕВСКОГО МУНИЦИПАЛЬНОГО РАЙОНА</w:t>
      </w:r>
    </w:p>
    <w:p w:rsidR="00EC73CE" w:rsidRPr="00EC73CE" w:rsidRDefault="00EC73CE" w:rsidP="00EC73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EC73CE" w:rsidRPr="00EC73CE" w:rsidRDefault="00EC73CE" w:rsidP="00EC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3CE" w:rsidRPr="00EC73CE" w:rsidRDefault="00EC73CE" w:rsidP="00EC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EC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марта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C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EC73C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EC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Соболево                                  </w:t>
      </w:r>
      <w:r w:rsidRPr="00EC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</w:p>
    <w:p w:rsidR="00EC73CE" w:rsidRPr="00EC73CE" w:rsidRDefault="00EC73CE" w:rsidP="00EC73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7217E" w:rsidRDefault="0007217E" w:rsidP="00EC73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Об утверждении Порядка организации сбора</w:t>
      </w:r>
      <w:r w:rsidR="000B1C14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/>
          <w:bCs/>
          <w:color w:val="000000"/>
          <w:sz w:val="26"/>
          <w:szCs w:val="26"/>
          <w:shd w:val="clear" w:color="auto" w:fill="FFFFFF"/>
        </w:rPr>
        <w:t>отработанных ртутьсодержащих ламп</w:t>
      </w:r>
      <w:r w:rsidR="000B1C14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на территории </w:t>
      </w:r>
      <w:r w:rsidR="0096191E">
        <w:rPr>
          <w:b/>
          <w:bCs/>
          <w:color w:val="000000"/>
          <w:sz w:val="26"/>
          <w:szCs w:val="26"/>
          <w:shd w:val="clear" w:color="auto" w:fill="FFFFFF"/>
        </w:rPr>
        <w:t>Соболевского сельского поселения</w:t>
      </w:r>
    </w:p>
    <w:p w:rsidR="0007217E" w:rsidRDefault="0007217E" w:rsidP="00EC73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0B1C14" w:rsidRDefault="0007217E" w:rsidP="00961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         </w:t>
      </w: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Во исполнение </w:t>
      </w:r>
      <w:r w:rsidR="00C5144F" w:rsidRPr="00C5144F">
        <w:rPr>
          <w:sz w:val="26"/>
          <w:szCs w:val="26"/>
        </w:rPr>
        <w:t>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C5144F">
        <w:rPr>
          <w:color w:val="000000"/>
          <w:sz w:val="26"/>
          <w:szCs w:val="26"/>
          <w:shd w:val="clear" w:color="auto" w:fill="FFFFFF"/>
        </w:rPr>
        <w:t>, в соответствии с Федеральным законом от 6 октября 2003 г. N 131-ФЗ "Об общих принципах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организации местного самоуправления в Российской Федерации", на основании </w:t>
      </w:r>
      <w:r w:rsidR="00C5144F">
        <w:rPr>
          <w:color w:val="000000"/>
          <w:sz w:val="26"/>
          <w:szCs w:val="26"/>
          <w:shd w:val="clear" w:color="auto" w:fill="FFFFFF"/>
        </w:rPr>
        <w:t xml:space="preserve">Устава Соболевского муниципального района и </w:t>
      </w:r>
      <w:r>
        <w:rPr>
          <w:color w:val="000000"/>
          <w:sz w:val="26"/>
          <w:szCs w:val="26"/>
          <w:shd w:val="clear" w:color="auto" w:fill="FFFFFF"/>
        </w:rPr>
        <w:t xml:space="preserve">Устава </w:t>
      </w:r>
      <w:r w:rsidR="0096191E">
        <w:rPr>
          <w:color w:val="000000"/>
          <w:sz w:val="26"/>
          <w:szCs w:val="26"/>
          <w:shd w:val="clear" w:color="auto" w:fill="FFFFFF"/>
        </w:rPr>
        <w:t>Соболевского сельского поселения</w:t>
      </w:r>
    </w:p>
    <w:p w:rsidR="00EC73CE" w:rsidRDefault="00EC73CE" w:rsidP="00961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</w:p>
    <w:p w:rsidR="000B1C14" w:rsidRDefault="00EB3407" w:rsidP="0096191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ПОСТАНОВЛЯЮ</w:t>
      </w:r>
      <w:r w:rsidR="0007217E">
        <w:rPr>
          <w:b/>
          <w:bCs/>
          <w:color w:val="000000"/>
          <w:sz w:val="26"/>
          <w:szCs w:val="26"/>
          <w:shd w:val="clear" w:color="auto" w:fill="FFFFFF"/>
        </w:rPr>
        <w:t>:</w:t>
      </w:r>
    </w:p>
    <w:p w:rsidR="00EC73CE" w:rsidRDefault="00EC73CE" w:rsidP="0096191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07217E" w:rsidRDefault="0007217E" w:rsidP="0096191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 xml:space="preserve">1.  Утвердить Порядок организации сбора </w:t>
      </w:r>
      <w:r w:rsidR="00EB3407" w:rsidRPr="00AA55AE">
        <w:rPr>
          <w:rFonts w:ascii="Arial" w:hAnsi="Arial" w:cs="Arial"/>
          <w:color w:val="333333"/>
          <w:sz w:val="18"/>
          <w:szCs w:val="18"/>
        </w:rPr>
        <w:t xml:space="preserve">  </w:t>
      </w:r>
      <w:r w:rsidR="00EB3407" w:rsidRPr="00EB3407">
        <w:rPr>
          <w:color w:val="333333"/>
          <w:sz w:val="26"/>
          <w:szCs w:val="26"/>
        </w:rPr>
        <w:t xml:space="preserve">отработанных ртутьсодержащих ламп на территории </w:t>
      </w:r>
      <w:r w:rsidR="0096191E">
        <w:rPr>
          <w:color w:val="000000"/>
          <w:sz w:val="26"/>
          <w:szCs w:val="26"/>
          <w:shd w:val="clear" w:color="auto" w:fill="FFFFFF"/>
        </w:rPr>
        <w:t>Соболевского сельского поселения</w:t>
      </w:r>
      <w:r>
        <w:rPr>
          <w:color w:val="000000"/>
          <w:sz w:val="26"/>
          <w:szCs w:val="26"/>
          <w:shd w:val="clear" w:color="auto" w:fill="FFFFFF"/>
        </w:rPr>
        <w:t xml:space="preserve"> (приложение 1№).</w:t>
      </w:r>
    </w:p>
    <w:p w:rsidR="00F35A1B" w:rsidRDefault="0007217E" w:rsidP="00961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2.  Утвердить Типовую инструкцию по организации накопления отработанных ртутьсодержащих отходов (далее – Типовая инструкция) (приложение №2)</w:t>
      </w:r>
    </w:p>
    <w:p w:rsidR="00F35A1B" w:rsidRPr="00AA55AE" w:rsidRDefault="0007217E" w:rsidP="009619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3</w:t>
      </w:r>
      <w:r w:rsidR="00EB3407">
        <w:rPr>
          <w:color w:val="000000"/>
          <w:sz w:val="26"/>
          <w:szCs w:val="26"/>
          <w:shd w:val="clear" w:color="auto" w:fill="FFFFFF"/>
        </w:rPr>
        <w:t>.</w:t>
      </w:r>
      <w:r w:rsidR="00F35A1B" w:rsidRPr="00AA55AE">
        <w:rPr>
          <w:color w:val="333333"/>
          <w:sz w:val="26"/>
          <w:szCs w:val="26"/>
        </w:rPr>
        <w:t xml:space="preserve">Постановление </w:t>
      </w:r>
      <w:r w:rsidR="0096191E">
        <w:rPr>
          <w:color w:val="333333"/>
          <w:sz w:val="26"/>
          <w:szCs w:val="26"/>
        </w:rPr>
        <w:t>администрации Соболевского сельского поселения</w:t>
      </w:r>
      <w:r w:rsidR="00F35A1B" w:rsidRPr="00AA55AE">
        <w:rPr>
          <w:color w:val="333333"/>
          <w:sz w:val="26"/>
          <w:szCs w:val="26"/>
        </w:rPr>
        <w:t xml:space="preserve"> </w:t>
      </w:r>
      <w:r w:rsidR="00EB3407">
        <w:rPr>
          <w:color w:val="333333"/>
          <w:sz w:val="26"/>
          <w:szCs w:val="26"/>
        </w:rPr>
        <w:t xml:space="preserve">от </w:t>
      </w:r>
      <w:r w:rsidR="0096191E">
        <w:rPr>
          <w:color w:val="333333"/>
          <w:sz w:val="26"/>
          <w:szCs w:val="26"/>
        </w:rPr>
        <w:t>06</w:t>
      </w:r>
      <w:r w:rsidR="00EB3407">
        <w:rPr>
          <w:color w:val="333333"/>
          <w:sz w:val="26"/>
          <w:szCs w:val="26"/>
        </w:rPr>
        <w:t>.</w:t>
      </w:r>
      <w:r w:rsidR="00F35A1B" w:rsidRPr="00AA55AE">
        <w:rPr>
          <w:color w:val="333333"/>
          <w:sz w:val="26"/>
          <w:szCs w:val="26"/>
        </w:rPr>
        <w:t>0</w:t>
      </w:r>
      <w:r w:rsidR="0096191E">
        <w:rPr>
          <w:color w:val="333333"/>
          <w:sz w:val="26"/>
          <w:szCs w:val="26"/>
        </w:rPr>
        <w:t>2</w:t>
      </w:r>
      <w:r w:rsidR="00F35A1B" w:rsidRPr="00AA55AE">
        <w:rPr>
          <w:color w:val="333333"/>
          <w:sz w:val="26"/>
          <w:szCs w:val="26"/>
        </w:rPr>
        <w:t>.201</w:t>
      </w:r>
      <w:r w:rsidR="0096191E">
        <w:rPr>
          <w:color w:val="333333"/>
          <w:sz w:val="26"/>
          <w:szCs w:val="26"/>
        </w:rPr>
        <w:t>4</w:t>
      </w:r>
      <w:r w:rsidR="00EB3407">
        <w:rPr>
          <w:color w:val="333333"/>
          <w:sz w:val="26"/>
          <w:szCs w:val="26"/>
        </w:rPr>
        <w:t xml:space="preserve"> </w:t>
      </w:r>
      <w:r w:rsidR="00F35A1B" w:rsidRPr="00AA55AE">
        <w:rPr>
          <w:color w:val="333333"/>
          <w:sz w:val="26"/>
          <w:szCs w:val="26"/>
        </w:rPr>
        <w:t>г №</w:t>
      </w:r>
      <w:r w:rsidR="00EB3407">
        <w:rPr>
          <w:color w:val="333333"/>
          <w:sz w:val="26"/>
          <w:szCs w:val="26"/>
        </w:rPr>
        <w:t xml:space="preserve"> </w:t>
      </w:r>
      <w:r w:rsidR="0096191E">
        <w:rPr>
          <w:color w:val="333333"/>
          <w:sz w:val="26"/>
          <w:szCs w:val="26"/>
        </w:rPr>
        <w:t>07</w:t>
      </w:r>
      <w:r w:rsidR="00F35A1B" w:rsidRPr="00AA55AE">
        <w:rPr>
          <w:color w:val="333333"/>
          <w:sz w:val="26"/>
          <w:szCs w:val="26"/>
        </w:rPr>
        <w:t xml:space="preserve"> «О</w:t>
      </w:r>
      <w:r w:rsidR="00EB3407">
        <w:rPr>
          <w:color w:val="333333"/>
          <w:sz w:val="26"/>
          <w:szCs w:val="26"/>
        </w:rPr>
        <w:t xml:space="preserve">б утверждении </w:t>
      </w:r>
      <w:r w:rsidR="0096191E">
        <w:rPr>
          <w:color w:val="333333"/>
          <w:sz w:val="26"/>
          <w:szCs w:val="26"/>
        </w:rPr>
        <w:t>Порядка</w:t>
      </w:r>
      <w:r w:rsidR="00EB3407">
        <w:rPr>
          <w:color w:val="333333"/>
          <w:sz w:val="26"/>
          <w:szCs w:val="26"/>
        </w:rPr>
        <w:t xml:space="preserve"> организации сбора отработанных </w:t>
      </w:r>
      <w:r w:rsidR="00F35A1B" w:rsidRPr="00AA55AE">
        <w:rPr>
          <w:color w:val="333333"/>
          <w:sz w:val="26"/>
          <w:szCs w:val="26"/>
        </w:rPr>
        <w:t xml:space="preserve"> ртутьсодержащих ламп</w:t>
      </w:r>
      <w:r w:rsidR="00EB3407">
        <w:rPr>
          <w:color w:val="333333"/>
          <w:sz w:val="26"/>
          <w:szCs w:val="26"/>
        </w:rPr>
        <w:t xml:space="preserve"> </w:t>
      </w:r>
      <w:r w:rsidR="0096191E">
        <w:rPr>
          <w:color w:val="333333"/>
          <w:sz w:val="26"/>
          <w:szCs w:val="26"/>
        </w:rPr>
        <w:t>и информирования юридических лиц, индивидуальных предпринимателей и физических лиц о порядке осуществления такого сбора</w:t>
      </w:r>
      <w:r w:rsidR="00F35A1B" w:rsidRPr="00AA55AE">
        <w:rPr>
          <w:color w:val="333333"/>
          <w:sz w:val="26"/>
          <w:szCs w:val="26"/>
        </w:rPr>
        <w:t xml:space="preserve"> на территории  </w:t>
      </w:r>
      <w:r w:rsidR="0096191E">
        <w:rPr>
          <w:color w:val="333333"/>
          <w:sz w:val="26"/>
          <w:szCs w:val="26"/>
        </w:rPr>
        <w:t>Соболевского сельского поселения</w:t>
      </w:r>
      <w:r w:rsidR="00F35A1B" w:rsidRPr="00AA55AE">
        <w:rPr>
          <w:color w:val="333333"/>
          <w:sz w:val="26"/>
          <w:szCs w:val="26"/>
        </w:rPr>
        <w:t>» признать утратившим силу.</w:t>
      </w:r>
    </w:p>
    <w:p w:rsidR="0007217E" w:rsidRDefault="00EB3407" w:rsidP="00961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4</w:t>
      </w:r>
      <w:r w:rsidR="0007217E">
        <w:rPr>
          <w:color w:val="000000"/>
          <w:sz w:val="26"/>
          <w:szCs w:val="26"/>
          <w:shd w:val="clear" w:color="auto" w:fill="FFFFFF"/>
        </w:rPr>
        <w:t>.  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 и Типовой инструкцией, утвержденным настоящим постановлением.</w:t>
      </w:r>
    </w:p>
    <w:p w:rsidR="00EB3407" w:rsidRDefault="00EB3407" w:rsidP="0096191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 xml:space="preserve">5. </w:t>
      </w:r>
      <w:r w:rsidR="00EC73CE" w:rsidRPr="00EC73CE">
        <w:rPr>
          <w:color w:val="000000"/>
          <w:sz w:val="26"/>
          <w:szCs w:val="26"/>
          <w:shd w:val="clear" w:color="auto" w:fill="FFFFFF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07217E" w:rsidRDefault="0007217E" w:rsidP="0096191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 xml:space="preserve">6.  Настоящее постановление вступает в силу </w:t>
      </w:r>
      <w:r w:rsidR="00C5144F">
        <w:rPr>
          <w:color w:val="000000"/>
          <w:sz w:val="26"/>
          <w:szCs w:val="26"/>
          <w:shd w:val="clear" w:color="auto" w:fill="FFFFFF"/>
        </w:rPr>
        <w:t xml:space="preserve">после </w:t>
      </w:r>
      <w:r>
        <w:rPr>
          <w:color w:val="000000"/>
          <w:sz w:val="26"/>
          <w:szCs w:val="26"/>
          <w:shd w:val="clear" w:color="auto" w:fill="FFFFFF"/>
        </w:rPr>
        <w:t xml:space="preserve">его официального </w:t>
      </w:r>
      <w:r w:rsidR="00EC73CE" w:rsidRPr="00EC73CE">
        <w:rPr>
          <w:color w:val="000000"/>
          <w:sz w:val="26"/>
          <w:szCs w:val="26"/>
          <w:shd w:val="clear" w:color="auto" w:fill="FFFFFF"/>
        </w:rPr>
        <w:t>опубликования (обнародования)</w:t>
      </w:r>
      <w:r w:rsidR="00EB3407">
        <w:rPr>
          <w:color w:val="000000"/>
          <w:sz w:val="26"/>
          <w:szCs w:val="26"/>
          <w:shd w:val="clear" w:color="auto" w:fill="FFFFFF"/>
        </w:rPr>
        <w:t>.</w:t>
      </w:r>
    </w:p>
    <w:p w:rsidR="0007217E" w:rsidRDefault="0007217E" w:rsidP="0096191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07217E" w:rsidRDefault="0007217E" w:rsidP="0007217E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7217E" w:rsidRDefault="00EC73CE" w:rsidP="0007217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  <w:shd w:val="clear" w:color="auto" w:fill="FFFFFF"/>
        </w:rPr>
      </w:pPr>
      <w:r w:rsidRPr="00EC73CE">
        <w:rPr>
          <w:bCs/>
          <w:color w:val="000000"/>
          <w:sz w:val="26"/>
          <w:szCs w:val="26"/>
          <w:shd w:val="clear" w:color="auto" w:fill="FFFFFF"/>
        </w:rPr>
        <w:t xml:space="preserve">Глава Соболевского муниципального района               </w:t>
      </w:r>
      <w:r>
        <w:rPr>
          <w:bCs/>
          <w:color w:val="000000"/>
          <w:sz w:val="26"/>
          <w:szCs w:val="26"/>
          <w:shd w:val="clear" w:color="auto" w:fill="FFFFFF"/>
        </w:rPr>
        <w:t xml:space="preserve">                 </w:t>
      </w:r>
      <w:r w:rsidRPr="00EC73CE">
        <w:rPr>
          <w:bCs/>
          <w:color w:val="000000"/>
          <w:sz w:val="26"/>
          <w:szCs w:val="26"/>
          <w:shd w:val="clear" w:color="auto" w:fill="FFFFFF"/>
        </w:rPr>
        <w:t xml:space="preserve">                    В.И. Куркин</w:t>
      </w:r>
    </w:p>
    <w:p w:rsidR="00EC73CE" w:rsidRDefault="00EC73CE" w:rsidP="000721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7217E" w:rsidRPr="0007217E" w:rsidRDefault="0007217E" w:rsidP="0007217E">
      <w:pPr>
        <w:spacing w:after="0" w:line="28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Приложение №1</w:t>
      </w:r>
    </w:p>
    <w:p w:rsidR="0007217E" w:rsidRPr="0007217E" w:rsidRDefault="00EC73CE" w:rsidP="00EC73CE">
      <w:pPr>
        <w:spacing w:after="0" w:line="28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 постановлению</w:t>
      </w:r>
    </w:p>
    <w:p w:rsidR="0007217E" w:rsidRPr="0007217E" w:rsidRDefault="0007217E" w:rsidP="0007217E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от  </w:t>
      </w:r>
      <w:r w:rsidR="00EC73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00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.0</w:t>
      </w:r>
      <w:r w:rsidR="00EC73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.20</w:t>
      </w:r>
      <w:r w:rsidR="00EB34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</w:t>
      </w:r>
      <w:r w:rsidR="00EC73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№</w:t>
      </w:r>
      <w:r w:rsidR="00EB34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C73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00</w:t>
      </w:r>
    </w:p>
    <w:p w:rsidR="0007217E" w:rsidRPr="0007217E" w:rsidRDefault="0007217E" w:rsidP="0007217E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 </w:t>
      </w:r>
    </w:p>
    <w:p w:rsidR="0007217E" w:rsidRPr="0007217E" w:rsidRDefault="0007217E" w:rsidP="0007217E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Порядок</w:t>
      </w:r>
    </w:p>
    <w:p w:rsidR="0007217E" w:rsidRPr="0007217E" w:rsidRDefault="0007217E" w:rsidP="0007217E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организации сбора отработанных ртутьсодержащих ламп на территории  </w:t>
      </w:r>
      <w:r w:rsidR="00961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Соболевского сельского поселения</w:t>
      </w:r>
    </w:p>
    <w:p w:rsidR="0007217E" w:rsidRPr="0007217E" w:rsidRDefault="0007217E" w:rsidP="0007217E">
      <w:pPr>
        <w:spacing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217E" w:rsidRPr="0007217E" w:rsidRDefault="0007217E" w:rsidP="0007217E">
      <w:pPr>
        <w:numPr>
          <w:ilvl w:val="0"/>
          <w:numId w:val="1"/>
        </w:numPr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Общие положения</w:t>
      </w:r>
    </w:p>
    <w:p w:rsidR="0007217E" w:rsidRPr="0007217E" w:rsidRDefault="0007217E" w:rsidP="0007217E">
      <w:pPr>
        <w:spacing w:line="288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217E" w:rsidRPr="0007217E" w:rsidRDefault="0007217E" w:rsidP="0096191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 1.1. Порядок организации сбора отработанных ртутьсодержащих ламп на территории </w:t>
      </w:r>
      <w:r w:rsidR="009619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Соболевского сельского поселения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07217E" w:rsidRPr="00C5144F" w:rsidRDefault="0007217E" w:rsidP="0096191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 1.2. </w:t>
      </w:r>
      <w:proofErr w:type="gramStart"/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Порядок разработан в соответствии с Федеральным законом от 24 июня 1998 года N 89-ФЗ </w:t>
      </w:r>
      <w:r w:rsidR="009619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отходах производства и потребления</w:t>
      </w:r>
      <w:r w:rsidR="009619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Постановлением </w:t>
      </w:r>
      <w:r w:rsidR="00C5144F" w:rsidRPr="00C5144F">
        <w:rPr>
          <w:rFonts w:ascii="Times New Roman" w:hAnsi="Times New Roman" w:cs="Times New Roman"/>
          <w:sz w:val="26"/>
          <w:szCs w:val="26"/>
        </w:rPr>
        <w:t>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</w:t>
      </w:r>
      <w:proofErr w:type="gramEnd"/>
      <w:r w:rsidR="00C5144F" w:rsidRPr="00C5144F">
        <w:rPr>
          <w:rFonts w:ascii="Times New Roman" w:hAnsi="Times New Roman" w:cs="Times New Roman"/>
          <w:sz w:val="26"/>
          <w:szCs w:val="26"/>
        </w:rPr>
        <w:t xml:space="preserve"> и окружающей среде»</w:t>
      </w:r>
      <w:r w:rsidRPr="00C51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07217E" w:rsidRPr="0007217E" w:rsidRDefault="0007217E" w:rsidP="0096191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 1.3. Правила,</w:t>
      </w:r>
      <w:proofErr w:type="gramStart"/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C69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proofErr w:type="gramEnd"/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</w:t>
      </w:r>
      <w:r w:rsidR="009619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Соболевского сельского поселения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не имеющих лицензии на осуществление деятельности по </w:t>
      </w:r>
      <w:r w:rsidR="00EB34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сбору, использованию, транспортированию размещению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отходов I - IV класса опасности, физических лиц, проживающих на территории </w:t>
      </w:r>
      <w:r w:rsidR="009619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Соболевского сельского поселения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(далее - потребители).</w:t>
      </w:r>
    </w:p>
    <w:p w:rsidR="00EB3407" w:rsidRDefault="00EB3407" w:rsidP="0007217E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07217E" w:rsidRPr="00EB3407" w:rsidRDefault="0007217E" w:rsidP="00EB3407">
      <w:pPr>
        <w:pStyle w:val="a7"/>
        <w:numPr>
          <w:ilvl w:val="0"/>
          <w:numId w:val="1"/>
        </w:num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EB34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Организация сбора отработанных ртутьсодержащих ламп.</w:t>
      </w:r>
    </w:p>
    <w:p w:rsidR="00EB3407" w:rsidRPr="00EB3407" w:rsidRDefault="00EB3407" w:rsidP="00EB3407">
      <w:pPr>
        <w:pStyle w:val="a7"/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7217E" w:rsidRDefault="0007217E" w:rsidP="0096191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  2.1. Сбору, в соответствии с Порядком,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EB3407" w:rsidRPr="00EB3407" w:rsidRDefault="00EB3407" w:rsidP="009619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2.2.Юридические лица или индивидуальные предприниматели, имеющие лицензии на осуществление деятельности по использованию, обезвреживанию, транспортированию, размещению: отходов I – IV класса опасности, осуществляют сбор отработанных ртутьсодержащих ламп.</w:t>
      </w:r>
    </w:p>
    <w:p w:rsidR="00EB3407" w:rsidRPr="00EB3407" w:rsidRDefault="00EB3407" w:rsidP="009619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2.3. На территории </w:t>
      </w:r>
      <w:r w:rsidR="0096191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Соболевского сельского поселения</w:t>
      </w:r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запрещается складирование ртутьсодержащих отходов в контейнеры</w:t>
      </w:r>
      <w:r w:rsidRPr="00EB34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 контейнерные площадки, уличные </w:t>
      </w:r>
      <w:proofErr w:type="spellStart"/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мусоросборные</w:t>
      </w:r>
      <w:proofErr w:type="spellEnd"/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емкости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предназначенные для твердых </w:t>
      </w:r>
      <w:r w:rsidR="0096191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коммунальных</w:t>
      </w:r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отходов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также загружать в емкости автотранспортных средств коммунальных служб.</w:t>
      </w:r>
    </w:p>
    <w:p w:rsidR="00EB3407" w:rsidRPr="00EB3407" w:rsidRDefault="00EB3407" w:rsidP="009619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2.4. Ртутьсодержащие отходы от потребителей (физических лиц) принимаются в местах накопления ртутьсодержащих ламп.</w:t>
      </w:r>
    </w:p>
    <w:p w:rsidR="00EB3407" w:rsidRPr="00EB3407" w:rsidRDefault="00EB3407" w:rsidP="009619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2.5. </w:t>
      </w:r>
      <w:proofErr w:type="gramStart"/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Накопление – временное складирование отработанных ртутьсодержащих ламп и сбор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 осуществляет администрация </w:t>
      </w:r>
      <w:r w:rsidR="0096191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Соболевского муниципального района</w:t>
      </w:r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 использованием специальной тары</w:t>
      </w:r>
      <w:proofErr w:type="gramEnd"/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на срок не более чем одиннадцать месяцев, в приспособленном помещении на территории администрации по адресу: с.</w:t>
      </w:r>
      <w:r w:rsidR="00EC69B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6191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Соболево</w:t>
      </w:r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ул</w:t>
      </w:r>
      <w:proofErr w:type="gramStart"/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.С</w:t>
      </w:r>
      <w:proofErr w:type="gramEnd"/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</w:t>
      </w:r>
      <w:r w:rsidR="0096191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етская</w:t>
      </w:r>
      <w:proofErr w:type="spellEnd"/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96191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д.23</w:t>
      </w:r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="0096191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обустроенном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 специализированными организациями, имеющими лицензию.</w:t>
      </w:r>
    </w:p>
    <w:p w:rsidR="00EB3407" w:rsidRPr="00EB3407" w:rsidRDefault="00EB3407" w:rsidP="009619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2.6. </w:t>
      </w:r>
      <w:proofErr w:type="gramStart"/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</w:t>
      </w:r>
      <w:proofErr w:type="gramEnd"/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содержащихся в соответствии с требованиями к содержанию общего имущества,  предусмотренными </w:t>
      </w:r>
      <w:hyperlink r:id="rId7" w:anchor="block_1000" w:history="1">
        <w:r w:rsidRPr="00EB3407">
          <w:rPr>
            <w:rFonts w:ascii="Times New Roman" w:eastAsia="Times New Roman" w:hAnsi="Times New Roman" w:cs="Times New Roman"/>
            <w:color w:val="006699"/>
            <w:sz w:val="26"/>
            <w:szCs w:val="26"/>
            <w:u w:val="single"/>
            <w:lang w:eastAsia="ru-RU"/>
          </w:rPr>
          <w:t>Правилами</w:t>
        </w:r>
      </w:hyperlink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содержания общего имущества в многоквартирном доме,  утвержденными  </w:t>
      </w:r>
      <w:hyperlink r:id="rId8" w:history="1">
        <w:r w:rsidRPr="00EB3407">
          <w:rPr>
            <w:rFonts w:ascii="Times New Roman" w:eastAsia="Times New Roman" w:hAnsi="Times New Roman" w:cs="Times New Roman"/>
            <w:color w:val="006699"/>
            <w:sz w:val="26"/>
            <w:szCs w:val="26"/>
            <w:u w:val="single"/>
            <w:lang w:eastAsia="ru-RU"/>
          </w:rPr>
          <w:t>постановлением</w:t>
        </w:r>
      </w:hyperlink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Правительства Российской Федерации от 13 августа 2006 г. N 491.</w:t>
      </w:r>
    </w:p>
    <w:p w:rsidR="00EB3407" w:rsidRPr="00EB3407" w:rsidRDefault="00EB3407" w:rsidP="009619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2.7. Юридические лица и индивидуальные предприниматели заключают договоры со специализированными организациями, имеющими лицензию на транспортировку и размещение накопленных ртутьсодержащих ламп.</w:t>
      </w:r>
    </w:p>
    <w:p w:rsidR="00EB3407" w:rsidRPr="00EB3407" w:rsidRDefault="00EB3407" w:rsidP="009619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2.8. Накопление отработанных ртутьсодержащих ламп производится отдельно от других видов отходов с использованием специальной тары.</w:t>
      </w:r>
    </w:p>
    <w:p w:rsidR="00EB3407" w:rsidRPr="00EB3407" w:rsidRDefault="00EB3407" w:rsidP="009619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2.9. </w:t>
      </w:r>
      <w:proofErr w:type="gramStart"/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</w:p>
    <w:p w:rsidR="00EB3407" w:rsidRPr="00EB3407" w:rsidRDefault="00EB3407" w:rsidP="009619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2.10. Не допускается совместное хранение поврежденных и неповрежденных ртутьсодержащих ламп.</w:t>
      </w:r>
    </w:p>
    <w:p w:rsidR="00EB3407" w:rsidRPr="00EB3407" w:rsidRDefault="00EB3407" w:rsidP="009619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2.11. В случае разлива ртути, боя большого количества люминесцентных ламп и других ртутьсодержащих приборов, проведение </w:t>
      </w:r>
      <w:proofErr w:type="spellStart"/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демеркуризационных</w:t>
      </w:r>
      <w:proofErr w:type="spellEnd"/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мероприятий в жилых помещениях, на внутридомовых территориях, а также на землях общего пользования осуществляется по обращениям собственников помещений, управляющих организаций, специализированной организацией.</w:t>
      </w:r>
    </w:p>
    <w:p w:rsidR="00EB3407" w:rsidRPr="00EB3407" w:rsidRDefault="00EB3407" w:rsidP="009619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2.12.Не допускается самостоятельное обезвреживание, использование, транспортирование и размещение  отработанных ртутьсодержащих ламп потребителями.</w:t>
      </w:r>
    </w:p>
    <w:p w:rsidR="00EB3407" w:rsidRDefault="00EB3407" w:rsidP="0096191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2.13. 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на основании соответствующих соглашений (договоров) с потребителями ртутьсодержащих ламп</w:t>
      </w:r>
      <w:proofErr w:type="gramStart"/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AA55A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</w:p>
    <w:p w:rsidR="0007217E" w:rsidRPr="0007217E" w:rsidRDefault="0007217E" w:rsidP="0096191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2.1</w:t>
      </w:r>
      <w:r w:rsidR="00EB34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Юридические лица и индивидуальные предприниматели назначают в установленном порядке ответственных лиц за обращением с указанными отходами, разрабатывают инструкции по организации накопления отработанных ртутьсодержащих отходов применительно к конкретным условиям. При разработке инструкции юридические лица и индивидуальные предприниматели могут руководствоваться типовой инструкцией (приложение №2).</w:t>
      </w:r>
    </w:p>
    <w:p w:rsidR="0007217E" w:rsidRPr="0007217E" w:rsidRDefault="0007217E" w:rsidP="00EB3407">
      <w:pPr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  </w:t>
      </w:r>
    </w:p>
    <w:p w:rsidR="0007217E" w:rsidRPr="00EB3407" w:rsidRDefault="0007217E" w:rsidP="00EB3407">
      <w:pPr>
        <w:pStyle w:val="a7"/>
        <w:numPr>
          <w:ilvl w:val="0"/>
          <w:numId w:val="1"/>
        </w:num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EB34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Информирование потребителей</w:t>
      </w:r>
    </w:p>
    <w:p w:rsidR="00EB3407" w:rsidRPr="00EB3407" w:rsidRDefault="00EB3407" w:rsidP="00EB3407">
      <w:pPr>
        <w:pStyle w:val="a7"/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7217E" w:rsidRPr="0007217E" w:rsidRDefault="0007217E" w:rsidP="0096191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3.1. Информирование о порядке сбора и определения места первичного сбора и размещения отработанных ртутьсодержащих ламп осуществляется администрацией </w:t>
      </w:r>
      <w:r w:rsidR="009619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Соболевского муниципального района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юридическими лицами и индивидуальными предпринимателями, специализированными организациями, осуществляющими накопление и реализацию ртутьсодержащих ламп.</w:t>
      </w:r>
    </w:p>
    <w:p w:rsidR="0007217E" w:rsidRPr="0007217E" w:rsidRDefault="0007217E" w:rsidP="0096191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3.2. Информация о порядке сбора отработанных ртутьсодержащих ламп размещается на информационных стендах (стойках) на территории </w:t>
      </w:r>
      <w:r w:rsidR="009619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Соболевского сельского поселения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в местах реализации ртутьсодержащих ламп, по месту нахождения специализированных организаций занимающихся сбором, хранением, транспортировкой и утилизацией отработанных ртутьсодержащих ламп</w:t>
      </w:r>
      <w:r w:rsidR="00EB34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на официальном сайте администрации</w:t>
      </w:r>
    </w:p>
    <w:p w:rsidR="0007217E" w:rsidRDefault="0007217E" w:rsidP="0096191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3.4.  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</w:t>
      </w:r>
      <w:r w:rsidR="009619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Соболевского </w:t>
      </w:r>
      <w:r w:rsidR="0096191E" w:rsidRPr="009619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муниципального района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EB3407" w:rsidRPr="0007217E" w:rsidRDefault="00EB3407" w:rsidP="0007217E">
      <w:pPr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7217E" w:rsidRPr="00EB3407" w:rsidRDefault="0007217E" w:rsidP="00EB3407">
      <w:pPr>
        <w:pStyle w:val="a7"/>
        <w:numPr>
          <w:ilvl w:val="0"/>
          <w:numId w:val="1"/>
        </w:num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EB34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Ответственность за нарушение правил обращения с отработанными ртутьсодержащими лампами.</w:t>
      </w:r>
    </w:p>
    <w:p w:rsidR="00EB3407" w:rsidRPr="00EB3407" w:rsidRDefault="00EB3407" w:rsidP="00EB3407">
      <w:pPr>
        <w:pStyle w:val="a7"/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7217E" w:rsidRDefault="0007217E" w:rsidP="0007217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4.1. За несоблюдение требований в области обращения с ртутьсодержащими отходами на территории </w:t>
      </w:r>
      <w:r w:rsidR="009619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Соболевского сельского поселения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физические, юридические лица и индивидуальные предприниматели несут ответственность в соответствии с действующим законодательством РФ.</w:t>
      </w:r>
    </w:p>
    <w:p w:rsidR="00EB3407" w:rsidRPr="00EB3407" w:rsidRDefault="00EB3407" w:rsidP="0007217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4.2. За несоблюдение Порядка физические, юридические лица (независимо от организационно-правовой формы) и индивидуальные предприниматели, в том числе осуществляющие управление многоквартирными домами, несут ответственность в соответствии со </w:t>
      </w:r>
      <w:hyperlink r:id="rId9" w:history="1">
        <w:r w:rsidRPr="00EB3407">
          <w:rPr>
            <w:rFonts w:ascii="Times New Roman" w:eastAsia="Times New Roman" w:hAnsi="Times New Roman" w:cs="Times New Roman"/>
            <w:color w:val="006699"/>
            <w:sz w:val="26"/>
            <w:szCs w:val="26"/>
            <w:u w:val="single"/>
            <w:lang w:eastAsia="ru-RU"/>
          </w:rPr>
          <w:t>статьями 75</w:t>
        </w:r>
      </w:hyperlink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 </w:t>
      </w:r>
      <w:hyperlink r:id="rId10" w:history="1">
        <w:r w:rsidRPr="00EB3407">
          <w:rPr>
            <w:rFonts w:ascii="Times New Roman" w:eastAsia="Times New Roman" w:hAnsi="Times New Roman" w:cs="Times New Roman"/>
            <w:color w:val="006699"/>
            <w:sz w:val="26"/>
            <w:szCs w:val="26"/>
            <w:u w:val="single"/>
            <w:lang w:eastAsia="ru-RU"/>
          </w:rPr>
          <w:t>77</w:t>
        </w:r>
      </w:hyperlink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 </w:t>
      </w:r>
      <w:hyperlink r:id="rId11" w:history="1">
        <w:r w:rsidRPr="00EB3407">
          <w:rPr>
            <w:rFonts w:ascii="Times New Roman" w:eastAsia="Times New Roman" w:hAnsi="Times New Roman" w:cs="Times New Roman"/>
            <w:color w:val="006699"/>
            <w:sz w:val="26"/>
            <w:szCs w:val="26"/>
            <w:u w:val="single"/>
            <w:lang w:eastAsia="ru-RU"/>
          </w:rPr>
          <w:t>78</w:t>
        </w:r>
      </w:hyperlink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 </w:t>
      </w:r>
      <w:hyperlink r:id="rId12" w:history="1">
        <w:r w:rsidRPr="00EB3407">
          <w:rPr>
            <w:rFonts w:ascii="Times New Roman" w:eastAsia="Times New Roman" w:hAnsi="Times New Roman" w:cs="Times New Roman"/>
            <w:color w:val="006699"/>
            <w:sz w:val="26"/>
            <w:szCs w:val="26"/>
            <w:u w:val="single"/>
            <w:lang w:eastAsia="ru-RU"/>
          </w:rPr>
          <w:t>79</w:t>
        </w:r>
      </w:hyperlink>
      <w:r w:rsidRPr="00EB340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Федерального закона от 10 января 2002 года № 7-ФЗ «Об охране окружающей среды».</w:t>
      </w:r>
    </w:p>
    <w:p w:rsidR="00EB3407" w:rsidRDefault="00EB3407" w:rsidP="0007217E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B3407" w:rsidRDefault="00EB3407" w:rsidP="0007217E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B3407" w:rsidRDefault="00EB3407" w:rsidP="0007217E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B3407" w:rsidRDefault="00EB3407" w:rsidP="0007217E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B3407" w:rsidRDefault="00EB3407" w:rsidP="0007217E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B3407" w:rsidRDefault="00EB3407" w:rsidP="0007217E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B3407" w:rsidRDefault="00EB3407" w:rsidP="0007217E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B3407" w:rsidRDefault="00EB3407" w:rsidP="0007217E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B3407" w:rsidRDefault="00EB3407" w:rsidP="0007217E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B3407" w:rsidRDefault="00EB3407" w:rsidP="0007217E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B3407" w:rsidRDefault="00EB3407" w:rsidP="0007217E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B3407" w:rsidRDefault="00EB3407" w:rsidP="0007217E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07217E" w:rsidRPr="0007217E" w:rsidRDefault="0007217E" w:rsidP="0007217E">
      <w:pPr>
        <w:spacing w:after="0" w:line="28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 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Приложение №2</w:t>
      </w:r>
    </w:p>
    <w:p w:rsidR="0007217E" w:rsidRPr="0007217E" w:rsidRDefault="0007217E" w:rsidP="00EC73CE">
      <w:pPr>
        <w:spacing w:after="0" w:line="28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к постановлению </w:t>
      </w:r>
    </w:p>
    <w:p w:rsidR="0007217E" w:rsidRPr="0007217E" w:rsidRDefault="0007217E" w:rsidP="0007217E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 от </w:t>
      </w:r>
      <w:r w:rsidR="00EC73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EC73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</w:t>
      </w:r>
      <w:r w:rsidR="00EB34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C73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</w:t>
      </w:r>
      <w:r w:rsidR="00EC73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</w:t>
      </w:r>
    </w:p>
    <w:p w:rsidR="0007217E" w:rsidRPr="0007217E" w:rsidRDefault="0007217E" w:rsidP="0007217E">
      <w:pPr>
        <w:spacing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217E" w:rsidRPr="0007217E" w:rsidRDefault="0007217E" w:rsidP="0007217E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Типовая инструкция</w:t>
      </w:r>
    </w:p>
    <w:p w:rsidR="0007217E" w:rsidRDefault="0007217E" w:rsidP="0007217E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21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организации накопления отработанных ртутьсодержащих отходов</w:t>
      </w:r>
    </w:p>
    <w:p w:rsidR="00EB3407" w:rsidRPr="0007217E" w:rsidRDefault="00EB3407" w:rsidP="0007217E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7217E" w:rsidRPr="00EB3407" w:rsidRDefault="0007217E" w:rsidP="00EB3407">
      <w:pPr>
        <w:pStyle w:val="a7"/>
        <w:numPr>
          <w:ilvl w:val="0"/>
          <w:numId w:val="5"/>
        </w:num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B34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</w:t>
      </w:r>
    </w:p>
    <w:p w:rsidR="00EB3407" w:rsidRPr="00EB3407" w:rsidRDefault="00EB3407" w:rsidP="00EB3407">
      <w:pPr>
        <w:pStyle w:val="a7"/>
        <w:spacing w:after="0" w:line="288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Понятия, используемые в настоящей Типовой инструкции: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демеркуризацию</w:t>
      </w:r>
      <w:proofErr w:type="spellEnd"/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07217E" w:rsidRDefault="0007217E" w:rsidP="0007217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gramStart"/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сердечно-сосудистую</w:t>
      </w:r>
      <w:proofErr w:type="gramEnd"/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систему, органы пищеварения.</w:t>
      </w:r>
    </w:p>
    <w:p w:rsidR="00EB3407" w:rsidRPr="0007217E" w:rsidRDefault="00EB3407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7217E" w:rsidRPr="00EB3407" w:rsidRDefault="0007217E" w:rsidP="00EB3407">
      <w:pPr>
        <w:pStyle w:val="a7"/>
        <w:numPr>
          <w:ilvl w:val="0"/>
          <w:numId w:val="5"/>
        </w:num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B34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Условия хранения отработанных ртутьсодержащих ламп</w:t>
      </w:r>
    </w:p>
    <w:p w:rsidR="00EB3407" w:rsidRPr="00EB3407" w:rsidRDefault="00EB3407" w:rsidP="00EB3407">
      <w:pPr>
        <w:pStyle w:val="a7"/>
        <w:spacing w:after="0" w:line="288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Главным условием при замене и сборе ОРТЛ является сохранение герметичности.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В процессе сбора лампы разделяются по диаметру и длине.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Тарой для сбора ОРТЛ являются целые индивидуальные коробки из жесткого картона.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Лампы в коробку должны укладываться плотно.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2.8. Помещение, предназначенное для накопления ОРТЛ, должно быть просторным (чтобы не стесняло движение человека с вытянутыми руками), иметь возможность 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проветриваться, также необходимо наличие естественной приточно-вытяжной вентиляции.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Выбрасывать ртутьсодержащие лампы в мусорные баки категорически запрещается!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 Запрещается: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Накапливать лампы под открытым небом.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Накапливать в таких местах, где к ним могут иметь доступ дети.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Накапливать лампы без тары.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Накапливать лампы в мягких картонных коробках, уложенных друг на друга.</w:t>
      </w:r>
    </w:p>
    <w:p w:rsidR="0007217E" w:rsidRDefault="0007217E" w:rsidP="0007217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Накапливать лампы на грунтовой поверхности.</w:t>
      </w:r>
    </w:p>
    <w:p w:rsidR="00EB3407" w:rsidRPr="0007217E" w:rsidRDefault="00EB3407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7217E" w:rsidRDefault="0007217E" w:rsidP="00EB3407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B34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3.Учет отработанных ртутьсодержащих ламп</w:t>
      </w:r>
    </w:p>
    <w:p w:rsidR="00EB3407" w:rsidRPr="00EB3407" w:rsidRDefault="00EB3407" w:rsidP="00EB3407">
      <w:pPr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Страницы журнала должны быть пронумерованы, прошнурованы и скреплены.</w:t>
      </w:r>
    </w:p>
    <w:p w:rsidR="0007217E" w:rsidRDefault="0007217E" w:rsidP="0007217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EB3407" w:rsidRPr="0007217E" w:rsidRDefault="00EB3407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7217E" w:rsidRPr="00EB3407" w:rsidRDefault="0007217E" w:rsidP="00EB3407">
      <w:pPr>
        <w:pStyle w:val="a7"/>
        <w:numPr>
          <w:ilvl w:val="0"/>
          <w:numId w:val="5"/>
        </w:num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B34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Порядок сдачи, транспортировки и перевозки отработанных ртутьсодержащих ламп на утилизирующие предприятия.</w:t>
      </w:r>
    </w:p>
    <w:p w:rsidR="00EB3407" w:rsidRPr="00EB3407" w:rsidRDefault="00EB3407" w:rsidP="00EB3407">
      <w:pPr>
        <w:pStyle w:val="a7"/>
        <w:spacing w:after="0" w:line="288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ОРТЛ сдаются на утилизацию один раз за отчетный период, но не реже  1 раза в год.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07217E" w:rsidRPr="0007217E" w:rsidRDefault="0007217E" w:rsidP="0007217E">
      <w:pPr>
        <w:spacing w:after="0"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07217E" w:rsidRPr="0007217E" w:rsidRDefault="0007217E" w:rsidP="0007217E">
      <w:pPr>
        <w:spacing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217E" w:rsidRPr="0007217E" w:rsidRDefault="0007217E" w:rsidP="0007217E">
      <w:pPr>
        <w:spacing w:line="28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217E" w:rsidRPr="0007217E" w:rsidRDefault="0007217E" w:rsidP="0007217E">
      <w:pPr>
        <w:spacing w:line="28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217E" w:rsidRPr="0007217E" w:rsidRDefault="0007217E" w:rsidP="0007217E">
      <w:pPr>
        <w:spacing w:line="28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B3407" w:rsidRDefault="0007217E" w:rsidP="00EB3407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217E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="00EB3407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072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  <w:r w:rsidR="00EB34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7217E" w:rsidRPr="0007217E" w:rsidRDefault="00EB3407" w:rsidP="0007217E">
      <w:pPr>
        <w:spacing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к Инструкции</w:t>
      </w:r>
      <w:r w:rsidR="0007217E" w:rsidRPr="000721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07217E" w:rsidRPr="0007217E" w:rsidTr="0007217E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7E" w:rsidRPr="0007217E" w:rsidRDefault="0007217E" w:rsidP="000721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217E" w:rsidRPr="0007217E" w:rsidRDefault="0007217E" w:rsidP="0007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ТИПОВАЯ ФОРМА ЖУРНАЛА УЧЕТА</w:t>
            </w:r>
          </w:p>
          <w:p w:rsidR="0007217E" w:rsidRPr="0007217E" w:rsidRDefault="0007217E" w:rsidP="0007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ДВИЖЕНИЯ ОТРАБОТАННЫХ РТУТЬСОДЕРЖАЩИХ ЛАМП</w:t>
            </w:r>
          </w:p>
          <w:p w:rsidR="0007217E" w:rsidRPr="0007217E" w:rsidRDefault="0007217E" w:rsidP="0007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</w:t>
            </w:r>
          </w:p>
          <w:p w:rsidR="0007217E" w:rsidRPr="0007217E" w:rsidRDefault="0007217E" w:rsidP="0007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«наименование предприятия»</w:t>
            </w:r>
          </w:p>
          <w:p w:rsidR="0007217E" w:rsidRPr="0007217E" w:rsidRDefault="0007217E" w:rsidP="000721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217E" w:rsidRPr="0007217E" w:rsidRDefault="0007217E" w:rsidP="0007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Начат ___________ 20___г.</w:t>
            </w:r>
          </w:p>
          <w:p w:rsidR="0007217E" w:rsidRPr="0007217E" w:rsidRDefault="0007217E" w:rsidP="000721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217E" w:rsidRPr="0007217E" w:rsidRDefault="0007217E" w:rsidP="0007217E">
      <w:pPr>
        <w:spacing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07217E" w:rsidRPr="0007217E" w:rsidRDefault="0007217E" w:rsidP="0007217E">
      <w:pPr>
        <w:spacing w:line="28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1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09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2293"/>
        <w:gridCol w:w="2218"/>
        <w:gridCol w:w="2536"/>
        <w:gridCol w:w="1217"/>
        <w:gridCol w:w="1907"/>
      </w:tblGrid>
      <w:tr w:rsidR="0007217E" w:rsidRPr="0007217E" w:rsidTr="0007217E">
        <w:trPr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7E" w:rsidRPr="0007217E" w:rsidRDefault="0007217E" w:rsidP="0007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7E" w:rsidRPr="0007217E" w:rsidRDefault="0007217E" w:rsidP="0007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лампы, ртутьсодержащего прибора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7E" w:rsidRPr="0007217E" w:rsidRDefault="0007217E" w:rsidP="0007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7E" w:rsidRPr="0007217E" w:rsidRDefault="0007217E" w:rsidP="0007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Сдано специализированной организации,</w:t>
            </w:r>
          </w:p>
          <w:p w:rsidR="0007217E" w:rsidRPr="0007217E" w:rsidRDefault="0007217E" w:rsidP="0007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7E" w:rsidRPr="0007217E" w:rsidRDefault="0007217E" w:rsidP="0007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Остаток, шт.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7E" w:rsidRPr="0007217E" w:rsidRDefault="0007217E" w:rsidP="0007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Ответственное лицо</w:t>
            </w:r>
          </w:p>
          <w:p w:rsidR="0007217E" w:rsidRPr="0007217E" w:rsidRDefault="0007217E" w:rsidP="0007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(Ф.И.О./ подпись)</w:t>
            </w:r>
          </w:p>
        </w:tc>
      </w:tr>
      <w:tr w:rsidR="0007217E" w:rsidRPr="0007217E" w:rsidTr="0007217E">
        <w:trPr>
          <w:trHeight w:val="248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17E" w:rsidRPr="0007217E" w:rsidRDefault="0007217E" w:rsidP="0007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17E" w:rsidRPr="0007217E" w:rsidRDefault="0007217E" w:rsidP="0007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17E" w:rsidRPr="0007217E" w:rsidRDefault="0007217E" w:rsidP="0007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17E" w:rsidRPr="0007217E" w:rsidRDefault="0007217E" w:rsidP="0007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17E" w:rsidRPr="0007217E" w:rsidRDefault="0007217E" w:rsidP="0007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17E" w:rsidRPr="0007217E" w:rsidRDefault="0007217E" w:rsidP="0007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</w:tbl>
    <w:p w:rsidR="00E22E12" w:rsidRDefault="00E22E12"/>
    <w:sectPr w:rsidR="00E22E12" w:rsidSect="00EC73C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3B6"/>
    <w:multiLevelType w:val="multilevel"/>
    <w:tmpl w:val="1BC6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D3E00"/>
    <w:multiLevelType w:val="multilevel"/>
    <w:tmpl w:val="8ABC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E5FFA"/>
    <w:multiLevelType w:val="multilevel"/>
    <w:tmpl w:val="718E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03EA8"/>
    <w:multiLevelType w:val="multilevel"/>
    <w:tmpl w:val="FBF8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6875F8"/>
    <w:multiLevelType w:val="hybridMultilevel"/>
    <w:tmpl w:val="BD9C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7E"/>
    <w:rsid w:val="00062C05"/>
    <w:rsid w:val="0007217E"/>
    <w:rsid w:val="000954D9"/>
    <w:rsid w:val="000B1C14"/>
    <w:rsid w:val="00111189"/>
    <w:rsid w:val="00381E4C"/>
    <w:rsid w:val="003C14E8"/>
    <w:rsid w:val="005108E2"/>
    <w:rsid w:val="0053372D"/>
    <w:rsid w:val="006E6040"/>
    <w:rsid w:val="006F5B1D"/>
    <w:rsid w:val="008F7F34"/>
    <w:rsid w:val="0096191E"/>
    <w:rsid w:val="00C5144F"/>
    <w:rsid w:val="00D232D7"/>
    <w:rsid w:val="00E0488F"/>
    <w:rsid w:val="00E22E12"/>
    <w:rsid w:val="00EB3407"/>
    <w:rsid w:val="00EC69BB"/>
    <w:rsid w:val="00EC73CE"/>
    <w:rsid w:val="00F35A1B"/>
    <w:rsid w:val="00F9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7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17E"/>
    <w:rPr>
      <w:b/>
      <w:bCs/>
    </w:rPr>
  </w:style>
  <w:style w:type="paragraph" w:customStyle="1" w:styleId="bullet2gif">
    <w:name w:val="bullet2.gif"/>
    <w:basedOn w:val="a"/>
    <w:rsid w:val="0007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1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3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7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17E"/>
    <w:rPr>
      <w:b/>
      <w:bCs/>
    </w:rPr>
  </w:style>
  <w:style w:type="paragraph" w:customStyle="1" w:styleId="bullet2gif">
    <w:name w:val="bullet2.gif"/>
    <w:basedOn w:val="a"/>
    <w:rsid w:val="0007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1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3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1241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278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17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3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9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903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  <w:divsChild>
                                <w:div w:id="32612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6569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  <w:divsChild>
                                <w:div w:id="19280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98816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99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04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5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348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  <w:divsChild>
                                <w:div w:id="19096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5541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  <w:divsChild>
                                <w:div w:id="2369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7160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  <w:divsChild>
                                <w:div w:id="86995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785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  <w:divsChild>
                                <w:div w:id="16740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0135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  <w:divsChild>
                                <w:div w:id="7178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6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2232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366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8944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2148944/" TargetMode="External"/><Relationship Id="rId12" Type="http://schemas.openxmlformats.org/officeDocument/2006/relationships/hyperlink" Target="consultantplus://offline/ref=A62A7AD6DBC3C68414F66819A82A7A31075FAA241B0EE387F5AA1A3A85646203109C512C7B6FCA49T8D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62A7AD6DBC3C68414F66819A82A7A31075FAA241B0EE387F5AA1A3A85646203109C512C7B6FCA49T8D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2A7AD6DBC3C68414F66819A82A7A31075FAA241B0EE387F5AA1A3A85646203109C512C7B6FCB40T8D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2A7AD6DBC3C68414F66819A82A7A31075FAA241B0EE387F5AA1A3A85646203109C512C7B6FCB40T8D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Паспаул</dc:creator>
  <cp:lastModifiedBy>Анна</cp:lastModifiedBy>
  <cp:revision>6</cp:revision>
  <cp:lastPrinted>2020-05-22T01:06:00Z</cp:lastPrinted>
  <dcterms:created xsi:type="dcterms:W3CDTF">2021-03-22T02:27:00Z</dcterms:created>
  <dcterms:modified xsi:type="dcterms:W3CDTF">2021-03-31T04:14:00Z</dcterms:modified>
</cp:coreProperties>
</file>