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292223" w:rsidRPr="00292223" w:rsidTr="007463CA">
        <w:trPr>
          <w:trHeight w:val="1088"/>
        </w:trPr>
        <w:tc>
          <w:tcPr>
            <w:tcW w:w="9366" w:type="dxa"/>
            <w:hideMark/>
          </w:tcPr>
          <w:p w:rsidR="00292223" w:rsidRPr="00292223" w:rsidRDefault="00292223" w:rsidP="002922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  <w:r w:rsidRPr="00292223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CF2128" wp14:editId="4737B873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292223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П О С Т А Н О В Л Е Н И Е        </w:t>
      </w:r>
      <w:r w:rsidR="007F1A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ПРОЕКТ</w:t>
      </w:r>
      <w:bookmarkStart w:id="0" w:name="_GoBack"/>
      <w:bookmarkEnd w:id="0"/>
      <w:r w:rsidRPr="00292223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       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СОБОЛЕВСКОГО МУНИЦИПАЛЬНОГО     РАЙОНА   КАМЧАТСКОГО КРАЯ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____января  2020</w:t>
      </w: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с. Соболево                              </w:t>
      </w: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№ ____ </w:t>
      </w:r>
    </w:p>
    <w:p w:rsidR="00292223" w:rsidRPr="00292223" w:rsidRDefault="00292223" w:rsidP="002922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292223" w:rsidRPr="00292223" w:rsidTr="007463CA">
        <w:trPr>
          <w:trHeight w:val="908"/>
        </w:trPr>
        <w:tc>
          <w:tcPr>
            <w:tcW w:w="9747" w:type="dxa"/>
            <w:hideMark/>
          </w:tcPr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Положения </w:t>
            </w: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проведении </w:t>
            </w:r>
            <w:proofErr w:type="gramStart"/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фотовыставки «Мой папа в армии служил» </w:t>
            </w: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spellStart"/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патриотического воспитания,</w:t>
      </w: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популяризации отцовства и пропаганды идей о лучших мужских качествах, заботливого отношения к членам своей семьи, чувства гордости за своего отца, в соответствии распоряжением администрации Соболевского муниципального района от 23.12.2019 № 804-р «Об утверждении основных мероприятий по организации и проведению, празднования 75-й годовщины Победы в Великой Отечественной войне 1941-1945 годов в Соболевском районе»</w:t>
      </w:r>
      <w:proofErr w:type="gramEnd"/>
    </w:p>
    <w:tbl>
      <w:tblPr>
        <w:tblW w:w="9676" w:type="dxa"/>
        <w:tblLayout w:type="fixed"/>
        <w:tblLook w:val="00A0" w:firstRow="1" w:lastRow="0" w:firstColumn="1" w:lastColumn="0" w:noHBand="0" w:noVBand="0"/>
      </w:tblPr>
      <w:tblGrid>
        <w:gridCol w:w="9676"/>
      </w:tblGrid>
      <w:tr w:rsidR="00292223" w:rsidRPr="00292223" w:rsidTr="007463CA">
        <w:trPr>
          <w:trHeight w:val="476"/>
        </w:trPr>
        <w:tc>
          <w:tcPr>
            <w:tcW w:w="9676" w:type="dxa"/>
          </w:tcPr>
          <w:p w:rsidR="00292223" w:rsidRPr="00292223" w:rsidRDefault="00292223" w:rsidP="00292223">
            <w:pPr>
              <w:rPr>
                <w:rFonts w:cs="Times New Roman"/>
              </w:rPr>
            </w:pP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проведении муниципальной фотовыставки «Мой папа в армии служил», </w:t>
      </w:r>
      <w:r w:rsidRPr="00292223">
        <w:rPr>
          <w:rFonts w:ascii="Times New Roman" w:eastAsia="Times New Roman" w:hAnsi="Times New Roman" w:cs="Arial"/>
          <w:sz w:val="28"/>
          <w:szCs w:val="28"/>
        </w:rPr>
        <w:t xml:space="preserve">согласно приложению 1. 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 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3. Настоящее постановление вступает в силу после  его официального опубликования (обнародования).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                   В.И. Куркин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292223" w:rsidRPr="00292223" w:rsidTr="007463CA">
        <w:trPr>
          <w:trHeight w:val="761"/>
        </w:trPr>
        <w:tc>
          <w:tcPr>
            <w:tcW w:w="3082" w:type="dxa"/>
            <w:hideMark/>
          </w:tcPr>
          <w:p w:rsidR="00292223" w:rsidRPr="00292223" w:rsidRDefault="00292223" w:rsidP="00292223">
            <w:pPr>
              <w:widowControl w:val="0"/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2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Приложение№1 </w:t>
            </w:r>
            <w:r w:rsidRPr="0029222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                                                        к постановлению администрации</w:t>
            </w:r>
          </w:p>
          <w:p w:rsidR="00292223" w:rsidRPr="00292223" w:rsidRDefault="00292223" w:rsidP="00292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23">
              <w:rPr>
                <w:rFonts w:ascii="Times New Roman" w:eastAsia="Calibri" w:hAnsi="Times New Roman" w:cs="Times New Roman"/>
                <w:sz w:val="20"/>
                <w:szCs w:val="20"/>
              </w:rPr>
              <w:t>Соболевского муниципального района  от   января  20    №</w:t>
            </w:r>
          </w:p>
        </w:tc>
      </w:tr>
    </w:tbl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ПОЛОЖЕНИЕ</w:t>
      </w:r>
    </w:p>
    <w:p w:rsidR="00292223" w:rsidRPr="00292223" w:rsidRDefault="00292223" w:rsidP="0029222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proofErr w:type="gramStart"/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292223" w:rsidRPr="00292223" w:rsidRDefault="00292223" w:rsidP="0029222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>фотовыставки «Мой папа в армии служил»</w:t>
      </w:r>
    </w:p>
    <w:p w:rsidR="00292223" w:rsidRPr="00292223" w:rsidRDefault="00292223" w:rsidP="00292223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223" w:rsidRPr="00292223" w:rsidRDefault="00292223" w:rsidP="00292223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92223" w:rsidRPr="00292223" w:rsidRDefault="00292223" w:rsidP="002922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223">
        <w:rPr>
          <w:rFonts w:ascii="Times New Roman" w:eastAsia="Times New Roman" w:hAnsi="Times New Roman" w:cs="Arial"/>
          <w:sz w:val="28"/>
          <w:szCs w:val="28"/>
        </w:rPr>
        <w:t xml:space="preserve">Фотовыставка проводится в рамках </w:t>
      </w:r>
      <w:proofErr w:type="gramStart"/>
      <w:r w:rsidRPr="00292223">
        <w:rPr>
          <w:rFonts w:ascii="Times New Roman" w:eastAsia="Times New Roman" w:hAnsi="Times New Roman" w:cs="Arial"/>
          <w:sz w:val="28"/>
          <w:szCs w:val="28"/>
        </w:rPr>
        <w:t xml:space="preserve">мероприятий, посвященных  </w:t>
      </w: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празднованию 75-й годовщины Победы в Великой Отечественной войне 1941-1945 годов и определяет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порядок и условия проведения фотовыставки «Мой папа в армии служил» на территории Соболевского района. </w:t>
      </w: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23">
        <w:rPr>
          <w:rFonts w:ascii="Times New Roman" w:eastAsia="Calibri" w:hAnsi="Times New Roman" w:cs="Times New Roman"/>
          <w:sz w:val="28"/>
          <w:szCs w:val="28"/>
        </w:rPr>
        <w:t>Основными задачами фотовыставки являются: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отцовства и совместного творчества семей;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времяпровождение детей и отцов;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службы в армии;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творческого потенциала жителей Соболевского района.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223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фотовыставки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8"/>
        </w:rPr>
        <w:t>Организатором</w:t>
      </w:r>
      <w:r w:rsidRPr="002922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2223">
        <w:rPr>
          <w:rFonts w:ascii="Times New Roman" w:eastAsia="Calibri" w:hAnsi="Times New Roman" w:cs="Times New Roman"/>
          <w:sz w:val="28"/>
          <w:szCs w:val="28"/>
        </w:rPr>
        <w:t xml:space="preserve">фотовыставки </w:t>
      </w: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является администрация Соболевского муниципального района, Управление образования и молодежной политики администрации Соболевского муниципального района, МКУК КДЦ «Родник».  </w:t>
      </w: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Участник конкурса</w:t>
      </w: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фотовыставке могут принимать участие все желающие, не зависимо от возраста. Каждый участник может представить не более 3 работ. </w:t>
      </w: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Номинации: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«Мой папа в армии служил» (фотографии с папами)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«Молодые защитники Родины» (фотографии с родными, которые проходили службу недавно);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«Мой дедушка герой» (фотографии с дедушками – участниками и ветеранами Великой Отечественной войны)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 xml:space="preserve">К фотографиям может прилагаться краткая информация, раскрывающая историю службы (род войск, время службы и т.д.), может быть самый памятный случай (оформление свободное). 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 xml:space="preserve">Факт направления фото на выставку означает согласие всех лиц, изображенных на фотографиях, на участие, в том числе на передачу организаторам права размещать фотографии в СМИ. </w:t>
      </w:r>
    </w:p>
    <w:p w:rsidR="00292223" w:rsidRPr="00292223" w:rsidRDefault="00292223" w:rsidP="0029222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u w:val="single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</w: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u w:val="single"/>
          <w:lang w:eastAsia="ru-RU"/>
        </w:rPr>
        <w:t>Требования к фотографиям:</w:t>
      </w:r>
    </w:p>
    <w:p w:rsidR="00292223" w:rsidRPr="00292223" w:rsidRDefault="00292223" w:rsidP="002922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lastRenderedPageBreak/>
        <w:t>Размер – 20*30 см, формат А</w:t>
      </w:r>
      <w:proofErr w:type="gramStart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4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292223" w:rsidRPr="00292223" w:rsidRDefault="00292223" w:rsidP="002922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Оформление - рамка или паспарту, в нижнем правом углу размещается этикетка на которой должно быть указано</w:t>
      </w:r>
      <w:proofErr w:type="gramStart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 xml:space="preserve"> :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 xml:space="preserve"> кто на снимке ФИО, ФИО автора кто представил снимок и возраст, населенный пункт (где происходит действие).  </w:t>
      </w:r>
    </w:p>
    <w:p w:rsidR="00292223" w:rsidRPr="00292223" w:rsidRDefault="00292223" w:rsidP="0029222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Порядок и условия проведения конкурса</w:t>
      </w: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Место проведения фотовыставки – МКУК КДЦ «Родник».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Работы принимаются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до 20 февраля 2020 года</w:t>
      </w: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(включительно) по адресу: ул. </w:t>
      </w:r>
      <w:proofErr w:type="gramStart"/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>Советская</w:t>
      </w:r>
      <w:proofErr w:type="gramEnd"/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26, МКУК КДЦ «Родник» - телефон для справок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 (41536) 32-2-74.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Дата проведения фотовыставки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с 21 февраля по 29 февраля 2020года. </w:t>
      </w: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 итогам проведения фотовыставки всем участникам вручается диплом участника. </w:t>
      </w:r>
    </w:p>
    <w:p w:rsidR="00292223" w:rsidRPr="00292223" w:rsidRDefault="00292223" w:rsidP="0029222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autoSpaceDN w:val="0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B1" w:rsidRDefault="001236B1"/>
    <w:sectPr w:rsidR="001236B1" w:rsidSect="005E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0BC"/>
    <w:multiLevelType w:val="hybridMultilevel"/>
    <w:tmpl w:val="8CBA34BA"/>
    <w:lvl w:ilvl="0" w:tplc="505EAE5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2592"/>
    <w:multiLevelType w:val="hybridMultilevel"/>
    <w:tmpl w:val="F5B84E4E"/>
    <w:lvl w:ilvl="0" w:tplc="B51A2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B1"/>
    <w:rsid w:val="001236B1"/>
    <w:rsid w:val="00292223"/>
    <w:rsid w:val="007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2020-01-26T23:50:00Z</dcterms:created>
  <dcterms:modified xsi:type="dcterms:W3CDTF">2020-01-26T23:51:00Z</dcterms:modified>
</cp:coreProperties>
</file>