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F3" w:rsidRPr="007E4ABB" w:rsidRDefault="00586A9D" w:rsidP="002623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320" w:rsidRPr="007E4ABB">
        <w:rPr>
          <w:sz w:val="26"/>
          <w:szCs w:val="26"/>
        </w:rPr>
        <w:t>ПРОЕКТ</w:t>
      </w:r>
      <w:r w:rsidR="00262320" w:rsidRPr="007E4ABB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586A9D" w:rsidRPr="007E4ABB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C5F89" w:rsidRPr="007E4ABB" w:rsidRDefault="00586A9D" w:rsidP="000E563A">
      <w:pPr>
        <w:pStyle w:val="a3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A9D" w:rsidRPr="007E4ABB" w:rsidRDefault="00586A9D" w:rsidP="00D90FBB">
      <w:pPr>
        <w:pStyle w:val="a3"/>
        <w:outlineLvl w:val="0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4ABB" w:rsidRPr="007E4ABB">
        <w:rPr>
          <w:rFonts w:ascii="Times New Roman" w:hAnsi="Times New Roman" w:cs="Times New Roman"/>
          <w:sz w:val="26"/>
          <w:szCs w:val="26"/>
        </w:rPr>
        <w:t>СОБОЛЕВСКОГО МУНИЦИПАЛЬНОГО</w:t>
      </w:r>
      <w:r w:rsidRPr="007E4ABB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586A9D" w:rsidRPr="007E4ABB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>КАМЧАТСКОГО КРАЯ</w:t>
      </w:r>
    </w:p>
    <w:p w:rsidR="00DF5AF3" w:rsidRPr="007E4ABB" w:rsidRDefault="00DF5AF3" w:rsidP="00586A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86A9D" w:rsidRPr="007E4ABB" w:rsidRDefault="00262320" w:rsidP="00C24105">
      <w:pPr>
        <w:pStyle w:val="a3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F0908" w:rsidRPr="007E4ABB">
        <w:rPr>
          <w:rFonts w:ascii="Times New Roman" w:hAnsi="Times New Roman" w:cs="Times New Roman"/>
          <w:b/>
          <w:sz w:val="26"/>
          <w:szCs w:val="26"/>
        </w:rPr>
        <w:t>00 марта</w:t>
      </w:r>
      <w:r w:rsidR="000C5F89" w:rsidRPr="007E4AB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F0908" w:rsidRPr="007E4ABB">
        <w:rPr>
          <w:rFonts w:ascii="Times New Roman" w:hAnsi="Times New Roman" w:cs="Times New Roman"/>
          <w:b/>
          <w:sz w:val="26"/>
          <w:szCs w:val="26"/>
        </w:rPr>
        <w:t>20</w:t>
      </w:r>
      <w:r w:rsidR="00C24105" w:rsidRPr="007E4ABB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586A9D" w:rsidRPr="007E4ABB">
        <w:rPr>
          <w:rFonts w:ascii="Times New Roman" w:hAnsi="Times New Roman" w:cs="Times New Roman"/>
          <w:sz w:val="26"/>
          <w:szCs w:val="26"/>
        </w:rPr>
        <w:t>с.Соболево</w:t>
      </w:r>
      <w:r w:rsidR="00C24105" w:rsidRPr="007E4AB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86A9D" w:rsidRPr="007E4AB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F0908" w:rsidRPr="007E4ABB">
        <w:rPr>
          <w:rFonts w:ascii="Times New Roman" w:hAnsi="Times New Roman" w:cs="Times New Roman"/>
          <w:sz w:val="26"/>
          <w:szCs w:val="26"/>
        </w:rPr>
        <w:t>000</w:t>
      </w:r>
    </w:p>
    <w:p w:rsidR="00586A9D" w:rsidRPr="007E4ABB" w:rsidRDefault="00586A9D" w:rsidP="00586A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F3494" w:rsidRPr="007E4ABB" w:rsidRDefault="005B0695" w:rsidP="00AF34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AF3494" w:rsidRPr="007E4ABB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Соболевского муниципального района Камчатского края от 14.10.2013 №331 «Об утверждении муниципальной программы Соболевского муниципального района «Энергоэффективность, развитие энергетики и коммунального хозяйства, обеспечение жителей </w:t>
      </w:r>
      <w:r w:rsidR="00FC08C9" w:rsidRPr="007E4ABB">
        <w:rPr>
          <w:rFonts w:ascii="Times New Roman" w:hAnsi="Times New Roman" w:cs="Times New Roman"/>
          <w:b/>
          <w:sz w:val="26"/>
          <w:szCs w:val="26"/>
        </w:rPr>
        <w:t xml:space="preserve">Соболевского муниципального района </w:t>
      </w:r>
      <w:r w:rsidR="00AF3494" w:rsidRPr="007E4ABB">
        <w:rPr>
          <w:rFonts w:ascii="Times New Roman" w:hAnsi="Times New Roman" w:cs="Times New Roman"/>
          <w:b/>
          <w:sz w:val="26"/>
          <w:szCs w:val="26"/>
        </w:rPr>
        <w:t>Камчатского края коммунальными услугами и услугами по благоустройству территорий»</w:t>
      </w:r>
    </w:p>
    <w:p w:rsidR="00AF3494" w:rsidRPr="007E4ABB" w:rsidRDefault="00AF3494" w:rsidP="00AF34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2AD" w:rsidRPr="007E4ABB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E4ABB">
        <w:rPr>
          <w:rFonts w:ascii="Times New Roman" w:hAnsi="Times New Roman" w:cs="Times New Roman"/>
          <w:sz w:val="26"/>
          <w:szCs w:val="26"/>
          <w:lang w:eastAsia="en-US"/>
        </w:rPr>
        <w:t>В целях уточнения объемов финансирования отдельных мероприятий муниципальной программы Соболевского муниципального района Камчатского края 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утвержденной постановлением администрации Соболевского муниципального района от 14.10.2013г. № 331,</w:t>
      </w:r>
    </w:p>
    <w:p w:rsidR="00C85801" w:rsidRPr="007E4ABB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801" w:rsidRPr="007E4ABB" w:rsidRDefault="007E4ABB" w:rsidP="00D90FBB">
      <w:pPr>
        <w:pStyle w:val="a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>АДМИНИСТРАЦИЯ ПОСТАНОВЛЯЕТ</w:t>
      </w:r>
      <w:r w:rsidR="00C85801" w:rsidRPr="007E4ABB">
        <w:rPr>
          <w:rFonts w:ascii="Times New Roman" w:hAnsi="Times New Roman" w:cs="Times New Roman"/>
          <w:sz w:val="26"/>
          <w:szCs w:val="26"/>
        </w:rPr>
        <w:t>:</w:t>
      </w:r>
    </w:p>
    <w:p w:rsidR="00C85801" w:rsidRPr="007E4ABB" w:rsidRDefault="00C85801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5DC0" w:rsidRPr="007E4ABB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Соболевского муниципального района Камчатского края </w:t>
      </w:r>
      <w:r w:rsidRPr="007E4ABB">
        <w:rPr>
          <w:rFonts w:ascii="Times New Roman" w:hAnsi="Times New Roman" w:cs="Times New Roman"/>
          <w:sz w:val="26"/>
          <w:szCs w:val="26"/>
          <w:lang w:eastAsia="en-US"/>
        </w:rPr>
        <w:t>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Pr="007E4ABB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Соболевского муниципального района Камчатского края от 14.10.2013г. №331, изменения согласно приложению.</w:t>
      </w:r>
    </w:p>
    <w:p w:rsidR="008C5DC0" w:rsidRPr="007E4ABB" w:rsidRDefault="008C5DC0" w:rsidP="008C5DC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E4ABB">
        <w:rPr>
          <w:rFonts w:ascii="Times New Roman" w:hAnsi="Times New Roman"/>
          <w:sz w:val="26"/>
          <w:szCs w:val="26"/>
        </w:rPr>
        <w:t xml:space="preserve">2. </w:t>
      </w:r>
      <w:r w:rsidRPr="007E4ABB">
        <w:rPr>
          <w:rFonts w:ascii="Times New Roman" w:hAnsi="Times New Roman" w:cs="Times New Roman"/>
          <w:sz w:val="26"/>
          <w:szCs w:val="26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 w:rsidRPr="007E4ABB">
        <w:rPr>
          <w:rFonts w:ascii="Times New Roman" w:hAnsi="Times New Roman"/>
          <w:sz w:val="26"/>
          <w:szCs w:val="26"/>
        </w:rPr>
        <w:t>.</w:t>
      </w:r>
    </w:p>
    <w:p w:rsidR="008C5DC0" w:rsidRPr="007E4ABB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(обнародования) и распространяется на правоотношения, </w:t>
      </w:r>
      <w:r w:rsidR="007E4ABB" w:rsidRPr="007E4ABB">
        <w:rPr>
          <w:rFonts w:ascii="Times New Roman" w:hAnsi="Times New Roman" w:cs="Times New Roman"/>
          <w:sz w:val="26"/>
          <w:szCs w:val="26"/>
        </w:rPr>
        <w:t>возникшие с</w:t>
      </w:r>
      <w:r w:rsidRPr="007E4ABB">
        <w:rPr>
          <w:rFonts w:ascii="Times New Roman" w:hAnsi="Times New Roman" w:cs="Times New Roman"/>
          <w:sz w:val="26"/>
          <w:szCs w:val="26"/>
        </w:rPr>
        <w:t xml:space="preserve"> 01 января 2019 года.</w:t>
      </w:r>
    </w:p>
    <w:p w:rsidR="008C5DC0" w:rsidRPr="007E4ABB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4ABB" w:rsidRDefault="007E4ABB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4ABB" w:rsidRDefault="007E4ABB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4ABB" w:rsidRPr="007E4ABB" w:rsidRDefault="007E4ABB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85801" w:rsidRPr="007E4ABB" w:rsidRDefault="00C85801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>Глава Соболевского муниципального района                                           В.И.Куркин</w:t>
      </w:r>
    </w:p>
    <w:p w:rsidR="00F91413" w:rsidRPr="007E4ABB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31C6" w:rsidRPr="00CF31C6" w:rsidRDefault="00CF31C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2A4FD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877C44">
        <w:rPr>
          <w:rFonts w:ascii="Times New Roman" w:hAnsi="Times New Roman" w:cs="Times New Roman"/>
        </w:rPr>
        <w:t>________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877C44">
        <w:rPr>
          <w:rFonts w:ascii="Times New Roman" w:hAnsi="Times New Roman" w:cs="Times New Roman"/>
        </w:rPr>
        <w:t>______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7E4ABB" w:rsidRDefault="007E4ABB" w:rsidP="007E4ABB">
      <w:pPr>
        <w:pStyle w:val="aa"/>
        <w:spacing w:after="0"/>
        <w:jc w:val="center"/>
        <w:rPr>
          <w:sz w:val="28"/>
          <w:szCs w:val="28"/>
        </w:rPr>
      </w:pPr>
    </w:p>
    <w:p w:rsidR="007E4ABB" w:rsidRDefault="007E4ABB" w:rsidP="007E4ABB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7E4ABB" w:rsidTr="007E4AB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по основным мероприятиям составляет 1593974,47920 тыс. рублей, в том числе: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430544,54872 тыс. 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57261,24453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20107,63040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219393,28848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86282,24575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33578,25956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3262,47000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5751,21000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2454,10000 тыс. руб. 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 – 1088172,01079 тыс.руб.,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26649,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63614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10822,10817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7946,00817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104779,13710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2283693,96143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275486,93865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262076,65143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53981,14888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62736,42090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5050,66869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8591,06671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7015,11736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261,96767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207,25100 тыс.руб.,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207,25100 тыс.руб.;</w:t>
            </w:r>
          </w:p>
          <w:p w:rsidR="007E4ABB" w:rsidRDefault="007E4AB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руб.</w:t>
            </w:r>
          </w:p>
        </w:tc>
      </w:tr>
    </w:tbl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Подпрограммы 1 «Энергосбережение и повышение энергетической эффективности в Соболевском муниципальном районе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E4ABB" w:rsidTr="007E4AB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80084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37127,39040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9510,31000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15703,93040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5520,77000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2108,76000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2106,34000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1295,07000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882,21000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 39438,97155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1008,36497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1000,00000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11279,07010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4565,95944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4735,57704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11850,00000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5000,00000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7552,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18789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1178,31881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3992,73910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19,16700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207,25100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207,25100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</w:tc>
      </w:tr>
    </w:tbl>
    <w:p w:rsidR="007E4ABB" w:rsidRDefault="007E4ABB" w:rsidP="007E4ABB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 Подпрограммы 2 «Чистая вода в Соболевском муниципальном районе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E4ABB" w:rsidTr="007E4AB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 основным мероприятиям составляет 149776,12794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23895,90000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19047,00000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480,00000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892,00000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1062,00000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2414,90000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 122870,60186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14395,98000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4900,00000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1416,00000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8668,69700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3000,00000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9968,76043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73669,16443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6852,00000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3009,6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79,18800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10,19000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102,60701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1520,33000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1248,02827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49,28280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2022 год – 0,00000 тыс. руб.</w:t>
            </w:r>
          </w:p>
        </w:tc>
      </w:tr>
    </w:tbl>
    <w:p w:rsidR="007E4ABB" w:rsidRDefault="007E4ABB" w:rsidP="007E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паспорте Подпрограммы 3 «Благоустройство территорий Соболевского муниципального района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E4ABB" w:rsidTr="007E4AB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 основным мероприятиям составляет 938167,59022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367858,05832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28703,93453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4403,70000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213392,51848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83281,48575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30409,91956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304,20000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2454,10000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 505820,67718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11245,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29117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5922,10817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5530,00817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84831,37000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108468,28950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155623,61017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61800,00000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200,00000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200,00000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64488,85472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1900,69066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46,66700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36604,08636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16897,32400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7070,73671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1774,34999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195,00000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</w:tc>
      </w:tr>
    </w:tbl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E4ABB" w:rsidTr="007E4AB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 основным мероприятиям составляет 421704,960280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1663,20000тыс.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1663,20000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 420041,76020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95659,71249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105158,99101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114757,48700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53781 ,14880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50684,42090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</w:tc>
      </w:tr>
    </w:tbl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E4ABB" w:rsidRDefault="007E4ABB" w:rsidP="007E4A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DC7EA3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5934"/>
        <w:gridCol w:w="960"/>
        <w:gridCol w:w="1040"/>
        <w:gridCol w:w="1040"/>
        <w:gridCol w:w="1000"/>
        <w:gridCol w:w="779"/>
        <w:gridCol w:w="851"/>
        <w:gridCol w:w="850"/>
        <w:gridCol w:w="851"/>
        <w:gridCol w:w="992"/>
        <w:gridCol w:w="851"/>
      </w:tblGrid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210"/>
        </w:trPr>
        <w:tc>
          <w:tcPr>
            <w:tcW w:w="14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6F7E" w:rsidRPr="00E44764" w:rsidTr="00B66F7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6F7E" w:rsidRPr="00E44764" w:rsidTr="00B66F7E">
        <w:trPr>
          <w:trHeight w:val="6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FD656F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общедомовых (индивидуальных) приборов учета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1E46CD">
        <w:trPr>
          <w:trHeight w:val="43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7E4ABB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водозаборных скважин, а также восстановление зон санитарной охраны источников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1E46CD">
        <w:trPr>
          <w:trHeight w:val="3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7E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7E4A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4AB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  <w:r w:rsidR="007E4A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7E4AB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85F2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6CD" w:rsidRPr="00E44764" w:rsidRDefault="00185F2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площадок под установку мусоросборных контейнеров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85F2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85F2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6F7E" w:rsidRPr="00E44764" w:rsidTr="001E46CD">
        <w:trPr>
          <w:trHeight w:val="420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многоквартирных жилых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185F27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FBB" w:rsidRDefault="00D90FBB" w:rsidP="00D90FB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 Приложение 2 к Программе изложить в новой редакции:</w:t>
      </w:r>
    </w:p>
    <w:tbl>
      <w:tblPr>
        <w:tblpPr w:leftFromText="180" w:rightFromText="180" w:vertAnchor="text" w:horzAnchor="margin" w:tblpY="474"/>
        <w:tblW w:w="16268" w:type="dxa"/>
        <w:tblLayout w:type="fixed"/>
        <w:tblLook w:val="04A0" w:firstRow="1" w:lastRow="0" w:firstColumn="1" w:lastColumn="0" w:noHBand="0" w:noVBand="1"/>
      </w:tblPr>
      <w:tblGrid>
        <w:gridCol w:w="711"/>
        <w:gridCol w:w="2799"/>
        <w:gridCol w:w="2977"/>
        <w:gridCol w:w="851"/>
        <w:gridCol w:w="567"/>
        <w:gridCol w:w="1417"/>
        <w:gridCol w:w="646"/>
        <w:gridCol w:w="913"/>
        <w:gridCol w:w="1418"/>
        <w:gridCol w:w="1276"/>
        <w:gridCol w:w="1417"/>
        <w:gridCol w:w="1276"/>
      </w:tblGrid>
      <w:tr w:rsidR="007506DC" w:rsidRPr="001E46CD" w:rsidTr="009E7E8B">
        <w:trPr>
          <w:trHeight w:val="36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D90FB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</w:t>
            </w:r>
            <w:r w:rsidR="007506DC" w:rsidRPr="001E46CD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7506DC" w:rsidRPr="001E46CD" w:rsidTr="009E7E8B">
        <w:trPr>
          <w:trHeight w:val="25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тыс. руб</w:t>
            </w:r>
          </w:p>
        </w:tc>
      </w:tr>
      <w:tr w:rsidR="007506DC" w:rsidRPr="001E46CD" w:rsidTr="009E7E8B">
        <w:trPr>
          <w:trHeight w:val="300"/>
        </w:trPr>
        <w:tc>
          <w:tcPr>
            <w:tcW w:w="9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06DC" w:rsidRPr="001E46CD" w:rsidTr="009E7E8B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06DC" w:rsidRPr="001E46CD" w:rsidTr="009E7E8B">
        <w:trPr>
          <w:trHeight w:val="11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DD53F5" w:rsidRPr="001E46CD" w:rsidTr="009E7E8B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D53F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1593974,47920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325863,28770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285971,77701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268089,82910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56435,24880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65190,52090</w:t>
            </w:r>
          </w:p>
        </w:tc>
      </w:tr>
      <w:tr w:rsidR="00DD53F5" w:rsidRPr="001E46CD" w:rsidTr="009E7E8B">
        <w:trPr>
          <w:trHeight w:val="2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D53F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430544,54872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33578,25956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3262,47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5751,21000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DD5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</w:t>
            </w:r>
            <w:r w:rsidR="00D43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72,01079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283693,96143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275486,93865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262076,65143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53981,14880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62736,42090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D43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43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66869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8591,06671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7015,11736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261,96767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</w:tr>
      <w:tr w:rsidR="00DD53F5" w:rsidRPr="001E46CD" w:rsidTr="009E7E8B">
        <w:trPr>
          <w:trHeight w:val="11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379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84325,80084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6 672,29944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10230,63714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80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2749,89487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</w:tr>
      <w:tr w:rsidR="00DD53F5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1295,07000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82,21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E" w:rsidRDefault="0038098E" w:rsidP="009E7E8B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</w:tr>
      <w:tr w:rsidR="0038098E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39438,97155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4565,95944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E" w:rsidRDefault="0038098E" w:rsidP="009E7E8B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</w:tr>
      <w:tr w:rsidR="0038098E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7552,18789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992,73910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E" w:rsidRDefault="0038098E" w:rsidP="009E7E8B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</w:tr>
      <w:tr w:rsidR="00DD53F5" w:rsidRPr="001E46CD" w:rsidTr="009E7E8B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6415,15793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Default="0038098E" w:rsidP="009E7E8B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отопления в здании МКОУ Крутогоровская школа основного общего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Подключение здания, расположенного по адресу: с.Соболево, пер.Центральный д.6, предназначенного под спортивный зал, к газовому отоплению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38098E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8E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8E" w:rsidRPr="0038098E" w:rsidRDefault="0038098E" w:rsidP="009E7E8B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ветхих и аварийных сетей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38098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30247,72766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3912,28944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3432,43910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54B70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70" w:rsidRPr="001E46CD" w:rsidRDefault="00B54B7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1295,07000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70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70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70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725,66098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1805,94944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382,14204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950,29568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54B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6891,81325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576,15000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791,04100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235,13265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44E17">
              <w:rPr>
                <w:rFonts w:ascii="Times New Roman" w:eastAsia="Times New Roman" w:hAnsi="Times New Roman" w:cs="Times New Roman"/>
                <w:sz w:val="18"/>
                <w:szCs w:val="18"/>
              </w:rPr>
              <w:t>902сп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4E17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5276,45000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230,43000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44E17" w:rsidRPr="001E46CD" w:rsidTr="009E7E8B">
        <w:trPr>
          <w:trHeight w:val="4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44E17" w:rsidRPr="001E46CD" w:rsidRDefault="00D44E17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в.т.ч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Pr="001E46CD" w:rsidRDefault="00D44E17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44E17" w:rsidRPr="001E46CD" w:rsidTr="009E7E8B">
        <w:trPr>
          <w:trHeight w:val="37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E17" w:rsidRPr="001E46CD" w:rsidRDefault="00D44E17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17" w:rsidRPr="001E46CD" w:rsidRDefault="00D44E17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4E17" w:rsidRPr="001E46CD" w:rsidRDefault="00D44E17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902мр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17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D44E17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54B7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1158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44E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85225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4,70265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44E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1215,36504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1190,49500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24,86800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A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589,14252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2348,59944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709,78204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1A61D5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</w:t>
            </w: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A61D5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7506DC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7506DC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A4F68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3474,38500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542,65000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419,08000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933FA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C933FA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1815,38244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1805,94944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1A61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C933FA">
              <w:rPr>
                <w:rFonts w:ascii="Times New Roman" w:eastAsia="Times New Roman" w:hAnsi="Times New Roman" w:cs="Times New Roman"/>
                <w:sz w:val="18"/>
                <w:szCs w:val="18"/>
              </w:rPr>
              <w:t>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58,46204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1718,84000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1314,96000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377,04000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2267,37022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402,70122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A4F68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1527,52000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394,96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607,78100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93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C933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933F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7,74122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 направленных на ремонт ветхих водопроводных сетей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992,18000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19,85000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сетей водоснабжения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10353,62913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960,74910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6140,93000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4213,23913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трансформаторной подстанции для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существующей и монтаж вновь приобретенной трансформаторной подстанции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A61D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34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материала для ремонта ветхих сетей на 2020 </w:t>
            </w:r>
            <w:r w:rsidR="00B92AF6">
              <w:rPr>
                <w:rFonts w:ascii="Times New Roman" w:eastAsia="Times New Roman" w:hAnsi="Times New Roman" w:cs="Times New Roman"/>
                <w:sz w:val="18"/>
                <w:szCs w:val="18"/>
              </w:rPr>
              <w:t>год с.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B92AF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5A4F68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B92AF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="005A4F68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A61D5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34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92AF6">
              <w:rPr>
                <w:rFonts w:ascii="Times New Roman" w:eastAsia="Times New Roman" w:hAnsi="Times New Roman" w:cs="Times New Roman"/>
                <w:sz w:val="18"/>
                <w:szCs w:val="18"/>
              </w:rPr>
              <w:t>902сп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92AF6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B92AF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5A4F68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B92AF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5A4F68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27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B92AF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="005A4F68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26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A4F68" w:rsidRPr="001E46CD" w:rsidTr="009E7E8B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F68" w:rsidRPr="001E46CD" w:rsidRDefault="005A4F68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68" w:rsidRPr="001E46CD" w:rsidRDefault="005A4F6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 по установке коллективных (общедомовых) приборов учета в многоквартирных домах, индивидуальных приборов учета на объектах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22E9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2403,07600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855E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708,28600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855E6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19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(общедомового) прибора учета по системе теплоснабжения жилого дома в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714,28600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14,28600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прибора учета на системе теплоснабжения 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ХВС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приборов учета на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отпуск коммунальных ресурсов в п.Ичинский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по газу в котельных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1.3.7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коллективных (общедомовых) приборов учета в системе водоснабжения в многоквартирных жилых домах в п.Крутогоровский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1.3.8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с.Усьтевое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022E9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5" w:rsidRPr="00D217D5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022E9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022E9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022E9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5" w:rsidRPr="00D217D5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5" w:rsidRPr="00D217D5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5" w:rsidRPr="00D217D5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5" w:rsidRPr="00D217D5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5" w:rsidRPr="00D217D5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8033,37060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350,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D217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,37060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направленных на приобретение, установку резервных источников электроснабжения на объектах тепло-, водоснабжения и водоотведения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3,37460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  <w:r w:rsidR="007506DC"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22E98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217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8E02B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5199,99600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8E02B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</w:t>
            </w:r>
            <w:r w:rsidR="007506DC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8E02B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8E02B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8E02B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555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C555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="007506DC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8E02B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D217D5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555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C5551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D217D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429B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96,38044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429B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8136,37044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429B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429B8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безаварийного, бесперебойного снабжения газом населения с.Соболево и организация газовой службы (Техническое обслуживание ГС с.Соболево)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B429B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B429B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мероприятий по ремонту действующих внутрипоселковых газовых сетей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B429B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B429B8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B429B8" w:rsidRDefault="00D217D5" w:rsidP="009E7E8B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мероприятия по переводу МКД  с печного отопления на газовое отопление, расположенных по адресу: с.Соболево, ул. Советская, д. 31 и ул. Комсомольская, д. 17, Строительная д.5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78166A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78166A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2760,01000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78166A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Pr="0078166A" w:rsidRDefault="00D217D5" w:rsidP="009E7E8B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217D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D5" w:rsidRPr="001E46CD" w:rsidRDefault="00D217D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D5" w:rsidRDefault="00D217D5" w:rsidP="009E7E8B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8166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816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816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8166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559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816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816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8166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921,875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8750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8166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7506DC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E1ED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559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E1ED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339,475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п.Ичинский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78166A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сельском поселении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Крутогоровском сельском поселении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1.7.3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 по приобретению газодизельных горелок  на котельные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газодизельных горелок на котельные с.Соболево : №1; 2; 3; 4; 5; 6; 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F523D9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149776,12794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52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216,78870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76133,34723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D38C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6852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23895,90000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122870,60186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52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F52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D38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D38C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6852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523D9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3009,62608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52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 w:rsidR="00F52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D38C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D38C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E7803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45665,09761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D38CB" w:rsidRDefault="002E7803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D38CB" w:rsidRDefault="002E7803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9716</w:t>
            </w:r>
            <w:r w:rsidR="007506DC"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D38CB" w:rsidRDefault="005E295F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11098,64990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D38CB" w:rsidRDefault="005E295F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="007506DC"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D38CB" w:rsidRDefault="005E295F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6852</w:t>
            </w:r>
            <w:r w:rsidR="007506DC"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899,00000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E295F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1079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E7803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2E7803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E7803">
              <w:rPr>
                <w:rFonts w:ascii="Times New Roman" w:eastAsia="Times New Roman" w:hAnsi="Times New Roman" w:cs="Times New Roman"/>
                <w:sz w:val="18"/>
                <w:szCs w:val="18"/>
              </w:rPr>
              <w:t>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E295F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E295F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6852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2860,65901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E7803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E29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="005E295F">
              <w:rPr>
                <w:rFonts w:ascii="Times New Roman" w:eastAsia="Times New Roman" w:hAnsi="Times New Roman" w:cs="Times New Roman"/>
                <w:sz w:val="18"/>
                <w:szCs w:val="18"/>
              </w:rPr>
              <w:t>3790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E295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23259,59284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E295F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3221,00000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E295F" w:rsidRDefault="005E295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  <w:r w:rsidR="007506DC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E295F" w:rsidRDefault="005E295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8426,72200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E295F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E295F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52D90">
              <w:rPr>
                <w:rFonts w:ascii="Times New Roman" w:eastAsia="Times New Roman" w:hAnsi="Times New Roman" w:cs="Times New Roman"/>
                <w:sz w:val="18"/>
                <w:szCs w:val="18"/>
              </w:rPr>
              <w:t>902ссп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52D90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2080,18800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0627E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418,18800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52D90" w:rsidRPr="001E46CD" w:rsidTr="009E7E8B">
        <w:trPr>
          <w:trHeight w:val="29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2D90" w:rsidRDefault="00052D9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052D90" w:rsidRDefault="00052D9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2D90" w:rsidRPr="001E46CD" w:rsidRDefault="00052D9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="00052D90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52D90" w:rsidRPr="001E46CD" w:rsidTr="009E7E8B">
        <w:trPr>
          <w:trHeight w:val="28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90" w:rsidRPr="001E46CD" w:rsidRDefault="00052D9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D90" w:rsidRPr="001E46CD" w:rsidRDefault="00052D9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2D90" w:rsidRPr="001E46CD" w:rsidRDefault="00052D9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 w:rsidR="00E50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="00052D90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D90" w:rsidRPr="001E46CD" w:rsidRDefault="00052D9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A4BDD" w:rsidRPr="001E46CD" w:rsidTr="009E7E8B">
        <w:trPr>
          <w:trHeight w:val="2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BDD" w:rsidRPr="001E46CD" w:rsidRDefault="00AA4BD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BDD" w:rsidRPr="001E46CD" w:rsidRDefault="00AA4BD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4BDD" w:rsidRPr="001E46CD" w:rsidRDefault="00AA4BD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Pr="001E46CD" w:rsidRDefault="00AA4BD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DD" w:rsidRPr="001E46CD" w:rsidRDefault="00AA4BD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837B2" w:rsidRPr="001E46CD" w:rsidTr="009E7E8B">
        <w:trPr>
          <w:trHeight w:val="18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B2" w:rsidRPr="001E46CD" w:rsidRDefault="00A837B2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7B2" w:rsidRPr="001E46CD" w:rsidRDefault="00A837B2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B2" w:rsidRPr="001E46CD" w:rsidRDefault="00A837B2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A837B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7B2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A837B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1529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41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наружных канализаций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2853,32644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738,02827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336,32644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домам, а также ремонт системы канализации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E5C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5C" w:rsidRPr="001E46CD" w:rsidRDefault="00200E5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E5C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5C" w:rsidRPr="001E46CD" w:rsidRDefault="00200E5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5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онт септика</w:t>
            </w:r>
            <w:r w:rsidR="00200E5C">
              <w:rPr>
                <w:rFonts w:ascii="Times New Roman" w:eastAsia="Times New Roman" w:hAnsi="Times New Roman" w:cs="Times New Roman"/>
                <w:sz w:val="18"/>
                <w:szCs w:val="18"/>
              </w:rPr>
              <w:t>(система канализации)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ул.Октябрьская,44 и по ул. Речная 35,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69,54090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1,39090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00E5C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005174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(п.Ичинский)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200E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005174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канализационных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колодцев с. 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2602,00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  <w:r w:rsidR="007506DC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7506DC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005174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00517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0051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1996,71200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12,11300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104111,03033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200E5C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200E5C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200E5C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65034,69733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200E5C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200E5C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82228,12943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63672,45243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200E5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1118,90090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5527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и ремонт четырех водоразборных колонок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5271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5271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5271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5271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55271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A87420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экспертиза проектно-сметной документации на строительство водопровода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87420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A87420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A87420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A87420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A87420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A87420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A87420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A87420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87420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87420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87420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87420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20" w:rsidRPr="001E46CD" w:rsidRDefault="00A8742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20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водоснабжения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25316,00000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водозаборных скважин, бурение скважин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A874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340,18800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A8742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3805,0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модернизации оборудования (замена насоса питьевой воды)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поставка насосов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мероприятий, направленных на решение вопросов по улучшению работы системы водоснабжения и водоотведения в п.Ичинский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Укрепление, восстановление зон санитарной охраны источников водоснабжения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146,13800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A87420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7,13800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F46467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938167,59022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217948,94577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E04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7702,16016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64449,10000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12429,86000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E0423D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367858,05832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30409,91956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3D" w:rsidRDefault="00E0423D" w:rsidP="009E7E8B">
            <w:pPr>
              <w:jc w:val="center"/>
            </w:pPr>
            <w:r w:rsidRPr="005217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3D" w:rsidRDefault="00E0423D" w:rsidP="009E7E8B">
            <w:r w:rsidRPr="005217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BE01D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505820,67718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180468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,28950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E04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5623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04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61800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E0423D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65614,58473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1774,34999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23D" w:rsidRPr="001E46CD" w:rsidRDefault="00E0423D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767258,52917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190902,99341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98454,72400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341599,37743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 счет средств районного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362968,06100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153520,00000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97454,72400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62691,09074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8922,02467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="007506DC"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4403,91690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</w:t>
            </w:r>
            <w:r w:rsidR="007506DC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7506DC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518,10777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644B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на реконструкцию автомобильных дорог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6646,66700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644B42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644B4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с.Соболево Соболевского района Камчатского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404541,32148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9795,35722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65854,72400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</w:t>
            </w:r>
            <w:r w:rsidR="007506DC"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251982,96430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8175,15171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B3A75" w:rsidRPr="001E46CD" w:rsidTr="009E7E8B">
        <w:trPr>
          <w:trHeight w:val="3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3A75" w:rsidRPr="001E46CD" w:rsidRDefault="00EB3A7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105854,72400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B3A75" w:rsidRPr="001E46CD" w:rsidTr="009E7E8B">
        <w:trPr>
          <w:trHeight w:val="1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A75" w:rsidRPr="001E46CD" w:rsidRDefault="00EB3A7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A75" w:rsidRPr="001E46CD" w:rsidRDefault="00EB3A7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3A75" w:rsidRPr="001E46CD" w:rsidRDefault="00EB3A7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ссп</w:t>
            </w:r>
          </w:p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B3A75" w:rsidRPr="001E46CD" w:rsidTr="009E7E8B">
        <w:trPr>
          <w:trHeight w:val="1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A75" w:rsidRPr="001E46CD" w:rsidRDefault="00EB3A7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A75" w:rsidRPr="001E46CD" w:rsidRDefault="00EB3A7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75" w:rsidRPr="001E46CD" w:rsidRDefault="00EB3A75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105854,72400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854,72400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A75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46703,63318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1620,20551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EB3A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"Капитальный ремонт автомобильных дорог общего пользования с.Соболево Соболевского района Камчатского края"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2915,38931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242,26540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2601,98428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218,03886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313,40503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24,22654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EB3A7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ремонту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дорожного покрытия переходного типа в с.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4017,93339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2687,67739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88,67600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1241,58000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EB3A7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115633,67269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75633,67269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EB3A75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</w:t>
            </w:r>
            <w:r w:rsidR="007506DC"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EB3A75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D53F5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2413,24020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2413,24020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1329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221329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112020,00000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329" w:rsidRDefault="00221329" w:rsidP="009E7E8B">
            <w:pPr>
              <w:jc w:val="center"/>
            </w:pPr>
            <w:r w:rsidRPr="000044B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329" w:rsidRDefault="00221329" w:rsidP="009E7E8B">
            <w:pPr>
              <w:jc w:val="center"/>
            </w:pPr>
            <w:r w:rsidRPr="000044B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329" w:rsidRDefault="00221329" w:rsidP="009E7E8B">
            <w:pPr>
              <w:jc w:val="center"/>
            </w:pPr>
            <w:r w:rsidRPr="008C416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329" w:rsidRDefault="00221329" w:rsidP="009E7E8B">
            <w:pPr>
              <w:jc w:val="center"/>
            </w:pPr>
            <w:r w:rsidRPr="008C416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1200,43249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1200,43249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8493,49300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448,63000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7504,98500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539,87800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22132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F0492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уличной дорожной сети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F0492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588</w:t>
            </w:r>
            <w:r w:rsidR="00221329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F0492F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 w:rsidR="00F0492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73978,14224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23309,46097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63432,72027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19153,20897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10527,11597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4156,25200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 w:rsidR="00F049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1206,57836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422,23713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1026,95489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352,61696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179,62347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69,62017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F0492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пешеходного моста ул.Совхозная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407,18300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F0492F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370,16600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 w:rsid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по ул.Ключевая, ул.Набережная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872,75103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793,32050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79,43053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моста в районе дома №32 по ул.Комсомольская, с.Соболево Камчатского края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8042,00300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7237,80270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804,20030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 w:rsid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благоустройству территории школы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3.1.17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"Благоустройство территории школы в с.Соболево"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авторского надзора при проведении работ по объекту: "Благоустройство территории школы в с.Соболево"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 w:rsid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вдоль автомобильных дорог в с.Соболево, в том числе отсыпка автомобильных дорог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2720</w:t>
            </w:r>
            <w:r w:rsidR="00221329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2720</w:t>
            </w:r>
            <w:r w:rsidR="00221329"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221329"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221329"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51F02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02" w:rsidRPr="001E46CD" w:rsidRDefault="00851F02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02" w:rsidRPr="001E46CD" w:rsidRDefault="00851F02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02" w:rsidRPr="001E46CD" w:rsidRDefault="00851F02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1E46CD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2720,00000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02" w:rsidRPr="00851F02" w:rsidRDefault="00851F02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000000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Ландшафтная организация  территорий, в том числе  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3.2.1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клумб, цветников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D51BA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12337,64100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D51BA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21329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D51BA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21329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1014,08000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D51BA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11308,82700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D51BA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21329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D51BA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21329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уличных светодиодных светильников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D51BA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D51BA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D51BA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D51BA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D51BA9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87,18200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8,71800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3.3.2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Демонтаж и установка светодиодных светильников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20,28100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7,93800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12,34300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 наружного освещения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757,96000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591,96000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159,98400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6,01600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</w:t>
            </w:r>
            <w:r w:rsidR="00ED2F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(столбов)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наружного освещения по ул.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ED2F1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11363,50000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="00221329"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221329"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ED2F10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221329"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</w:tr>
      <w:tr w:rsidR="00221329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21329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29" w:rsidRPr="001E46CD" w:rsidRDefault="00221329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2F10" w:rsidRPr="001E46CD" w:rsidTr="009E7E8B">
        <w:trPr>
          <w:trHeight w:val="278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0" w:rsidRPr="001E46CD" w:rsidRDefault="00ED2F1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0" w:rsidRPr="001E46CD" w:rsidRDefault="00ED2F10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2F10" w:rsidRDefault="00ED2F1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ED2F10" w:rsidRDefault="00ED2F1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2F10" w:rsidRPr="001E46CD" w:rsidRDefault="00ED2F10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10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10" w:rsidRPr="001E46CD" w:rsidRDefault="00ED2F1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10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ED2F1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10" w:rsidRPr="001E46CD" w:rsidRDefault="00ED2F1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10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ED2F10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10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D2F10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10" w:rsidRPr="001E46CD" w:rsidRDefault="00ED2F1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F10" w:rsidRPr="001E46CD" w:rsidRDefault="00ED2F10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88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6036,50000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C8F" w:rsidRDefault="005E5C8F" w:rsidP="009E7E8B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C8F" w:rsidRDefault="005E5C8F" w:rsidP="009E7E8B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C8F" w:rsidRDefault="005E5C8F" w:rsidP="009E7E8B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18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C8F" w:rsidRDefault="005E5C8F" w:rsidP="009E7E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C8F" w:rsidRDefault="005E5C8F" w:rsidP="009E7E8B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C8F" w:rsidRDefault="005E5C8F" w:rsidP="009E7E8B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уличных сетей наружного освещения в 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парков, скверов"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29336,78111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 счет средств районного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25732,48828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(ремонт) Площади Памяти  (возле военкомата)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874,51597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5E5C8F"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E5C8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2587,06397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59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C8F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5E5C8F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6,75814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B6DBF" w:rsidRPr="001E46CD" w:rsidTr="009E7E8B">
        <w:trPr>
          <w:trHeight w:val="134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DBF" w:rsidRPr="001E46CD" w:rsidRDefault="00DB6DB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DBF" w:rsidRPr="001E46CD" w:rsidRDefault="00DB6DB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B6DBF" w:rsidRPr="001E46CD" w:rsidRDefault="00DB6DB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DB6DBF" w:rsidRPr="001E46CD" w:rsidTr="009E7E8B">
        <w:trPr>
          <w:trHeight w:val="208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DBF" w:rsidRPr="001E46CD" w:rsidRDefault="00DB6DB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DBF" w:rsidRPr="001E46CD" w:rsidRDefault="00DB6DB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BF" w:rsidRPr="001E46CD" w:rsidRDefault="00DB6DB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116,75814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DB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DB6DBF" w:rsidTr="009E7E8B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Аллеи Славы Соболевского района на площади Памяти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15732,82600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2732,82600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 w:rsidR="00DB6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15732,82600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1214,3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402,9</w:t>
            </w:r>
            <w:r w:rsidR="005E5C8F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280,31100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,14600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DB6DB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огражд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в месте традиционного захоронения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="005E5C8F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  <w:r w:rsidR="00DB6DB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с.Соболево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98,32400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 w:rsidR="00DB6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  <w:r w:rsidR="00DB6DB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Зона отдыха в районе овощехранилища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3.4.7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 вечного огня и памятника Ленина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3.4.8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беседок для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3.4.9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массовго отдыха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DB6DB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въездной стелы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DB6DBF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B6DB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F711D" w:rsidRPr="001E46CD" w:rsidTr="009E7E8B">
        <w:trPr>
          <w:trHeight w:val="15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Pr="001E46C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3.4.11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Pr="001E46C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зон отдыха в с. 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F711D" w:rsidRPr="001E46CD" w:rsidTr="009E7E8B">
        <w:trPr>
          <w:trHeight w:val="18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F711D" w:rsidRPr="001E46CD" w:rsidTr="009E7E8B">
        <w:trPr>
          <w:trHeight w:val="9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F711D" w:rsidRPr="001E46CD" w:rsidTr="009E7E8B">
        <w:trPr>
          <w:trHeight w:val="7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F711D" w:rsidRPr="001E46CD" w:rsidTr="009E7E8B">
        <w:trPr>
          <w:trHeight w:val="9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F711D" w:rsidRPr="001E46CD" w:rsidTr="009E7E8B">
        <w:trPr>
          <w:trHeight w:val="10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11D" w:rsidRDefault="001F711D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1D" w:rsidRPr="001E46CD" w:rsidRDefault="001F711D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Устройство, проектирование, восстановление детских и других придомовых площадок 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3351,49970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</w:tr>
      <w:tr w:rsidR="005E5C8F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A247A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7A" w:rsidRPr="001E46CD" w:rsidRDefault="00FA247A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A247A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7A" w:rsidRPr="001E46CD" w:rsidRDefault="00FA247A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47A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Устройство, проектирование, восстановление детских и других придомовых площадок в с.Устьевое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FA247A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</w:t>
            </w:r>
            <w:r w:rsidR="005E5C8F" w:rsidRPr="00FA2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E5C8F" w:rsidRPr="00FA2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FA247A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48,28950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FA247A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FA247A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="005E5C8F"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FA247A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="005E5C8F"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FA247A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="005E5C8F"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505,63200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FA247A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4,47050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567BC4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C4" w:rsidRPr="001E46CD" w:rsidRDefault="00567BC4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C4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ул.Набережная, д. 2, ул.Сахалинская, д. 36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детской площадки с.</w:t>
            </w:r>
            <w:r w:rsidR="00567BC4">
              <w:rPr>
                <w:rFonts w:ascii="Times New Roman" w:eastAsia="Times New Roman" w:hAnsi="Times New Roman" w:cs="Times New Roman"/>
                <w:sz w:val="18"/>
                <w:szCs w:val="18"/>
              </w:rPr>
              <w:t>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1141,39720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30,06418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567BC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5E5C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67BC4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E5C8F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E5C8F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567BC4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5E5C8F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E5C8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E7E8B" w:rsidRPr="001E46CD" w:rsidTr="009E7E8B">
        <w:trPr>
          <w:trHeight w:val="3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111479,20078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36794,25456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16795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97840,97480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624,85910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E5C8F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содержание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накопления ТКО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 установку мусоросборных контейнеров, поставка мусорных контейнеров в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1250,60000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995</w:t>
            </w: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5E5C8F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159,63700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9E7E8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="005E5C8F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9E7E8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8F" w:rsidRPr="001E46CD" w:rsidRDefault="005E5C8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9E7E8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,96300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31EF7">
        <w:trPr>
          <w:trHeight w:val="286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комбинированной дорожной машины КО-829Б для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31EF7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</w:t>
            </w:r>
            <w:r w:rsidR="009E7E8B" w:rsidRPr="009E7E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31EF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232</w:t>
            </w:r>
            <w:r w:rsidR="009E7E8B"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7E8B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31EF7">
        <w:trPr>
          <w:trHeight w:val="171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3290,76000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174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E8B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31EF7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</w:t>
            </w:r>
            <w:r w:rsidR="009E7E8B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31EF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31EF7" w:rsidRPr="001E46CD" w:rsidTr="009E7E8B">
        <w:trPr>
          <w:trHeight w:val="96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F7" w:rsidRPr="001E46CD" w:rsidRDefault="00931EF7" w:rsidP="0093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1EF7" w:rsidRPr="001E46CD" w:rsidRDefault="00931EF7" w:rsidP="0093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1EF7" w:rsidRPr="001E46CD" w:rsidRDefault="00931EF7" w:rsidP="0093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931EF7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31EF7" w:rsidRPr="001E46CD" w:rsidTr="009E7E8B">
        <w:trPr>
          <w:trHeight w:val="1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F7" w:rsidRPr="001E46CD" w:rsidRDefault="00931EF7" w:rsidP="0093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1EF7" w:rsidRPr="001E46CD" w:rsidRDefault="00931EF7" w:rsidP="0093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F7" w:rsidRPr="001E46CD" w:rsidRDefault="00931EF7" w:rsidP="0093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336,91000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F7" w:rsidRPr="001E46CD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мини-погрузчика TEREX TSV 50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2076,12936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1868,51636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207,61300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</w:t>
            </w:r>
            <w:r w:rsid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, для сбора ТБО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31EF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5675,92989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31EF7" w:rsidP="0093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</w:t>
            </w:r>
            <w:r w:rsidR="009E7E8B"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1328,33689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31EF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31EF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4347,59300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31EF7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  <w:r w:rsidR="009E7E8B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9E7E8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3.6.5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82DA1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павильонов под мусорные баки в с.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82DA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1542,254</w:t>
            </w:r>
            <w:r w:rsidR="00B83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31EF7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1357,57489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184,67911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3.6.6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1A0C61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вакуумной машины КО-505 Б с.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B83E2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1A0C61">
        <w:trPr>
          <w:trHeight w:val="309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1A0C61">
        <w:trPr>
          <w:trHeight w:val="286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003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1A0C61">
        <w:trPr>
          <w:trHeight w:val="264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003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1A0C6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3.6.7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1A0C6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15623,11666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1A0C6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4716,44999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A0C61" w:rsidRPr="001E46CD" w:rsidTr="00C4154F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A0C61" w:rsidRPr="001E46CD" w:rsidTr="001A0C61">
        <w:trPr>
          <w:trHeight w:val="232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3206,66667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61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61" w:rsidRDefault="001A0C61" w:rsidP="001A0C61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A0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1A0C6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9E7E8B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1A0C61" w:rsidP="001A0C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</w:t>
            </w:r>
            <w:r w:rsidR="009E7E8B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1A0C6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216,44999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1A0C6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1A0C61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3.6.8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строительно-дорожной и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коммунальной техники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C4154F" w:rsidP="00C41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48407</w:t>
            </w:r>
            <w:r w:rsidR="009E7E8B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E7E8B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1200</w:t>
            </w:r>
            <w:r w:rsidR="009E7E8B"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1050</w:t>
            </w:r>
            <w:r w:rsidR="009E7E8B"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A0C6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C4154F" w:rsidP="00C41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  <w:r w:rsidR="009E7E8B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E7E8B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="009E7E8B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C4154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3.6.9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квадроцикла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3.6.10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Шнекороторный снегоочиститель АМКОДОР с механическим приводом рабочего органа СНФ-200 от заднего ВОМа  шасси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с.Устьевое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C4154F" w:rsidRDefault="00C4154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A7B84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ангара для автотранспорта в п.Крутогоровский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A7B84" w:rsidRPr="001E46CD" w:rsidTr="008A7B84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342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3.6.14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контейнеров, для сбора ТБО в п. Крутогоровский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A7B84" w:rsidRPr="001E46CD" w:rsidTr="000D445F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21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2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8A7B84">
        <w:trPr>
          <w:trHeight w:val="26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A7B84" w:rsidRPr="001E46CD" w:rsidTr="000D445F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84" w:rsidRPr="001E46CD" w:rsidRDefault="008A7B84" w:rsidP="008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8A7B84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84" w:rsidRPr="001E46CD" w:rsidRDefault="008A7B84" w:rsidP="008A7B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п.Ичинский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 w:rsidR="00147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п.Ичинский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 w:rsidR="001476B1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светильников уличного освещения п.Ичинский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476B1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 w:rsid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8768,16286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663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</w:tr>
      <w:tr w:rsidR="001476B1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8468,16286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663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476B1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3.8.1.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0D445F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97,66286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0D445F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0D445F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0D445F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0D445F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1476B1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1910,56286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476B1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B1" w:rsidRPr="001E46CD" w:rsidRDefault="001476B1" w:rsidP="001476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B1" w:rsidRPr="001E46CD" w:rsidRDefault="001476B1" w:rsidP="001476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</w:tr>
      <w:tr w:rsidR="000D445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0D445F">
        <w:trPr>
          <w:trHeight w:val="443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D445F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5F" w:rsidRPr="001E46CD" w:rsidRDefault="000D445F" w:rsidP="000D44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1E46CD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5F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</w:t>
            </w:r>
            <w:r w:rsid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0D445F" w:rsidRDefault="000D445F" w:rsidP="000D44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</w:t>
            </w:r>
            <w:r w:rsidR="009E7E8B"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0D445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0D445F" w:rsidRDefault="000D445F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0D445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0D445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0D445F" w:rsidRDefault="009E7E8B" w:rsidP="009E7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E6840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6840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6840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E6840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6840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0D445F" w:rsidRDefault="009E6840" w:rsidP="009E68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421704,96020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106822,19101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114757,48700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53781,48700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50684,42090</w:t>
            </w:r>
          </w:p>
        </w:tc>
      </w:tr>
      <w:tr w:rsidR="009E7E8B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</w:t>
            </w:r>
            <w:r w:rsidR="009E7E8B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6840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420041,76020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105158,99101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114757,48700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53781,48700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50684,42090</w:t>
            </w:r>
          </w:p>
        </w:tc>
      </w:tr>
      <w:tr w:rsidR="009E7E8B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развития жилищного строительства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6840" w:rsidRPr="001E46CD" w:rsidTr="00FA43E9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840" w:rsidRDefault="009E6840" w:rsidP="009E6840">
            <w:pPr>
              <w:jc w:val="center"/>
            </w:pPr>
            <w:r w:rsidRPr="000451D1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6840" w:rsidRPr="001E46CD" w:rsidTr="00FA43E9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9E6840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840" w:rsidRDefault="009E6840" w:rsidP="009E6840">
            <w:pPr>
              <w:jc w:val="center"/>
            </w:pPr>
            <w:r w:rsidRPr="000451D1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6840" w:rsidRPr="001E46CD" w:rsidTr="00FA43E9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840" w:rsidRPr="001E46CD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840" w:rsidRDefault="009E6840" w:rsidP="009E6840">
            <w:pPr>
              <w:jc w:val="center"/>
            </w:pPr>
            <w:r w:rsidRPr="000451D1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0" w:rsidRPr="001E46CD" w:rsidRDefault="009E6840" w:rsidP="009E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9E6840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1E46CD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7E8B" w:rsidRPr="001E46CD" w:rsidTr="005325DF">
        <w:trPr>
          <w:trHeight w:val="174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6840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</w:t>
            </w:r>
            <w:r w:rsidR="009E7E8B"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CA4835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Строительство жилых многоквартирных домов  и приобретение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CA483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406259,02020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CA483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CA483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CA483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106000,00000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CA483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53781,14880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CA4835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CA483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35" w:rsidRPr="0084032A" w:rsidRDefault="00CA4835" w:rsidP="00C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CA4835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35" w:rsidRPr="0084032A" w:rsidRDefault="00CA4835" w:rsidP="00CA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406259,02020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106000,00000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53781,14880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35" w:rsidRPr="0084032A" w:rsidRDefault="00CA4835" w:rsidP="00CA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4032A" w:rsidRPr="001E46CD" w:rsidTr="00365EA7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приобретение жилья для формирования жилищного фонда в целях реализации полномочий по обеспечению жилыми помещениями по договорам социального найма, граждан отдельной категории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406259,02020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CA4835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CA4835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CA4835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106000,00000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CA4835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53781,14880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CA4835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</w:tr>
      <w:tr w:rsidR="0084032A" w:rsidRPr="001E46CD" w:rsidTr="00890BD6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4032A" w:rsidRPr="001E46CD" w:rsidTr="00ED0EF3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4032A" w:rsidRPr="001E46CD" w:rsidTr="00F82651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406259,02020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53781,14880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50684,42090</w:t>
            </w:r>
          </w:p>
        </w:tc>
      </w:tr>
      <w:tr w:rsidR="0084032A" w:rsidRPr="001E46CD" w:rsidTr="00C935B9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4032A" w:rsidRPr="001E46CD" w:rsidTr="00C935B9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2A" w:rsidRPr="001E46CD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32A" w:rsidRPr="001E46CD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4032A" w:rsidRPr="001E46CD" w:rsidTr="009E7E8B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4.3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 и капитальный ремонт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84032A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2A" w:rsidRPr="0084032A" w:rsidRDefault="0084032A" w:rsidP="0084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E7E8B" w:rsidRPr="001E46CD" w:rsidTr="009E7E8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B" w:rsidRPr="0084032A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E8B" w:rsidRPr="0084032A" w:rsidRDefault="009E7E8B" w:rsidP="009E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313DD" w:rsidRPr="001E46CD" w:rsidTr="009E7E8B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проектные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313DD" w:rsidRPr="001E46CD" w:rsidTr="009E7E8B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313DD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313DD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313DD" w:rsidRPr="001E46CD" w:rsidTr="009E7E8B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313DD" w:rsidRPr="001E46CD" w:rsidTr="009E7E8B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313DD" w:rsidRPr="001E46CD" w:rsidTr="005325DF">
        <w:trPr>
          <w:trHeight w:val="2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ремонт и содержание многоквартирных домов, с. Устьевое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9313DD" w:rsidRPr="001E46CD" w:rsidTr="00DF6012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313DD" w:rsidRPr="001E46CD" w:rsidTr="005325DF">
        <w:trPr>
          <w:trHeight w:val="19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313DD" w:rsidRPr="001E46CD" w:rsidTr="005325DF">
        <w:trPr>
          <w:trHeight w:val="1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8757,48700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8757,48700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313DD" w:rsidRPr="001E46CD" w:rsidTr="005325DF">
        <w:trPr>
          <w:trHeight w:val="18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313DD" w:rsidRPr="001E46CD" w:rsidTr="000548CF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9313D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313DD" w:rsidRPr="001E46CD" w:rsidTr="005325DF">
        <w:trPr>
          <w:trHeight w:val="258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313DD" w:rsidRPr="001E46CD" w:rsidTr="007C286F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313DD" w:rsidRPr="001E46CD" w:rsidTr="005325DF">
        <w:trPr>
          <w:trHeight w:val="27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313DD" w:rsidRPr="001E46CD" w:rsidTr="005325DF">
        <w:trPr>
          <w:trHeight w:val="26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5325DF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313DD" w:rsidRPr="001E46CD" w:rsidTr="005325DF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9313DD" w:rsidRPr="001E46CD" w:rsidTr="000548CF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DD" w:rsidRPr="001E46CD" w:rsidRDefault="009313DD" w:rsidP="009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1E46CD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3DD" w:rsidRPr="005325DF" w:rsidRDefault="009313DD" w:rsidP="0093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5325DF" w:rsidRPr="001E46CD" w:rsidTr="005325DF">
        <w:trPr>
          <w:trHeight w:val="273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9313D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9313D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9313D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9313D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9313D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5325DF" w:rsidRPr="001E46CD" w:rsidTr="00774FE8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25DF" w:rsidRPr="001E46CD" w:rsidTr="005325DF">
        <w:trPr>
          <w:trHeight w:val="28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5325DF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25DF" w:rsidRPr="001E46CD" w:rsidTr="005325DF">
        <w:trPr>
          <w:trHeight w:val="27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5325DF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25DF" w:rsidRPr="001E46CD" w:rsidTr="005325DF">
        <w:trPr>
          <w:trHeight w:val="26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25DF" w:rsidRPr="001E46CD" w:rsidTr="000548CF">
        <w:trPr>
          <w:trHeight w:val="48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DF" w:rsidRPr="001E46CD" w:rsidRDefault="005325DF" w:rsidP="0053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5DF" w:rsidRPr="001E46CD" w:rsidRDefault="005325DF" w:rsidP="0053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E7E8B" w:rsidRPr="001E46CD" w:rsidTr="009E7E8B">
        <w:trPr>
          <w:trHeight w:val="570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8B" w:rsidRPr="001E46CD" w:rsidRDefault="009E7E8B" w:rsidP="009E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02AA1" w:rsidRDefault="00402AA1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02AA1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1.8:                                      Мероприятие по приобретению газодизельных горелок  на котельные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3.4:                                                     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3.6:                                      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3.7:                                                    Благоустройство п.Ичинский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3.9:                                                     Благоустройство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  <w:tr w:rsidR="00E701BE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BE" w:rsidRPr="00825E45" w:rsidRDefault="00E701BE" w:rsidP="00E7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BE" w:rsidRPr="00825E45" w:rsidRDefault="00E701BE" w:rsidP="00E70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  <w:tr w:rsidR="00E701BE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BE" w:rsidRPr="00825E45" w:rsidRDefault="00E701BE" w:rsidP="00E7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капитальный ремонт многоквартирных домов 4.3: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BE" w:rsidRPr="00825E45" w:rsidRDefault="00E701BE" w:rsidP="00E70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01BE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</w:t>
            </w:r>
          </w:p>
        </w:tc>
      </w:tr>
      <w:tr w:rsidR="00825E45" w:rsidRPr="00825E45" w:rsidTr="00E701B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45" w:rsidRPr="00825E45" w:rsidRDefault="00E701BE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825E45" w:rsidRDefault="00E701BE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 4.4: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5E45" w:rsidRPr="00825E45" w:rsidRDefault="00E701BE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2019-20222</w:t>
            </w:r>
            <w:r w:rsidR="00247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73" w:rsidRDefault="00C60973" w:rsidP="007506DC">
      <w:pPr>
        <w:spacing w:after="0" w:line="240" w:lineRule="auto"/>
      </w:pPr>
      <w:r>
        <w:separator/>
      </w:r>
    </w:p>
  </w:endnote>
  <w:endnote w:type="continuationSeparator" w:id="0">
    <w:p w:rsidR="00C60973" w:rsidRDefault="00C60973" w:rsidP="0075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73" w:rsidRDefault="00C60973" w:rsidP="007506DC">
      <w:pPr>
        <w:spacing w:after="0" w:line="240" w:lineRule="auto"/>
      </w:pPr>
      <w:r>
        <w:separator/>
      </w:r>
    </w:p>
  </w:footnote>
  <w:footnote w:type="continuationSeparator" w:id="0">
    <w:p w:rsidR="00C60973" w:rsidRDefault="00C60973" w:rsidP="0075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174"/>
    <w:rsid w:val="00005632"/>
    <w:rsid w:val="00007AE5"/>
    <w:rsid w:val="0001678A"/>
    <w:rsid w:val="000217D9"/>
    <w:rsid w:val="00022E98"/>
    <w:rsid w:val="00025031"/>
    <w:rsid w:val="00027BD2"/>
    <w:rsid w:val="00030448"/>
    <w:rsid w:val="0003260C"/>
    <w:rsid w:val="00043DB1"/>
    <w:rsid w:val="000446AB"/>
    <w:rsid w:val="000447D8"/>
    <w:rsid w:val="00052D90"/>
    <w:rsid w:val="00052FC7"/>
    <w:rsid w:val="00061B46"/>
    <w:rsid w:val="00065A88"/>
    <w:rsid w:val="0007538E"/>
    <w:rsid w:val="00085C9D"/>
    <w:rsid w:val="0008632F"/>
    <w:rsid w:val="000A5DE2"/>
    <w:rsid w:val="000B2787"/>
    <w:rsid w:val="000C5F89"/>
    <w:rsid w:val="000C644B"/>
    <w:rsid w:val="000D0AFF"/>
    <w:rsid w:val="000D445F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7AAF"/>
    <w:rsid w:val="00120853"/>
    <w:rsid w:val="00134D92"/>
    <w:rsid w:val="001357BD"/>
    <w:rsid w:val="00140817"/>
    <w:rsid w:val="0014729B"/>
    <w:rsid w:val="001476B1"/>
    <w:rsid w:val="00150E91"/>
    <w:rsid w:val="00155A49"/>
    <w:rsid w:val="0015680F"/>
    <w:rsid w:val="0018124F"/>
    <w:rsid w:val="00185EC6"/>
    <w:rsid w:val="00185F27"/>
    <w:rsid w:val="00192A26"/>
    <w:rsid w:val="00195E6C"/>
    <w:rsid w:val="001A0C61"/>
    <w:rsid w:val="001A24E3"/>
    <w:rsid w:val="001A24F1"/>
    <w:rsid w:val="001A61D5"/>
    <w:rsid w:val="001B2FC6"/>
    <w:rsid w:val="001B6041"/>
    <w:rsid w:val="001C5043"/>
    <w:rsid w:val="001C5087"/>
    <w:rsid w:val="001C5626"/>
    <w:rsid w:val="001C63EA"/>
    <w:rsid w:val="001D0A37"/>
    <w:rsid w:val="001D0DB7"/>
    <w:rsid w:val="001D7A2A"/>
    <w:rsid w:val="001E46CD"/>
    <w:rsid w:val="001F191F"/>
    <w:rsid w:val="001F5FBC"/>
    <w:rsid w:val="001F675E"/>
    <w:rsid w:val="001F711D"/>
    <w:rsid w:val="00200E5C"/>
    <w:rsid w:val="00204B93"/>
    <w:rsid w:val="0021028C"/>
    <w:rsid w:val="00211E40"/>
    <w:rsid w:val="00212284"/>
    <w:rsid w:val="00213CF0"/>
    <w:rsid w:val="00221329"/>
    <w:rsid w:val="00222536"/>
    <w:rsid w:val="00222981"/>
    <w:rsid w:val="00230ED6"/>
    <w:rsid w:val="002357B5"/>
    <w:rsid w:val="00235E75"/>
    <w:rsid w:val="00242A3A"/>
    <w:rsid w:val="00246276"/>
    <w:rsid w:val="0024710B"/>
    <w:rsid w:val="00247200"/>
    <w:rsid w:val="00253345"/>
    <w:rsid w:val="00256A6A"/>
    <w:rsid w:val="00261702"/>
    <w:rsid w:val="00262320"/>
    <w:rsid w:val="00264F55"/>
    <w:rsid w:val="0026559C"/>
    <w:rsid w:val="00273021"/>
    <w:rsid w:val="00283486"/>
    <w:rsid w:val="002923FE"/>
    <w:rsid w:val="002953A1"/>
    <w:rsid w:val="002964C3"/>
    <w:rsid w:val="002A4FDB"/>
    <w:rsid w:val="002A7E5C"/>
    <w:rsid w:val="002B7ABD"/>
    <w:rsid w:val="002D356F"/>
    <w:rsid w:val="002E1AE9"/>
    <w:rsid w:val="002E63DC"/>
    <w:rsid w:val="002E7803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098E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E21A7"/>
    <w:rsid w:val="003F008B"/>
    <w:rsid w:val="003F2593"/>
    <w:rsid w:val="00401F95"/>
    <w:rsid w:val="00402AA1"/>
    <w:rsid w:val="0040350C"/>
    <w:rsid w:val="00410BE8"/>
    <w:rsid w:val="00412A4B"/>
    <w:rsid w:val="00416D05"/>
    <w:rsid w:val="00416E3C"/>
    <w:rsid w:val="004209A6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82CDB"/>
    <w:rsid w:val="004900CA"/>
    <w:rsid w:val="004907F4"/>
    <w:rsid w:val="00491BF3"/>
    <w:rsid w:val="00491DC8"/>
    <w:rsid w:val="004A0261"/>
    <w:rsid w:val="004A0863"/>
    <w:rsid w:val="004A0AA5"/>
    <w:rsid w:val="004A2492"/>
    <w:rsid w:val="004A2993"/>
    <w:rsid w:val="004A4A7A"/>
    <w:rsid w:val="004A4D82"/>
    <w:rsid w:val="004C0E3D"/>
    <w:rsid w:val="004C22AA"/>
    <w:rsid w:val="004C6D2A"/>
    <w:rsid w:val="004D3314"/>
    <w:rsid w:val="004D34D2"/>
    <w:rsid w:val="004D403E"/>
    <w:rsid w:val="004D65A3"/>
    <w:rsid w:val="005004BC"/>
    <w:rsid w:val="00501FC5"/>
    <w:rsid w:val="00507B3F"/>
    <w:rsid w:val="00511656"/>
    <w:rsid w:val="0052323B"/>
    <w:rsid w:val="005304AB"/>
    <w:rsid w:val="00530907"/>
    <w:rsid w:val="005319B4"/>
    <w:rsid w:val="005325DF"/>
    <w:rsid w:val="005339A2"/>
    <w:rsid w:val="0053566D"/>
    <w:rsid w:val="005364AE"/>
    <w:rsid w:val="00541327"/>
    <w:rsid w:val="0054195D"/>
    <w:rsid w:val="005450C9"/>
    <w:rsid w:val="005473B7"/>
    <w:rsid w:val="005510F6"/>
    <w:rsid w:val="0055271D"/>
    <w:rsid w:val="0055315B"/>
    <w:rsid w:val="00554394"/>
    <w:rsid w:val="00561C17"/>
    <w:rsid w:val="005627A1"/>
    <w:rsid w:val="00564796"/>
    <w:rsid w:val="00566CC4"/>
    <w:rsid w:val="00567BC4"/>
    <w:rsid w:val="00576CE8"/>
    <w:rsid w:val="00577CAD"/>
    <w:rsid w:val="00586A9D"/>
    <w:rsid w:val="005A2F6D"/>
    <w:rsid w:val="005A337B"/>
    <w:rsid w:val="005A4F68"/>
    <w:rsid w:val="005A6071"/>
    <w:rsid w:val="005B0695"/>
    <w:rsid w:val="005B34F5"/>
    <w:rsid w:val="005B42AD"/>
    <w:rsid w:val="005C0FAD"/>
    <w:rsid w:val="005C313A"/>
    <w:rsid w:val="005C39F8"/>
    <w:rsid w:val="005C7C25"/>
    <w:rsid w:val="005D7663"/>
    <w:rsid w:val="005E295F"/>
    <w:rsid w:val="005E43F5"/>
    <w:rsid w:val="005E5C8F"/>
    <w:rsid w:val="005F3E0D"/>
    <w:rsid w:val="005F501D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44B42"/>
    <w:rsid w:val="00654BF0"/>
    <w:rsid w:val="00662ABE"/>
    <w:rsid w:val="006754E0"/>
    <w:rsid w:val="00683B5A"/>
    <w:rsid w:val="006852A6"/>
    <w:rsid w:val="00686870"/>
    <w:rsid w:val="00691101"/>
    <w:rsid w:val="00691370"/>
    <w:rsid w:val="00691DBB"/>
    <w:rsid w:val="006A58D1"/>
    <w:rsid w:val="006A5C19"/>
    <w:rsid w:val="006B6A2A"/>
    <w:rsid w:val="006B7AE8"/>
    <w:rsid w:val="006C1991"/>
    <w:rsid w:val="006C201F"/>
    <w:rsid w:val="006C353D"/>
    <w:rsid w:val="006C5874"/>
    <w:rsid w:val="006C61AB"/>
    <w:rsid w:val="006C77A0"/>
    <w:rsid w:val="006D38CB"/>
    <w:rsid w:val="006D3F5A"/>
    <w:rsid w:val="006E087F"/>
    <w:rsid w:val="006E0E5E"/>
    <w:rsid w:val="006F0908"/>
    <w:rsid w:val="006F6B11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68AB"/>
    <w:rsid w:val="00743981"/>
    <w:rsid w:val="00743A0E"/>
    <w:rsid w:val="00745EAE"/>
    <w:rsid w:val="007506DC"/>
    <w:rsid w:val="00751D0F"/>
    <w:rsid w:val="00756E5B"/>
    <w:rsid w:val="007610D5"/>
    <w:rsid w:val="00763377"/>
    <w:rsid w:val="00770912"/>
    <w:rsid w:val="00770A31"/>
    <w:rsid w:val="00776599"/>
    <w:rsid w:val="0078166A"/>
    <w:rsid w:val="00781F83"/>
    <w:rsid w:val="00796D86"/>
    <w:rsid w:val="007A7E21"/>
    <w:rsid w:val="007A7E96"/>
    <w:rsid w:val="007B52C0"/>
    <w:rsid w:val="007B7365"/>
    <w:rsid w:val="007B738A"/>
    <w:rsid w:val="007C03ED"/>
    <w:rsid w:val="007C183F"/>
    <w:rsid w:val="007C1E57"/>
    <w:rsid w:val="007C7F4F"/>
    <w:rsid w:val="007D0179"/>
    <w:rsid w:val="007D3E88"/>
    <w:rsid w:val="007D50D8"/>
    <w:rsid w:val="007D6600"/>
    <w:rsid w:val="007E1B59"/>
    <w:rsid w:val="007E1EDF"/>
    <w:rsid w:val="007E4ABB"/>
    <w:rsid w:val="007F0B1C"/>
    <w:rsid w:val="007F1019"/>
    <w:rsid w:val="007F2B7E"/>
    <w:rsid w:val="00804205"/>
    <w:rsid w:val="008065A1"/>
    <w:rsid w:val="008065D5"/>
    <w:rsid w:val="0081214A"/>
    <w:rsid w:val="00820CE7"/>
    <w:rsid w:val="0082141A"/>
    <w:rsid w:val="0082312C"/>
    <w:rsid w:val="00825E45"/>
    <w:rsid w:val="0082609B"/>
    <w:rsid w:val="0083224A"/>
    <w:rsid w:val="0083677C"/>
    <w:rsid w:val="0084032A"/>
    <w:rsid w:val="008442C8"/>
    <w:rsid w:val="0084503D"/>
    <w:rsid w:val="00851F02"/>
    <w:rsid w:val="00852590"/>
    <w:rsid w:val="008532E9"/>
    <w:rsid w:val="008570C6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2C66"/>
    <w:rsid w:val="008950B9"/>
    <w:rsid w:val="008A37C4"/>
    <w:rsid w:val="008A4AD3"/>
    <w:rsid w:val="008A695B"/>
    <w:rsid w:val="008A7B84"/>
    <w:rsid w:val="008B35E3"/>
    <w:rsid w:val="008C0164"/>
    <w:rsid w:val="008C02FF"/>
    <w:rsid w:val="008C3B5B"/>
    <w:rsid w:val="008C3B87"/>
    <w:rsid w:val="008C5DC0"/>
    <w:rsid w:val="008C6A03"/>
    <w:rsid w:val="008C7005"/>
    <w:rsid w:val="008C7694"/>
    <w:rsid w:val="008D3AEE"/>
    <w:rsid w:val="008E02BD"/>
    <w:rsid w:val="008E0FC4"/>
    <w:rsid w:val="008E2D2E"/>
    <w:rsid w:val="008E45B1"/>
    <w:rsid w:val="008E4CEA"/>
    <w:rsid w:val="008E74E8"/>
    <w:rsid w:val="009032D8"/>
    <w:rsid w:val="0091077B"/>
    <w:rsid w:val="009162F6"/>
    <w:rsid w:val="0091680A"/>
    <w:rsid w:val="00922040"/>
    <w:rsid w:val="00923553"/>
    <w:rsid w:val="00925346"/>
    <w:rsid w:val="009313DD"/>
    <w:rsid w:val="00931EF7"/>
    <w:rsid w:val="00933DBB"/>
    <w:rsid w:val="00935983"/>
    <w:rsid w:val="00950872"/>
    <w:rsid w:val="00957CB4"/>
    <w:rsid w:val="00964E89"/>
    <w:rsid w:val="00981EE4"/>
    <w:rsid w:val="00982DA1"/>
    <w:rsid w:val="00983028"/>
    <w:rsid w:val="009939DE"/>
    <w:rsid w:val="009A552B"/>
    <w:rsid w:val="009B0A30"/>
    <w:rsid w:val="009B2C8D"/>
    <w:rsid w:val="009B43EB"/>
    <w:rsid w:val="009C43D4"/>
    <w:rsid w:val="009C5B27"/>
    <w:rsid w:val="009C6CE1"/>
    <w:rsid w:val="009D0264"/>
    <w:rsid w:val="009D094E"/>
    <w:rsid w:val="009D5183"/>
    <w:rsid w:val="009D64DA"/>
    <w:rsid w:val="009E3195"/>
    <w:rsid w:val="009E4AB7"/>
    <w:rsid w:val="009E6840"/>
    <w:rsid w:val="009E7D57"/>
    <w:rsid w:val="009E7D93"/>
    <w:rsid w:val="009E7E8B"/>
    <w:rsid w:val="009F2F27"/>
    <w:rsid w:val="00A01791"/>
    <w:rsid w:val="00A018FD"/>
    <w:rsid w:val="00A17659"/>
    <w:rsid w:val="00A20036"/>
    <w:rsid w:val="00A26254"/>
    <w:rsid w:val="00A3156A"/>
    <w:rsid w:val="00A33A9A"/>
    <w:rsid w:val="00A33FC1"/>
    <w:rsid w:val="00A34BC0"/>
    <w:rsid w:val="00A35222"/>
    <w:rsid w:val="00A35775"/>
    <w:rsid w:val="00A42413"/>
    <w:rsid w:val="00A4623F"/>
    <w:rsid w:val="00A5172D"/>
    <w:rsid w:val="00A560A7"/>
    <w:rsid w:val="00A60D09"/>
    <w:rsid w:val="00A61379"/>
    <w:rsid w:val="00A723B4"/>
    <w:rsid w:val="00A801CE"/>
    <w:rsid w:val="00A82F01"/>
    <w:rsid w:val="00A837B2"/>
    <w:rsid w:val="00A86E10"/>
    <w:rsid w:val="00A87420"/>
    <w:rsid w:val="00AA08F4"/>
    <w:rsid w:val="00AA0C8A"/>
    <w:rsid w:val="00AA17E4"/>
    <w:rsid w:val="00AA4BDD"/>
    <w:rsid w:val="00AB3A79"/>
    <w:rsid w:val="00AB41D8"/>
    <w:rsid w:val="00AB5EE5"/>
    <w:rsid w:val="00AB63B4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29B8"/>
    <w:rsid w:val="00B44B34"/>
    <w:rsid w:val="00B500F0"/>
    <w:rsid w:val="00B54B70"/>
    <w:rsid w:val="00B5584B"/>
    <w:rsid w:val="00B57F50"/>
    <w:rsid w:val="00B61CDE"/>
    <w:rsid w:val="00B652F6"/>
    <w:rsid w:val="00B66F7E"/>
    <w:rsid w:val="00B72BE2"/>
    <w:rsid w:val="00B83E21"/>
    <w:rsid w:val="00B873EF"/>
    <w:rsid w:val="00B878B1"/>
    <w:rsid w:val="00B91B18"/>
    <w:rsid w:val="00B92AF6"/>
    <w:rsid w:val="00BA1CA7"/>
    <w:rsid w:val="00BA1EF7"/>
    <w:rsid w:val="00BB0B4D"/>
    <w:rsid w:val="00BB114A"/>
    <w:rsid w:val="00BB1759"/>
    <w:rsid w:val="00BB3DE5"/>
    <w:rsid w:val="00BC5F90"/>
    <w:rsid w:val="00BC62E3"/>
    <w:rsid w:val="00BD1373"/>
    <w:rsid w:val="00BD1654"/>
    <w:rsid w:val="00BE01D0"/>
    <w:rsid w:val="00BE0A1D"/>
    <w:rsid w:val="00BE3EB4"/>
    <w:rsid w:val="00BE42D2"/>
    <w:rsid w:val="00BE4584"/>
    <w:rsid w:val="00BE50A6"/>
    <w:rsid w:val="00BE7C73"/>
    <w:rsid w:val="00BF378A"/>
    <w:rsid w:val="00C03029"/>
    <w:rsid w:val="00C0521F"/>
    <w:rsid w:val="00C123E9"/>
    <w:rsid w:val="00C24105"/>
    <w:rsid w:val="00C24287"/>
    <w:rsid w:val="00C273B6"/>
    <w:rsid w:val="00C30889"/>
    <w:rsid w:val="00C33739"/>
    <w:rsid w:val="00C4099C"/>
    <w:rsid w:val="00C4154F"/>
    <w:rsid w:val="00C44D42"/>
    <w:rsid w:val="00C4516F"/>
    <w:rsid w:val="00C47792"/>
    <w:rsid w:val="00C55517"/>
    <w:rsid w:val="00C55E52"/>
    <w:rsid w:val="00C56225"/>
    <w:rsid w:val="00C60973"/>
    <w:rsid w:val="00C61325"/>
    <w:rsid w:val="00C7184F"/>
    <w:rsid w:val="00C74260"/>
    <w:rsid w:val="00C772B1"/>
    <w:rsid w:val="00C85801"/>
    <w:rsid w:val="00C86503"/>
    <w:rsid w:val="00C876AC"/>
    <w:rsid w:val="00C933FA"/>
    <w:rsid w:val="00CA06D9"/>
    <w:rsid w:val="00CA3C8D"/>
    <w:rsid w:val="00CA4835"/>
    <w:rsid w:val="00CA74B5"/>
    <w:rsid w:val="00CB135B"/>
    <w:rsid w:val="00CB221D"/>
    <w:rsid w:val="00CB436D"/>
    <w:rsid w:val="00CB4D40"/>
    <w:rsid w:val="00CE5873"/>
    <w:rsid w:val="00CF31C6"/>
    <w:rsid w:val="00D0192E"/>
    <w:rsid w:val="00D04B6C"/>
    <w:rsid w:val="00D0690C"/>
    <w:rsid w:val="00D131B3"/>
    <w:rsid w:val="00D14652"/>
    <w:rsid w:val="00D14E51"/>
    <w:rsid w:val="00D15640"/>
    <w:rsid w:val="00D2063C"/>
    <w:rsid w:val="00D217D5"/>
    <w:rsid w:val="00D26A07"/>
    <w:rsid w:val="00D27BCA"/>
    <w:rsid w:val="00D3036A"/>
    <w:rsid w:val="00D31477"/>
    <w:rsid w:val="00D345FF"/>
    <w:rsid w:val="00D410DA"/>
    <w:rsid w:val="00D4379D"/>
    <w:rsid w:val="00D44E17"/>
    <w:rsid w:val="00D50441"/>
    <w:rsid w:val="00D51BA9"/>
    <w:rsid w:val="00D537E0"/>
    <w:rsid w:val="00D56EDF"/>
    <w:rsid w:val="00D63E2A"/>
    <w:rsid w:val="00D644FA"/>
    <w:rsid w:val="00D67FE1"/>
    <w:rsid w:val="00D75B75"/>
    <w:rsid w:val="00D85ED0"/>
    <w:rsid w:val="00D90B91"/>
    <w:rsid w:val="00D90FBB"/>
    <w:rsid w:val="00D95050"/>
    <w:rsid w:val="00D97906"/>
    <w:rsid w:val="00DA1E60"/>
    <w:rsid w:val="00DA32C9"/>
    <w:rsid w:val="00DA51E0"/>
    <w:rsid w:val="00DA6FB2"/>
    <w:rsid w:val="00DB6DBF"/>
    <w:rsid w:val="00DC0C88"/>
    <w:rsid w:val="00DC280A"/>
    <w:rsid w:val="00DC7EA3"/>
    <w:rsid w:val="00DD01CA"/>
    <w:rsid w:val="00DD53F5"/>
    <w:rsid w:val="00DE1D8D"/>
    <w:rsid w:val="00DE2E07"/>
    <w:rsid w:val="00DF1EC9"/>
    <w:rsid w:val="00DF5AF3"/>
    <w:rsid w:val="00E01BD5"/>
    <w:rsid w:val="00E0423D"/>
    <w:rsid w:val="00E05EF4"/>
    <w:rsid w:val="00E2318D"/>
    <w:rsid w:val="00E2470C"/>
    <w:rsid w:val="00E31775"/>
    <w:rsid w:val="00E33F67"/>
    <w:rsid w:val="00E409FC"/>
    <w:rsid w:val="00E41873"/>
    <w:rsid w:val="00E41BEA"/>
    <w:rsid w:val="00E44764"/>
    <w:rsid w:val="00E447BB"/>
    <w:rsid w:val="00E4682B"/>
    <w:rsid w:val="00E5009D"/>
    <w:rsid w:val="00E625EE"/>
    <w:rsid w:val="00E6605C"/>
    <w:rsid w:val="00E67F84"/>
    <w:rsid w:val="00E701BE"/>
    <w:rsid w:val="00E7111F"/>
    <w:rsid w:val="00E72E08"/>
    <w:rsid w:val="00E77EFB"/>
    <w:rsid w:val="00E80434"/>
    <w:rsid w:val="00E82216"/>
    <w:rsid w:val="00E9732E"/>
    <w:rsid w:val="00EA1BDA"/>
    <w:rsid w:val="00EA5211"/>
    <w:rsid w:val="00EB16AD"/>
    <w:rsid w:val="00EB3A75"/>
    <w:rsid w:val="00ED2F10"/>
    <w:rsid w:val="00EE3939"/>
    <w:rsid w:val="00EE48F8"/>
    <w:rsid w:val="00EF35A9"/>
    <w:rsid w:val="00F00BB9"/>
    <w:rsid w:val="00F0492F"/>
    <w:rsid w:val="00F061F1"/>
    <w:rsid w:val="00F0627E"/>
    <w:rsid w:val="00F10E3A"/>
    <w:rsid w:val="00F13471"/>
    <w:rsid w:val="00F20CC6"/>
    <w:rsid w:val="00F212BD"/>
    <w:rsid w:val="00F23642"/>
    <w:rsid w:val="00F25D43"/>
    <w:rsid w:val="00F36B4E"/>
    <w:rsid w:val="00F37DEF"/>
    <w:rsid w:val="00F40EFB"/>
    <w:rsid w:val="00F46467"/>
    <w:rsid w:val="00F509D1"/>
    <w:rsid w:val="00F50E91"/>
    <w:rsid w:val="00F52081"/>
    <w:rsid w:val="00F523D9"/>
    <w:rsid w:val="00F53B69"/>
    <w:rsid w:val="00F6149A"/>
    <w:rsid w:val="00F62323"/>
    <w:rsid w:val="00F66A30"/>
    <w:rsid w:val="00F67793"/>
    <w:rsid w:val="00F8178E"/>
    <w:rsid w:val="00F824C3"/>
    <w:rsid w:val="00F855E6"/>
    <w:rsid w:val="00F8651B"/>
    <w:rsid w:val="00F91413"/>
    <w:rsid w:val="00F91680"/>
    <w:rsid w:val="00F917CA"/>
    <w:rsid w:val="00F9182B"/>
    <w:rsid w:val="00FA247A"/>
    <w:rsid w:val="00FC08C9"/>
    <w:rsid w:val="00FD656F"/>
    <w:rsid w:val="00FE1185"/>
    <w:rsid w:val="00FE4452"/>
    <w:rsid w:val="00FF11C8"/>
    <w:rsid w:val="00FF12AE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2551"/>
  <w15:docId w15:val="{0C351A28-4EC5-421D-81BF-33809C6C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E46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4">
    <w:name w:val="xl214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0">
    <w:name w:val="xl220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06DC"/>
  </w:style>
  <w:style w:type="paragraph" w:styleId="af5">
    <w:name w:val="footer"/>
    <w:basedOn w:val="a"/>
    <w:link w:val="af6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506DC"/>
  </w:style>
  <w:style w:type="paragraph" w:styleId="af7">
    <w:name w:val="Document Map"/>
    <w:basedOn w:val="a"/>
    <w:link w:val="af8"/>
    <w:uiPriority w:val="99"/>
    <w:semiHidden/>
    <w:unhideWhenUsed/>
    <w:rsid w:val="00D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9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945D-D7CA-4C1D-9B07-20141BB8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45</Pages>
  <Words>17181</Words>
  <Characters>97935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24</cp:revision>
  <cp:lastPrinted>2018-02-07T23:40:00Z</cp:lastPrinted>
  <dcterms:created xsi:type="dcterms:W3CDTF">2019-09-25T22:30:00Z</dcterms:created>
  <dcterms:modified xsi:type="dcterms:W3CDTF">2020-03-19T22:17:00Z</dcterms:modified>
</cp:coreProperties>
</file>