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E7" w:rsidRPr="007021E7" w:rsidRDefault="003B3101" w:rsidP="007021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021E7">
        <w:rPr>
          <w:noProof/>
          <w:sz w:val="28"/>
          <w:szCs w:val="28"/>
          <w:lang w:eastAsia="ru-RU"/>
        </w:rPr>
        <w:drawing>
          <wp:inline distT="0" distB="0" distL="0" distR="0" wp14:anchorId="3C5EEDE7" wp14:editId="20D984C5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01" w:rsidRPr="00FC5328" w:rsidRDefault="003B3101" w:rsidP="007021E7">
      <w:pPr>
        <w:pStyle w:val="a9"/>
        <w:jc w:val="center"/>
        <w:rPr>
          <w:b/>
          <w:sz w:val="32"/>
          <w:szCs w:val="32"/>
        </w:rPr>
      </w:pPr>
      <w:r w:rsidRPr="007021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B3101" w:rsidRPr="007021E7" w:rsidRDefault="003B3101" w:rsidP="007021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021E7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КАМЧАТСКОГО КРАЯ</w:t>
      </w:r>
    </w:p>
    <w:p w:rsidR="003B3101" w:rsidRPr="007021E7" w:rsidRDefault="003B3101" w:rsidP="007021E7">
      <w:pPr>
        <w:pStyle w:val="a9"/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3B3101" w:rsidRPr="00E72EF7" w:rsidRDefault="007021E7" w:rsidP="003B3101">
      <w:pPr>
        <w:pStyle w:val="a5"/>
        <w:spacing w:line="240" w:lineRule="auto"/>
      </w:pPr>
      <w:r>
        <w:rPr>
          <w:b/>
        </w:rPr>
        <w:t xml:space="preserve">           июнь</w:t>
      </w:r>
      <w:r w:rsidR="003B3101" w:rsidRPr="00E72EF7">
        <w:rPr>
          <w:b/>
        </w:rPr>
        <w:t xml:space="preserve">  201</w:t>
      </w:r>
      <w:r>
        <w:rPr>
          <w:b/>
        </w:rPr>
        <w:t>9</w:t>
      </w:r>
      <w:r w:rsidR="003B3101" w:rsidRPr="00E72EF7">
        <w:rPr>
          <w:b/>
        </w:rPr>
        <w:t xml:space="preserve"> </w:t>
      </w:r>
      <w:r w:rsidR="003B3101" w:rsidRPr="00E72EF7">
        <w:t xml:space="preserve">                </w:t>
      </w:r>
      <w:proofErr w:type="spellStart"/>
      <w:r w:rsidR="003B3101" w:rsidRPr="00E72EF7">
        <w:t>с</w:t>
      </w:r>
      <w:proofErr w:type="gramStart"/>
      <w:r w:rsidR="003B3101" w:rsidRPr="00E72EF7">
        <w:t>.С</w:t>
      </w:r>
      <w:proofErr w:type="gramEnd"/>
      <w:r w:rsidR="003B3101" w:rsidRPr="00E72EF7">
        <w:t>оболево</w:t>
      </w:r>
      <w:proofErr w:type="spellEnd"/>
      <w:r w:rsidR="003B3101" w:rsidRPr="00E72EF7">
        <w:t xml:space="preserve">                                           </w:t>
      </w:r>
      <w:r w:rsidR="003B3101" w:rsidRPr="00E72EF7">
        <w:rPr>
          <w:b/>
        </w:rPr>
        <w:t xml:space="preserve">№ </w:t>
      </w:r>
    </w:p>
    <w:p w:rsidR="003B3101" w:rsidRDefault="003B3101" w:rsidP="003B3101">
      <w:pPr>
        <w:pStyle w:val="a5"/>
        <w:spacing w:line="240" w:lineRule="auto"/>
      </w:pPr>
    </w:p>
    <w:p w:rsidR="003B3101" w:rsidRPr="007021E7" w:rsidRDefault="003B3101" w:rsidP="007021E7">
      <w:pPr>
        <w:pStyle w:val="a5"/>
        <w:spacing w:line="240" w:lineRule="auto"/>
        <w:jc w:val="center"/>
        <w:rPr>
          <w:b/>
          <w:bCs/>
          <w:szCs w:val="28"/>
        </w:rPr>
      </w:pPr>
      <w:r>
        <w:rPr>
          <w:b/>
        </w:rPr>
        <w:t xml:space="preserve">    О внесении изменений в постановление администрации Соболевского муниципального района от 28.11.2012 №364 « </w:t>
      </w:r>
      <w:r w:rsidRPr="00C85390">
        <w:rPr>
          <w:b/>
        </w:rPr>
        <w:t xml:space="preserve">Об  осуществлении государственных  полномочий Камчатского края  </w:t>
      </w:r>
      <w:r w:rsidRPr="00C85390">
        <w:rPr>
          <w:b/>
          <w:szCs w:val="28"/>
        </w:rPr>
        <w:t xml:space="preserve">по </w:t>
      </w:r>
      <w:r w:rsidRPr="00C85390">
        <w:rPr>
          <w:b/>
          <w:bCs/>
          <w:szCs w:val="28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7021E7">
        <w:rPr>
          <w:b/>
          <w:bCs/>
          <w:szCs w:val="28"/>
        </w:rPr>
        <w:t>»</w:t>
      </w:r>
    </w:p>
    <w:p w:rsidR="003B3101" w:rsidRPr="00C85390" w:rsidRDefault="003B3101" w:rsidP="003B3101">
      <w:pPr>
        <w:pStyle w:val="a5"/>
        <w:spacing w:line="240" w:lineRule="auto"/>
        <w:jc w:val="center"/>
        <w:rPr>
          <w:b/>
        </w:rPr>
      </w:pPr>
    </w:p>
    <w:p w:rsidR="003B3101" w:rsidRPr="00C85390" w:rsidRDefault="003B3101" w:rsidP="003B3101">
      <w:pPr>
        <w:pStyle w:val="a5"/>
        <w:spacing w:line="240" w:lineRule="auto"/>
        <w:rPr>
          <w:bCs/>
          <w:szCs w:val="28"/>
        </w:rPr>
      </w:pPr>
      <w:r>
        <w:t xml:space="preserve">             </w:t>
      </w:r>
      <w:proofErr w:type="gramStart"/>
      <w:r>
        <w:t>На основании  Закона Камчатского края  от 27.05.2019 №340 « О внесении изменений в статьи 1 и 3   Закона Камчатского края  от 05.10.2012 №135 «О наделении органов местного самоуправления муниципальных образований   в Камчатском крае государственными полномочиями Камчатского края  по</w:t>
      </w:r>
      <w:r w:rsidRPr="00C85390">
        <w:rPr>
          <w:b/>
          <w:bCs/>
          <w:szCs w:val="28"/>
        </w:rPr>
        <w:t xml:space="preserve"> </w:t>
      </w:r>
      <w:r w:rsidRPr="00C85390">
        <w:rPr>
          <w:bCs/>
          <w:szCs w:val="28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bCs/>
          <w:szCs w:val="28"/>
        </w:rPr>
        <w:t>»</w:t>
      </w:r>
      <w:proofErr w:type="gramEnd"/>
    </w:p>
    <w:p w:rsidR="003B3101" w:rsidRPr="00C85390" w:rsidRDefault="003B3101" w:rsidP="003B3101">
      <w:pPr>
        <w:pStyle w:val="a5"/>
        <w:spacing w:line="240" w:lineRule="auto"/>
        <w:jc w:val="center"/>
        <w:rPr>
          <w:b/>
        </w:rPr>
      </w:pPr>
    </w:p>
    <w:p w:rsidR="003B3101" w:rsidRDefault="003B3101" w:rsidP="003B3101">
      <w:pPr>
        <w:pStyle w:val="a5"/>
        <w:spacing w:line="240" w:lineRule="auto"/>
      </w:pPr>
      <w:r>
        <w:t xml:space="preserve">  АДМИНИСТРАЦИЯ ПОСТАНОВЛЯЕТ:</w:t>
      </w:r>
    </w:p>
    <w:p w:rsidR="00FC5328" w:rsidRDefault="00FC5328" w:rsidP="003B3101">
      <w:pPr>
        <w:pStyle w:val="a5"/>
        <w:spacing w:line="240" w:lineRule="auto"/>
      </w:pPr>
    </w:p>
    <w:p w:rsidR="003B3101" w:rsidRPr="003B3101" w:rsidRDefault="003B3101" w:rsidP="003B3101">
      <w:pPr>
        <w:pStyle w:val="a5"/>
        <w:spacing w:line="240" w:lineRule="auto"/>
        <w:rPr>
          <w:bCs/>
          <w:szCs w:val="28"/>
        </w:rPr>
      </w:pPr>
      <w:r w:rsidRPr="003B3101">
        <w:t xml:space="preserve">        1. Внести  в постановление администрации Соболевского муниципального района от 28.11.2012 №364 « Об  осуществлении государственных  полномочий Камчатского края  </w:t>
      </w:r>
      <w:r w:rsidRPr="003B3101">
        <w:rPr>
          <w:szCs w:val="28"/>
        </w:rPr>
        <w:t xml:space="preserve">по </w:t>
      </w:r>
      <w:r w:rsidRPr="003B3101">
        <w:rPr>
          <w:bCs/>
          <w:szCs w:val="28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bCs/>
          <w:szCs w:val="28"/>
        </w:rPr>
        <w:t>» следующие изменения:</w:t>
      </w:r>
    </w:p>
    <w:p w:rsidR="00983DC6" w:rsidRDefault="003B3101" w:rsidP="00983DC6">
      <w:pPr>
        <w:pStyle w:val="a5"/>
        <w:spacing w:line="240" w:lineRule="auto"/>
      </w:pPr>
      <w:r>
        <w:t xml:space="preserve">        1.1. </w:t>
      </w:r>
      <w:r w:rsidR="00517B4E">
        <w:t>П</w:t>
      </w:r>
      <w:r>
        <w:t xml:space="preserve">одпункт </w:t>
      </w:r>
      <w:r w:rsidR="00983DC6">
        <w:t>3)  пункта 2.1 изложить в новой редакции:</w:t>
      </w:r>
    </w:p>
    <w:p w:rsidR="00983DC6" w:rsidRDefault="00983DC6" w:rsidP="00983DC6">
      <w:pPr>
        <w:pStyle w:val="a5"/>
        <w:spacing w:line="240" w:lineRule="auto"/>
        <w:rPr>
          <w:bCs/>
          <w:szCs w:val="28"/>
        </w:rPr>
      </w:pPr>
      <w:r>
        <w:t xml:space="preserve">     </w:t>
      </w:r>
      <w:r w:rsidRPr="00983DC6">
        <w:rPr>
          <w:bCs/>
          <w:szCs w:val="28"/>
        </w:rPr>
        <w:t xml:space="preserve">« 3) </w:t>
      </w:r>
      <w:r>
        <w:rPr>
          <w:bCs/>
          <w:szCs w:val="28"/>
        </w:rPr>
        <w:t xml:space="preserve"> </w:t>
      </w:r>
      <w:r w:rsidRPr="00983DC6">
        <w:rPr>
          <w:bCs/>
          <w:szCs w:val="28"/>
        </w:rPr>
        <w:t>исключени</w:t>
      </w:r>
      <w:r w:rsidR="007021E7">
        <w:rPr>
          <w:bCs/>
          <w:szCs w:val="28"/>
        </w:rPr>
        <w:t xml:space="preserve">я </w:t>
      </w:r>
      <w:r w:rsidRPr="00983DC6">
        <w:rPr>
          <w:bCs/>
          <w:szCs w:val="28"/>
        </w:rPr>
        <w:t xml:space="preserve"> жилых помещений из специализированного жилищного фонда и заключению с детьми-сиротами, детьми, оставшимися без попечения родителей, лицами из числа детей-сирот и детей, оставшихся без попечения родителей, договоров социального найма в отношении данных жилых помещений</w:t>
      </w:r>
      <w:r>
        <w:rPr>
          <w:bCs/>
          <w:szCs w:val="28"/>
        </w:rPr>
        <w:t>»</w:t>
      </w:r>
      <w:r w:rsidRPr="00983DC6">
        <w:rPr>
          <w:bCs/>
          <w:szCs w:val="28"/>
        </w:rPr>
        <w:t>.</w:t>
      </w:r>
    </w:p>
    <w:p w:rsidR="00517B4E" w:rsidRDefault="00983DC6" w:rsidP="007021E7">
      <w:pPr>
        <w:pStyle w:val="a5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      1.2.</w:t>
      </w:r>
      <w:r w:rsidRPr="00983DC6">
        <w:rPr>
          <w:bCs/>
          <w:szCs w:val="28"/>
        </w:rPr>
        <w:t xml:space="preserve"> </w:t>
      </w:r>
      <w:r w:rsidR="00517B4E">
        <w:rPr>
          <w:bCs/>
          <w:szCs w:val="28"/>
        </w:rPr>
        <w:t xml:space="preserve">В пункте 2.2. слова «Управление образования» </w:t>
      </w:r>
      <w:proofErr w:type="gramStart"/>
      <w:r w:rsidR="00517B4E">
        <w:rPr>
          <w:bCs/>
          <w:szCs w:val="28"/>
        </w:rPr>
        <w:t>заменить на слова</w:t>
      </w:r>
      <w:proofErr w:type="gramEnd"/>
      <w:r w:rsidR="00517B4E">
        <w:rPr>
          <w:bCs/>
          <w:szCs w:val="28"/>
        </w:rPr>
        <w:t xml:space="preserve"> «Управление образования и молодежной политики».</w:t>
      </w:r>
    </w:p>
    <w:p w:rsidR="007021E7" w:rsidRDefault="00517B4E" w:rsidP="007021E7">
      <w:pPr>
        <w:pStyle w:val="a5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      1.3. П</w:t>
      </w:r>
      <w:r w:rsidR="00983DC6" w:rsidRPr="00983DC6">
        <w:rPr>
          <w:bCs/>
          <w:szCs w:val="28"/>
        </w:rPr>
        <w:t>одпункт 1)  пункта</w:t>
      </w:r>
      <w:r w:rsidR="007021E7">
        <w:rPr>
          <w:bCs/>
          <w:szCs w:val="28"/>
        </w:rPr>
        <w:t xml:space="preserve"> 2.2 изложить в новой редакции:</w:t>
      </w:r>
    </w:p>
    <w:p w:rsidR="00983DC6" w:rsidRPr="007021E7" w:rsidRDefault="007021E7" w:rsidP="007021E7">
      <w:pPr>
        <w:pStyle w:val="a5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      </w:t>
      </w:r>
      <w:r w:rsidR="00983DC6" w:rsidRPr="00983DC6">
        <w:rPr>
          <w:bCs/>
          <w:szCs w:val="28"/>
        </w:rPr>
        <w:t xml:space="preserve"> </w:t>
      </w:r>
      <w:proofErr w:type="gramStart"/>
      <w:r w:rsidR="00983DC6" w:rsidRPr="00983DC6">
        <w:rPr>
          <w:bCs/>
          <w:szCs w:val="28"/>
        </w:rPr>
        <w:t>«1)  выявлени</w:t>
      </w:r>
      <w:r w:rsidR="00983DC6">
        <w:rPr>
          <w:bCs/>
          <w:szCs w:val="28"/>
        </w:rPr>
        <w:t>я</w:t>
      </w:r>
      <w:r w:rsidR="00983DC6" w:rsidRPr="00983DC6">
        <w:rPr>
          <w:bCs/>
          <w:szCs w:val="28"/>
        </w:rPr>
        <w:t xml:space="preserve"> обстоятельств, свидетельствующих о необходимости оказания детям-сиротам, детям, оставшимся без попечения родителей, лицам из </w:t>
      </w:r>
      <w:r w:rsidR="00983DC6" w:rsidRPr="00983DC6">
        <w:t>числа детей-сирот и детей, оставшихся без попечения родителей, содействия в преодолении трудной жизненной ситуации, и заключению договоров найма специализированного</w:t>
      </w:r>
      <w:r w:rsidR="00983DC6">
        <w:t xml:space="preserve"> жилого помещения на новый срок».</w:t>
      </w:r>
      <w:proofErr w:type="gramEnd"/>
    </w:p>
    <w:p w:rsidR="00517B4E" w:rsidRDefault="00517B4E" w:rsidP="0051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</w:t>
      </w:r>
    </w:p>
    <w:p w:rsidR="003B3101" w:rsidRDefault="00517B4E" w:rsidP="0051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021E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021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021E7" w:rsidRPr="00702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021E7" w:rsidRPr="007021E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одпункты 2)  и 3) в  пункте 2.2 исключить.</w:t>
      </w:r>
    </w:p>
    <w:p w:rsidR="00121152" w:rsidRPr="00FC5328" w:rsidRDefault="00121152" w:rsidP="0051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1152" w:rsidRDefault="00121152" w:rsidP="0012115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bookmarkStart w:id="0" w:name="_GoBack"/>
      <w:bookmarkEnd w:id="0"/>
      <w:r w:rsidR="00FC5328" w:rsidRPr="00121152">
        <w:rPr>
          <w:rFonts w:ascii="Times New Roman" w:hAnsi="Times New Roman" w:cs="Times New Roman"/>
          <w:sz w:val="28"/>
          <w:szCs w:val="24"/>
        </w:rPr>
        <w:t xml:space="preserve"> </w:t>
      </w:r>
      <w:r w:rsidRPr="00121152">
        <w:rPr>
          <w:rFonts w:ascii="Times New Roman" w:hAnsi="Times New Roman" w:cs="Times New Roman"/>
          <w:sz w:val="28"/>
          <w:szCs w:val="24"/>
        </w:rPr>
        <w:t>2.</w:t>
      </w:r>
      <w:r w:rsidRPr="00121152">
        <w:rPr>
          <w:rFonts w:ascii="Times New Roman" w:hAnsi="Times New Roman" w:cs="Times New Roman"/>
          <w:sz w:val="28"/>
          <w:szCs w:val="24"/>
        </w:rPr>
        <w:t>Управлению</w:t>
      </w:r>
      <w:r>
        <w:rPr>
          <w:rFonts w:ascii="Times New Roman" w:hAnsi="Times New Roman" w:cs="Times New Roman"/>
          <w:sz w:val="28"/>
        </w:rPr>
        <w:t xml:space="preserve">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17B4E" w:rsidRDefault="00FC5328" w:rsidP="003B3101">
      <w:pPr>
        <w:pStyle w:val="a5"/>
        <w:spacing w:line="240" w:lineRule="auto"/>
      </w:pPr>
      <w:r>
        <w:t xml:space="preserve"> </w:t>
      </w:r>
    </w:p>
    <w:p w:rsidR="00121152" w:rsidRDefault="00517B4E" w:rsidP="003B3101">
      <w:pPr>
        <w:pStyle w:val="a5"/>
        <w:spacing w:line="240" w:lineRule="auto"/>
      </w:pPr>
      <w:r>
        <w:t xml:space="preserve">    </w:t>
      </w:r>
      <w:r w:rsidR="00121152">
        <w:t>3</w:t>
      </w:r>
      <w:r w:rsidR="003B3101">
        <w:t>.Настоящее постановление вступает в силу  после его официального опубликования</w:t>
      </w:r>
      <w:r w:rsidR="007021E7">
        <w:t xml:space="preserve"> (обнародования)</w:t>
      </w:r>
      <w:r w:rsidR="00121152">
        <w:t>.</w:t>
      </w:r>
      <w:r w:rsidR="007021E7">
        <w:t xml:space="preserve"> </w:t>
      </w:r>
    </w:p>
    <w:p w:rsidR="00121152" w:rsidRDefault="00121152" w:rsidP="003B3101">
      <w:pPr>
        <w:pStyle w:val="a5"/>
        <w:spacing w:line="240" w:lineRule="auto"/>
      </w:pPr>
    </w:p>
    <w:p w:rsidR="003B3101" w:rsidRDefault="007021E7" w:rsidP="003B3101">
      <w:pPr>
        <w:pStyle w:val="a5"/>
        <w:spacing w:line="240" w:lineRule="auto"/>
      </w:pPr>
      <w:r>
        <w:t xml:space="preserve">Глава Соболевского муниципального района  </w:t>
      </w:r>
      <w:r w:rsidR="00517B4E">
        <w:t xml:space="preserve">                            </w:t>
      </w:r>
      <w:proofErr w:type="spellStart"/>
      <w:r w:rsidR="00517B4E">
        <w:t>В</w:t>
      </w:r>
      <w:r>
        <w:t>.И.Куркин</w:t>
      </w:r>
      <w:proofErr w:type="spellEnd"/>
    </w:p>
    <w:p w:rsidR="003B3101" w:rsidRDefault="003B3101" w:rsidP="003B3101">
      <w:pPr>
        <w:pStyle w:val="a5"/>
        <w:spacing w:line="240" w:lineRule="auto"/>
      </w:pPr>
    </w:p>
    <w:p w:rsidR="003B3101" w:rsidRDefault="003B3101" w:rsidP="003B3101"/>
    <w:p w:rsidR="00656911" w:rsidRDefault="00656911"/>
    <w:sectPr w:rsidR="00656911" w:rsidSect="00517B4E">
      <w:pgSz w:w="11900" w:h="16800"/>
      <w:pgMar w:top="709" w:right="112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4840"/>
    <w:multiLevelType w:val="multilevel"/>
    <w:tmpl w:val="F0F0C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1"/>
    <w:rsid w:val="00121152"/>
    <w:rsid w:val="00283910"/>
    <w:rsid w:val="003B3101"/>
    <w:rsid w:val="00517B4E"/>
    <w:rsid w:val="00656911"/>
    <w:rsid w:val="007021E7"/>
    <w:rsid w:val="00983DC6"/>
    <w:rsid w:val="00F54821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B3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3910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28391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31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3B310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3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10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21E7"/>
    <w:pPr>
      <w:spacing w:after="0" w:line="240" w:lineRule="auto"/>
    </w:pPr>
  </w:style>
  <w:style w:type="paragraph" w:styleId="aa">
    <w:name w:val="Plain Text"/>
    <w:basedOn w:val="a"/>
    <w:link w:val="ab"/>
    <w:uiPriority w:val="99"/>
    <w:unhideWhenUsed/>
    <w:rsid w:val="001211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11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B3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3910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28391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31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3B310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3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10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21E7"/>
    <w:pPr>
      <w:spacing w:after="0" w:line="240" w:lineRule="auto"/>
    </w:pPr>
  </w:style>
  <w:style w:type="paragraph" w:styleId="aa">
    <w:name w:val="Plain Text"/>
    <w:basedOn w:val="a"/>
    <w:link w:val="ab"/>
    <w:uiPriority w:val="99"/>
    <w:unhideWhenUsed/>
    <w:rsid w:val="001211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11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6</cp:revision>
  <cp:lastPrinted>2019-06-18T01:03:00Z</cp:lastPrinted>
  <dcterms:created xsi:type="dcterms:W3CDTF">2019-06-18T00:35:00Z</dcterms:created>
  <dcterms:modified xsi:type="dcterms:W3CDTF">2019-06-19T00:13:00Z</dcterms:modified>
</cp:coreProperties>
</file>