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F3" w:rsidRDefault="00586A9D" w:rsidP="000C5F89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5F89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9D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МУНИЦИПАЛЬНОГО РАЙОНА </w:t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877C44" w:rsidP="00C24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B30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F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5DC0">
        <w:rPr>
          <w:rFonts w:ascii="Times New Roman" w:hAnsi="Times New Roman" w:cs="Times New Roman"/>
          <w:b/>
          <w:sz w:val="28"/>
          <w:szCs w:val="28"/>
        </w:rPr>
        <w:t>9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586A9D" w:rsidRDefault="00586A9D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94" w:rsidRPr="00AF3494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AF3494" w:rsidRPr="00A801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 xml:space="preserve">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>Камчатского края коммунальными услугами и услугами по благоустройству территорий»</w:t>
      </w:r>
    </w:p>
    <w:p w:rsidR="00AF3494" w:rsidRDefault="00AF3494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В целях </w:t>
      </w:r>
      <w:proofErr w:type="gramStart"/>
      <w:r w:rsidRPr="006830F8">
        <w:rPr>
          <w:rFonts w:ascii="Times New Roman" w:hAnsi="Times New Roman" w:cs="Times New Roman"/>
          <w:sz w:val="28"/>
          <w:szCs w:val="22"/>
          <w:lang w:eastAsia="en-US"/>
        </w:rPr>
        <w:t>уточнения 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331,</w:t>
      </w:r>
    </w:p>
    <w:p w:rsidR="00C85801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8C5DC0" w:rsidRDefault="008C5DC0" w:rsidP="008C5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C5DC0" w:rsidRPr="003E6974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8C5DC0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        В.И.Куркин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877C44">
        <w:rPr>
          <w:rFonts w:ascii="Times New Roman" w:hAnsi="Times New Roman" w:cs="Times New Roman"/>
        </w:rPr>
        <w:t>________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877C44">
        <w:rPr>
          <w:rFonts w:ascii="Times New Roman" w:hAnsi="Times New Roman" w:cs="Times New Roman"/>
        </w:rPr>
        <w:t>______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3794"/>
        <w:gridCol w:w="6237"/>
      </w:tblGrid>
      <w:tr w:rsidR="00DC7EA3" w:rsidTr="005627A1">
        <w:tc>
          <w:tcPr>
            <w:tcW w:w="3794" w:type="dxa"/>
          </w:tcPr>
          <w:p w:rsidR="00DC7EA3" w:rsidRPr="002357B5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DC7EA3" w:rsidRDefault="00DC7EA3" w:rsidP="00916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DC7EA3" w:rsidRPr="007C183F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составляет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1577323,74727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766097,69072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57261,24453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20107,63040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219393,28848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86282,24575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33578,25956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4243,740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344125,822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1105,460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734752,40779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26532,878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9372,10817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7946,00817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83679,13710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210673,96143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302267,65492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88318,330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5962,330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предполагаемые средства бюджета поселений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76473,64876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8591,06671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6517,56910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1431,306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751,190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0,00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DC7EA3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0,00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162F6" w:rsidRPr="007610D5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</w:tc>
      </w:tr>
    </w:tbl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E6C">
        <w:rPr>
          <w:sz w:val="28"/>
          <w:szCs w:val="28"/>
        </w:rPr>
        <w:t xml:space="preserve">. </w:t>
      </w:r>
      <w:r w:rsidR="00964E89">
        <w:rPr>
          <w:sz w:val="28"/>
          <w:szCs w:val="28"/>
        </w:rPr>
        <w:t>В паспорте Подпрограммы 1 «Энергосбережение и повышение энергетической эффективности в Соболевском муниципальном районе Камчатского края» раздел</w:t>
      </w:r>
      <w:r w:rsidR="009162F6">
        <w:rPr>
          <w:sz w:val="28"/>
          <w:szCs w:val="28"/>
        </w:rPr>
        <w:t xml:space="preserve">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/>
      </w:tblPr>
      <w:tblGrid>
        <w:gridCol w:w="3794"/>
        <w:gridCol w:w="6379"/>
      </w:tblGrid>
      <w:tr w:rsidR="009162F6" w:rsidTr="00964E89">
        <w:tc>
          <w:tcPr>
            <w:tcW w:w="3794" w:type="dxa"/>
          </w:tcPr>
          <w:p w:rsidR="009162F6" w:rsidRPr="002357B5" w:rsidRDefault="009162F6" w:rsidP="009162F6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9162F6" w:rsidRDefault="009162F6" w:rsidP="009162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9162F6" w:rsidRPr="008950B9" w:rsidRDefault="009162F6" w:rsidP="009162F6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65599,11793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38010,77040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9 510,310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15 703,93040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5 520,770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2108,760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2106,340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 xml:space="preserve">1439,540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20652,05451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уб., из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1 008,36497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1000,00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11379,07010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4565,95944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2580,0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4,330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CE5873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114,330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6936,29302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1 178,31881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3348,06910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12,230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34,230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Pr="007610D5" w:rsidRDefault="00CE5873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</w:tc>
      </w:tr>
    </w:tbl>
    <w:p w:rsidR="00195E6C" w:rsidRDefault="00195E6C" w:rsidP="00964E89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E89">
        <w:rPr>
          <w:sz w:val="28"/>
          <w:szCs w:val="28"/>
        </w:rPr>
        <w:t>. В паспорте Подпрограммы 2 «</w:t>
      </w:r>
      <w:r w:rsidR="00964E89" w:rsidRPr="00964E89">
        <w:rPr>
          <w:sz w:val="28"/>
          <w:szCs w:val="28"/>
        </w:rPr>
        <w:t>Чистая вода в Соболевском муниципальном районе Камчатского кра</w:t>
      </w:r>
      <w:r w:rsidR="00964E89">
        <w:rPr>
          <w:sz w:val="28"/>
          <w:szCs w:val="28"/>
        </w:rPr>
        <w:t xml:space="preserve">я» </w:t>
      </w:r>
      <w:r w:rsidR="00CE5873">
        <w:rPr>
          <w:sz w:val="28"/>
          <w:szCs w:val="28"/>
        </w:rPr>
        <w:t xml:space="preserve">раздел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410761,77001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364501,362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19047,0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343020,362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41830,677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14395,980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1416,0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7468,697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9500,0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4429,73101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79,188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102,60701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1520,330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1610,0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897,416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Pr="007610D5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</w:tc>
      </w:tr>
    </w:tbl>
    <w:p w:rsidR="00D75B75" w:rsidRDefault="00D75B75" w:rsidP="00964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AD" w:rsidRDefault="00007AE5" w:rsidP="00964E8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6AD">
        <w:rPr>
          <w:sz w:val="28"/>
          <w:szCs w:val="28"/>
        </w:rPr>
        <w:t xml:space="preserve">. В паспорте Подпрограммы </w:t>
      </w:r>
      <w:r w:rsidR="00AC7A1F">
        <w:rPr>
          <w:sz w:val="28"/>
          <w:szCs w:val="28"/>
        </w:rPr>
        <w:t>3</w:t>
      </w:r>
      <w:r w:rsidR="00EB16AD">
        <w:rPr>
          <w:sz w:val="28"/>
          <w:szCs w:val="28"/>
        </w:rPr>
        <w:t xml:space="preserve"> «Благоустройство территорий Соболевского муниципального района Камчатского края» </w:t>
      </w:r>
      <w:r w:rsidR="00CE5873">
        <w:rPr>
          <w:sz w:val="28"/>
          <w:szCs w:val="28"/>
        </w:rPr>
        <w:t xml:space="preserve">раздел </w:t>
      </w:r>
      <w:r w:rsidR="00957CB4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732762,31792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361085,55832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28703,93453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4403,700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213392,51848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83281,48575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30409,91956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294,90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 xml:space="preserve">294,90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306569,13487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11128,53303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5922,10817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5530,00817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64831,370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108448,28950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101877,826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4783,0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4048,0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65107,62473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1900,69066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46,667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36604,08636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16897,324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7070,73671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1559,50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521,660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506,96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Pr="007610D5" w:rsidRDefault="00CE5873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7056BA" w:rsidRDefault="008812B4" w:rsidP="007056B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6BA">
        <w:rPr>
          <w:sz w:val="28"/>
          <w:szCs w:val="28"/>
        </w:rPr>
        <w:t>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/>
      </w:tblPr>
      <w:tblGrid>
        <w:gridCol w:w="3794"/>
        <w:gridCol w:w="6379"/>
      </w:tblGrid>
      <w:tr w:rsidR="007056BA" w:rsidTr="007056BA">
        <w:tc>
          <w:tcPr>
            <w:tcW w:w="3794" w:type="dxa"/>
          </w:tcPr>
          <w:p w:rsidR="007056BA" w:rsidRPr="002357B5" w:rsidRDefault="007056BA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7056BA" w:rsidRDefault="007056BA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7056BA" w:rsidRPr="008950B9" w:rsidRDefault="007056BA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368200,54141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7056BA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7056BA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365700,54141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95659,71249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188309,82892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81731,0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7056BA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ублей, из них по годам: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8A4AD3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AD3" w:rsidRDefault="008A4AD3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7056BA" w:rsidRPr="008950B9" w:rsidRDefault="007056BA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Pr="007610D5" w:rsidRDefault="007056BA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DC7EA3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594" w:type="dxa"/>
        <w:tblInd w:w="95" w:type="dxa"/>
        <w:tblLook w:val="04A0"/>
      </w:tblPr>
      <w:tblGrid>
        <w:gridCol w:w="600"/>
        <w:gridCol w:w="5934"/>
        <w:gridCol w:w="960"/>
        <w:gridCol w:w="1040"/>
        <w:gridCol w:w="1040"/>
        <w:gridCol w:w="1000"/>
        <w:gridCol w:w="1020"/>
        <w:gridCol w:w="1020"/>
        <w:gridCol w:w="1000"/>
        <w:gridCol w:w="1000"/>
        <w:gridCol w:w="980"/>
      </w:tblGrid>
      <w:tr w:rsidR="00E44764" w:rsidRPr="00E44764" w:rsidTr="00E44764">
        <w:trPr>
          <w:trHeight w:val="315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E44764" w:rsidRPr="00E44764" w:rsidTr="00E44764">
        <w:trPr>
          <w:trHeight w:val="315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E44764" w:rsidRPr="00E44764" w:rsidTr="00E44764">
        <w:trPr>
          <w:trHeight w:val="210"/>
        </w:trPr>
        <w:tc>
          <w:tcPr>
            <w:tcW w:w="155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4764" w:rsidRPr="00E44764" w:rsidTr="00E44764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44764" w:rsidRPr="00E44764" w:rsidTr="00E4476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4764" w:rsidRPr="00E44764" w:rsidTr="00E44764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4764" w:rsidRPr="00E44764" w:rsidTr="00E44764">
        <w:trPr>
          <w:trHeight w:val="615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E44764" w:rsidRPr="00E44764" w:rsidTr="00E44764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44764" w:rsidRPr="00E44764" w:rsidTr="00E4476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(индивидуальных) приборов учета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764" w:rsidRPr="00E44764" w:rsidTr="00E44764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435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</w:tr>
      <w:tr w:rsidR="00E44764" w:rsidRPr="00E44764" w:rsidTr="00E44764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764" w:rsidRPr="00E44764" w:rsidTr="00E44764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315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E44764" w:rsidRPr="00E44764" w:rsidTr="00E44764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764" w:rsidRPr="00E44764" w:rsidTr="00E4476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764" w:rsidRPr="00E44764" w:rsidTr="00E4476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764" w:rsidRPr="00E44764" w:rsidTr="00E4476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площадок под установку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764" w:rsidRPr="00E44764" w:rsidTr="00E44764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44764" w:rsidRPr="00E44764" w:rsidTr="00E44764">
        <w:trPr>
          <w:trHeight w:val="42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E44764" w:rsidRPr="00E44764" w:rsidTr="00E4476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жилых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44764" w:rsidRDefault="00E44764" w:rsidP="00E4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2AA1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E80434" w:rsidRDefault="00E80434" w:rsidP="0053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AA1" w:rsidRDefault="00E44764" w:rsidP="00402A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2AA1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402AA1">
        <w:rPr>
          <w:rFonts w:ascii="Times New Roman" w:hAnsi="Times New Roman" w:cs="Times New Roman"/>
          <w:sz w:val="28"/>
          <w:szCs w:val="28"/>
        </w:rPr>
        <w:t>Приложение 2 к Программе и изложить в новой редакции:</w:t>
      </w:r>
    </w:p>
    <w:p w:rsidR="00402AA1" w:rsidRDefault="00402AA1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AA1" w:rsidRDefault="00402AA1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6420" w:type="dxa"/>
        <w:tblInd w:w="-186" w:type="dxa"/>
        <w:tblLayout w:type="fixed"/>
        <w:tblLook w:val="04A0"/>
      </w:tblPr>
      <w:tblGrid>
        <w:gridCol w:w="546"/>
        <w:gridCol w:w="2254"/>
        <w:gridCol w:w="2142"/>
        <w:gridCol w:w="630"/>
        <w:gridCol w:w="615"/>
        <w:gridCol w:w="1246"/>
        <w:gridCol w:w="1064"/>
        <w:gridCol w:w="1078"/>
        <w:gridCol w:w="1176"/>
        <w:gridCol w:w="1119"/>
        <w:gridCol w:w="1176"/>
        <w:gridCol w:w="1190"/>
        <w:gridCol w:w="1092"/>
        <w:gridCol w:w="994"/>
        <w:gridCol w:w="98"/>
      </w:tblGrid>
      <w:tr w:rsidR="00E44764" w:rsidRPr="00E44764" w:rsidTr="00E44764">
        <w:trPr>
          <w:trHeight w:val="300"/>
        </w:trPr>
        <w:tc>
          <w:tcPr>
            <w:tcW w:w="11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тыс.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руб</w:t>
            </w:r>
            <w:proofErr w:type="spellEnd"/>
          </w:p>
        </w:tc>
      </w:tr>
      <w:tr w:rsidR="00E44764" w:rsidRPr="00E44764" w:rsidTr="00E44764">
        <w:trPr>
          <w:trHeight w:val="11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</w:t>
            </w:r>
            <w:proofErr w:type="spellEnd"/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Код бюджетной классификации </w:t>
            </w:r>
          </w:p>
        </w:tc>
        <w:tc>
          <w:tcPr>
            <w:tcW w:w="10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средств на реализацию программы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ГРБС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ЦСР *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</w:p>
        </w:tc>
      </w:tr>
      <w:tr w:rsidR="00E44764" w:rsidRPr="00E44764" w:rsidTr="00E44764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1577323,74727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86 952,32000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30 048,15264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264 295,81704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188 460,76787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252 843,28770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313 028,96402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433 875,45800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7 818,98000</w:t>
            </w:r>
          </w:p>
        </w:tc>
      </w:tr>
      <w:tr w:rsidR="00E44764" w:rsidRPr="00E44764" w:rsidTr="00E44764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766097,69072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57261,24453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20107,63040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219393,28848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86282,24575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33578,25956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4243,74000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344125,82200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1105,46000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734752,40779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26532,87800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9372,10817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7946,00817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83679,13710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210673,96143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302267,65492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88318,33000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5962,33000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76473,64876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3158,19747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568,41407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36956,52039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18499,38502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8591,06671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6517,56910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1431,30600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751,19000</w:t>
            </w:r>
          </w:p>
        </w:tc>
      </w:tr>
      <w:tr w:rsidR="00E44764" w:rsidRPr="00E44764" w:rsidTr="00E44764">
        <w:trPr>
          <w:trHeight w:val="11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65599,11793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11 696,99378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16 225,67747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6 863,01403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14 987,28411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6 672,29944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7 367,60910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827,12000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959,12000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38010,77040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9510,31000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15703,93040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5520,77000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2108,76000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2106,34000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1439,54000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810,56000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810,56000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20652,05451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1008,36497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11379,07010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4565,95944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2580,00000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4,33000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114,33000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6936,29302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1178,31881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521,74707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342,24403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1499,45401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3348,06910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12,23000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34,23000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6415,15793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548,64797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5 866,50996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5866,50996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5866,510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548,64797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548,648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1.1.1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Ремонт системы отопления в здании МКОУ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Крутогоровская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школа основного общего образования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548,64797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548,64797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548,64797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548,64797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1.1.2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Подключение здания, расположенного по адресу: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оболево, пер.Центральный д.6, предназначенного под спортивный зал, к газовому отоплению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5866,50996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5866,50996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5866,50996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5866,50996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Ремонт ветхих и аварийных сетей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30112,47975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6625,05981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5022,80107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4348,12403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3677,98630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3912,28944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4871,97910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827,12000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827,12000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21247,90000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5335,31000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4581,05000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4055,78000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2108,76000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2106,34000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1439,54000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810,56000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810,56000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3552,17894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111,43100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1526,13850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1805,94944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4,33000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4,33000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5312,40081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1178,31881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441,75107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292,34403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43,08780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3332,43910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12,23000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12,23000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тепловых сетей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6224,59960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1908,56673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1409,85107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1352,88400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593,55780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576,15000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383,59000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5046,02000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1206,99000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1184,75000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1120,45000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581,69000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576,15000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375,99000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24,63000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24,63000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1153,94960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676,94673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225,10107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232,43400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11,86780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тепловых сетей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532,08000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216,04000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216,04000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423,42000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211,71000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211,71000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108,66000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4,33000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4,33000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тепловых сетей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1215,36504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1215,36504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1190,49500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1190,49500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24,86800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24,86800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0,00204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0,00204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электрических сетей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5526,51948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499,74004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1216,86000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552,10000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2348,59944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427,64000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240,79000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240,79000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3657,49500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490,30500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1192,52000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541,00000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542,65000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419,08000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235,97000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235,97000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1815,38244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9,43300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1805,94944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53,64204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0,00204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24,34000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8,56000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4,82000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4,82000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1.2.4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электрических сетей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1718,84000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1718,84000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1314,96000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1314,96000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26,84000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26,84000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377,04000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377,04000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1.2.5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тепловых сетей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1864,66900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1282,54800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582,12100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1132,56000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1132,56000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607,78100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25,66000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582,12100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124,32800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124,32800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1.2.6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технических мероприятий направленных на ремонт ветхих водопроводных сетей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992,18000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992,18000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972,33000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972,33000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19,85000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19,85000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1.2.7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ветхих сетей водоснабжения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11094,20913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2396,09000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2003,06003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1006,19000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987,54000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3960,74910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370,29000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370,29000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7510,62000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2203,78000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1963,00000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986,07000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987,54000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644,47000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362,88000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362,88000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3583,58913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192,31000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40,06003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20,12000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3316,27910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7,41000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7,41000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трансформаторной подстанции для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844,01750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844,01750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844,01750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844,01750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1.2.9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Демонтаж существующей и монтаж вновь приобретенной трансформаторной подстанции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Проведение мероприятий по установке коллективных (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общедомовых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приборов учета в многоквартирных домах, индивидуальных приборов учета на объектах муниципального жилищного фонда и в жилых помещениях, находящихся в </w:t>
            </w: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2749,11600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1523,28600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856,60000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369,23000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2014,00000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1175,00000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839,00000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708,28600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348,28600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26,83000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17,60000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9,23000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19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1.3.1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индивидуальных приборов учета для малоимущих граждан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109,00000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107,00000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107,00000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коллективного (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общедомового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) прибора учета по системе теплоснабжения жилого дома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714,28600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714,28600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14,28600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14,28600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коллективного прибора учета на системе теплоснабжения 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173,00000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173,00000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332,00000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приборов учета ХВС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1.3.5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приборов учета на отпуск коммунальных ресурсов в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приборов учета по газу в котельных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728,60000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728,60000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714,00000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714,00000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14,60000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1.3.7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Установка коллективных (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общедомовых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) приборов учета в системе водоснабжения в многоквартирных жилых домах в п.Крутогоровский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128,00000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128,00000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125,00000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1.3.8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Установка индивидуальных приборов учета для малоимущих граждан в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сьтевое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369,23000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369,23000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9,23000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9,23000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1.4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2815,37060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199,99600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1483,37460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132,00000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2110,00000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585,37060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79,99600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483,37460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1.4.1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2483,37460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1483,375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483,37460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483,37460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1.4.2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199,99600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199,996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79,99600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1.4.3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132,000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14696,38044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5136,37044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2760,01000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8136,37044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5136,37044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6560,01000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2760,01000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1.5.1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безаварийного, бесперебойного снабжения газом населения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 и организация газовой службы (Техническое обслуживание ГС с.Соболево)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1.5.2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Проведение  мероприятий по ремонту действующих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внутрипоселковых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газовых сетей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2948,87786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2948,878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2948,87786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2948,87786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1.5.3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1022,38300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1022,383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1022,38300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1022,38300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1.5.4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 мероприятия по переводу МКД  с печного отопления на газовое отопление, расположенных по адресу: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оболево, ул. Советская, д. 31 и ул. Комсомольская, д. 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1165,10958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1165,10958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1165,10958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1165,10958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1.5.5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6560,01000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2760,01000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6560,01000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2760,01000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1.6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1389,70000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607,30000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326,40000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575,00000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540,00000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274,70000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32,30000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6,40000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1.6.1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технического учета и инвентаризации объектов топливно-энергетического и жилищно-коммунального комплекса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311,30000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311,30000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305,00000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6,30000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1.6.2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технического учета и инвентаризации объектов топливно-энергетического и жилищно-коммунального комплекса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902,40000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132,00000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444,00000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326,40000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540,00000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252,40000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224,00000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1.6.3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технического учета и инвентаризации объектов топливно-энергетического и жилищно-коммунального комплекса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176,00000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164,00000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1.6.4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технического учета и инвентаризации объектов топливно-энергетического и жилищно-коммунального комплекса в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1.7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50,99000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50,990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50,99000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50,990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1.7.1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1.7.2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Крутогоровском сельском поселении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1.7.3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11,330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Мероприятие по приобретению газодизельных горелок  на котельные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7369,92321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7369,92321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6632,93160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6632,93160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736,99161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736,99161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1.8.1.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газодизельных горелок на котельные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 : №1; 2; 3; 4; 5; 6; 7.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7369,92321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7369,92321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6632,93160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6632,93160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736,99161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736,99161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410761,77001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33522,16800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1906,19000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8463,30401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4582,33000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11110,00000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345717,77800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2010,00000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364501,36200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19047,00000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480,00000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892,00000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1062,00000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343020,36200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41830,67700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14395,98000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1416,00000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7468,69700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4429,73101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79,18800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10,19000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102,60701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1520,33000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897,41600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27977,65901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1408,19000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7073,46901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4416,00000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9610,00000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2010,00000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2052,00000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753,00000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899,00000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23275,00000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6225,00000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2650,65901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8,19000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95,46901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1517,00000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Изготовление и установка централизованных септиков к многоквартирным домам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6832,87084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333,70000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1828,17084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3221,00000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1662,00000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327,00000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614,00000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721,00000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3650,00000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1520,87084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6,70000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14,17084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Изготовление и установка централизованных септиков к многоквартирным домам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9600,00000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9600,00000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наружных канализаций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4615,29817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1420,29817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695,00000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317,00000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178,00000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1098,29817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81,29817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Изготовление и установка централизованных септиков к многоквартирным домам, а также ремонт системы канализации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5230,00000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510,00000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510,00000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2.1.5.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септика по 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.О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ктябрьская,42 с.Устьевое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74,49000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74,49000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1,49000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1,49000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1625,00000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1625,00000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1625,00000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1625,00000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2.1.7.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Проведение мероприятий, направленных на решение вопросов по улучшению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работы системы водоотведения в Соболевском муниципальном районе (п.Ичинский)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382784,11100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33522,16800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498,00000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1389,83500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166,33000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343707,77800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362449,36200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19047,00000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163,00000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343020,36200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18555,67700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14395,98000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416,00000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1243,69700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1779,07200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79,18800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7,13800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687,41600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Замена и ремонт четырех водоразборных колонок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82,00000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Государственная экспертиза проектно-сметной документации на строительство водопровода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3243,69700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1243,69700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3243,69700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1243,69700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343707,77800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343707,77800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343020,36200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343020,36200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687,41600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687,41600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2.2.4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Проект водоснабжения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25316,00000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24900,00000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416,00000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14000,00000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11316,00000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10900,00000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416,00000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2.2.5.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водозаборных скважин, бурение скважин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9340,18800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7840,18800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3805,00000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3305,00000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1035,18800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35,18800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Укрепление (восстановление) зон санитарной охраны источников водоснабжения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(восстановление колодцев)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489,00000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375,00000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Укрепление (восстановление) зон санитарной охраны источников водоснабжения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(восстановление колодцев)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работ по модернизации оборудования (замена насоса питьевой воды)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99,98000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99,98000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20,98000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20,98000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2.2.9.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и поставка насосов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166,33000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166,33000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163,00000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163,00000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3,33000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3,33000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2.2.10.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Проведение технических мероприятий, направленных на решение вопросов по улучшению работы системы водоснабжения и водоотведения в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2.2.11.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Укрепление, восстановление зон санитарной охраны источников водоснабжения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146,13800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146,13800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7,13800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7,13800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732762,31792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41733,15822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10372,47517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255526,61301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165010,17975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145928,94577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103741,52600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5599,56000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4849,86000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361085,55832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28703,93453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4403,70000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213392,51848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83281,48575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30409,91956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304,20000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306569,13487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11128,53303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5922,10817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5530,00817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64831,37000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108448,28950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101877,82600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4783,00000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4048,00000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65107,62473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1900,69066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46,66700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36604,08636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16897,32400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7070,73671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1559,50000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521,66000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506,96000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3.1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601663,80517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12432,98417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4666,66700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249569,60484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151231,55575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118882,99341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59880,00000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341599,37743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11240,41650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212965,51848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82881,18575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30312,25670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196373,33700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111,96700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51461,37000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58880,00000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63691,09074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1080,60067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46,66700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36604,08636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16889,00000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7070,73671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пешеходных дорожек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4922,02467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4922,02467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4403,91690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4403,91690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518,10777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518,10777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пешеходных дорожек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Разработка проектно-сметной документации на реконструкцию автомобильных дорог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6646,66700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4666,66700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1980,00000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1980,00000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46,66700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46,66700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Капитальный ремонт и ремонт автомобильных дорог общего пользования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 Соболевского района Камчатского края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298686,59748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239569,94209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49321,29817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9795,35722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251982,96430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203965,82200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39841,99059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8175,15171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46703,63318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35604,12009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9479,30758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1620,20551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Капитальный ремонт и ремонт автомобильных дорог общего пользования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 Соболевского района Камчатского края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строительного контроля при проведении работ по объекту: "Капитальный ремонт автомобильных дорог общего пользования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 Соболевского района Камчатского края"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2915,38931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1957,65975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715,46416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242,26540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2601,98428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1761,89378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622,05164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218,03886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313,40503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195,76597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93,41252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24,22654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3.1.7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Выполнение работ по ремонту дорожного покрытия переходного типа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с. Соболево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4017,93339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2958,06739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1059,86600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2687,67739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2687,67739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88,67600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88,67600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1241,58000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181,71400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1059,86600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уличной дорожной сети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95633,67269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75633,67269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2413,24020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2413,24020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92020,00000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72020,00000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1200,43249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1200,43249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3.1.9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уличной дорожной сети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уличной дорожной сети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13493,49300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493,49300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аевого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448,63000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448,63000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11504,98500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4,98500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1539,87800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39,87800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пешеходных дорожек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и содержание уличной дорожной сети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5880,00000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880,00000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5880,00000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880,00000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73978,14224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2779,46508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47889,21619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23309,46097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63432,72027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2536,70571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41742,80559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19153,20897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18,30600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18,30600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10527,11597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224,45337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6146,41060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4156,25200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3.1.14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1206,57836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784,34123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422,23713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1026,95489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674,33793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352,61696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179,62347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110,00330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69,62017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5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Ремонт пешеходного моста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овхозная в с.Соболево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407,18300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407,18300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370,16600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370,16600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37,01700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37,01700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дороги по 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лючевая, ул.Набережная в с.Соболево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872,75103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872,75103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793,32050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793,32050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79,43053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79,43053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3.1.17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моста в районе дома №32 по 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омсомольская, с.Соболево Камчатского края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8042,00300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8042,00300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7237,80270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7237,80270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804,20030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804,20030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13684,43000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13684,43000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13684,43000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13684,43000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3.1.19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работ по благоустройству территории школы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11660,47000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11660,47000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11660,47000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11660,47000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3.1.20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строительного контроля при проведении работ по объекту: "Благоустройство территории школы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99,00000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3.1.21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Осуществление авторского надзора при проведении работ по объекту: "Благоустройство территории школы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17,47000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17,47000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17,47000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17,47000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3.1.22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 территории вдоль автомобильных дорог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оболево, в том числе отсыпка автомобильных дорог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3700,00000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3.1.23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уличных сетей наружного освещения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3.2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3.2.1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клумб, цветников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1337,64100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774,14100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363,50000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1014,08000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687,08000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327,00000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308,82700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72,32700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36,50000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14,73400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14,73400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3.3.1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уличных светодиодных светильников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195,90000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95,90000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87,18200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87,18200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8,71800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8,71800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3.3.2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Демонтаж и установка светодиодных светильников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20,28100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20,28100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7,93800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7,93800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12,34300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12,34300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3.3.3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и реконструкция уличных сетей наружного освещения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757,96000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657,96000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591,96000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591,96000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за счет средств районного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159,98400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59,98400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6,01600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6,01600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3.3.4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уличных сетей наружного освещения по 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омсомольская и пер.Кооперативный с.Соболево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363,50000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363,50000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327,00000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327,00000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36,50000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36,50000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3.3.5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Ремонт уличных сетей наружного освещения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Обустройство мест массового отдыха населения, мест традиционного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захоронения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26069,72297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3185,97297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4198,32400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7435,72600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749,70000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2867,37497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2867,37497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22450,73014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147,90414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4190,00000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10500,00000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6877,82600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735,00000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751,61786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170,69386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8,32400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557,90000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14,70000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(ремонт) Площади Памяти  (возле военкомата)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2874,51597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2874,51597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2587,06397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2587,06397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116,75814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116,75814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170,69386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170,69386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(ремонт) Площади Памяти  (возле военкомата)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Обустройство Аллеи Славы Соболевского района на площади Памяти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15732,82600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2732,82600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15732,82600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2732,82600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811,45700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311,45700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280,31100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280,31100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531,14600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31,14600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933,30000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402,90000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530,40000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915,00000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395,00000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520,00000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18,30000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7,90000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10,40000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ремонт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ограждаения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 месте традиционного захоронения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219,30000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219,30000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215,00000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215,00000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4,30000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Устройство туалетов общего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пользования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оболево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198,32400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198,32400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190,00000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8,32400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8,32400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туалетов общего пользования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оболево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3.4.7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Зона отдыха в районе овощехранилища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Реконструкция вечного огня и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памятника Ленина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3.4.9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беседок для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3.4.10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Обустройство мест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массовго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отдыха населения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3.4.10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въездной стелы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3528,61970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2213,13020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348,28950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183,60000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183,60000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895,69618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895,69618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2204,47050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896,18100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348,28950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428,45302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421,25302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3,60000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3,60000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3.5.1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Устройство, проектирование, восстановление детских и других придомовых площадок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стьевое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977,30250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561,81300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48,28950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183,60000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183,60000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505,63200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505,63200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464,47050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56,18100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48,28950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7,20000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3,60000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3,60000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3.5.2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ограждения детских площадок ул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.Н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абережная, д. 2, ул.Сахалинская, д. 36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7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3.5.3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детской площадки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951,31720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951,31720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30,06418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30,06418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421,25302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421,25302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3.5.4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ограждения детских площадок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Приобретение строительно-дорожной и коммунальной техники, устройство площадок под установку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контейнеров, приобретение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контейнеров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89354,26622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23056,92988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5071,50817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5321,50817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15700,00000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31121,60000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171,36000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171,36000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13013,36688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13013,36688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76119,17023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9830,15389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5071,50817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5321,50817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8740,00000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15700,00000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31120,00000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168,00000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168,00000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221,72911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213,40911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1,60000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3,36000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3,36000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Устройство площадок под установку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контейнеров, поставка мусорных контейнеров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599,92000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175,60000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81,600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171,360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171,360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159,63700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159,637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431,96300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15,963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168,000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168,000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8,32000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1,600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3,360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3,360</w:t>
            </w:r>
          </w:p>
        </w:tc>
      </w:tr>
      <w:tr w:rsidR="00E44764" w:rsidRPr="00E44764" w:rsidTr="00E44764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комбинированной дорожной машины КО-829Б для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3656,40000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3 656,400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3290,76000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3 290,76000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336,91000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336,91000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28,73000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28,73000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мини-погрузчика TEREX TSV 50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2076,12936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2 076,12936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1868,51636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1 868,51636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207,61300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207,61300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Устройство площадок под установку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контейнеров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1475,92989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1 475,92989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1328,33689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1 328,33689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147,59300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147,59300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Коммунальная техника  Соболевский муниципальный район         (2013год)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7764,50000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7 764,50000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7764,50000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7 764,50000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Изготовление павильонов под мусорные баки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1542,25400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1 542,25400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1357,57489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1 357,57489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184,67911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184,67911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3.6.7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вакуумной машины КО-505Б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3159,44996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3 159,44996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3159,44996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3 159,450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строительно-дорожной и коммунальной техники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14406,66667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3 206,66667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7 700,00000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3206,66667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3 206,667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11200,00000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7700,00000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3500,000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3.6.9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коммунальной техники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18143,01634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5 071,50817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5 071,50817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8 000,00000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18143,01634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5071,50817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5071,50817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Приобретение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квадроцикла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Шнекороторный снегоочиститель АМКОДОР с механическим приводом рабочего органа СНФ-200 от заднего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ВОМа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шасси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Комбинированная дорожная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машина КО-829 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8740,00000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8 740,00000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8740,00000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8740,00000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строительно-дорожной и коммунальной техники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.У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стьевое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7820,00000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7 820,00000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7820,00000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7820,000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строительно-дорожной и коммунальной техники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9 720,00000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9720,00000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9720,000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3.6.16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ангара для автотранспорта в п.Крутогоровский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10 000,00000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3.7.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Благоустройство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1512,60000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172,000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1512,60000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130,600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172,000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140,000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3.7.1.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Услуги по уличному освещению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1002,60000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112,000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1002,60000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130,600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112,000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3.7.2.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Работы по благоустройству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460,00000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3.7.3.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Замена светильников уличного освещения п.Ичинский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1795,66286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203,700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400,300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97,663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404,200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1695,66286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203,700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400,300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97,66286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304,200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294,900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3.8.1.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1715,66286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123,700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97,66286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404,200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294,900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294,900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1615,66286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123,700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400,30000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97,66286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304,200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294,900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294,900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3.8.2.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Благоустройство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4500,000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3.9.1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Услуги по уличному освещению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4500,00000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1500,000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3.9.2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детской площадки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3.9.3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Устройство пешеходных дорожек в с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.С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оболево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3000,000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368200,54141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95659,71249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190809,82892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81731,00000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365700,54141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95659,71249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188309,82892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81731,00000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4.1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Стимулирование развития жилищного строительства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7525,25300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2525,25300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5025,25300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25,25300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4.1.1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5000,00000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48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4.1.2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Внесение изменений в схему территориального планирования Соболевского муниципального района и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документы территориального планирования и градостроительного зонирования  сельских поселений в Соболевском районе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2525,25300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2525,25300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за счет средств федерального </w:t>
            </w: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25,25300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25,25300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4.2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Строительство жилых многоквартирных домов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360675,28841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90659,71249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188284,57592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81731,00000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360675,28841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90659,71249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188284,57592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81731,00000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4.2.1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Строительство жилых многоквартирных домов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360675,28841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90659,712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188284,576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81731,000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дств кр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аевого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gridAfter w:val="1"/>
          <w:wAfter w:w="98" w:type="dxa"/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районного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360675,28841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90659,71249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188284,57592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81731,000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за счет средств внебюджетных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764" w:rsidRPr="00E44764" w:rsidRDefault="00E44764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E44764" w:rsidRPr="00E44764" w:rsidTr="00E44764">
        <w:trPr>
          <w:trHeight w:val="570"/>
        </w:trPr>
        <w:tc>
          <w:tcPr>
            <w:tcW w:w="16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4764" w:rsidRPr="00E44764" w:rsidRDefault="00E44764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44764">
              <w:rPr>
                <w:rFonts w:ascii="Times New Roman" w:eastAsia="Times New Roman" w:hAnsi="Times New Roman" w:cs="Times New Roman"/>
                <w:sz w:val="15"/>
                <w:szCs w:val="15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E44764" w:rsidRDefault="00E44764" w:rsidP="00E4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764" w:rsidRDefault="00E44764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EC6" w:rsidRDefault="00185EC6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EC6" w:rsidRDefault="00185EC6" w:rsidP="007F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EC6" w:rsidRDefault="00185EC6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EC6" w:rsidRDefault="00185EC6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F2B7E" w:rsidSect="00E44764">
          <w:pgSz w:w="16838" w:h="11906" w:orient="landscape"/>
          <w:pgMar w:top="1418" w:right="390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3.4:                                                     Обустройство мест массового отдыха населения, мест традиционного 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захоронения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3.6:                                      Приобретение строительно-дорожной и коммунальной техники, устройство площадок под установку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контейнеров, приобретение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2018-2021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2018-2021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A9D"/>
    <w:rsid w:val="00000EB3"/>
    <w:rsid w:val="00005015"/>
    <w:rsid w:val="00005632"/>
    <w:rsid w:val="00007AE5"/>
    <w:rsid w:val="0001678A"/>
    <w:rsid w:val="000217D9"/>
    <w:rsid w:val="00025031"/>
    <w:rsid w:val="00027BD2"/>
    <w:rsid w:val="00030448"/>
    <w:rsid w:val="0003260C"/>
    <w:rsid w:val="00043DB1"/>
    <w:rsid w:val="000446AB"/>
    <w:rsid w:val="000447D8"/>
    <w:rsid w:val="00052FC7"/>
    <w:rsid w:val="00061B46"/>
    <w:rsid w:val="00065A88"/>
    <w:rsid w:val="0007538E"/>
    <w:rsid w:val="00085C9D"/>
    <w:rsid w:val="0008632F"/>
    <w:rsid w:val="000A5DE2"/>
    <w:rsid w:val="000B2787"/>
    <w:rsid w:val="000C5F89"/>
    <w:rsid w:val="000C644B"/>
    <w:rsid w:val="000D0AF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7AAF"/>
    <w:rsid w:val="00120853"/>
    <w:rsid w:val="00134D92"/>
    <w:rsid w:val="001357BD"/>
    <w:rsid w:val="00140817"/>
    <w:rsid w:val="0014729B"/>
    <w:rsid w:val="00150E91"/>
    <w:rsid w:val="0015680F"/>
    <w:rsid w:val="0018124F"/>
    <w:rsid w:val="00185EC6"/>
    <w:rsid w:val="00192A26"/>
    <w:rsid w:val="00195E6C"/>
    <w:rsid w:val="001A24E3"/>
    <w:rsid w:val="001A24F1"/>
    <w:rsid w:val="001B2FC6"/>
    <w:rsid w:val="001B6041"/>
    <w:rsid w:val="001C5043"/>
    <w:rsid w:val="001C5626"/>
    <w:rsid w:val="001C63EA"/>
    <w:rsid w:val="001D0A37"/>
    <w:rsid w:val="001D0DB7"/>
    <w:rsid w:val="001D7A2A"/>
    <w:rsid w:val="001F191F"/>
    <w:rsid w:val="001F5FBC"/>
    <w:rsid w:val="001F675E"/>
    <w:rsid w:val="00204B93"/>
    <w:rsid w:val="0021028C"/>
    <w:rsid w:val="00211E40"/>
    <w:rsid w:val="00212284"/>
    <w:rsid w:val="00213CF0"/>
    <w:rsid w:val="00222536"/>
    <w:rsid w:val="00222981"/>
    <w:rsid w:val="00230ED6"/>
    <w:rsid w:val="002357B5"/>
    <w:rsid w:val="00235E75"/>
    <w:rsid w:val="00242A3A"/>
    <w:rsid w:val="00246276"/>
    <w:rsid w:val="00247200"/>
    <w:rsid w:val="00253345"/>
    <w:rsid w:val="00256A6A"/>
    <w:rsid w:val="00261702"/>
    <w:rsid w:val="00264F55"/>
    <w:rsid w:val="0026559C"/>
    <w:rsid w:val="00273021"/>
    <w:rsid w:val="00283486"/>
    <w:rsid w:val="002923FE"/>
    <w:rsid w:val="002953A1"/>
    <w:rsid w:val="002964C3"/>
    <w:rsid w:val="002A4FDB"/>
    <w:rsid w:val="002A7E5C"/>
    <w:rsid w:val="002B7ABD"/>
    <w:rsid w:val="002D356F"/>
    <w:rsid w:val="002E1AE9"/>
    <w:rsid w:val="002E63DC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F008B"/>
    <w:rsid w:val="003F2593"/>
    <w:rsid w:val="00401F95"/>
    <w:rsid w:val="00402AA1"/>
    <w:rsid w:val="0040350C"/>
    <w:rsid w:val="00410BE8"/>
    <w:rsid w:val="00412A4B"/>
    <w:rsid w:val="00416D05"/>
    <w:rsid w:val="00416E3C"/>
    <w:rsid w:val="004209A6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82CDB"/>
    <w:rsid w:val="004900CA"/>
    <w:rsid w:val="00491BF3"/>
    <w:rsid w:val="00491DC8"/>
    <w:rsid w:val="004A0261"/>
    <w:rsid w:val="004A0863"/>
    <w:rsid w:val="004A0AA5"/>
    <w:rsid w:val="004A2492"/>
    <w:rsid w:val="004A2993"/>
    <w:rsid w:val="004A4A7A"/>
    <w:rsid w:val="004A4D82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39A2"/>
    <w:rsid w:val="0053566D"/>
    <w:rsid w:val="005364AE"/>
    <w:rsid w:val="00541327"/>
    <w:rsid w:val="0054195D"/>
    <w:rsid w:val="005450C9"/>
    <w:rsid w:val="005473B7"/>
    <w:rsid w:val="005510F6"/>
    <w:rsid w:val="0055315B"/>
    <w:rsid w:val="00561C17"/>
    <w:rsid w:val="005627A1"/>
    <w:rsid w:val="00566CC4"/>
    <w:rsid w:val="00576CE8"/>
    <w:rsid w:val="00577CAD"/>
    <w:rsid w:val="00586A9D"/>
    <w:rsid w:val="005A2F6D"/>
    <w:rsid w:val="005A337B"/>
    <w:rsid w:val="005A6071"/>
    <w:rsid w:val="005B0695"/>
    <w:rsid w:val="005B34F5"/>
    <w:rsid w:val="005B42AD"/>
    <w:rsid w:val="005C0FAD"/>
    <w:rsid w:val="005C313A"/>
    <w:rsid w:val="005C39F8"/>
    <w:rsid w:val="005C7C25"/>
    <w:rsid w:val="005D7663"/>
    <w:rsid w:val="005E43F5"/>
    <w:rsid w:val="005F3E0D"/>
    <w:rsid w:val="005F501D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54BF0"/>
    <w:rsid w:val="00662ABE"/>
    <w:rsid w:val="006754E0"/>
    <w:rsid w:val="00683B5A"/>
    <w:rsid w:val="006852A6"/>
    <w:rsid w:val="00686870"/>
    <w:rsid w:val="00691101"/>
    <w:rsid w:val="00691370"/>
    <w:rsid w:val="00691DBB"/>
    <w:rsid w:val="006A5C19"/>
    <w:rsid w:val="006B6A2A"/>
    <w:rsid w:val="006B7AE8"/>
    <w:rsid w:val="006C1991"/>
    <w:rsid w:val="006C353D"/>
    <w:rsid w:val="006C5874"/>
    <w:rsid w:val="006C61AB"/>
    <w:rsid w:val="006C77A0"/>
    <w:rsid w:val="006D3F5A"/>
    <w:rsid w:val="006E087F"/>
    <w:rsid w:val="006E0E5E"/>
    <w:rsid w:val="006F6B11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68AB"/>
    <w:rsid w:val="00743981"/>
    <w:rsid w:val="00743A0E"/>
    <w:rsid w:val="00745EAE"/>
    <w:rsid w:val="00751D0F"/>
    <w:rsid w:val="00756E5B"/>
    <w:rsid w:val="007610D5"/>
    <w:rsid w:val="00763377"/>
    <w:rsid w:val="00770912"/>
    <w:rsid w:val="00770A31"/>
    <w:rsid w:val="00776599"/>
    <w:rsid w:val="00781F83"/>
    <w:rsid w:val="00796D86"/>
    <w:rsid w:val="007A7E21"/>
    <w:rsid w:val="007A7E96"/>
    <w:rsid w:val="007B7365"/>
    <w:rsid w:val="007B738A"/>
    <w:rsid w:val="007C03ED"/>
    <w:rsid w:val="007C183F"/>
    <w:rsid w:val="007C1E57"/>
    <w:rsid w:val="007C7F4F"/>
    <w:rsid w:val="007D0179"/>
    <w:rsid w:val="007D3E88"/>
    <w:rsid w:val="007D50D8"/>
    <w:rsid w:val="007D6600"/>
    <w:rsid w:val="007E1B59"/>
    <w:rsid w:val="007F0B1C"/>
    <w:rsid w:val="007F1019"/>
    <w:rsid w:val="007F2B7E"/>
    <w:rsid w:val="00804205"/>
    <w:rsid w:val="008065A1"/>
    <w:rsid w:val="008065D5"/>
    <w:rsid w:val="0081214A"/>
    <w:rsid w:val="00820CE7"/>
    <w:rsid w:val="0082141A"/>
    <w:rsid w:val="0082312C"/>
    <w:rsid w:val="00825E45"/>
    <w:rsid w:val="0082609B"/>
    <w:rsid w:val="0083224A"/>
    <w:rsid w:val="0083677C"/>
    <w:rsid w:val="008442C8"/>
    <w:rsid w:val="0084503D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2C66"/>
    <w:rsid w:val="008950B9"/>
    <w:rsid w:val="008A37C4"/>
    <w:rsid w:val="008A4AD3"/>
    <w:rsid w:val="008A695B"/>
    <w:rsid w:val="008B35E3"/>
    <w:rsid w:val="008C0164"/>
    <w:rsid w:val="008C02FF"/>
    <w:rsid w:val="008C3B5B"/>
    <w:rsid w:val="008C3B87"/>
    <w:rsid w:val="008C5DC0"/>
    <w:rsid w:val="008C6A03"/>
    <w:rsid w:val="008C7005"/>
    <w:rsid w:val="008C7694"/>
    <w:rsid w:val="008D3AEE"/>
    <w:rsid w:val="008E0FC4"/>
    <w:rsid w:val="008E2D2E"/>
    <w:rsid w:val="008E45B1"/>
    <w:rsid w:val="008E4CEA"/>
    <w:rsid w:val="008E74E8"/>
    <w:rsid w:val="009032D8"/>
    <w:rsid w:val="0091077B"/>
    <w:rsid w:val="009162F6"/>
    <w:rsid w:val="0091680A"/>
    <w:rsid w:val="00922040"/>
    <w:rsid w:val="00923553"/>
    <w:rsid w:val="00925346"/>
    <w:rsid w:val="00933DBB"/>
    <w:rsid w:val="00935983"/>
    <w:rsid w:val="00950872"/>
    <w:rsid w:val="00957CB4"/>
    <w:rsid w:val="00964E89"/>
    <w:rsid w:val="00981EE4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4AB7"/>
    <w:rsid w:val="009E7D57"/>
    <w:rsid w:val="009E7D93"/>
    <w:rsid w:val="009F2F27"/>
    <w:rsid w:val="00A01791"/>
    <w:rsid w:val="00A018FD"/>
    <w:rsid w:val="00A17659"/>
    <w:rsid w:val="00A20036"/>
    <w:rsid w:val="00A26254"/>
    <w:rsid w:val="00A3156A"/>
    <w:rsid w:val="00A33A9A"/>
    <w:rsid w:val="00A33FC1"/>
    <w:rsid w:val="00A34BC0"/>
    <w:rsid w:val="00A35222"/>
    <w:rsid w:val="00A35775"/>
    <w:rsid w:val="00A42413"/>
    <w:rsid w:val="00A4623F"/>
    <w:rsid w:val="00A5172D"/>
    <w:rsid w:val="00A560A7"/>
    <w:rsid w:val="00A60D09"/>
    <w:rsid w:val="00A61379"/>
    <w:rsid w:val="00A723B4"/>
    <w:rsid w:val="00A801CE"/>
    <w:rsid w:val="00A82F01"/>
    <w:rsid w:val="00A86E10"/>
    <w:rsid w:val="00AA08F4"/>
    <w:rsid w:val="00AA0C8A"/>
    <w:rsid w:val="00AA17E4"/>
    <w:rsid w:val="00AB3A79"/>
    <w:rsid w:val="00AB41D8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4B34"/>
    <w:rsid w:val="00B500F0"/>
    <w:rsid w:val="00B5584B"/>
    <w:rsid w:val="00B57F50"/>
    <w:rsid w:val="00B61CDE"/>
    <w:rsid w:val="00B652F6"/>
    <w:rsid w:val="00B72BE2"/>
    <w:rsid w:val="00B873EF"/>
    <w:rsid w:val="00B878B1"/>
    <w:rsid w:val="00B91B18"/>
    <w:rsid w:val="00BA1CA7"/>
    <w:rsid w:val="00BA1EF7"/>
    <w:rsid w:val="00BB0B4D"/>
    <w:rsid w:val="00BB114A"/>
    <w:rsid w:val="00BB1759"/>
    <w:rsid w:val="00BB3DE5"/>
    <w:rsid w:val="00BC5F90"/>
    <w:rsid w:val="00BC62E3"/>
    <w:rsid w:val="00BD1373"/>
    <w:rsid w:val="00BE0A1D"/>
    <w:rsid w:val="00BE3EB4"/>
    <w:rsid w:val="00BE4584"/>
    <w:rsid w:val="00BE50A6"/>
    <w:rsid w:val="00BE7C73"/>
    <w:rsid w:val="00BF378A"/>
    <w:rsid w:val="00C03029"/>
    <w:rsid w:val="00C0521F"/>
    <w:rsid w:val="00C123E9"/>
    <w:rsid w:val="00C24105"/>
    <w:rsid w:val="00C24287"/>
    <w:rsid w:val="00C273B6"/>
    <w:rsid w:val="00C30889"/>
    <w:rsid w:val="00C33739"/>
    <w:rsid w:val="00C4099C"/>
    <w:rsid w:val="00C44D42"/>
    <w:rsid w:val="00C4516F"/>
    <w:rsid w:val="00C47792"/>
    <w:rsid w:val="00C55E52"/>
    <w:rsid w:val="00C56225"/>
    <w:rsid w:val="00C61325"/>
    <w:rsid w:val="00C7184F"/>
    <w:rsid w:val="00C74260"/>
    <w:rsid w:val="00C772B1"/>
    <w:rsid w:val="00C85801"/>
    <w:rsid w:val="00C86503"/>
    <w:rsid w:val="00C876AC"/>
    <w:rsid w:val="00CA06D9"/>
    <w:rsid w:val="00CA3C8D"/>
    <w:rsid w:val="00CA74B5"/>
    <w:rsid w:val="00CB135B"/>
    <w:rsid w:val="00CB221D"/>
    <w:rsid w:val="00CB436D"/>
    <w:rsid w:val="00CB4D40"/>
    <w:rsid w:val="00CE5873"/>
    <w:rsid w:val="00CF31C6"/>
    <w:rsid w:val="00D0192E"/>
    <w:rsid w:val="00D04B6C"/>
    <w:rsid w:val="00D0690C"/>
    <w:rsid w:val="00D131B3"/>
    <w:rsid w:val="00D14652"/>
    <w:rsid w:val="00D14E51"/>
    <w:rsid w:val="00D15640"/>
    <w:rsid w:val="00D2063C"/>
    <w:rsid w:val="00D26A07"/>
    <w:rsid w:val="00D27BCA"/>
    <w:rsid w:val="00D3036A"/>
    <w:rsid w:val="00D31477"/>
    <w:rsid w:val="00D345FF"/>
    <w:rsid w:val="00D410DA"/>
    <w:rsid w:val="00D50441"/>
    <w:rsid w:val="00D537E0"/>
    <w:rsid w:val="00D56EDF"/>
    <w:rsid w:val="00D63E2A"/>
    <w:rsid w:val="00D644FA"/>
    <w:rsid w:val="00D67FE1"/>
    <w:rsid w:val="00D75B75"/>
    <w:rsid w:val="00D85ED0"/>
    <w:rsid w:val="00D90B91"/>
    <w:rsid w:val="00D95050"/>
    <w:rsid w:val="00D97906"/>
    <w:rsid w:val="00DA1E60"/>
    <w:rsid w:val="00DA32C9"/>
    <w:rsid w:val="00DA51E0"/>
    <w:rsid w:val="00DA6FB2"/>
    <w:rsid w:val="00DC0C88"/>
    <w:rsid w:val="00DC280A"/>
    <w:rsid w:val="00DC7EA3"/>
    <w:rsid w:val="00DD01CA"/>
    <w:rsid w:val="00DE1D8D"/>
    <w:rsid w:val="00DE2E07"/>
    <w:rsid w:val="00DF1EC9"/>
    <w:rsid w:val="00DF5AF3"/>
    <w:rsid w:val="00E01BD5"/>
    <w:rsid w:val="00E05EF4"/>
    <w:rsid w:val="00E2318D"/>
    <w:rsid w:val="00E2470C"/>
    <w:rsid w:val="00E31775"/>
    <w:rsid w:val="00E33F67"/>
    <w:rsid w:val="00E409FC"/>
    <w:rsid w:val="00E41873"/>
    <w:rsid w:val="00E41BEA"/>
    <w:rsid w:val="00E44764"/>
    <w:rsid w:val="00E447BB"/>
    <w:rsid w:val="00E4682B"/>
    <w:rsid w:val="00E625EE"/>
    <w:rsid w:val="00E6605C"/>
    <w:rsid w:val="00E67F84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E3939"/>
    <w:rsid w:val="00EE48F8"/>
    <w:rsid w:val="00EF35A9"/>
    <w:rsid w:val="00F00BB9"/>
    <w:rsid w:val="00F061F1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509D1"/>
    <w:rsid w:val="00F50E91"/>
    <w:rsid w:val="00F52081"/>
    <w:rsid w:val="00F53B69"/>
    <w:rsid w:val="00F6149A"/>
    <w:rsid w:val="00F62323"/>
    <w:rsid w:val="00F66A30"/>
    <w:rsid w:val="00F67793"/>
    <w:rsid w:val="00F8178E"/>
    <w:rsid w:val="00F824C3"/>
    <w:rsid w:val="00F8651B"/>
    <w:rsid w:val="00F91413"/>
    <w:rsid w:val="00F91680"/>
    <w:rsid w:val="00F917CA"/>
    <w:rsid w:val="00F9182B"/>
    <w:rsid w:val="00FC08C9"/>
    <w:rsid w:val="00FE1185"/>
    <w:rsid w:val="00FE4452"/>
    <w:rsid w:val="00FF11C8"/>
    <w:rsid w:val="00FF12AE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44</Pages>
  <Words>20397</Words>
  <Characters>116269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19</cp:revision>
  <cp:lastPrinted>2018-02-07T23:40:00Z</cp:lastPrinted>
  <dcterms:created xsi:type="dcterms:W3CDTF">2014-04-23T23:07:00Z</dcterms:created>
  <dcterms:modified xsi:type="dcterms:W3CDTF">2019-04-22T05:29:00Z</dcterms:modified>
</cp:coreProperties>
</file>