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AA" w:rsidRPr="00641E22" w:rsidRDefault="006058AA" w:rsidP="00F56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723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8AA" w:rsidRPr="00641E22" w:rsidRDefault="006058AA" w:rsidP="00F5671E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641E22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BA513E" w:rsidRPr="00BA513E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0.2pt;margin-top:9.8pt;width:71.2pt;height:41.5pt;z-index:251659264;mso-position-horizontal-relative:text;mso-position-vertical-relative:text" strokecolor="white">
            <v:textbox style="mso-next-textbox:#_x0000_s1028">
              <w:txbxContent>
                <w:p w:rsidR="007B7F78" w:rsidRDefault="007B7F78" w:rsidP="006058AA">
                  <w:pPr>
                    <w:jc w:val="right"/>
                  </w:pPr>
                </w:p>
              </w:txbxContent>
            </v:textbox>
          </v:shape>
        </w:pict>
      </w:r>
    </w:p>
    <w:p w:rsidR="006058AA" w:rsidRPr="00641E22" w:rsidRDefault="006058AA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АДМИНИСТРАЦИИ  СОБОЛЕВСКОГО  МУНИЦИПАЛЬНОГО  РАЙОНА КАМЧАТСКОГО  КРАЯ</w:t>
      </w:r>
    </w:p>
    <w:p w:rsidR="00F5671E" w:rsidRPr="00641E22" w:rsidRDefault="00F5671E" w:rsidP="00F56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71E" w:rsidRPr="00641E22" w:rsidRDefault="007B7F78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E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2185F" w:rsidRPr="00641E22">
        <w:rPr>
          <w:rFonts w:ascii="Times New Roman" w:hAnsi="Times New Roman" w:cs="Times New Roman"/>
          <w:b/>
          <w:sz w:val="28"/>
          <w:szCs w:val="28"/>
        </w:rPr>
        <w:t>___________</w:t>
      </w:r>
      <w:r w:rsidRPr="00641E22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20258F" w:rsidRPr="00641E22">
        <w:rPr>
          <w:rFonts w:ascii="Times New Roman" w:hAnsi="Times New Roman" w:cs="Times New Roman"/>
          <w:b/>
          <w:sz w:val="28"/>
          <w:szCs w:val="28"/>
        </w:rPr>
        <w:t>9</w:t>
      </w:r>
      <w:r w:rsidRPr="00641E2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58AA" w:rsidRPr="00641E2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058AA" w:rsidRPr="00641E2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058AA" w:rsidRPr="00641E22">
        <w:rPr>
          <w:rFonts w:ascii="Times New Roman" w:hAnsi="Times New Roman" w:cs="Times New Roman"/>
          <w:sz w:val="28"/>
          <w:szCs w:val="28"/>
        </w:rPr>
        <w:t>оболево</w:t>
      </w:r>
      <w:r w:rsidR="0098432D" w:rsidRPr="00641E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41E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8432D" w:rsidRPr="00641E22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641E22">
        <w:rPr>
          <w:rFonts w:ascii="Times New Roman" w:hAnsi="Times New Roman" w:cs="Times New Roman"/>
          <w:b/>
          <w:sz w:val="28"/>
          <w:szCs w:val="28"/>
        </w:rPr>
        <w:t>№</w:t>
      </w:r>
      <w:r w:rsidR="00AB3628" w:rsidRPr="00641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85F" w:rsidRPr="00641E22">
        <w:rPr>
          <w:rFonts w:ascii="Times New Roman" w:hAnsi="Times New Roman" w:cs="Times New Roman"/>
          <w:b/>
          <w:sz w:val="28"/>
          <w:szCs w:val="28"/>
        </w:rPr>
        <w:t>___</w:t>
      </w:r>
    </w:p>
    <w:p w:rsidR="0001180F" w:rsidRPr="00641E22" w:rsidRDefault="0001180F" w:rsidP="00F56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9C6" w:rsidRPr="00641E22" w:rsidRDefault="00BA513E" w:rsidP="00602FBE">
      <w:pPr>
        <w:shd w:val="clear" w:color="auto" w:fill="FFFFFF"/>
        <w:spacing w:after="0" w:line="240" w:lineRule="auto"/>
        <w:ind w:firstLine="284"/>
        <w:jc w:val="center"/>
        <w:rPr>
          <w:rFonts w:eastAsia="Calibri"/>
          <w:sz w:val="28"/>
          <w:szCs w:val="28"/>
        </w:rPr>
      </w:pPr>
      <w:r w:rsidRPr="00BA513E">
        <w:rPr>
          <w:rFonts w:ascii="Times New Roman" w:hAnsi="Times New Roman" w:cs="Times New Roman"/>
          <w:b/>
          <w:sz w:val="28"/>
          <w:szCs w:val="28"/>
        </w:rPr>
        <w:pict>
          <v:shape id="_x0000_s1029" type="#_x0000_t202" style="position:absolute;left:0;text-align:left;margin-left:-80.2pt;margin-top:5.75pt;width:71.2pt;height:41.5pt;z-index:251660288" strokecolor="white">
            <v:textbox style="mso-next-textbox:#_x0000_s1029">
              <w:txbxContent>
                <w:p w:rsidR="007B7F78" w:rsidRDefault="007B7F78" w:rsidP="006058AA"/>
              </w:txbxContent>
            </v:textbox>
          </v:shape>
        </w:pict>
      </w:r>
      <w:r w:rsidR="00270D3B" w:rsidRPr="00641E22">
        <w:rPr>
          <w:rFonts w:ascii="Times New Roman" w:hAnsi="Times New Roman" w:cs="Times New Roman"/>
          <w:b/>
          <w:sz w:val="28"/>
          <w:szCs w:val="28"/>
        </w:rPr>
        <w:t>О</w:t>
      </w:r>
      <w:r w:rsidR="0032185F" w:rsidRPr="00641E22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определения мест </w:t>
      </w:r>
      <w:r w:rsidR="00602FBE" w:rsidRPr="00641E22">
        <w:rPr>
          <w:rFonts w:ascii="Times New Roman" w:hAnsi="Times New Roman" w:cs="Times New Roman"/>
          <w:b/>
          <w:sz w:val="28"/>
          <w:szCs w:val="28"/>
        </w:rPr>
        <w:t xml:space="preserve">(площадок) </w:t>
      </w:r>
      <w:r w:rsidR="0032185F" w:rsidRPr="00641E22">
        <w:rPr>
          <w:rFonts w:ascii="Times New Roman" w:hAnsi="Times New Roman" w:cs="Times New Roman"/>
          <w:b/>
          <w:sz w:val="28"/>
          <w:szCs w:val="28"/>
        </w:rPr>
        <w:t xml:space="preserve">накопления твердых коммунальных отходов и ведения их реестра на территории </w:t>
      </w:r>
      <w:r w:rsidR="009C69C6" w:rsidRPr="00641E22">
        <w:rPr>
          <w:rFonts w:ascii="Times New Roman" w:hAnsi="Times New Roman" w:cs="Times New Roman"/>
          <w:b/>
          <w:sz w:val="28"/>
          <w:szCs w:val="28"/>
        </w:rPr>
        <w:t>Соболевско</w:t>
      </w:r>
      <w:r w:rsidR="00D41CB2" w:rsidRPr="00641E22">
        <w:rPr>
          <w:rFonts w:ascii="Times New Roman" w:hAnsi="Times New Roman" w:cs="Times New Roman"/>
          <w:b/>
          <w:sz w:val="28"/>
          <w:szCs w:val="28"/>
        </w:rPr>
        <w:t>го</w:t>
      </w:r>
      <w:r w:rsidR="009C69C6" w:rsidRPr="00641E22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D41CB2" w:rsidRPr="00641E22">
        <w:rPr>
          <w:rFonts w:ascii="Times New Roman" w:hAnsi="Times New Roman" w:cs="Times New Roman"/>
          <w:b/>
          <w:sz w:val="28"/>
          <w:szCs w:val="28"/>
        </w:rPr>
        <w:t>го</w:t>
      </w:r>
      <w:r w:rsidR="009C69C6" w:rsidRPr="00641E2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41CB2" w:rsidRPr="00641E22">
        <w:rPr>
          <w:rFonts w:ascii="Times New Roman" w:hAnsi="Times New Roman" w:cs="Times New Roman"/>
          <w:b/>
          <w:sz w:val="28"/>
          <w:szCs w:val="28"/>
        </w:rPr>
        <w:t>а</w:t>
      </w:r>
      <w:r w:rsidR="00F5671E" w:rsidRPr="00641E22"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  <w:r w:rsidR="00602FBE" w:rsidRPr="00641E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58F" w:rsidRPr="00641E22" w:rsidRDefault="0020258F" w:rsidP="0060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58F" w:rsidRPr="00641E22" w:rsidRDefault="0020258F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 w:rsidR="00816195" w:rsidRPr="00641E22">
        <w:rPr>
          <w:rFonts w:ascii="Times New Roman" w:hAnsi="Times New Roman" w:cs="Times New Roman"/>
          <w:sz w:val="28"/>
          <w:szCs w:val="28"/>
        </w:rPr>
        <w:t xml:space="preserve">Федеральным законом от 24.06.1998г. №89-ФЗ «Об отходах производства и потребления», </w:t>
      </w:r>
      <w:r w:rsidRPr="00641E2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31.08.2018г. №1039 «Об утверждении Правил обустройства мест (площадок) накопления твердых коммунальных отходов и ведения их реестра» </w:t>
      </w:r>
    </w:p>
    <w:p w:rsidR="00D41CB2" w:rsidRPr="00641E22" w:rsidRDefault="00F5671E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ab/>
      </w:r>
      <w:r w:rsidR="00D41CB2" w:rsidRPr="0064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9C6" w:rsidRPr="00641E22" w:rsidRDefault="006058AA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  <w:r w:rsidR="004E734D" w:rsidRPr="0064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1E" w:rsidRPr="00641E22" w:rsidRDefault="00F5671E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71E" w:rsidRPr="00641E22" w:rsidRDefault="00F5671E" w:rsidP="00602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 xml:space="preserve">1. </w:t>
      </w:r>
      <w:r w:rsidR="00602FBE" w:rsidRPr="00641E22">
        <w:rPr>
          <w:rFonts w:ascii="Times New Roman" w:hAnsi="Times New Roman" w:cs="Times New Roman"/>
          <w:sz w:val="28"/>
          <w:szCs w:val="28"/>
        </w:rPr>
        <w:t xml:space="preserve">Утвердить Порядок определения мест (площадок) накопления твердых коммунальных отходов </w:t>
      </w:r>
      <w:r w:rsidR="00B62023">
        <w:rPr>
          <w:rFonts w:ascii="Times New Roman" w:hAnsi="Times New Roman" w:cs="Times New Roman"/>
          <w:sz w:val="28"/>
          <w:szCs w:val="28"/>
        </w:rPr>
        <w:t xml:space="preserve">и ведения их реестра </w:t>
      </w:r>
      <w:r w:rsidR="00602FBE" w:rsidRPr="00641E22">
        <w:rPr>
          <w:rFonts w:ascii="Times New Roman" w:hAnsi="Times New Roman" w:cs="Times New Roman"/>
          <w:sz w:val="28"/>
          <w:szCs w:val="28"/>
        </w:rPr>
        <w:t>на территории</w:t>
      </w:r>
      <w:r w:rsidR="00602FBE" w:rsidRPr="00641E22">
        <w:rPr>
          <w:rFonts w:ascii="Times New Roman" w:hAnsi="Times New Roman" w:cs="Times New Roman"/>
          <w:spacing w:val="-1"/>
          <w:sz w:val="28"/>
          <w:szCs w:val="28"/>
        </w:rPr>
        <w:t xml:space="preserve"> Соболевского муниципального района Камчатского края</w:t>
      </w:r>
      <w:r w:rsidR="00602FBE" w:rsidRPr="00641E22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602FBE" w:rsidRPr="00641E22" w:rsidRDefault="00F5671E" w:rsidP="00602F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 xml:space="preserve">2. </w:t>
      </w:r>
      <w:r w:rsidR="00602FBE" w:rsidRPr="00641E22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09705A">
        <w:rPr>
          <w:rFonts w:ascii="Times New Roman" w:hAnsi="Times New Roman" w:cs="Times New Roman"/>
          <w:sz w:val="28"/>
          <w:szCs w:val="28"/>
        </w:rPr>
        <w:t>Комиссии</w:t>
      </w:r>
      <w:r w:rsidR="0009705A" w:rsidRPr="00B62023">
        <w:rPr>
          <w:rFonts w:ascii="Times New Roman" w:hAnsi="Times New Roman" w:cs="Times New Roman"/>
          <w:sz w:val="28"/>
          <w:szCs w:val="28"/>
        </w:rPr>
        <w:t xml:space="preserve"> </w:t>
      </w:r>
      <w:r w:rsidR="0009705A">
        <w:rPr>
          <w:rFonts w:ascii="Times New Roman" w:hAnsi="Times New Roman" w:cs="Times New Roman"/>
          <w:sz w:val="28"/>
          <w:szCs w:val="28"/>
        </w:rPr>
        <w:t>по</w:t>
      </w:r>
      <w:r w:rsidR="0009705A" w:rsidRPr="00B62023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09705A">
        <w:rPr>
          <w:rFonts w:ascii="Times New Roman" w:hAnsi="Times New Roman" w:cs="Times New Roman"/>
          <w:sz w:val="28"/>
          <w:szCs w:val="28"/>
        </w:rPr>
        <w:t>ю</w:t>
      </w:r>
      <w:r w:rsidR="0009705A" w:rsidRPr="00B62023">
        <w:rPr>
          <w:rFonts w:ascii="Times New Roman" w:hAnsi="Times New Roman" w:cs="Times New Roman"/>
          <w:sz w:val="28"/>
          <w:szCs w:val="28"/>
        </w:rPr>
        <w:t xml:space="preserve"> решения о создании мест (площадок) накопления твердых коммунальных отходов и включения их в реестр администрации Соболевского муниципального района</w:t>
      </w:r>
      <w:r w:rsidR="0009705A" w:rsidRPr="00641E22">
        <w:rPr>
          <w:rFonts w:ascii="Times New Roman" w:hAnsi="Times New Roman" w:cs="Times New Roman"/>
          <w:sz w:val="28"/>
          <w:szCs w:val="28"/>
        </w:rPr>
        <w:t xml:space="preserve"> </w:t>
      </w:r>
      <w:r w:rsidR="00602FBE" w:rsidRPr="00641E2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72217">
        <w:rPr>
          <w:rFonts w:ascii="Times New Roman" w:hAnsi="Times New Roman" w:cs="Times New Roman"/>
          <w:sz w:val="28"/>
          <w:szCs w:val="28"/>
        </w:rPr>
        <w:t>2).</w:t>
      </w:r>
    </w:p>
    <w:p w:rsidR="00602FBE" w:rsidRPr="00641E22" w:rsidRDefault="00E72217" w:rsidP="00602F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2FBE" w:rsidRPr="00641E22">
        <w:rPr>
          <w:rFonts w:ascii="Times New Roman" w:hAnsi="Times New Roman" w:cs="Times New Roman"/>
          <w:sz w:val="28"/>
          <w:szCs w:val="28"/>
        </w:rPr>
        <w:t xml:space="preserve">. </w:t>
      </w:r>
      <w:r w:rsidR="00602FBE" w:rsidRPr="00641E22">
        <w:rPr>
          <w:rFonts w:ascii="Times New Roman" w:hAnsi="Times New Roman"/>
          <w:sz w:val="28"/>
          <w:szCs w:val="28"/>
        </w:rPr>
        <w:t>Управлению делами администрации Соболевского муниципального района направить настоящее постановление для опубликования в районной газете «Соболевский вестник» и разместить на официальном сайте Соболевского муниципального района Камчатского края в информационно-телекоммуникационной сети Интернет.</w:t>
      </w:r>
    </w:p>
    <w:p w:rsidR="00602FBE" w:rsidRPr="00641E22" w:rsidRDefault="00E72217" w:rsidP="00602FB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FBE" w:rsidRPr="00641E2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 и распространяется на правоотношения, возникшие  с 01 января 2019 года.</w:t>
      </w:r>
    </w:p>
    <w:p w:rsidR="005C657F" w:rsidRPr="00641E22" w:rsidRDefault="005C657F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195" w:rsidRDefault="00816195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217" w:rsidRPr="00641E22" w:rsidRDefault="00E72217" w:rsidP="00602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56A" w:rsidRDefault="00576E8A" w:rsidP="0005556A">
      <w:pPr>
        <w:pStyle w:val="a7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58AA" w:rsidRPr="00641E22">
        <w:rPr>
          <w:rFonts w:ascii="Times New Roman" w:hAnsi="Times New Roman" w:cs="Times New Roman"/>
          <w:sz w:val="28"/>
          <w:szCs w:val="28"/>
        </w:rPr>
        <w:t>Соболевского</w:t>
      </w:r>
      <w:r w:rsidR="00602FBE" w:rsidRPr="00641E22">
        <w:rPr>
          <w:rFonts w:ascii="Times New Roman" w:hAnsi="Times New Roman" w:cs="Times New Roman"/>
          <w:sz w:val="28"/>
          <w:szCs w:val="28"/>
        </w:rPr>
        <w:t xml:space="preserve"> </w:t>
      </w:r>
      <w:r w:rsidR="006058AA" w:rsidRPr="00641E22">
        <w:rPr>
          <w:rFonts w:ascii="Times New Roman" w:hAnsi="Times New Roman" w:cs="Times New Roman"/>
          <w:sz w:val="28"/>
          <w:szCs w:val="28"/>
        </w:rPr>
        <w:t xml:space="preserve">муниципального района       </w:t>
      </w:r>
      <w:r w:rsidR="00602FBE" w:rsidRPr="00641E22">
        <w:rPr>
          <w:rFonts w:ascii="Times New Roman" w:hAnsi="Times New Roman" w:cs="Times New Roman"/>
          <w:sz w:val="28"/>
          <w:szCs w:val="28"/>
        </w:rPr>
        <w:tab/>
      </w:r>
      <w:r w:rsidR="00602FBE" w:rsidRPr="00641E22">
        <w:rPr>
          <w:rFonts w:ascii="Times New Roman" w:hAnsi="Times New Roman" w:cs="Times New Roman"/>
          <w:sz w:val="28"/>
          <w:szCs w:val="28"/>
        </w:rPr>
        <w:tab/>
      </w:r>
      <w:r w:rsidR="00816195" w:rsidRPr="00641E2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41E22">
        <w:rPr>
          <w:rFonts w:ascii="Times New Roman" w:hAnsi="Times New Roman" w:cs="Times New Roman"/>
          <w:sz w:val="28"/>
          <w:szCs w:val="28"/>
        </w:rPr>
        <w:t>В.И.Куркин</w:t>
      </w:r>
    </w:p>
    <w:p w:rsidR="0005556A" w:rsidRDefault="0005556A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72217" w:rsidRDefault="00E72217" w:rsidP="00055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7AEA" w:rsidRPr="00641E22" w:rsidRDefault="00576E8A" w:rsidP="0005556A">
      <w:pPr>
        <w:pStyle w:val="a7"/>
        <w:jc w:val="right"/>
        <w:rPr>
          <w:rFonts w:ascii="Times New Roman" w:hAnsi="Times New Roman" w:cs="Times New Roman"/>
        </w:rPr>
      </w:pPr>
      <w:r w:rsidRPr="00641E22">
        <w:rPr>
          <w:rFonts w:ascii="Times New Roman" w:hAnsi="Times New Roman" w:cs="Times New Roman"/>
        </w:rPr>
        <w:lastRenderedPageBreak/>
        <w:t>П</w:t>
      </w:r>
      <w:r w:rsidR="00E17AEA" w:rsidRPr="00641E22">
        <w:rPr>
          <w:rFonts w:ascii="Times New Roman" w:hAnsi="Times New Roman" w:cs="Times New Roman"/>
        </w:rPr>
        <w:t xml:space="preserve">риложение </w:t>
      </w:r>
      <w:r w:rsidRPr="00641E22">
        <w:rPr>
          <w:rFonts w:ascii="Times New Roman" w:hAnsi="Times New Roman" w:cs="Times New Roman"/>
        </w:rPr>
        <w:t>1</w:t>
      </w:r>
    </w:p>
    <w:p w:rsidR="00E17AEA" w:rsidRPr="00641E22" w:rsidRDefault="00E17AEA" w:rsidP="00602FBE">
      <w:pPr>
        <w:pStyle w:val="a7"/>
        <w:jc w:val="right"/>
        <w:rPr>
          <w:rFonts w:ascii="Times New Roman" w:hAnsi="Times New Roman" w:cs="Times New Roman"/>
        </w:rPr>
      </w:pPr>
      <w:r w:rsidRPr="00641E22">
        <w:rPr>
          <w:rFonts w:ascii="Times New Roman" w:hAnsi="Times New Roman" w:cs="Times New Roman"/>
        </w:rPr>
        <w:t xml:space="preserve">к постановлению администрации </w:t>
      </w:r>
    </w:p>
    <w:p w:rsidR="00E17AEA" w:rsidRPr="00641E22" w:rsidRDefault="00E17AEA" w:rsidP="00602FBE">
      <w:pPr>
        <w:pStyle w:val="a7"/>
        <w:jc w:val="right"/>
        <w:rPr>
          <w:rFonts w:ascii="Times New Roman" w:hAnsi="Times New Roman" w:cs="Times New Roman"/>
        </w:rPr>
      </w:pPr>
      <w:r w:rsidRPr="00641E22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E17AEA" w:rsidRPr="00641E22" w:rsidRDefault="00576E8A" w:rsidP="00602FBE">
      <w:pPr>
        <w:pStyle w:val="a7"/>
        <w:jc w:val="right"/>
        <w:rPr>
          <w:rFonts w:ascii="Times New Roman" w:hAnsi="Times New Roman" w:cs="Times New Roman"/>
        </w:rPr>
      </w:pPr>
      <w:r w:rsidRPr="00641E22">
        <w:rPr>
          <w:rFonts w:ascii="Times New Roman" w:hAnsi="Times New Roman" w:cs="Times New Roman"/>
        </w:rPr>
        <w:t xml:space="preserve"> </w:t>
      </w:r>
      <w:r w:rsidR="00602FBE" w:rsidRPr="00641E22">
        <w:rPr>
          <w:rFonts w:ascii="Times New Roman" w:hAnsi="Times New Roman" w:cs="Times New Roman"/>
        </w:rPr>
        <w:t>о</w:t>
      </w:r>
      <w:r w:rsidRPr="00641E22">
        <w:rPr>
          <w:rFonts w:ascii="Times New Roman" w:hAnsi="Times New Roman" w:cs="Times New Roman"/>
        </w:rPr>
        <w:t>т</w:t>
      </w:r>
      <w:r w:rsidR="0001180F" w:rsidRPr="00641E22">
        <w:rPr>
          <w:rFonts w:ascii="Times New Roman" w:hAnsi="Times New Roman" w:cs="Times New Roman"/>
        </w:rPr>
        <w:t xml:space="preserve"> </w:t>
      </w:r>
      <w:r w:rsidR="00602FBE" w:rsidRPr="00641E22">
        <w:rPr>
          <w:rFonts w:ascii="Times New Roman" w:hAnsi="Times New Roman" w:cs="Times New Roman"/>
        </w:rPr>
        <w:t>_________</w:t>
      </w:r>
      <w:r w:rsidR="00E17AEA" w:rsidRPr="00641E22">
        <w:rPr>
          <w:rFonts w:ascii="Times New Roman" w:hAnsi="Times New Roman" w:cs="Times New Roman"/>
        </w:rPr>
        <w:t xml:space="preserve"> №</w:t>
      </w:r>
      <w:r w:rsidR="00602FBE" w:rsidRPr="00641E22">
        <w:rPr>
          <w:rFonts w:ascii="Times New Roman" w:hAnsi="Times New Roman" w:cs="Times New Roman"/>
        </w:rPr>
        <w:t>_____</w:t>
      </w:r>
    </w:p>
    <w:p w:rsidR="00F64FC1" w:rsidRPr="00641E22" w:rsidRDefault="00F64FC1" w:rsidP="00602FBE">
      <w:pPr>
        <w:pStyle w:val="a7"/>
        <w:jc w:val="right"/>
        <w:rPr>
          <w:rFonts w:ascii="Times New Roman" w:hAnsi="Times New Roman" w:cs="Times New Roman"/>
        </w:rPr>
      </w:pPr>
    </w:p>
    <w:p w:rsidR="00602FBE" w:rsidRPr="00641E22" w:rsidRDefault="00602FBE" w:rsidP="00602F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2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02FBE" w:rsidRPr="00641E22" w:rsidRDefault="00602FBE" w:rsidP="00602FB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22">
        <w:rPr>
          <w:rFonts w:ascii="Times New Roman" w:hAnsi="Times New Roman" w:cs="Times New Roman"/>
          <w:b/>
          <w:sz w:val="28"/>
          <w:szCs w:val="28"/>
        </w:rPr>
        <w:t xml:space="preserve">определения мест </w:t>
      </w:r>
      <w:r w:rsidR="00816195" w:rsidRPr="00641E22">
        <w:rPr>
          <w:rFonts w:ascii="Times New Roman" w:hAnsi="Times New Roman" w:cs="Times New Roman"/>
          <w:b/>
          <w:sz w:val="28"/>
          <w:szCs w:val="28"/>
        </w:rPr>
        <w:t>(площадок)</w:t>
      </w:r>
      <w:r w:rsidRPr="00641E22">
        <w:rPr>
          <w:rFonts w:ascii="Times New Roman" w:hAnsi="Times New Roman" w:cs="Times New Roman"/>
          <w:b/>
          <w:sz w:val="28"/>
          <w:szCs w:val="28"/>
        </w:rPr>
        <w:t xml:space="preserve"> накопления </w:t>
      </w:r>
    </w:p>
    <w:p w:rsidR="00602FBE" w:rsidRPr="00641E22" w:rsidRDefault="00602FBE" w:rsidP="0081619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b/>
          <w:sz w:val="28"/>
          <w:szCs w:val="28"/>
        </w:rPr>
        <w:t xml:space="preserve">твердых коммунальных отходов </w:t>
      </w:r>
      <w:r w:rsidR="00917657">
        <w:rPr>
          <w:rFonts w:ascii="Times New Roman" w:hAnsi="Times New Roman" w:cs="Times New Roman"/>
          <w:b/>
          <w:sz w:val="28"/>
          <w:szCs w:val="28"/>
        </w:rPr>
        <w:t xml:space="preserve">и ведения их реестра </w:t>
      </w:r>
      <w:r w:rsidRPr="00641E2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16195" w:rsidRPr="00641E22">
        <w:rPr>
          <w:rFonts w:ascii="Times New Roman" w:hAnsi="Times New Roman" w:cs="Times New Roman"/>
          <w:b/>
          <w:sz w:val="28"/>
          <w:szCs w:val="28"/>
        </w:rPr>
        <w:t>Соболевского муниципального района Камчатского края</w:t>
      </w:r>
    </w:p>
    <w:p w:rsidR="00602FBE" w:rsidRPr="00641E22" w:rsidRDefault="00602FBE" w:rsidP="00602FB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02FBE" w:rsidRPr="00641E22" w:rsidRDefault="00602FBE" w:rsidP="0081619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02FBE" w:rsidRPr="00641E22" w:rsidRDefault="00602FBE" w:rsidP="0005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05556A" w:rsidRPr="0005556A">
        <w:rPr>
          <w:rFonts w:ascii="Times New Roman" w:hAnsi="Times New Roman" w:cs="Times New Roman"/>
          <w:sz w:val="28"/>
          <w:szCs w:val="28"/>
        </w:rPr>
        <w:t>определения мест (площадок) накопления</w:t>
      </w:r>
      <w:r w:rsidR="0005556A">
        <w:rPr>
          <w:rFonts w:ascii="Times New Roman" w:hAnsi="Times New Roman" w:cs="Times New Roman"/>
          <w:sz w:val="28"/>
          <w:szCs w:val="28"/>
        </w:rPr>
        <w:t xml:space="preserve"> </w:t>
      </w:r>
      <w:r w:rsidR="0005556A" w:rsidRPr="0005556A">
        <w:rPr>
          <w:rFonts w:ascii="Times New Roman" w:hAnsi="Times New Roman" w:cs="Times New Roman"/>
          <w:sz w:val="28"/>
          <w:szCs w:val="28"/>
        </w:rPr>
        <w:t>твердых коммунальных отходов и ведения их реестра на территории Соболевского муниципального района Камчатского края</w:t>
      </w:r>
      <w:r w:rsidRPr="00641E22">
        <w:rPr>
          <w:rFonts w:ascii="Times New Roman" w:hAnsi="Times New Roman" w:cs="Times New Roman"/>
          <w:sz w:val="28"/>
          <w:szCs w:val="28"/>
        </w:rPr>
        <w:t xml:space="preserve"> (далее Порядок) устанавливает процедуру определения мест </w:t>
      </w:r>
      <w:r w:rsidR="00532209" w:rsidRPr="00641E22">
        <w:rPr>
          <w:rFonts w:ascii="Times New Roman" w:hAnsi="Times New Roman" w:cs="Times New Roman"/>
          <w:sz w:val="28"/>
          <w:szCs w:val="28"/>
        </w:rPr>
        <w:t>(площадок)</w:t>
      </w:r>
      <w:r w:rsidRPr="00641E22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отходов, в том числе крупногабаритных отходов (далее – ТКО) на территории </w:t>
      </w:r>
      <w:r w:rsidR="00816195" w:rsidRPr="00641E22">
        <w:rPr>
          <w:rFonts w:ascii="Times New Roman" w:hAnsi="Times New Roman" w:cs="Times New Roman"/>
          <w:sz w:val="28"/>
          <w:szCs w:val="28"/>
        </w:rPr>
        <w:t>Соболевского муниципального района Камчатского края</w:t>
      </w:r>
      <w:r w:rsidRPr="00641E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FBE" w:rsidRPr="00641E22" w:rsidRDefault="00602FBE" w:rsidP="00816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41E22">
        <w:rPr>
          <w:rFonts w:ascii="Times New Roman" w:hAnsi="Times New Roman" w:cs="Times New Roman"/>
          <w:sz w:val="28"/>
          <w:szCs w:val="28"/>
        </w:rPr>
        <w:t xml:space="preserve">Для определения мест </w:t>
      </w:r>
      <w:r w:rsidR="00532209" w:rsidRPr="00641E22">
        <w:rPr>
          <w:rFonts w:ascii="Times New Roman" w:hAnsi="Times New Roman" w:cs="Times New Roman"/>
          <w:sz w:val="28"/>
          <w:szCs w:val="28"/>
        </w:rPr>
        <w:t>(площадок)</w:t>
      </w:r>
      <w:r w:rsidRPr="00641E22">
        <w:rPr>
          <w:rFonts w:ascii="Times New Roman" w:hAnsi="Times New Roman" w:cs="Times New Roman"/>
          <w:sz w:val="28"/>
          <w:szCs w:val="28"/>
        </w:rPr>
        <w:t xml:space="preserve">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</w:t>
      </w:r>
      <w:r w:rsidR="0009705A">
        <w:rPr>
          <w:rFonts w:ascii="Times New Roman" w:hAnsi="Times New Roman" w:cs="Times New Roman"/>
          <w:sz w:val="28"/>
          <w:szCs w:val="28"/>
        </w:rPr>
        <w:t>Комиссию</w:t>
      </w:r>
      <w:r w:rsidR="0009705A" w:rsidRPr="00B62023">
        <w:rPr>
          <w:rFonts w:ascii="Times New Roman" w:hAnsi="Times New Roman" w:cs="Times New Roman"/>
          <w:sz w:val="28"/>
          <w:szCs w:val="28"/>
        </w:rPr>
        <w:t xml:space="preserve"> </w:t>
      </w:r>
      <w:r w:rsidR="0009705A">
        <w:rPr>
          <w:rFonts w:ascii="Times New Roman" w:hAnsi="Times New Roman" w:cs="Times New Roman"/>
          <w:sz w:val="28"/>
          <w:szCs w:val="28"/>
        </w:rPr>
        <w:t>по</w:t>
      </w:r>
      <w:r w:rsidR="0009705A" w:rsidRPr="00B62023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09705A">
        <w:rPr>
          <w:rFonts w:ascii="Times New Roman" w:hAnsi="Times New Roman" w:cs="Times New Roman"/>
          <w:sz w:val="28"/>
          <w:szCs w:val="28"/>
        </w:rPr>
        <w:t>ю</w:t>
      </w:r>
      <w:r w:rsidR="0009705A" w:rsidRPr="00B62023">
        <w:rPr>
          <w:rFonts w:ascii="Times New Roman" w:hAnsi="Times New Roman" w:cs="Times New Roman"/>
          <w:sz w:val="28"/>
          <w:szCs w:val="28"/>
        </w:rPr>
        <w:t xml:space="preserve"> решения о создании мест (площадок) накопления твердых коммунальных отходов и включения их в реестр администрации Соболевского муниципального района</w:t>
      </w:r>
      <w:r w:rsidRPr="00641E22">
        <w:rPr>
          <w:rFonts w:ascii="Times New Roman" w:hAnsi="Times New Roman" w:cs="Times New Roman"/>
          <w:sz w:val="28"/>
          <w:szCs w:val="28"/>
        </w:rPr>
        <w:t xml:space="preserve"> (далее Комиссия), содержащую сведения, необходимые для формирования реестра мест</w:t>
      </w:r>
      <w:r w:rsidR="00816195" w:rsidRPr="00641E22">
        <w:rPr>
          <w:rFonts w:ascii="Times New Roman" w:hAnsi="Times New Roman" w:cs="Times New Roman"/>
          <w:sz w:val="28"/>
          <w:szCs w:val="28"/>
        </w:rPr>
        <w:t xml:space="preserve"> (площадок)</w:t>
      </w:r>
      <w:r w:rsidRPr="00641E22">
        <w:rPr>
          <w:rFonts w:ascii="Times New Roman" w:hAnsi="Times New Roman" w:cs="Times New Roman"/>
          <w:sz w:val="28"/>
          <w:szCs w:val="28"/>
        </w:rPr>
        <w:t xml:space="preserve"> накопления ТКО, по форме в соответствии</w:t>
      </w:r>
      <w:proofErr w:type="gramEnd"/>
      <w:r w:rsidRPr="00641E22">
        <w:rPr>
          <w:rFonts w:ascii="Times New Roman" w:hAnsi="Times New Roman" w:cs="Times New Roman"/>
          <w:sz w:val="28"/>
          <w:szCs w:val="28"/>
        </w:rPr>
        <w:t xml:space="preserve"> с приложением 1 к данному Порядку. </w:t>
      </w:r>
    </w:p>
    <w:p w:rsidR="00602FBE" w:rsidRPr="00641E22" w:rsidRDefault="00602FBE" w:rsidP="00816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 xml:space="preserve">1.3. Прием заявок осуществляется по адресу: </w:t>
      </w:r>
      <w:r w:rsidR="00816195" w:rsidRPr="00641E22">
        <w:rPr>
          <w:rFonts w:ascii="Times New Roman" w:hAnsi="Times New Roman" w:cs="Times New Roman"/>
          <w:sz w:val="28"/>
          <w:szCs w:val="28"/>
        </w:rPr>
        <w:t>Камчатский край, Соболевский район, с</w:t>
      </w:r>
      <w:proofErr w:type="gramStart"/>
      <w:r w:rsidR="00816195" w:rsidRPr="00641E2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16195" w:rsidRPr="00641E22">
        <w:rPr>
          <w:rFonts w:ascii="Times New Roman" w:hAnsi="Times New Roman" w:cs="Times New Roman"/>
          <w:sz w:val="28"/>
          <w:szCs w:val="28"/>
        </w:rPr>
        <w:t>оболево, ул.Советская, д.23</w:t>
      </w:r>
      <w:r w:rsidRPr="00641E22">
        <w:rPr>
          <w:rFonts w:ascii="Times New Roman" w:hAnsi="Times New Roman" w:cs="Times New Roman"/>
          <w:sz w:val="28"/>
          <w:szCs w:val="28"/>
        </w:rPr>
        <w:t>.</w:t>
      </w:r>
    </w:p>
    <w:p w:rsidR="00602FBE" w:rsidRPr="00641E22" w:rsidRDefault="00602FBE" w:rsidP="00816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 xml:space="preserve">1.4. Рассмотрение заявки, согласование места </w:t>
      </w:r>
      <w:r w:rsidR="00532209" w:rsidRPr="00641E22">
        <w:rPr>
          <w:rFonts w:ascii="Times New Roman" w:hAnsi="Times New Roman" w:cs="Times New Roman"/>
          <w:sz w:val="28"/>
          <w:szCs w:val="28"/>
        </w:rPr>
        <w:t>(площадки)</w:t>
      </w:r>
      <w:r w:rsidRPr="00641E22">
        <w:rPr>
          <w:rFonts w:ascii="Times New Roman" w:hAnsi="Times New Roman" w:cs="Times New Roman"/>
          <w:sz w:val="28"/>
          <w:szCs w:val="28"/>
        </w:rPr>
        <w:t xml:space="preserve"> накопления ТКО осуществляется Комиссией в срок не позднее 10 календарных дней со дня ее поступления. </w:t>
      </w:r>
    </w:p>
    <w:p w:rsidR="00602FBE" w:rsidRPr="00641E22" w:rsidRDefault="00602FBE" w:rsidP="008161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1E22">
        <w:rPr>
          <w:color w:val="auto"/>
          <w:sz w:val="28"/>
          <w:szCs w:val="28"/>
        </w:rPr>
        <w:t xml:space="preserve">1.5. Запрещается самовольная установка контейнеров без согласования с </w:t>
      </w:r>
      <w:r w:rsidR="00E9571C">
        <w:rPr>
          <w:color w:val="auto"/>
          <w:sz w:val="28"/>
          <w:szCs w:val="28"/>
        </w:rPr>
        <w:t>Комиссией</w:t>
      </w:r>
      <w:r w:rsidRPr="00641E22">
        <w:rPr>
          <w:color w:val="auto"/>
          <w:sz w:val="28"/>
          <w:szCs w:val="28"/>
        </w:rPr>
        <w:t>.</w:t>
      </w:r>
    </w:p>
    <w:p w:rsidR="00602FBE" w:rsidRPr="00641E22" w:rsidRDefault="00602FBE" w:rsidP="00816195">
      <w:pPr>
        <w:pStyle w:val="Default"/>
        <w:ind w:firstLine="709"/>
        <w:jc w:val="both"/>
        <w:rPr>
          <w:rStyle w:val="ac"/>
          <w:b w:val="0"/>
          <w:bCs w:val="0"/>
          <w:color w:val="auto"/>
          <w:sz w:val="28"/>
          <w:szCs w:val="28"/>
        </w:rPr>
      </w:pPr>
      <w:r w:rsidRPr="00641E22">
        <w:rPr>
          <w:color w:val="auto"/>
          <w:sz w:val="28"/>
          <w:szCs w:val="28"/>
        </w:rPr>
        <w:t xml:space="preserve"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</w:t>
      </w:r>
      <w:r w:rsidR="0064155C" w:rsidRPr="00641E22">
        <w:rPr>
          <w:color w:val="auto"/>
          <w:sz w:val="28"/>
          <w:szCs w:val="28"/>
        </w:rPr>
        <w:t xml:space="preserve">индивидуальными предпринимателями, </w:t>
      </w:r>
      <w:r w:rsidRPr="00641E22">
        <w:rPr>
          <w:color w:val="auto"/>
          <w:sz w:val="28"/>
          <w:szCs w:val="28"/>
        </w:rPr>
        <w:t>юридическими и физическими лицами. При проведении культурно-массовых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602FBE" w:rsidRPr="00641E22" w:rsidRDefault="00602FBE" w:rsidP="00816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93D" w:rsidRPr="00641E22" w:rsidRDefault="00602FBE" w:rsidP="00641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 xml:space="preserve">2. Порядок определения мест </w:t>
      </w:r>
      <w:r w:rsidR="0064155C" w:rsidRPr="00641E22">
        <w:rPr>
          <w:rFonts w:ascii="Times New Roman" w:hAnsi="Times New Roman" w:cs="Times New Roman"/>
          <w:sz w:val="28"/>
          <w:szCs w:val="28"/>
        </w:rPr>
        <w:t>(площадок)</w:t>
      </w:r>
      <w:r w:rsidRPr="00641E22">
        <w:rPr>
          <w:rFonts w:ascii="Times New Roman" w:hAnsi="Times New Roman" w:cs="Times New Roman"/>
          <w:sz w:val="28"/>
          <w:szCs w:val="28"/>
        </w:rPr>
        <w:t xml:space="preserve"> накопления </w:t>
      </w:r>
    </w:p>
    <w:p w:rsidR="00602FBE" w:rsidRPr="00641E22" w:rsidRDefault="00641E22" w:rsidP="00641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</w:p>
    <w:p w:rsidR="00602FBE" w:rsidRPr="00641E22" w:rsidRDefault="00602FBE" w:rsidP="00816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 xml:space="preserve">2.1. Место </w:t>
      </w:r>
      <w:r w:rsidR="00A3193D" w:rsidRPr="00641E22">
        <w:rPr>
          <w:rFonts w:ascii="Times New Roman" w:hAnsi="Times New Roman" w:cs="Times New Roman"/>
          <w:sz w:val="28"/>
          <w:szCs w:val="28"/>
        </w:rPr>
        <w:t>(площадка)</w:t>
      </w:r>
      <w:r w:rsidRPr="00641E22">
        <w:rPr>
          <w:rFonts w:ascii="Times New Roman" w:hAnsi="Times New Roman" w:cs="Times New Roman"/>
          <w:sz w:val="28"/>
          <w:szCs w:val="28"/>
        </w:rPr>
        <w:t xml:space="preserve">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 </w:t>
      </w:r>
    </w:p>
    <w:p w:rsidR="00602FBE" w:rsidRPr="00641E22" w:rsidRDefault="00602FBE" w:rsidP="00A31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3193D" w:rsidRPr="00641E22">
        <w:rPr>
          <w:rFonts w:ascii="Times New Roman" w:hAnsi="Times New Roman" w:cs="Times New Roman"/>
          <w:sz w:val="28"/>
          <w:szCs w:val="28"/>
        </w:rPr>
        <w:t>2</w:t>
      </w:r>
      <w:r w:rsidRPr="00641E22">
        <w:rPr>
          <w:rFonts w:ascii="Times New Roman" w:hAnsi="Times New Roman" w:cs="Times New Roman"/>
          <w:sz w:val="28"/>
          <w:szCs w:val="28"/>
        </w:rPr>
        <w:t xml:space="preserve">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</w:t>
      </w:r>
      <w:r w:rsidR="00532209" w:rsidRPr="00641E22">
        <w:rPr>
          <w:rFonts w:ascii="Times New Roman" w:hAnsi="Times New Roman" w:cs="Times New Roman"/>
          <w:sz w:val="28"/>
          <w:szCs w:val="28"/>
        </w:rPr>
        <w:t>(площадкам)</w:t>
      </w:r>
      <w:r w:rsidRPr="00641E22">
        <w:rPr>
          <w:rFonts w:ascii="Times New Roman" w:hAnsi="Times New Roman" w:cs="Times New Roman"/>
          <w:sz w:val="28"/>
          <w:szCs w:val="28"/>
        </w:rPr>
        <w:t xml:space="preserve"> накопления ТКО Комиссия не позднее 3 календарных дней вправе запросить позицию (далее </w:t>
      </w:r>
      <w:r w:rsidR="00532209" w:rsidRPr="00641E22">
        <w:rPr>
          <w:rFonts w:ascii="Times New Roman" w:hAnsi="Times New Roman" w:cs="Times New Roman"/>
          <w:sz w:val="28"/>
          <w:szCs w:val="28"/>
        </w:rPr>
        <w:t>–</w:t>
      </w:r>
      <w:r w:rsidRPr="00641E22">
        <w:rPr>
          <w:rFonts w:ascii="Times New Roman" w:hAnsi="Times New Roman" w:cs="Times New Roman"/>
          <w:sz w:val="28"/>
          <w:szCs w:val="28"/>
        </w:rPr>
        <w:t xml:space="preserve"> запрос) </w:t>
      </w:r>
      <w:r w:rsidR="00A3193D" w:rsidRPr="0064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</w:t>
      </w:r>
      <w:r w:rsidRPr="00641E2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3193D" w:rsidRPr="00641E22">
        <w:rPr>
          <w:rFonts w:ascii="Times New Roman" w:hAnsi="Times New Roman" w:cs="Times New Roman"/>
          <w:sz w:val="28"/>
          <w:szCs w:val="28"/>
        </w:rPr>
        <w:t>–</w:t>
      </w:r>
      <w:r w:rsidRPr="00641E22">
        <w:rPr>
          <w:rFonts w:ascii="Times New Roman" w:hAnsi="Times New Roman" w:cs="Times New Roman"/>
          <w:sz w:val="28"/>
          <w:szCs w:val="28"/>
        </w:rPr>
        <w:t xml:space="preserve"> 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 </w:t>
      </w:r>
    </w:p>
    <w:p w:rsidR="00602FBE" w:rsidRPr="00641E22" w:rsidRDefault="00602FBE" w:rsidP="00816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2.</w:t>
      </w:r>
      <w:r w:rsidR="00A3193D" w:rsidRPr="00641E22">
        <w:rPr>
          <w:rFonts w:ascii="Times New Roman" w:hAnsi="Times New Roman" w:cs="Times New Roman"/>
          <w:sz w:val="28"/>
          <w:szCs w:val="28"/>
        </w:rPr>
        <w:t>3</w:t>
      </w:r>
      <w:r w:rsidRPr="00641E22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заявки Комиссия принимает решение о согласовании или отказе в согласовании создания места </w:t>
      </w:r>
      <w:r w:rsidR="00A3193D" w:rsidRPr="00641E22">
        <w:rPr>
          <w:rFonts w:ascii="Times New Roman" w:hAnsi="Times New Roman" w:cs="Times New Roman"/>
          <w:sz w:val="28"/>
          <w:szCs w:val="28"/>
        </w:rPr>
        <w:t>(площадки)</w:t>
      </w:r>
      <w:r w:rsidRPr="00641E22">
        <w:rPr>
          <w:rFonts w:ascii="Times New Roman" w:hAnsi="Times New Roman" w:cs="Times New Roman"/>
          <w:sz w:val="28"/>
          <w:szCs w:val="28"/>
        </w:rPr>
        <w:t xml:space="preserve"> накопления ТКО. </w:t>
      </w:r>
    </w:p>
    <w:p w:rsidR="00602FBE" w:rsidRPr="00641E22" w:rsidRDefault="00602FBE" w:rsidP="00816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2.</w:t>
      </w:r>
      <w:r w:rsidR="00371AD9" w:rsidRPr="00641E22">
        <w:rPr>
          <w:rFonts w:ascii="Times New Roman" w:hAnsi="Times New Roman" w:cs="Times New Roman"/>
          <w:sz w:val="28"/>
          <w:szCs w:val="28"/>
        </w:rPr>
        <w:t>4</w:t>
      </w:r>
      <w:r w:rsidRPr="00641E22">
        <w:rPr>
          <w:rFonts w:ascii="Times New Roman" w:hAnsi="Times New Roman" w:cs="Times New Roman"/>
          <w:sz w:val="28"/>
          <w:szCs w:val="28"/>
        </w:rPr>
        <w:t xml:space="preserve">. В случае отказа в согласовании создания места </w:t>
      </w:r>
      <w:r w:rsidR="00371AD9" w:rsidRPr="00641E22">
        <w:rPr>
          <w:rFonts w:ascii="Times New Roman" w:hAnsi="Times New Roman" w:cs="Times New Roman"/>
          <w:sz w:val="28"/>
          <w:szCs w:val="28"/>
        </w:rPr>
        <w:t>(площадки)</w:t>
      </w:r>
      <w:r w:rsidRPr="00641E22">
        <w:rPr>
          <w:rFonts w:ascii="Times New Roman" w:hAnsi="Times New Roman" w:cs="Times New Roman"/>
          <w:sz w:val="28"/>
          <w:szCs w:val="28"/>
        </w:rPr>
        <w:t xml:space="preserve"> накопления ТКО Комиссия в срок, установленный пунктами 1.4 и 2.</w:t>
      </w:r>
      <w:r w:rsidR="00E72217">
        <w:rPr>
          <w:rFonts w:ascii="Times New Roman" w:hAnsi="Times New Roman" w:cs="Times New Roman"/>
          <w:sz w:val="28"/>
          <w:szCs w:val="28"/>
        </w:rPr>
        <w:t>2</w:t>
      </w:r>
      <w:r w:rsidRPr="00641E22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уведомление заявителю с указанием оснований отказа. </w:t>
      </w:r>
    </w:p>
    <w:p w:rsidR="00602FBE" w:rsidRPr="00641E22" w:rsidRDefault="00602FBE" w:rsidP="00816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2.</w:t>
      </w:r>
      <w:r w:rsidR="00371AD9" w:rsidRPr="00641E22">
        <w:rPr>
          <w:rFonts w:ascii="Times New Roman" w:hAnsi="Times New Roman" w:cs="Times New Roman"/>
          <w:sz w:val="28"/>
          <w:szCs w:val="28"/>
        </w:rPr>
        <w:t>5</w:t>
      </w:r>
      <w:r w:rsidRPr="00641E22">
        <w:rPr>
          <w:rFonts w:ascii="Times New Roman" w:hAnsi="Times New Roman" w:cs="Times New Roman"/>
          <w:sz w:val="28"/>
          <w:szCs w:val="28"/>
        </w:rPr>
        <w:t xml:space="preserve">. Основаниями отказа Комиссии в согласовании места </w:t>
      </w:r>
      <w:r w:rsidR="00A3193D" w:rsidRPr="00641E22">
        <w:rPr>
          <w:rFonts w:ascii="Times New Roman" w:hAnsi="Times New Roman" w:cs="Times New Roman"/>
          <w:sz w:val="28"/>
          <w:szCs w:val="28"/>
        </w:rPr>
        <w:t xml:space="preserve">(площадки) </w:t>
      </w:r>
      <w:r w:rsidRPr="00641E22">
        <w:rPr>
          <w:rFonts w:ascii="Times New Roman" w:hAnsi="Times New Roman" w:cs="Times New Roman"/>
          <w:sz w:val="28"/>
          <w:szCs w:val="28"/>
        </w:rPr>
        <w:t>накопления ТКО являются:</w:t>
      </w:r>
    </w:p>
    <w:p w:rsidR="00602FBE" w:rsidRPr="00641E22" w:rsidRDefault="00602FBE" w:rsidP="00371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 xml:space="preserve">а) несоответствие заявки установленной форме; </w:t>
      </w:r>
    </w:p>
    <w:p w:rsidR="00371AD9" w:rsidRPr="00641E22" w:rsidRDefault="00371AD9" w:rsidP="00371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22">
        <w:rPr>
          <w:rFonts w:ascii="Times New Roman" w:hAnsi="Times New Roman" w:cs="Times New Roman"/>
          <w:sz w:val="28"/>
          <w:szCs w:val="28"/>
        </w:rPr>
        <w:tab/>
      </w:r>
      <w:r w:rsidR="00602FBE" w:rsidRPr="00641E22">
        <w:rPr>
          <w:rFonts w:ascii="Times New Roman" w:hAnsi="Times New Roman" w:cs="Times New Roman"/>
          <w:sz w:val="28"/>
          <w:szCs w:val="28"/>
        </w:rPr>
        <w:t xml:space="preserve">б) </w:t>
      </w:r>
      <w:r w:rsidRPr="0064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места (площадки) накопления ТКО требованиям правил благоустройства муниципального образования, на территории которого планировалось </w:t>
      </w:r>
      <w:proofErr w:type="gramStart"/>
      <w:r w:rsidRPr="00641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место</w:t>
      </w:r>
      <w:proofErr w:type="gramEnd"/>
      <w:r w:rsidRPr="0064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(площадку) накопления ТКО,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602FBE" w:rsidRPr="00641E22" w:rsidRDefault="00371AD9" w:rsidP="00816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2.6</w:t>
      </w:r>
      <w:r w:rsidR="00602FBE" w:rsidRPr="00641E22">
        <w:rPr>
          <w:rFonts w:ascii="Times New Roman" w:hAnsi="Times New Roman" w:cs="Times New Roman"/>
          <w:sz w:val="28"/>
          <w:szCs w:val="28"/>
        </w:rPr>
        <w:t xml:space="preserve">. После устранения основания отказа в согласовании создания места </w:t>
      </w:r>
      <w:r w:rsidRPr="00641E22">
        <w:rPr>
          <w:rFonts w:ascii="Times New Roman" w:hAnsi="Times New Roman" w:cs="Times New Roman"/>
          <w:sz w:val="28"/>
          <w:szCs w:val="28"/>
        </w:rPr>
        <w:t>(площадки)</w:t>
      </w:r>
      <w:r w:rsidR="00602FBE" w:rsidRPr="00641E22">
        <w:rPr>
          <w:rFonts w:ascii="Times New Roman" w:hAnsi="Times New Roman" w:cs="Times New Roman"/>
          <w:sz w:val="28"/>
          <w:szCs w:val="28"/>
        </w:rPr>
        <w:t xml:space="preserve"> накопления ТКО заявитель вправе повторно обратиться в Комиссию за согласованием создания места </w:t>
      </w:r>
      <w:r w:rsidRPr="00641E22">
        <w:rPr>
          <w:rFonts w:ascii="Times New Roman" w:hAnsi="Times New Roman" w:cs="Times New Roman"/>
          <w:sz w:val="28"/>
          <w:szCs w:val="28"/>
        </w:rPr>
        <w:t>(площадки)</w:t>
      </w:r>
      <w:r w:rsidR="00602FBE" w:rsidRPr="00641E22">
        <w:rPr>
          <w:rFonts w:ascii="Times New Roman" w:hAnsi="Times New Roman" w:cs="Times New Roman"/>
          <w:sz w:val="28"/>
          <w:szCs w:val="28"/>
        </w:rPr>
        <w:t xml:space="preserve"> накопления ТКО в соответствии с настоящим Порядком. </w:t>
      </w:r>
    </w:p>
    <w:p w:rsidR="00641E22" w:rsidRPr="00641E22" w:rsidRDefault="00641E22" w:rsidP="00816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2209" w:rsidRPr="00641E22" w:rsidRDefault="00641E22" w:rsidP="00641E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Формирование и ведени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41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реестра мест (площадок) накопления твердых коммунальных отходов, требования к его содержанию</w:t>
      </w:r>
    </w:p>
    <w:p w:rsidR="00641E22" w:rsidRPr="007B0037" w:rsidRDefault="007B003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E22" w:rsidRPr="007B00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1E22" w:rsidRPr="007B0037">
        <w:rPr>
          <w:rFonts w:ascii="Times New Roman" w:hAnsi="Times New Roman" w:cs="Times New Roman"/>
          <w:sz w:val="28"/>
          <w:szCs w:val="28"/>
        </w:rPr>
        <w:t xml:space="preserve">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 w:rsidR="00641E22" w:rsidRPr="007B0037" w:rsidRDefault="007B003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E22" w:rsidRPr="007B00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1E22" w:rsidRPr="007B0037">
        <w:rPr>
          <w:rFonts w:ascii="Times New Roman" w:hAnsi="Times New Roman" w:cs="Times New Roman"/>
          <w:sz w:val="28"/>
          <w:szCs w:val="28"/>
        </w:rPr>
        <w:t xml:space="preserve">. Уполномоченным органом по созданию и ведению реестра является администрации </w:t>
      </w:r>
      <w:r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641E22" w:rsidRPr="007B0037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41E22" w:rsidRPr="007B0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1E22" w:rsidRPr="007B0037">
        <w:rPr>
          <w:rFonts w:ascii="Times New Roman" w:hAnsi="Times New Roman" w:cs="Times New Roman"/>
          <w:sz w:val="28"/>
          <w:szCs w:val="28"/>
        </w:rPr>
        <w:t xml:space="preserve">дминистрация). </w:t>
      </w:r>
    </w:p>
    <w:p w:rsidR="00917657" w:rsidRPr="007B0037" w:rsidRDefault="007B0037" w:rsidP="0091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E22" w:rsidRPr="007B00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41E22" w:rsidRPr="007B0037">
        <w:rPr>
          <w:rFonts w:ascii="Times New Roman" w:hAnsi="Times New Roman" w:cs="Times New Roman"/>
          <w:sz w:val="28"/>
          <w:szCs w:val="28"/>
        </w:rPr>
        <w:t xml:space="preserve">. </w:t>
      </w:r>
      <w:r w:rsidR="00917657" w:rsidRPr="007B0037">
        <w:rPr>
          <w:rFonts w:ascii="Times New Roman" w:hAnsi="Times New Roman" w:cs="Times New Roman"/>
          <w:sz w:val="28"/>
          <w:szCs w:val="28"/>
        </w:rPr>
        <w:t xml:space="preserve">Сведения в реестр вносятся </w:t>
      </w:r>
      <w:r w:rsidR="00917657">
        <w:rPr>
          <w:rFonts w:ascii="Times New Roman" w:hAnsi="Times New Roman" w:cs="Times New Roman"/>
          <w:sz w:val="28"/>
          <w:szCs w:val="28"/>
        </w:rPr>
        <w:t>А</w:t>
      </w:r>
      <w:r w:rsidR="00917657" w:rsidRPr="007B003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17657">
        <w:rPr>
          <w:rFonts w:ascii="Times New Roman" w:hAnsi="Times New Roman" w:cs="Times New Roman"/>
          <w:sz w:val="28"/>
          <w:szCs w:val="28"/>
        </w:rPr>
        <w:t>на основании</w:t>
      </w:r>
      <w:r w:rsidR="00917657" w:rsidRPr="007B0037">
        <w:rPr>
          <w:rFonts w:ascii="Times New Roman" w:hAnsi="Times New Roman" w:cs="Times New Roman"/>
          <w:sz w:val="28"/>
          <w:szCs w:val="28"/>
        </w:rPr>
        <w:t xml:space="preserve"> </w:t>
      </w:r>
      <w:r w:rsidR="009176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17657" w:rsidRPr="007B0037">
        <w:rPr>
          <w:rFonts w:ascii="Times New Roman" w:hAnsi="Times New Roman" w:cs="Times New Roman"/>
          <w:sz w:val="28"/>
          <w:szCs w:val="28"/>
        </w:rPr>
        <w:t>Комисси</w:t>
      </w:r>
      <w:r w:rsidR="00917657">
        <w:rPr>
          <w:rFonts w:ascii="Times New Roman" w:hAnsi="Times New Roman" w:cs="Times New Roman"/>
          <w:sz w:val="28"/>
          <w:szCs w:val="28"/>
        </w:rPr>
        <w:t>и</w:t>
      </w:r>
      <w:r w:rsidR="00917657" w:rsidRPr="007B0037">
        <w:rPr>
          <w:rFonts w:ascii="Times New Roman" w:hAnsi="Times New Roman" w:cs="Times New Roman"/>
          <w:sz w:val="28"/>
          <w:szCs w:val="28"/>
        </w:rPr>
        <w:t xml:space="preserve"> о внесении в него сведений о создании места (площадки) накопления твердых коммунальных отходов. </w:t>
      </w:r>
    </w:p>
    <w:p w:rsidR="00641E22" w:rsidRPr="007B003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41E22" w:rsidRPr="007B00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41E22" w:rsidRPr="007B0037">
        <w:rPr>
          <w:rFonts w:ascii="Times New Roman" w:hAnsi="Times New Roman" w:cs="Times New Roman"/>
          <w:sz w:val="28"/>
          <w:szCs w:val="28"/>
        </w:rPr>
        <w:t xml:space="preserve">. </w:t>
      </w:r>
      <w:r w:rsidR="007B0037">
        <w:rPr>
          <w:rFonts w:ascii="Times New Roman" w:hAnsi="Times New Roman" w:cs="Times New Roman"/>
          <w:sz w:val="28"/>
          <w:szCs w:val="28"/>
        </w:rPr>
        <w:t>Р</w:t>
      </w:r>
      <w:r w:rsidR="00641E22" w:rsidRPr="007B0037">
        <w:rPr>
          <w:rFonts w:ascii="Times New Roman" w:hAnsi="Times New Roman" w:cs="Times New Roman"/>
          <w:sz w:val="28"/>
          <w:szCs w:val="28"/>
        </w:rPr>
        <w:t xml:space="preserve">еестр включает в себя следующие разделы: </w:t>
      </w:r>
    </w:p>
    <w:p w:rsidR="00641E22" w:rsidRDefault="007B003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1E22" w:rsidRPr="007B0037">
        <w:rPr>
          <w:rFonts w:ascii="Times New Roman" w:hAnsi="Times New Roman" w:cs="Times New Roman"/>
          <w:sz w:val="28"/>
          <w:szCs w:val="28"/>
        </w:rPr>
        <w:t xml:space="preserve"> Данные о нахождении мест (площадок) накоплени</w:t>
      </w:r>
      <w:r>
        <w:rPr>
          <w:rFonts w:ascii="Times New Roman" w:hAnsi="Times New Roman" w:cs="Times New Roman"/>
          <w:sz w:val="28"/>
          <w:szCs w:val="28"/>
        </w:rPr>
        <w:t>я твердых коммунальных отходов;</w:t>
      </w:r>
    </w:p>
    <w:p w:rsidR="007B0037" w:rsidRDefault="007B003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0037">
        <w:rPr>
          <w:rFonts w:ascii="Times New Roman" w:hAnsi="Times New Roman" w:cs="Times New Roman"/>
          <w:sz w:val="28"/>
          <w:szCs w:val="28"/>
        </w:rPr>
        <w:t>Данные о технических характеристиках мест (площадок)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0037" w:rsidRDefault="007B003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7657" w:rsidRPr="007B0037">
        <w:rPr>
          <w:rFonts w:ascii="Times New Roman" w:hAnsi="Times New Roman" w:cs="Times New Roman"/>
          <w:sz w:val="28"/>
          <w:szCs w:val="28"/>
        </w:rPr>
        <w:t>Данные о собственниках мест (площадок) накопления твердых коммунальных отходов</w:t>
      </w:r>
      <w:r w:rsidR="00917657">
        <w:rPr>
          <w:rFonts w:ascii="Times New Roman" w:hAnsi="Times New Roman" w:cs="Times New Roman"/>
          <w:sz w:val="28"/>
          <w:szCs w:val="28"/>
        </w:rPr>
        <w:t>;</w:t>
      </w:r>
    </w:p>
    <w:p w:rsidR="00917657" w:rsidRPr="007B0037" w:rsidRDefault="00917657" w:rsidP="0091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0037">
        <w:rPr>
          <w:rFonts w:ascii="Times New Roman" w:hAnsi="Times New Roman" w:cs="Times New Roman"/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0037">
        <w:rPr>
          <w:rFonts w:ascii="Times New Roman" w:hAnsi="Times New Roman" w:cs="Times New Roman"/>
          <w:sz w:val="28"/>
          <w:szCs w:val="28"/>
        </w:rPr>
        <w:t>, при осуществлении деятельности на которых у физических</w:t>
      </w:r>
      <w:r>
        <w:rPr>
          <w:rFonts w:ascii="Times New Roman" w:hAnsi="Times New Roman" w:cs="Times New Roman"/>
          <w:sz w:val="28"/>
          <w:szCs w:val="28"/>
        </w:rPr>
        <w:t xml:space="preserve"> лиц, индивидуальных предпринимателей</w:t>
      </w:r>
      <w:r w:rsidRPr="007B0037">
        <w:rPr>
          <w:rFonts w:ascii="Times New Roman" w:hAnsi="Times New Roman" w:cs="Times New Roman"/>
          <w:sz w:val="28"/>
          <w:szCs w:val="28"/>
        </w:rPr>
        <w:t xml:space="preserve"> и юридических лиц образуются твердые коммунальные отходы, складируемые в соответствующих местах (на площадках) накопления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7B00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17657" w:rsidRPr="007B003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9" w:rsidRDefault="00532209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57" w:rsidRPr="007B0037" w:rsidRDefault="00917657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9" w:rsidRPr="007B0037" w:rsidRDefault="00532209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9" w:rsidRPr="007B0037" w:rsidRDefault="00532209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9" w:rsidRPr="007B0037" w:rsidRDefault="00532209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9" w:rsidRPr="007B0037" w:rsidRDefault="00532209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9" w:rsidRPr="007B0037" w:rsidRDefault="00532209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9" w:rsidRPr="007B0037" w:rsidRDefault="00532209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9" w:rsidRDefault="00532209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71C" w:rsidRDefault="00E9571C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71C" w:rsidRDefault="00E9571C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71C" w:rsidRPr="007B0037" w:rsidRDefault="00E9571C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9" w:rsidRPr="007B0037" w:rsidRDefault="00532209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9" w:rsidRPr="007B0037" w:rsidRDefault="00532209" w:rsidP="007B0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9" w:rsidRPr="00641E22" w:rsidRDefault="00532209" w:rsidP="00816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9" w:rsidRPr="00641E22" w:rsidRDefault="00532209" w:rsidP="00532209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641E22">
        <w:rPr>
          <w:rFonts w:ascii="Times New Roman" w:hAnsi="Times New Roman" w:cs="Times New Roman"/>
        </w:rPr>
        <w:lastRenderedPageBreak/>
        <w:t xml:space="preserve">Приложение 1 </w:t>
      </w:r>
    </w:p>
    <w:p w:rsidR="00450BB6" w:rsidRPr="00641E22" w:rsidRDefault="00532209" w:rsidP="00532209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641E22">
        <w:rPr>
          <w:rFonts w:ascii="Times New Roman" w:hAnsi="Times New Roman" w:cs="Times New Roman"/>
        </w:rPr>
        <w:t xml:space="preserve">к Порядку определения мест (площадок) </w:t>
      </w:r>
    </w:p>
    <w:p w:rsidR="00532209" w:rsidRPr="00641E22" w:rsidRDefault="00532209" w:rsidP="00532209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641E22">
        <w:rPr>
          <w:rFonts w:ascii="Times New Roman" w:hAnsi="Times New Roman" w:cs="Times New Roman"/>
        </w:rPr>
        <w:t>накопления твердых коммунальных отходов</w:t>
      </w:r>
      <w:r w:rsidR="00E9571C">
        <w:rPr>
          <w:rFonts w:ascii="Times New Roman" w:hAnsi="Times New Roman" w:cs="Times New Roman"/>
        </w:rPr>
        <w:t xml:space="preserve"> ведения их реестра</w:t>
      </w:r>
    </w:p>
    <w:p w:rsidR="00450BB6" w:rsidRPr="00641E22" w:rsidRDefault="00532209" w:rsidP="00532209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641E22">
        <w:rPr>
          <w:rFonts w:ascii="Times New Roman" w:hAnsi="Times New Roman" w:cs="Times New Roman"/>
        </w:rPr>
        <w:t xml:space="preserve">на территории Соболевского муниципального района </w:t>
      </w:r>
    </w:p>
    <w:p w:rsidR="00532209" w:rsidRPr="00641E22" w:rsidRDefault="00532209" w:rsidP="00532209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641E22">
        <w:rPr>
          <w:rFonts w:ascii="Times New Roman" w:hAnsi="Times New Roman" w:cs="Times New Roman"/>
        </w:rPr>
        <w:t>Камчатского края</w:t>
      </w:r>
    </w:p>
    <w:p w:rsidR="00532209" w:rsidRPr="00641E22" w:rsidRDefault="00532209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9705A" w:rsidRDefault="00450BB6" w:rsidP="0009705A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09705A">
        <w:rPr>
          <w:rFonts w:ascii="Times New Roman" w:hAnsi="Times New Roman" w:cs="Times New Roman"/>
        </w:rPr>
        <w:t xml:space="preserve">В </w:t>
      </w:r>
      <w:r w:rsidR="0009705A">
        <w:rPr>
          <w:rFonts w:ascii="Times New Roman" w:hAnsi="Times New Roman" w:cs="Times New Roman"/>
        </w:rPr>
        <w:t>Комиссию</w:t>
      </w:r>
      <w:r w:rsidR="0009705A" w:rsidRPr="0009705A">
        <w:rPr>
          <w:rFonts w:ascii="Times New Roman" w:hAnsi="Times New Roman" w:cs="Times New Roman"/>
        </w:rPr>
        <w:t xml:space="preserve"> по принятию решения о </w:t>
      </w:r>
    </w:p>
    <w:p w:rsidR="0009705A" w:rsidRDefault="0009705A" w:rsidP="0009705A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proofErr w:type="gramStart"/>
      <w:r w:rsidRPr="0009705A">
        <w:rPr>
          <w:rFonts w:ascii="Times New Roman" w:hAnsi="Times New Roman" w:cs="Times New Roman"/>
        </w:rPr>
        <w:t>создании</w:t>
      </w:r>
      <w:proofErr w:type="gramEnd"/>
      <w:r w:rsidRPr="0009705A">
        <w:rPr>
          <w:rFonts w:ascii="Times New Roman" w:hAnsi="Times New Roman" w:cs="Times New Roman"/>
        </w:rPr>
        <w:t xml:space="preserve"> мест (площадок) накопления</w:t>
      </w:r>
    </w:p>
    <w:p w:rsidR="0009705A" w:rsidRDefault="0009705A" w:rsidP="0009705A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09705A">
        <w:rPr>
          <w:rFonts w:ascii="Times New Roman" w:hAnsi="Times New Roman" w:cs="Times New Roman"/>
        </w:rPr>
        <w:t xml:space="preserve"> твердых коммунальных отходов и включения их</w:t>
      </w:r>
    </w:p>
    <w:p w:rsidR="0009705A" w:rsidRDefault="0009705A" w:rsidP="0009705A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09705A">
        <w:rPr>
          <w:rFonts w:ascii="Times New Roman" w:hAnsi="Times New Roman" w:cs="Times New Roman"/>
        </w:rPr>
        <w:t xml:space="preserve"> в реестр администрации </w:t>
      </w:r>
    </w:p>
    <w:p w:rsidR="0009705A" w:rsidRDefault="0009705A" w:rsidP="0009705A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09705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532209" w:rsidRPr="0009705A" w:rsidRDefault="00532209" w:rsidP="0009705A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09705A">
        <w:rPr>
          <w:rFonts w:ascii="Times New Roman" w:hAnsi="Times New Roman" w:cs="Times New Roman"/>
        </w:rPr>
        <w:t xml:space="preserve">от _________________________ </w:t>
      </w:r>
    </w:p>
    <w:p w:rsidR="00532209" w:rsidRPr="0009705A" w:rsidRDefault="00532209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32209" w:rsidRPr="00641E22" w:rsidRDefault="00532209" w:rsidP="00450B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450BB6" w:rsidRPr="00641E22" w:rsidRDefault="00532209" w:rsidP="00450B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о создании мест</w:t>
      </w:r>
      <w:r w:rsidR="00450BB6" w:rsidRPr="00641E22">
        <w:rPr>
          <w:rFonts w:ascii="Times New Roman" w:hAnsi="Times New Roman" w:cs="Times New Roman"/>
          <w:sz w:val="28"/>
          <w:szCs w:val="28"/>
        </w:rPr>
        <w:t>а</w:t>
      </w:r>
      <w:r w:rsidRPr="00641E22">
        <w:rPr>
          <w:rFonts w:ascii="Times New Roman" w:hAnsi="Times New Roman" w:cs="Times New Roman"/>
          <w:sz w:val="28"/>
          <w:szCs w:val="28"/>
        </w:rPr>
        <w:t xml:space="preserve"> </w:t>
      </w:r>
      <w:r w:rsidR="00450BB6" w:rsidRPr="00641E22">
        <w:rPr>
          <w:rFonts w:ascii="Times New Roman" w:hAnsi="Times New Roman" w:cs="Times New Roman"/>
          <w:sz w:val="28"/>
          <w:szCs w:val="28"/>
        </w:rPr>
        <w:t>(площадки)</w:t>
      </w:r>
      <w:r w:rsidRPr="00641E22">
        <w:rPr>
          <w:rFonts w:ascii="Times New Roman" w:hAnsi="Times New Roman" w:cs="Times New Roman"/>
          <w:sz w:val="28"/>
          <w:szCs w:val="28"/>
        </w:rPr>
        <w:t xml:space="preserve"> накопления </w:t>
      </w:r>
      <w:r w:rsidR="00450BB6" w:rsidRPr="00641E22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641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209" w:rsidRPr="00641E22" w:rsidRDefault="00532209" w:rsidP="00450B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 xml:space="preserve">и включения </w:t>
      </w:r>
      <w:r w:rsidR="00450BB6" w:rsidRPr="00641E22">
        <w:rPr>
          <w:rFonts w:ascii="Times New Roman" w:hAnsi="Times New Roman" w:cs="Times New Roman"/>
          <w:sz w:val="28"/>
          <w:szCs w:val="28"/>
        </w:rPr>
        <w:t>его</w:t>
      </w:r>
      <w:r w:rsidRPr="00641E22">
        <w:rPr>
          <w:rFonts w:ascii="Times New Roman" w:hAnsi="Times New Roman" w:cs="Times New Roman"/>
          <w:sz w:val="28"/>
          <w:szCs w:val="28"/>
        </w:rPr>
        <w:t xml:space="preserve"> в реестр</w:t>
      </w:r>
    </w:p>
    <w:p w:rsidR="00532209" w:rsidRPr="00641E22" w:rsidRDefault="00532209" w:rsidP="00450B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50BB6" w:rsidRPr="00641E22" w:rsidRDefault="00450BB6" w:rsidP="00450BB6">
      <w:pPr>
        <w:spacing w:after="0" w:line="240" w:lineRule="auto"/>
        <w:ind w:right="-7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 xml:space="preserve">Прошу согласовать создание </w:t>
      </w:r>
      <w:r w:rsidRPr="00641E22">
        <w:rPr>
          <w:rFonts w:ascii="Times New Roman" w:hAnsi="Times New Roman" w:cs="Times New Roman"/>
          <w:sz w:val="28"/>
          <w:szCs w:val="28"/>
        </w:rPr>
        <w:t>места (площадки) накопления твёрдых коммунальных отходов на территории Соболевского муниципального района Камчатского края:</w:t>
      </w:r>
    </w:p>
    <w:p w:rsidR="00450BB6" w:rsidRPr="00641E22" w:rsidRDefault="00450BB6" w:rsidP="00450BB6">
      <w:pPr>
        <w:widowControl w:val="0"/>
        <w:adjustRightInd w:val="0"/>
        <w:spacing w:after="0" w:line="240" w:lineRule="auto"/>
        <w:ind w:left="-44" w:right="-73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1.</w:t>
      </w:r>
      <w:r w:rsidRPr="00641E22">
        <w:rPr>
          <w:rFonts w:ascii="Times New Roman" w:hAnsi="Times New Roman" w:cs="Times New Roman"/>
          <w:sz w:val="28"/>
          <w:szCs w:val="28"/>
        </w:rPr>
        <w:tab/>
        <w:t xml:space="preserve">Данные о предполагаемом нахождении места (площадки) накопления </w:t>
      </w:r>
      <w:r w:rsidR="00492F5F" w:rsidRPr="00641E22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641E22">
        <w:rPr>
          <w:rFonts w:ascii="Times New Roman" w:hAnsi="Times New Roman" w:cs="Times New Roman"/>
          <w:sz w:val="28"/>
          <w:szCs w:val="28"/>
        </w:rPr>
        <w:t>:</w:t>
      </w:r>
    </w:p>
    <w:p w:rsidR="00450BB6" w:rsidRPr="00641E22" w:rsidRDefault="00450BB6" w:rsidP="00450BB6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1.1.</w:t>
      </w:r>
      <w:r w:rsidRPr="00641E22">
        <w:rPr>
          <w:rFonts w:ascii="Times New Roman" w:hAnsi="Times New Roman" w:cs="Times New Roman"/>
          <w:sz w:val="28"/>
          <w:szCs w:val="28"/>
        </w:rPr>
        <w:tab/>
        <w:t>Адрес:_____________________________________________________</w:t>
      </w:r>
    </w:p>
    <w:p w:rsidR="00450BB6" w:rsidRPr="00641E22" w:rsidRDefault="00450BB6" w:rsidP="00450BB6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1.2.</w:t>
      </w:r>
      <w:r w:rsidRPr="00641E22">
        <w:rPr>
          <w:rFonts w:ascii="Times New Roman" w:hAnsi="Times New Roman" w:cs="Times New Roman"/>
          <w:sz w:val="28"/>
          <w:szCs w:val="28"/>
        </w:rPr>
        <w:tab/>
        <w:t>Географические координаты:_________________________________</w:t>
      </w:r>
    </w:p>
    <w:p w:rsidR="00450BB6" w:rsidRPr="00641E22" w:rsidRDefault="00450BB6" w:rsidP="00450BB6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2.</w:t>
      </w:r>
      <w:r w:rsidRPr="00641E22">
        <w:rPr>
          <w:rFonts w:ascii="Times New Roman" w:eastAsia="Calibri" w:hAnsi="Times New Roman" w:cs="Times New Roman"/>
          <w:sz w:val="28"/>
          <w:szCs w:val="28"/>
        </w:rPr>
        <w:tab/>
      </w:r>
      <w:r w:rsidRPr="00641E22">
        <w:rPr>
          <w:rFonts w:ascii="Times New Roman" w:hAnsi="Times New Roman" w:cs="Times New Roman"/>
          <w:sz w:val="28"/>
          <w:szCs w:val="28"/>
        </w:rPr>
        <w:t xml:space="preserve">Данные о технических характеристиках предполагаемого места (площадки) накопления </w:t>
      </w:r>
      <w:r w:rsidR="00492F5F" w:rsidRPr="00641E22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641E22">
        <w:rPr>
          <w:rFonts w:ascii="Times New Roman" w:hAnsi="Times New Roman" w:cs="Times New Roman"/>
          <w:sz w:val="28"/>
          <w:szCs w:val="28"/>
        </w:rPr>
        <w:t>:</w:t>
      </w:r>
    </w:p>
    <w:p w:rsidR="00450BB6" w:rsidRPr="00641E22" w:rsidRDefault="00450BB6" w:rsidP="00450BB6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2.1. покрытие:___________________________________________________</w:t>
      </w:r>
    </w:p>
    <w:p w:rsidR="00450BB6" w:rsidRPr="00641E22" w:rsidRDefault="00450BB6" w:rsidP="00450BB6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2.2. площадь:___________________________________________________</w:t>
      </w:r>
    </w:p>
    <w:p w:rsidR="00450BB6" w:rsidRPr="00641E22" w:rsidRDefault="00450BB6" w:rsidP="00450BB6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hAnsi="Times New Roman" w:cs="Times New Roman"/>
          <w:sz w:val="28"/>
          <w:szCs w:val="28"/>
        </w:rPr>
        <w:t>2.3.</w:t>
      </w:r>
      <w:r w:rsidRPr="00641E22">
        <w:rPr>
          <w:rFonts w:ascii="Times New Roman" w:hAnsi="Times New Roman" w:cs="Times New Roman"/>
          <w:sz w:val="28"/>
          <w:szCs w:val="28"/>
        </w:rPr>
        <w:tab/>
        <w:t>количество планируемых к размещению контейнеров и бункеров с указанием их объема:__________________________________________________</w:t>
      </w:r>
    </w:p>
    <w:p w:rsidR="00450BB6" w:rsidRPr="00641E22" w:rsidRDefault="00450BB6" w:rsidP="0045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3.</w:t>
      </w:r>
      <w:r w:rsidRPr="00641E22">
        <w:rPr>
          <w:rFonts w:ascii="Times New Roman" w:eastAsia="Calibri" w:hAnsi="Times New Roman" w:cs="Times New Roman"/>
          <w:sz w:val="28"/>
          <w:szCs w:val="28"/>
        </w:rPr>
        <w:tab/>
        <w:t xml:space="preserve">Данные о собственнике планируемого места (площадки) накопления </w:t>
      </w:r>
      <w:r w:rsidR="00492F5F" w:rsidRPr="00641E22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641E2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50BB6" w:rsidRPr="00641E22" w:rsidRDefault="00450BB6" w:rsidP="0045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3.1.</w:t>
      </w:r>
      <w:r w:rsidRPr="00641E22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641E22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641E22">
        <w:rPr>
          <w:rFonts w:ascii="Times New Roman" w:eastAsia="Calibri" w:hAnsi="Times New Roman" w:cs="Times New Roman"/>
          <w:sz w:val="28"/>
          <w:szCs w:val="28"/>
        </w:rPr>
        <w:t xml:space="preserve"> ЮЛ: </w:t>
      </w:r>
    </w:p>
    <w:p w:rsidR="00450BB6" w:rsidRPr="00641E22" w:rsidRDefault="00450BB6" w:rsidP="0045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- полное наименование:_______________________________________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>___</w:t>
      </w:r>
      <w:r w:rsidRPr="00641E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0BB6" w:rsidRPr="00641E22" w:rsidRDefault="00450BB6" w:rsidP="0045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- ОГРН записи в ЕГРЮЛ:_____________________________________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>____</w:t>
      </w:r>
      <w:r w:rsidRPr="00641E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0BB6" w:rsidRPr="00641E22" w:rsidRDefault="00450BB6" w:rsidP="0045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-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E22">
        <w:rPr>
          <w:rFonts w:ascii="Times New Roman" w:eastAsia="Calibri" w:hAnsi="Times New Roman" w:cs="Times New Roman"/>
          <w:sz w:val="28"/>
          <w:szCs w:val="28"/>
        </w:rPr>
        <w:t>фактический адрес:_________________________________________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450BB6" w:rsidRPr="00641E22" w:rsidRDefault="00450BB6" w:rsidP="0045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3.2.</w:t>
      </w:r>
      <w:r w:rsidRPr="00641E22">
        <w:rPr>
          <w:rFonts w:ascii="Times New Roman" w:eastAsia="Calibri" w:hAnsi="Times New Roman" w:cs="Times New Roman"/>
          <w:sz w:val="28"/>
          <w:szCs w:val="28"/>
        </w:rPr>
        <w:tab/>
        <w:t xml:space="preserve">для ИП: </w:t>
      </w:r>
    </w:p>
    <w:p w:rsidR="00450BB6" w:rsidRPr="00641E22" w:rsidRDefault="00450BB6" w:rsidP="0045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-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E22">
        <w:rPr>
          <w:rFonts w:ascii="Times New Roman" w:eastAsia="Calibri" w:hAnsi="Times New Roman" w:cs="Times New Roman"/>
          <w:sz w:val="28"/>
          <w:szCs w:val="28"/>
        </w:rPr>
        <w:t>Ф.И.О.:____________________________________________________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450BB6" w:rsidRPr="00641E22" w:rsidRDefault="00450BB6" w:rsidP="00492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-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E22">
        <w:rPr>
          <w:rFonts w:ascii="Times New Roman" w:eastAsia="Calibri" w:hAnsi="Times New Roman" w:cs="Times New Roman"/>
          <w:sz w:val="28"/>
          <w:szCs w:val="28"/>
        </w:rPr>
        <w:t>ОГРН записи в ЕГРИП:________________________________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641E22">
        <w:rPr>
          <w:rFonts w:ascii="Times New Roman" w:eastAsia="Calibri" w:hAnsi="Times New Roman" w:cs="Times New Roman"/>
          <w:sz w:val="28"/>
          <w:szCs w:val="28"/>
        </w:rPr>
        <w:t>_</w:t>
      </w:r>
    </w:p>
    <w:p w:rsidR="00450BB6" w:rsidRPr="00641E22" w:rsidRDefault="00450BB6" w:rsidP="00492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-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E22">
        <w:rPr>
          <w:rFonts w:ascii="Times New Roman" w:eastAsia="Calibri" w:hAnsi="Times New Roman" w:cs="Times New Roman"/>
          <w:sz w:val="28"/>
          <w:szCs w:val="28"/>
        </w:rPr>
        <w:t>адрес регистрации по месту жительства:________________________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450BB6" w:rsidRPr="00641E22" w:rsidRDefault="00450BB6" w:rsidP="0045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3.3.</w:t>
      </w:r>
      <w:r w:rsidRPr="00641E22">
        <w:rPr>
          <w:rFonts w:ascii="Times New Roman" w:eastAsia="Calibri" w:hAnsi="Times New Roman" w:cs="Times New Roman"/>
          <w:sz w:val="28"/>
          <w:szCs w:val="28"/>
        </w:rPr>
        <w:tab/>
        <w:t xml:space="preserve">для ФЛ: </w:t>
      </w:r>
    </w:p>
    <w:p w:rsidR="00450BB6" w:rsidRPr="00641E22" w:rsidRDefault="00450BB6" w:rsidP="0045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-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E22">
        <w:rPr>
          <w:rFonts w:ascii="Times New Roman" w:eastAsia="Calibri" w:hAnsi="Times New Roman" w:cs="Times New Roman"/>
          <w:sz w:val="28"/>
          <w:szCs w:val="28"/>
        </w:rPr>
        <w:t>Ф.И.О.:____________________________________________________</w:t>
      </w:r>
    </w:p>
    <w:p w:rsidR="00450BB6" w:rsidRPr="00641E22" w:rsidRDefault="00450BB6" w:rsidP="0045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-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E22">
        <w:rPr>
          <w:rFonts w:ascii="Times New Roman" w:eastAsia="Calibri" w:hAnsi="Times New Roman" w:cs="Times New Roman"/>
          <w:sz w:val="28"/>
          <w:szCs w:val="28"/>
        </w:rPr>
        <w:t>серия, номер и дата выдачи паспорта или иного документа, удостоверяющего личность:____________________________________________</w:t>
      </w:r>
    </w:p>
    <w:p w:rsidR="00450BB6" w:rsidRPr="00641E22" w:rsidRDefault="00450BB6" w:rsidP="0045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-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E22">
        <w:rPr>
          <w:rFonts w:ascii="Times New Roman" w:eastAsia="Calibri" w:hAnsi="Times New Roman" w:cs="Times New Roman"/>
          <w:sz w:val="28"/>
          <w:szCs w:val="28"/>
        </w:rPr>
        <w:t>адрес регистрации по месту жительства:________________________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450BB6" w:rsidRPr="00641E22" w:rsidRDefault="00450BB6" w:rsidP="0045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-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E22">
        <w:rPr>
          <w:rFonts w:ascii="Times New Roman" w:eastAsia="Calibri" w:hAnsi="Times New Roman" w:cs="Times New Roman"/>
          <w:sz w:val="28"/>
          <w:szCs w:val="28"/>
        </w:rPr>
        <w:t>контактные данные:_________________________________________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450BB6" w:rsidRPr="00641E22" w:rsidRDefault="00450BB6" w:rsidP="0045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4.</w:t>
      </w:r>
      <w:r w:rsidRPr="00641E22">
        <w:rPr>
          <w:rFonts w:ascii="Times New Roman" w:eastAsia="Calibri" w:hAnsi="Times New Roman" w:cs="Times New Roman"/>
          <w:sz w:val="28"/>
          <w:szCs w:val="28"/>
        </w:rPr>
        <w:tab/>
        <w:t xml:space="preserve">Данные о предполагаемых источниках образования </w:t>
      </w:r>
      <w:r w:rsidR="00492F5F" w:rsidRPr="00641E22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641E22">
        <w:rPr>
          <w:rFonts w:ascii="Times New Roman" w:eastAsia="Calibri" w:hAnsi="Times New Roman" w:cs="Times New Roman"/>
          <w:sz w:val="28"/>
          <w:szCs w:val="28"/>
        </w:rPr>
        <w:t xml:space="preserve">, которые планируются к складированию в месте (площадке) накопления </w:t>
      </w:r>
      <w:r w:rsidR="00492F5F" w:rsidRPr="00641E22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641E2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50BB6" w:rsidRPr="00641E22" w:rsidRDefault="00450BB6" w:rsidP="0045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lastRenderedPageBreak/>
        <w:t>4.1.</w:t>
      </w:r>
      <w:r w:rsidRPr="00641E22">
        <w:rPr>
          <w:rFonts w:ascii="Times New Roman" w:eastAsia="Calibri" w:hAnsi="Times New Roman" w:cs="Times New Roman"/>
          <w:sz w:val="28"/>
          <w:szCs w:val="28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 xml:space="preserve"> лиц, индивидуальных предпринимателей</w:t>
      </w:r>
      <w:r w:rsidRPr="00641E22">
        <w:rPr>
          <w:rFonts w:ascii="Times New Roman" w:eastAsia="Calibri" w:hAnsi="Times New Roman" w:cs="Times New Roman"/>
          <w:sz w:val="28"/>
          <w:szCs w:val="28"/>
        </w:rPr>
        <w:t xml:space="preserve"> и юридических лиц образуются </w:t>
      </w:r>
      <w:r w:rsidR="00492F5F" w:rsidRPr="00641E22">
        <w:rPr>
          <w:rFonts w:ascii="Times New Roman" w:hAnsi="Times New Roman" w:cs="Times New Roman"/>
          <w:sz w:val="28"/>
          <w:szCs w:val="28"/>
        </w:rPr>
        <w:t>твердые коммунальные отходы</w:t>
      </w:r>
      <w:r w:rsidRPr="00641E22">
        <w:rPr>
          <w:rFonts w:ascii="Times New Roman" w:eastAsia="Calibri" w:hAnsi="Times New Roman" w:cs="Times New Roman"/>
          <w:sz w:val="28"/>
          <w:szCs w:val="28"/>
        </w:rPr>
        <w:t xml:space="preserve">, планируемые к складированию в соответствующем месте (площадке) накопления </w:t>
      </w:r>
      <w:r w:rsidR="00492F5F" w:rsidRPr="00641E22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492F5F" w:rsidRPr="00641E22">
        <w:rPr>
          <w:rFonts w:ascii="Times New Roman" w:eastAsia="Calibri" w:hAnsi="Times New Roman" w:cs="Times New Roman"/>
          <w:sz w:val="28"/>
          <w:szCs w:val="28"/>
        </w:rPr>
        <w:t>:______________________________</w:t>
      </w:r>
    </w:p>
    <w:p w:rsidR="00492F5F" w:rsidRPr="00641E22" w:rsidRDefault="00492F5F" w:rsidP="0045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450BB6" w:rsidRPr="00641E22" w:rsidRDefault="00450BB6" w:rsidP="0045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BB6" w:rsidRPr="00641E22" w:rsidRDefault="00450BB6" w:rsidP="00450B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>К заявке прилагается:</w:t>
      </w:r>
    </w:p>
    <w:p w:rsidR="00450BB6" w:rsidRPr="00641E22" w:rsidRDefault="00492F5F" w:rsidP="00450B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ab/>
      </w:r>
      <w:r w:rsidR="00450BB6" w:rsidRPr="00641E22">
        <w:rPr>
          <w:rFonts w:ascii="Times New Roman" w:eastAsia="Calibri" w:hAnsi="Times New Roman" w:cs="Times New Roman"/>
          <w:sz w:val="28"/>
          <w:szCs w:val="28"/>
        </w:rPr>
        <w:t>1.</w:t>
      </w:r>
      <w:r w:rsidRPr="00641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BB6" w:rsidRPr="00641E22">
        <w:rPr>
          <w:rFonts w:ascii="Times New Roman" w:hAnsi="Times New Roman" w:cs="Times New Roman"/>
          <w:sz w:val="28"/>
          <w:szCs w:val="28"/>
        </w:rPr>
        <w:t xml:space="preserve">Схема размещения места (площадки) накопления </w:t>
      </w:r>
      <w:r w:rsidRPr="00641E22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="00450BB6" w:rsidRPr="00641E22">
        <w:rPr>
          <w:rFonts w:ascii="Times New Roman" w:hAnsi="Times New Roman" w:cs="Times New Roman"/>
          <w:sz w:val="28"/>
          <w:szCs w:val="28"/>
        </w:rPr>
        <w:t>.</w:t>
      </w:r>
    </w:p>
    <w:p w:rsidR="00450BB6" w:rsidRPr="00641E22" w:rsidRDefault="00450BB6" w:rsidP="00450B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BB6" w:rsidRPr="00641E22" w:rsidRDefault="00450BB6" w:rsidP="00492F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E22">
        <w:rPr>
          <w:rFonts w:ascii="Times New Roman" w:eastAsia="Calibri" w:hAnsi="Times New Roman" w:cs="Times New Roman"/>
          <w:sz w:val="28"/>
          <w:szCs w:val="28"/>
        </w:rPr>
        <w:tab/>
      </w:r>
    </w:p>
    <w:p w:rsidR="00532209" w:rsidRPr="00641E22" w:rsidRDefault="00532209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32209" w:rsidRPr="00641E22" w:rsidRDefault="00492F5F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1E22">
        <w:rPr>
          <w:rFonts w:ascii="Times New Roman" w:hAnsi="Times New Roman" w:cs="Times New Roman"/>
          <w:sz w:val="24"/>
          <w:szCs w:val="24"/>
        </w:rPr>
        <w:tab/>
      </w:r>
      <w:r w:rsidR="00532209" w:rsidRPr="00641E22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492F5F" w:rsidRPr="00641E22" w:rsidRDefault="00492F5F" w:rsidP="00532209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532209" w:rsidRPr="00641E22" w:rsidRDefault="00532209" w:rsidP="00532209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641E22">
        <w:rPr>
          <w:rFonts w:ascii="Times New Roman" w:hAnsi="Times New Roman" w:cs="Times New Roman"/>
        </w:rPr>
        <w:t xml:space="preserve">_________________________________ </w:t>
      </w:r>
    </w:p>
    <w:p w:rsidR="00532209" w:rsidRPr="00641E22" w:rsidRDefault="00532209" w:rsidP="0053220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18"/>
        </w:rPr>
      </w:pPr>
      <w:r w:rsidRPr="00641E22">
        <w:rPr>
          <w:rFonts w:ascii="Times New Roman" w:hAnsi="Times New Roman" w:cs="Times New Roman"/>
          <w:sz w:val="18"/>
        </w:rPr>
        <w:t xml:space="preserve">м.п.                            (подпись заявителя) </w:t>
      </w:r>
    </w:p>
    <w:p w:rsidR="00532209" w:rsidRPr="00641E22" w:rsidRDefault="00532209" w:rsidP="00532209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532209" w:rsidRPr="00641E22" w:rsidRDefault="00492F5F" w:rsidP="005322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E22">
        <w:rPr>
          <w:rFonts w:ascii="Times New Roman" w:eastAsia="Calibri" w:hAnsi="Times New Roman" w:cs="Times New Roman"/>
          <w:sz w:val="24"/>
          <w:szCs w:val="24"/>
        </w:rPr>
        <w:tab/>
      </w:r>
      <w:r w:rsidR="00532209" w:rsidRPr="00641E22">
        <w:rPr>
          <w:rFonts w:ascii="Times New Roman" w:eastAsia="Calibri" w:hAnsi="Times New Roman" w:cs="Times New Roman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532209" w:rsidRPr="00641E22" w:rsidRDefault="00532209" w:rsidP="00532209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532209" w:rsidRPr="00641E22" w:rsidRDefault="00532209" w:rsidP="00532209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641E22">
        <w:rPr>
          <w:rFonts w:ascii="Times New Roman" w:eastAsia="Calibri" w:hAnsi="Times New Roman" w:cs="Times New Roman"/>
          <w:szCs w:val="28"/>
        </w:rPr>
        <w:t xml:space="preserve"> «___» ___________ 20__ года                                 </w:t>
      </w:r>
      <w:r w:rsidR="00492F5F" w:rsidRPr="00641E22">
        <w:rPr>
          <w:rFonts w:ascii="Times New Roman" w:eastAsia="Calibri" w:hAnsi="Times New Roman" w:cs="Times New Roman"/>
          <w:szCs w:val="28"/>
        </w:rPr>
        <w:tab/>
      </w:r>
      <w:r w:rsidR="00492F5F" w:rsidRPr="00641E22">
        <w:rPr>
          <w:rFonts w:ascii="Times New Roman" w:eastAsia="Calibri" w:hAnsi="Times New Roman" w:cs="Times New Roman"/>
          <w:szCs w:val="28"/>
        </w:rPr>
        <w:tab/>
      </w:r>
      <w:r w:rsidR="00492F5F" w:rsidRPr="00641E22">
        <w:rPr>
          <w:rFonts w:ascii="Times New Roman" w:eastAsia="Calibri" w:hAnsi="Times New Roman" w:cs="Times New Roman"/>
          <w:szCs w:val="28"/>
        </w:rPr>
        <w:tab/>
      </w:r>
      <w:r w:rsidRPr="00641E22">
        <w:rPr>
          <w:rFonts w:ascii="Times New Roman" w:eastAsia="Calibri" w:hAnsi="Times New Roman" w:cs="Times New Roman"/>
          <w:szCs w:val="28"/>
        </w:rPr>
        <w:t>__________/ ___</w:t>
      </w:r>
      <w:r w:rsidR="00492F5F" w:rsidRPr="00641E22">
        <w:rPr>
          <w:rFonts w:ascii="Times New Roman" w:eastAsia="Calibri" w:hAnsi="Times New Roman" w:cs="Times New Roman"/>
          <w:szCs w:val="28"/>
        </w:rPr>
        <w:t>________</w:t>
      </w:r>
      <w:r w:rsidRPr="00641E22">
        <w:rPr>
          <w:rFonts w:ascii="Times New Roman" w:eastAsia="Calibri" w:hAnsi="Times New Roman" w:cs="Times New Roman"/>
          <w:szCs w:val="28"/>
        </w:rPr>
        <w:t>_______/</w:t>
      </w:r>
    </w:p>
    <w:p w:rsidR="00532209" w:rsidRPr="00641E22" w:rsidRDefault="00532209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DD3E07" w:rsidRDefault="00DD3E07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DD3E07" w:rsidRDefault="00DD3E07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DD3E07" w:rsidRDefault="00DD3E07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DD3E07" w:rsidRDefault="00DD3E07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DD3E07" w:rsidRPr="00641E22" w:rsidRDefault="00DD3E07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641E22" w:rsidRPr="00641E22" w:rsidRDefault="00641E22" w:rsidP="0053220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DD3E07" w:rsidRPr="00E17AEA" w:rsidRDefault="00DD3E07" w:rsidP="00DD3E07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E17AEA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№ 2</w:t>
      </w:r>
    </w:p>
    <w:p w:rsidR="00DD3E07" w:rsidRPr="00E17AEA" w:rsidRDefault="00DD3E07" w:rsidP="00DD3E07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к постановлению администрации </w:t>
      </w:r>
    </w:p>
    <w:p w:rsidR="00DD3E07" w:rsidRPr="00E17AEA" w:rsidRDefault="00DD3E07" w:rsidP="00DD3E07">
      <w:pPr>
        <w:pStyle w:val="a7"/>
        <w:jc w:val="right"/>
        <w:rPr>
          <w:rFonts w:ascii="Times New Roman" w:hAnsi="Times New Roman" w:cs="Times New Roman"/>
        </w:rPr>
      </w:pPr>
      <w:r w:rsidRPr="00E17AEA">
        <w:rPr>
          <w:rFonts w:ascii="Times New Roman" w:hAnsi="Times New Roman" w:cs="Times New Roman"/>
        </w:rPr>
        <w:t xml:space="preserve">Соболевского муниципального района </w:t>
      </w:r>
    </w:p>
    <w:p w:rsidR="00DD3E07" w:rsidRDefault="00DD3E07" w:rsidP="00DD3E07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_________ №_____</w:t>
      </w:r>
    </w:p>
    <w:p w:rsidR="00DD3E07" w:rsidRDefault="00DD3E07" w:rsidP="00DD3E07">
      <w:pPr>
        <w:pStyle w:val="a7"/>
        <w:jc w:val="right"/>
        <w:rPr>
          <w:rFonts w:ascii="Times New Roman" w:hAnsi="Times New Roman" w:cs="Times New Roman"/>
        </w:rPr>
      </w:pPr>
    </w:p>
    <w:p w:rsidR="00DD3E07" w:rsidRPr="00B169F1" w:rsidRDefault="00DD3E07" w:rsidP="00DD3E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F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62023" w:rsidRPr="00B62023" w:rsidRDefault="00DD3E07" w:rsidP="00B6202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62023">
        <w:rPr>
          <w:rFonts w:ascii="Times New Roman" w:hAnsi="Times New Roman" w:cs="Times New Roman"/>
          <w:sz w:val="28"/>
          <w:szCs w:val="28"/>
        </w:rPr>
        <w:t xml:space="preserve">о </w:t>
      </w:r>
      <w:r w:rsidR="0009705A">
        <w:rPr>
          <w:rFonts w:ascii="Times New Roman" w:hAnsi="Times New Roman" w:cs="Times New Roman"/>
          <w:sz w:val="28"/>
          <w:szCs w:val="28"/>
        </w:rPr>
        <w:t>Комиссии</w:t>
      </w:r>
      <w:r w:rsidR="0009705A" w:rsidRPr="00B62023">
        <w:rPr>
          <w:rFonts w:ascii="Times New Roman" w:hAnsi="Times New Roman" w:cs="Times New Roman"/>
          <w:sz w:val="28"/>
          <w:szCs w:val="28"/>
        </w:rPr>
        <w:t xml:space="preserve"> </w:t>
      </w:r>
      <w:r w:rsidR="0009705A">
        <w:rPr>
          <w:rFonts w:ascii="Times New Roman" w:hAnsi="Times New Roman" w:cs="Times New Roman"/>
          <w:sz w:val="28"/>
          <w:szCs w:val="28"/>
        </w:rPr>
        <w:t>по</w:t>
      </w:r>
      <w:r w:rsidR="0009705A" w:rsidRPr="00B62023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09705A">
        <w:rPr>
          <w:rFonts w:ascii="Times New Roman" w:hAnsi="Times New Roman" w:cs="Times New Roman"/>
          <w:sz w:val="28"/>
          <w:szCs w:val="28"/>
        </w:rPr>
        <w:t>ю</w:t>
      </w:r>
      <w:r w:rsidR="0009705A" w:rsidRPr="00B62023">
        <w:rPr>
          <w:rFonts w:ascii="Times New Roman" w:hAnsi="Times New Roman" w:cs="Times New Roman"/>
          <w:sz w:val="28"/>
          <w:szCs w:val="28"/>
        </w:rPr>
        <w:t xml:space="preserve"> решения о создании мест (площадок) накопления твердых коммунальных отходов и включения их в реестр администрации Соболевского муниципального района</w:t>
      </w:r>
    </w:p>
    <w:p w:rsidR="00DD3E07" w:rsidRDefault="00DD3E07" w:rsidP="00B6202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D3E07" w:rsidRDefault="00DD3E07" w:rsidP="00DD3E0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169F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положения.</w:t>
      </w:r>
    </w:p>
    <w:p w:rsidR="00DD3E07" w:rsidRDefault="00DD3E07" w:rsidP="00B62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B62023">
        <w:rPr>
          <w:rFonts w:ascii="Times New Roman" w:hAnsi="Times New Roman" w:cs="Times New Roman"/>
          <w:sz w:val="28"/>
          <w:szCs w:val="28"/>
        </w:rPr>
        <w:t>Комиссия</w:t>
      </w:r>
      <w:r w:rsidR="00B62023" w:rsidRPr="00B62023">
        <w:rPr>
          <w:rFonts w:ascii="Times New Roman" w:hAnsi="Times New Roman" w:cs="Times New Roman"/>
          <w:sz w:val="28"/>
          <w:szCs w:val="28"/>
        </w:rPr>
        <w:t xml:space="preserve"> </w:t>
      </w:r>
      <w:r w:rsidR="0009705A">
        <w:rPr>
          <w:rFonts w:ascii="Times New Roman" w:hAnsi="Times New Roman" w:cs="Times New Roman"/>
          <w:sz w:val="28"/>
          <w:szCs w:val="28"/>
        </w:rPr>
        <w:t>по</w:t>
      </w:r>
      <w:r w:rsidR="00B62023" w:rsidRPr="00B62023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09705A">
        <w:rPr>
          <w:rFonts w:ascii="Times New Roman" w:hAnsi="Times New Roman" w:cs="Times New Roman"/>
          <w:sz w:val="28"/>
          <w:szCs w:val="28"/>
        </w:rPr>
        <w:t>ю</w:t>
      </w:r>
      <w:r w:rsidR="00B62023" w:rsidRPr="00B62023">
        <w:rPr>
          <w:rFonts w:ascii="Times New Roman" w:hAnsi="Times New Roman" w:cs="Times New Roman"/>
          <w:sz w:val="28"/>
          <w:szCs w:val="28"/>
        </w:rPr>
        <w:t xml:space="preserve"> решения о создании мест (площадок) накопления твердых коммунальных отходов и включения их в реестр </w:t>
      </w:r>
      <w:r w:rsidR="0009705A" w:rsidRPr="00B62023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</w:t>
      </w:r>
      <w:r w:rsidRPr="00B62023">
        <w:rPr>
          <w:rFonts w:ascii="Times New Roman" w:hAnsi="Times New Roman" w:cs="Times New Roman"/>
          <w:sz w:val="28"/>
          <w:szCs w:val="28"/>
        </w:rPr>
        <w:t>(далее – Комиссия) создается при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района Камчатского края.</w:t>
      </w:r>
    </w:p>
    <w:p w:rsidR="00DD3E07" w:rsidRDefault="00DD3E07" w:rsidP="00DD3E0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Комиссия осуществляет свои функции на территории Соболевского </w:t>
      </w:r>
      <w:r w:rsidRPr="00B169F1">
        <w:rPr>
          <w:rFonts w:ascii="Times New Roman" w:hAnsi="Times New Roman" w:cs="Times New Roman"/>
          <w:sz w:val="28"/>
          <w:szCs w:val="28"/>
        </w:rPr>
        <w:t>муниципального района Камчатского края</w:t>
      </w:r>
    </w:p>
    <w:p w:rsidR="00DD3E07" w:rsidRPr="00B169F1" w:rsidRDefault="00DD3E07" w:rsidP="00DD3E0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Комиссия создается и упраздняется </w:t>
      </w:r>
      <w:r w:rsidR="00E72217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Камчатского края.</w:t>
      </w:r>
    </w:p>
    <w:p w:rsidR="00DD3E07" w:rsidRDefault="00DD3E07" w:rsidP="00DD3E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9F1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Комиссия</w:t>
      </w:r>
      <w:r w:rsidRPr="00B169F1">
        <w:rPr>
          <w:rFonts w:ascii="Times New Roman" w:eastAsia="Calibri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169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нормативно-правовыми актами Соболевского муниципального района</w:t>
      </w:r>
      <w:r w:rsidRPr="00B16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Камчатского края </w:t>
      </w:r>
      <w:r w:rsidRPr="00B169F1">
        <w:rPr>
          <w:rFonts w:ascii="Times New Roman" w:eastAsia="Calibri" w:hAnsi="Times New Roman" w:cs="Times New Roman"/>
          <w:sz w:val="28"/>
          <w:szCs w:val="28"/>
        </w:rPr>
        <w:t>и настоящим Положением.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1.5. </w:t>
      </w:r>
      <w:r>
        <w:rPr>
          <w:rFonts w:ascii="Times New Roman" w:hAnsi="Times New Roman" w:cs="Times New Roman"/>
          <w:sz w:val="28"/>
          <w:szCs w:val="28"/>
        </w:rPr>
        <w:t>Комиссия подотчетна в своей работе главе Соболевского муниципального района.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3E07" w:rsidRDefault="00DD3E07" w:rsidP="00DD3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цели и задачи Комиссии.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Комиссия создается с целью рассмотрения вопросов, касающихся определения мест (площадок) накопления твердых коммунальных отходов на территории Соболевского муници</w:t>
      </w:r>
      <w:r w:rsidRPr="00B620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ального района, принятия решения об их создании и включении в реестр </w:t>
      </w:r>
      <w:r w:rsidRPr="0093648C">
        <w:rPr>
          <w:rFonts w:ascii="Times New Roman" w:eastAsia="Calibri" w:hAnsi="Times New Roman" w:cs="Times New Roman"/>
          <w:sz w:val="28"/>
          <w:szCs w:val="28"/>
        </w:rPr>
        <w:t>мест (площадок) накопления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648C">
        <w:rPr>
          <w:rFonts w:ascii="Times New Roman" w:eastAsia="Calibri" w:hAnsi="Times New Roman" w:cs="Times New Roman"/>
          <w:sz w:val="28"/>
          <w:szCs w:val="28"/>
        </w:rPr>
        <w:t>твердых коммунальных отходов на территории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Комиссии является соблюдение законности при </w:t>
      </w:r>
      <w:r w:rsidR="00B62023">
        <w:rPr>
          <w:rFonts w:ascii="Times New Roman" w:hAnsi="Times New Roman" w:cs="Times New Roman"/>
          <w:color w:val="000000"/>
          <w:sz w:val="28"/>
          <w:szCs w:val="28"/>
        </w:rPr>
        <w:t>принятии решения о создании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 </w:t>
      </w:r>
      <w:r>
        <w:rPr>
          <w:rFonts w:ascii="Times New Roman" w:hAnsi="Times New Roman" w:cs="Times New Roman"/>
          <w:sz w:val="28"/>
          <w:szCs w:val="28"/>
        </w:rPr>
        <w:t>(площадок) накопления твердых коммунальных отходов на территории Соболевского муниципального района.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3E07" w:rsidRDefault="00DD3E07" w:rsidP="00DD3E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Полномочия Комиссии.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Для осуществления возложенных на Комиссию задач он</w:t>
      </w:r>
      <w:r w:rsidR="00EE1A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наделяется следующими полномочиями: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рассмотрение заявок от граждан, индивидуальных предпринимателей и юридических лиц по вопросу определения мест (площадок) накопления твердых коммунальных отходов, направленных в Комиссию;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организация в случае необходимости выездов на предполагаемые места (площадки) накопления твердых коммунальных отходов с целью их дальнейшего согласования;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внесение предложений, направленных на определение мест (площадок) накопления твердых коммунальных отходов;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принятие решения </w:t>
      </w:r>
      <w:r w:rsidR="00B62023">
        <w:rPr>
          <w:rFonts w:ascii="Times New Roman" w:hAnsi="Times New Roman" w:cs="Times New Roman"/>
          <w:sz w:val="28"/>
          <w:szCs w:val="28"/>
        </w:rPr>
        <w:t>о создании</w:t>
      </w:r>
      <w:r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 и включении их в реестр </w:t>
      </w:r>
      <w:r w:rsidRPr="0093648C">
        <w:rPr>
          <w:rFonts w:ascii="Times New Roman" w:eastAsia="Calibri" w:hAnsi="Times New Roman" w:cs="Times New Roman"/>
          <w:sz w:val="28"/>
          <w:szCs w:val="28"/>
        </w:rPr>
        <w:t>мест (площадок) накопления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648C">
        <w:rPr>
          <w:rFonts w:ascii="Times New Roman" w:eastAsia="Calibri" w:hAnsi="Times New Roman" w:cs="Times New Roman"/>
          <w:sz w:val="28"/>
          <w:szCs w:val="28"/>
        </w:rPr>
        <w:t>твердых коммунальных отходов на территории 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осуществление иных полномочий, связанных с определением мест (площадок) накопления твердых коммунальных отходов</w:t>
      </w:r>
      <w:r w:rsidR="002D3196" w:rsidRPr="002D31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196" w:rsidRPr="0093648C">
        <w:rPr>
          <w:rFonts w:ascii="Times New Roman" w:eastAsia="Calibri" w:hAnsi="Times New Roman" w:cs="Times New Roman"/>
          <w:sz w:val="28"/>
          <w:szCs w:val="28"/>
        </w:rPr>
        <w:t>на территории Соболевского муниципального района</w:t>
      </w:r>
      <w:r w:rsidR="002D31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07" w:rsidRDefault="00DD3E07" w:rsidP="00DD3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работы.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Состав </w:t>
      </w:r>
      <w:r w:rsidR="002D319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Соболевского муниципального района Камчатского края.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Члены </w:t>
      </w:r>
      <w:r w:rsidR="002D319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работают в ее составе на общественных началах.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Работой </w:t>
      </w:r>
      <w:r w:rsidR="002D319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руководит председатель </w:t>
      </w:r>
      <w:r w:rsidR="002D319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а в случае его отсутствия – заместитель председателя </w:t>
      </w:r>
      <w:r w:rsidR="002D319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На секретаря </w:t>
      </w:r>
      <w:r w:rsidR="002D319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возлагается организация заседания </w:t>
      </w:r>
      <w:r w:rsidR="002D319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ведение необходимой переписки, оформление протоколов заседаний и других документов </w:t>
      </w:r>
      <w:r w:rsidR="002D319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сохранность материалов </w:t>
      </w:r>
      <w:r w:rsidR="002D319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4.5. Заседание </w:t>
      </w:r>
      <w:r w:rsidR="002D319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более 50 процентов числа ее членов. Решение </w:t>
      </w:r>
      <w:r w:rsidR="002D319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путем открытого голосования простым большинством голосов от числа членов </w:t>
      </w:r>
      <w:r w:rsidR="00DC7AA5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, присутствующих на заседании. При равном количестве голосов решающим является голос председательствующего на заседании.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 Решение </w:t>
      </w:r>
      <w:r w:rsidR="00DC7AA5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протоколом, подписываемым председательствующим и секретарем </w:t>
      </w:r>
      <w:r w:rsidR="00DC7AA5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AA5" w:rsidRDefault="00DC7AA5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4.7. Заседания Комиссии проводятся по мере необходимости.</w:t>
      </w: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07" w:rsidRDefault="00DD3E07" w:rsidP="00DD3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E22" w:rsidRPr="00641E22" w:rsidRDefault="00641E22" w:rsidP="00DD3E07">
      <w:pPr>
        <w:pStyle w:val="a7"/>
        <w:jc w:val="right"/>
        <w:rPr>
          <w:rFonts w:ascii="Times New Roman" w:hAnsi="Times New Roman" w:cs="Times New Roman"/>
        </w:rPr>
      </w:pPr>
    </w:p>
    <w:sectPr w:rsidR="00641E22" w:rsidRPr="00641E22" w:rsidSect="00816195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54F"/>
    <w:multiLevelType w:val="hybridMultilevel"/>
    <w:tmpl w:val="578E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841704"/>
    <w:multiLevelType w:val="multilevel"/>
    <w:tmpl w:val="27729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34D2479"/>
    <w:multiLevelType w:val="hybridMultilevel"/>
    <w:tmpl w:val="A52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36AEA"/>
    <w:multiLevelType w:val="hybridMultilevel"/>
    <w:tmpl w:val="16283BC4"/>
    <w:lvl w:ilvl="0" w:tplc="71369D3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633"/>
    <w:rsid w:val="0001180F"/>
    <w:rsid w:val="00052951"/>
    <w:rsid w:val="0005556A"/>
    <w:rsid w:val="0006346F"/>
    <w:rsid w:val="00083E40"/>
    <w:rsid w:val="0009705A"/>
    <w:rsid w:val="00110C75"/>
    <w:rsid w:val="001257BF"/>
    <w:rsid w:val="001500B4"/>
    <w:rsid w:val="00165926"/>
    <w:rsid w:val="001A7530"/>
    <w:rsid w:val="001D4098"/>
    <w:rsid w:val="001E1B7E"/>
    <w:rsid w:val="001E6C0D"/>
    <w:rsid w:val="001F6522"/>
    <w:rsid w:val="0020258F"/>
    <w:rsid w:val="0024613C"/>
    <w:rsid w:val="00270D3B"/>
    <w:rsid w:val="00272A09"/>
    <w:rsid w:val="00286BA3"/>
    <w:rsid w:val="00290E18"/>
    <w:rsid w:val="002B4DAA"/>
    <w:rsid w:val="002B6E9B"/>
    <w:rsid w:val="002D3196"/>
    <w:rsid w:val="002E20AC"/>
    <w:rsid w:val="00312C99"/>
    <w:rsid w:val="0032185F"/>
    <w:rsid w:val="00357EDF"/>
    <w:rsid w:val="00371AD9"/>
    <w:rsid w:val="003808D6"/>
    <w:rsid w:val="003D0BF7"/>
    <w:rsid w:val="004152E4"/>
    <w:rsid w:val="0041533A"/>
    <w:rsid w:val="00415777"/>
    <w:rsid w:val="00415CA7"/>
    <w:rsid w:val="004226E4"/>
    <w:rsid w:val="00437594"/>
    <w:rsid w:val="00450BB6"/>
    <w:rsid w:val="00492F5F"/>
    <w:rsid w:val="004E734D"/>
    <w:rsid w:val="004F392C"/>
    <w:rsid w:val="00500973"/>
    <w:rsid w:val="00512CEE"/>
    <w:rsid w:val="00532209"/>
    <w:rsid w:val="00576E8A"/>
    <w:rsid w:val="005772F9"/>
    <w:rsid w:val="005830FA"/>
    <w:rsid w:val="005C657F"/>
    <w:rsid w:val="00602FBE"/>
    <w:rsid w:val="006058AA"/>
    <w:rsid w:val="00637513"/>
    <w:rsid w:val="0064155C"/>
    <w:rsid w:val="00641E22"/>
    <w:rsid w:val="006519EE"/>
    <w:rsid w:val="00654BCF"/>
    <w:rsid w:val="006B5925"/>
    <w:rsid w:val="006D4A87"/>
    <w:rsid w:val="007034E0"/>
    <w:rsid w:val="00703E58"/>
    <w:rsid w:val="00715AB6"/>
    <w:rsid w:val="007764A4"/>
    <w:rsid w:val="007861C6"/>
    <w:rsid w:val="00794FC7"/>
    <w:rsid w:val="007B0037"/>
    <w:rsid w:val="007B7F78"/>
    <w:rsid w:val="007D61DB"/>
    <w:rsid w:val="008131FA"/>
    <w:rsid w:val="00816195"/>
    <w:rsid w:val="00850393"/>
    <w:rsid w:val="008519CC"/>
    <w:rsid w:val="00853D55"/>
    <w:rsid w:val="0087061E"/>
    <w:rsid w:val="008B25BC"/>
    <w:rsid w:val="00903F3F"/>
    <w:rsid w:val="00917657"/>
    <w:rsid w:val="00922633"/>
    <w:rsid w:val="00980693"/>
    <w:rsid w:val="00981A5F"/>
    <w:rsid w:val="0098432D"/>
    <w:rsid w:val="00986FFF"/>
    <w:rsid w:val="009A6D5C"/>
    <w:rsid w:val="009B142A"/>
    <w:rsid w:val="009C40FF"/>
    <w:rsid w:val="009C69C6"/>
    <w:rsid w:val="00A3193D"/>
    <w:rsid w:val="00A34513"/>
    <w:rsid w:val="00A62D22"/>
    <w:rsid w:val="00A71BF1"/>
    <w:rsid w:val="00A82234"/>
    <w:rsid w:val="00AB3628"/>
    <w:rsid w:val="00AC389C"/>
    <w:rsid w:val="00AE4CE9"/>
    <w:rsid w:val="00AF2D74"/>
    <w:rsid w:val="00B12D02"/>
    <w:rsid w:val="00B169F1"/>
    <w:rsid w:val="00B320A1"/>
    <w:rsid w:val="00B33DD6"/>
    <w:rsid w:val="00B62023"/>
    <w:rsid w:val="00B6691D"/>
    <w:rsid w:val="00BA513E"/>
    <w:rsid w:val="00BB0D1C"/>
    <w:rsid w:val="00BB311B"/>
    <w:rsid w:val="00BC43F0"/>
    <w:rsid w:val="00BE060B"/>
    <w:rsid w:val="00BE545A"/>
    <w:rsid w:val="00BF3D0B"/>
    <w:rsid w:val="00C35048"/>
    <w:rsid w:val="00C61C89"/>
    <w:rsid w:val="00C66F17"/>
    <w:rsid w:val="00C80F75"/>
    <w:rsid w:val="00CE500D"/>
    <w:rsid w:val="00CE6D91"/>
    <w:rsid w:val="00D24477"/>
    <w:rsid w:val="00D41CB2"/>
    <w:rsid w:val="00D66C2C"/>
    <w:rsid w:val="00DA5588"/>
    <w:rsid w:val="00DB60E4"/>
    <w:rsid w:val="00DC7AA5"/>
    <w:rsid w:val="00DD3E07"/>
    <w:rsid w:val="00DE2692"/>
    <w:rsid w:val="00DE5068"/>
    <w:rsid w:val="00DF09C4"/>
    <w:rsid w:val="00E17AEA"/>
    <w:rsid w:val="00E72217"/>
    <w:rsid w:val="00E85836"/>
    <w:rsid w:val="00E85E3E"/>
    <w:rsid w:val="00E85FD3"/>
    <w:rsid w:val="00E9571C"/>
    <w:rsid w:val="00EE1A5D"/>
    <w:rsid w:val="00EE2BAC"/>
    <w:rsid w:val="00F11587"/>
    <w:rsid w:val="00F5671E"/>
    <w:rsid w:val="00F64FC1"/>
    <w:rsid w:val="00F766E4"/>
    <w:rsid w:val="00F82DFB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6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2633"/>
    <w:rPr>
      <w:color w:val="800080"/>
      <w:u w:val="single"/>
    </w:rPr>
  </w:style>
  <w:style w:type="paragraph" w:customStyle="1" w:styleId="xl66">
    <w:name w:val="xl66"/>
    <w:basedOn w:val="a"/>
    <w:rsid w:val="009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226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22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22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226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226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226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2263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9226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22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605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8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58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58AA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E17A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64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.HEADERTEXT"/>
    <w:uiPriority w:val="99"/>
    <w:rsid w:val="00F1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602F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602F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rsid w:val="00602FBE"/>
    <w:rPr>
      <w:b/>
      <w:bCs/>
      <w:color w:val="26282F"/>
    </w:rPr>
  </w:style>
  <w:style w:type="paragraph" w:customStyle="1" w:styleId="2">
    <w:name w:val="Основной текст2"/>
    <w:basedOn w:val="a"/>
    <w:rsid w:val="00641E2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41E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41E22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е вступил в силу"/>
    <w:basedOn w:val="ac"/>
    <w:uiPriority w:val="99"/>
    <w:rsid w:val="007B0037"/>
    <w:rPr>
      <w:rFonts w:cs="Times New Roman"/>
      <w:color w:val="000000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8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Torgovlya</dc:creator>
  <cp:lastModifiedBy>Экономика</cp:lastModifiedBy>
  <cp:revision>37</cp:revision>
  <cp:lastPrinted>2019-01-27T21:33:00Z</cp:lastPrinted>
  <dcterms:created xsi:type="dcterms:W3CDTF">2016-06-20T05:34:00Z</dcterms:created>
  <dcterms:modified xsi:type="dcterms:W3CDTF">2019-01-28T04:16:00Z</dcterms:modified>
</cp:coreProperties>
</file>