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89" w:rsidRDefault="00823289" w:rsidP="00823289">
      <w:pPr>
        <w:pStyle w:val="1"/>
        <w:jc w:val="right"/>
        <w:rPr>
          <w:szCs w:val="28"/>
        </w:rPr>
      </w:pPr>
      <w:r>
        <w:rPr>
          <w:szCs w:val="28"/>
        </w:rPr>
        <w:t>Проект</w:t>
      </w:r>
    </w:p>
    <w:p w:rsidR="002678CE" w:rsidRDefault="002678CE" w:rsidP="002678CE">
      <w:pPr>
        <w:pStyle w:val="1"/>
        <w:rPr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CE" w:rsidRDefault="002678CE" w:rsidP="002678C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678CE" w:rsidRDefault="002678CE" w:rsidP="002678C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АДМИНИСТРАЦИИ СОБОЛЕВСКОГО МУНИЦИПАЛЬНОГО РАЙОНА КАМЧАТСКОГО КРАЯ</w:t>
      </w:r>
    </w:p>
    <w:p w:rsidR="002678CE" w:rsidRDefault="002678CE" w:rsidP="002678CE">
      <w:pPr>
        <w:rPr>
          <w:b/>
          <w:bCs/>
          <w:szCs w:val="28"/>
        </w:rPr>
      </w:pPr>
    </w:p>
    <w:p w:rsidR="002678CE" w:rsidRDefault="002678CE" w:rsidP="008232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с. Соболево</w:t>
      </w: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823289" w:rsidRDefault="002678CE" w:rsidP="0082328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3289">
        <w:rPr>
          <w:sz w:val="28"/>
          <w:szCs w:val="28"/>
        </w:rPr>
        <w:t xml:space="preserve">кубка Соболевского </w:t>
      </w:r>
    </w:p>
    <w:p w:rsidR="00823289" w:rsidRDefault="00823289" w:rsidP="0082328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267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волейболу </w:t>
      </w:r>
    </w:p>
    <w:p w:rsidR="002678CE" w:rsidRDefault="00ED59AB" w:rsidP="00823289">
      <w:pPr>
        <w:rPr>
          <w:sz w:val="28"/>
          <w:szCs w:val="28"/>
        </w:rPr>
      </w:pPr>
      <w:r>
        <w:rPr>
          <w:sz w:val="28"/>
          <w:szCs w:val="28"/>
        </w:rPr>
        <w:t>памяти Завязкина В.Г. и Никулина В.Н</w:t>
      </w:r>
      <w:r w:rsidR="002678CE">
        <w:rPr>
          <w:sz w:val="28"/>
          <w:szCs w:val="28"/>
        </w:rPr>
        <w:t>.</w:t>
      </w: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267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3C1603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»,</w:t>
      </w:r>
      <w:r w:rsidR="005175B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678CE" w:rsidRDefault="002678CE" w:rsidP="002678CE">
      <w:pPr>
        <w:jc w:val="both"/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581A2C">
      <w:pPr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C1658B">
        <w:rPr>
          <w:sz w:val="28"/>
          <w:szCs w:val="28"/>
        </w:rPr>
        <w:t>13</w:t>
      </w:r>
      <w:r>
        <w:rPr>
          <w:sz w:val="28"/>
          <w:szCs w:val="28"/>
        </w:rPr>
        <w:t xml:space="preserve"> апреля 201</w:t>
      </w:r>
      <w:r w:rsidR="00C1658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581A2C">
        <w:rPr>
          <w:sz w:val="28"/>
          <w:szCs w:val="28"/>
        </w:rPr>
        <w:t xml:space="preserve">Кубок Соболевского МР </w:t>
      </w:r>
      <w:r>
        <w:rPr>
          <w:sz w:val="28"/>
          <w:szCs w:val="28"/>
        </w:rPr>
        <w:t>по волейбо</w:t>
      </w:r>
      <w:r w:rsidR="00581A2C">
        <w:rPr>
          <w:sz w:val="28"/>
          <w:szCs w:val="28"/>
        </w:rPr>
        <w:t xml:space="preserve">лу </w:t>
      </w:r>
      <w:r w:rsidR="00ED59AB">
        <w:rPr>
          <w:sz w:val="28"/>
          <w:szCs w:val="28"/>
        </w:rPr>
        <w:t>памяти Завязкина В.Г. и Никулина В.Н</w:t>
      </w:r>
      <w:r>
        <w:rPr>
          <w:sz w:val="28"/>
          <w:szCs w:val="28"/>
        </w:rPr>
        <w:t>.</w:t>
      </w:r>
    </w:p>
    <w:p w:rsidR="002678CE" w:rsidRDefault="002678CE" w:rsidP="002678CE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4DD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Утвердить Положение о проведении </w:t>
      </w:r>
      <w:r w:rsidR="00581A2C">
        <w:rPr>
          <w:sz w:val="28"/>
          <w:szCs w:val="28"/>
        </w:rPr>
        <w:t>Кубка Соболевского МР по волейболу памяти Завязкина В.Г. и Никулина В.Н.</w:t>
      </w:r>
      <w:r>
        <w:rPr>
          <w:sz w:val="28"/>
          <w:szCs w:val="28"/>
        </w:rPr>
        <w:t xml:space="preserve"> согласно приложению №1.</w:t>
      </w:r>
    </w:p>
    <w:p w:rsidR="002678CE" w:rsidRDefault="002678CE" w:rsidP="002678CE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4DD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смету расходов на проведение </w:t>
      </w:r>
      <w:r w:rsidR="00581A2C">
        <w:rPr>
          <w:sz w:val="28"/>
          <w:szCs w:val="28"/>
        </w:rPr>
        <w:t>Кубка Соболевского МР по волейболу памяти Завязкина В.Г. и Никулина В.Н.</w:t>
      </w:r>
      <w:r>
        <w:rPr>
          <w:sz w:val="28"/>
          <w:szCs w:val="28"/>
        </w:rPr>
        <w:t xml:space="preserve"> согласно приложению №2.</w:t>
      </w:r>
    </w:p>
    <w:p w:rsidR="002678CE" w:rsidRDefault="002678CE" w:rsidP="002678CE">
      <w:pPr>
        <w:ind w:left="360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Расходы по организации и проведению </w:t>
      </w:r>
      <w:r w:rsidR="00581A2C">
        <w:rPr>
          <w:sz w:val="28"/>
          <w:szCs w:val="28"/>
        </w:rPr>
        <w:t>Кубка Соболевского МР по волейболу памяти Завязкина В.Г. и Никулина В.Н.</w:t>
      </w:r>
      <w:r>
        <w:rPr>
          <w:sz w:val="28"/>
          <w:szCs w:val="28"/>
        </w:rPr>
        <w:t xml:space="preserve"> 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5175BC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».</w:t>
      </w:r>
    </w:p>
    <w:p w:rsidR="002678CE" w:rsidRDefault="002678CE" w:rsidP="002678CE">
      <w:pPr>
        <w:pStyle w:val="a7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делами администрации опубликовать настоящее постановлени</w:t>
      </w:r>
      <w:r w:rsidR="008E4609">
        <w:rPr>
          <w:rFonts w:ascii="Times New Roman" w:hAnsi="Times New Roman"/>
          <w:sz w:val="28"/>
          <w:szCs w:val="28"/>
        </w:rPr>
        <w:t>е в районной газете «Соболевский вестник</w:t>
      </w:r>
      <w:r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678CE" w:rsidRDefault="002678CE" w:rsidP="002678CE">
      <w:pPr>
        <w:ind w:left="150"/>
        <w:rPr>
          <w:sz w:val="28"/>
          <w:szCs w:val="28"/>
        </w:rPr>
      </w:pPr>
    </w:p>
    <w:p w:rsidR="002678CE" w:rsidRDefault="002678CE" w:rsidP="002678CE">
      <w:pPr>
        <w:ind w:left="150"/>
        <w:rPr>
          <w:sz w:val="28"/>
          <w:szCs w:val="28"/>
        </w:rPr>
      </w:pPr>
    </w:p>
    <w:p w:rsidR="002678CE" w:rsidRDefault="00ED59AB" w:rsidP="002678CE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1658B" w:rsidRDefault="002678CE" w:rsidP="00C1658B">
      <w:pPr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района                                        </w:t>
      </w:r>
      <w:r w:rsidR="00ED59AB">
        <w:rPr>
          <w:sz w:val="28"/>
          <w:szCs w:val="28"/>
        </w:rPr>
        <w:t xml:space="preserve">А.В. </w:t>
      </w:r>
      <w:proofErr w:type="spellStart"/>
      <w:r w:rsidR="00ED59AB">
        <w:rPr>
          <w:sz w:val="28"/>
          <w:szCs w:val="28"/>
        </w:rPr>
        <w:t>Колмаков</w:t>
      </w:r>
      <w:proofErr w:type="spellEnd"/>
    </w:p>
    <w:p w:rsidR="002678CE" w:rsidRDefault="002678CE" w:rsidP="00C1658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к постановлению администрации </w:t>
      </w:r>
    </w:p>
    <w:p w:rsidR="002678CE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</w:t>
      </w:r>
      <w:r w:rsidR="006D74DD">
        <w:rPr>
          <w:sz w:val="22"/>
          <w:szCs w:val="22"/>
        </w:rPr>
        <w:t xml:space="preserve">ского муниципального района </w:t>
      </w:r>
      <w:proofErr w:type="gramStart"/>
      <w:r w:rsidR="006D74DD">
        <w:rPr>
          <w:sz w:val="22"/>
          <w:szCs w:val="22"/>
        </w:rPr>
        <w:t>от</w:t>
      </w:r>
      <w:proofErr w:type="gramEnd"/>
      <w:r w:rsidR="006D74DD">
        <w:rPr>
          <w:sz w:val="22"/>
          <w:szCs w:val="22"/>
        </w:rPr>
        <w:t xml:space="preserve"> </w:t>
      </w:r>
    </w:p>
    <w:p w:rsidR="002678CE" w:rsidRDefault="002678CE" w:rsidP="002678CE">
      <w:pPr>
        <w:jc w:val="right"/>
        <w:rPr>
          <w:sz w:val="22"/>
          <w:szCs w:val="22"/>
        </w:rPr>
      </w:pPr>
    </w:p>
    <w:p w:rsidR="002678CE" w:rsidRDefault="002678CE" w:rsidP="002678CE">
      <w:pPr>
        <w:jc w:val="right"/>
      </w:pPr>
      <w:r>
        <w:t xml:space="preserve">                                      </w:t>
      </w:r>
    </w:p>
    <w:p w:rsidR="002678CE" w:rsidRDefault="002678CE" w:rsidP="002678CE">
      <w:pPr>
        <w:pStyle w:val="1"/>
        <w:rPr>
          <w:b w:val="0"/>
        </w:rPr>
      </w:pPr>
      <w:r>
        <w:rPr>
          <w:b w:val="0"/>
        </w:rPr>
        <w:t>ПОЛОЖЕНИЕ</w:t>
      </w:r>
    </w:p>
    <w:p w:rsidR="002678CE" w:rsidRDefault="002678CE" w:rsidP="002678CE"/>
    <w:p w:rsidR="00823289" w:rsidRDefault="002678CE" w:rsidP="0082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581A2C">
        <w:rPr>
          <w:sz w:val="28"/>
          <w:szCs w:val="28"/>
        </w:rPr>
        <w:t>К</w:t>
      </w:r>
      <w:r w:rsidR="00823289">
        <w:rPr>
          <w:sz w:val="28"/>
          <w:szCs w:val="28"/>
        </w:rPr>
        <w:t xml:space="preserve">убка Соболевского муниципального района по волейболу </w:t>
      </w:r>
    </w:p>
    <w:p w:rsidR="002678CE" w:rsidRPr="00823289" w:rsidRDefault="00ED59AB" w:rsidP="00823289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памяти Завязкина В.Г. и Никулина В.Н</w:t>
      </w:r>
      <w:r w:rsidR="002678CE">
        <w:rPr>
          <w:sz w:val="28"/>
          <w:szCs w:val="28"/>
        </w:rPr>
        <w:t>.</w:t>
      </w:r>
    </w:p>
    <w:p w:rsidR="002678CE" w:rsidRDefault="002678CE" w:rsidP="002678CE">
      <w:pPr>
        <w:rPr>
          <w:sz w:val="28"/>
        </w:rPr>
      </w:pPr>
    </w:p>
    <w:p w:rsidR="002678CE" w:rsidRDefault="002678CE" w:rsidP="002678CE">
      <w:pPr>
        <w:jc w:val="center"/>
        <w:rPr>
          <w:sz w:val="28"/>
        </w:rPr>
      </w:pPr>
      <w:r>
        <w:rPr>
          <w:u w:val="single"/>
        </w:rPr>
        <w:t>ЦЕЛИ И ЗАДАЧИ</w:t>
      </w:r>
      <w:r>
        <w:rPr>
          <w:sz w:val="28"/>
        </w:rPr>
        <w:t>.</w:t>
      </w:r>
    </w:p>
    <w:p w:rsidR="002678CE" w:rsidRDefault="002678CE" w:rsidP="002678CE">
      <w:pPr>
        <w:jc w:val="center"/>
        <w:rPr>
          <w:sz w:val="28"/>
        </w:rPr>
      </w:pPr>
    </w:p>
    <w:p w:rsidR="002678CE" w:rsidRDefault="00DE3D49" w:rsidP="00801326">
      <w:pPr>
        <w:ind w:left="426" w:hanging="142"/>
        <w:rPr>
          <w:sz w:val="28"/>
          <w:szCs w:val="28"/>
        </w:rPr>
      </w:pPr>
      <w:r>
        <w:rPr>
          <w:sz w:val="28"/>
          <w:szCs w:val="28"/>
        </w:rPr>
        <w:t>-</w:t>
      </w:r>
      <w:r w:rsidR="002678CE">
        <w:rPr>
          <w:sz w:val="28"/>
          <w:szCs w:val="28"/>
        </w:rPr>
        <w:t>Пропаганда физической культуры и спорта, укрепление здоровья, организация активного отдыха.</w:t>
      </w:r>
    </w:p>
    <w:p w:rsidR="002678CE" w:rsidRDefault="002678CE" w:rsidP="00DE3D49">
      <w:pPr>
        <w:ind w:left="284"/>
        <w:rPr>
          <w:sz w:val="28"/>
          <w:szCs w:val="28"/>
        </w:rPr>
      </w:pPr>
      <w:r>
        <w:rPr>
          <w:sz w:val="28"/>
          <w:szCs w:val="28"/>
        </w:rPr>
        <w:t>- Популяризация волейбола среди населения района.</w:t>
      </w:r>
    </w:p>
    <w:p w:rsidR="002678CE" w:rsidRDefault="002678CE" w:rsidP="00DE3D49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Определение победителей соревнований</w:t>
      </w:r>
    </w:p>
    <w:p w:rsidR="002678CE" w:rsidRDefault="002678CE" w:rsidP="002678CE">
      <w:pPr>
        <w:ind w:left="180"/>
      </w:pPr>
    </w:p>
    <w:p w:rsidR="002678CE" w:rsidRDefault="002678CE" w:rsidP="002678CE">
      <w:pPr>
        <w:ind w:left="180"/>
      </w:pPr>
    </w:p>
    <w:p w:rsidR="002678CE" w:rsidRDefault="002678CE" w:rsidP="002678CE">
      <w:pPr>
        <w:ind w:left="180"/>
        <w:jc w:val="center"/>
        <w:rPr>
          <w:b/>
          <w:sz w:val="28"/>
        </w:rPr>
      </w:pPr>
      <w:r>
        <w:rPr>
          <w:u w:val="single"/>
        </w:rPr>
        <w:t>ВРЕМЯ И МЕСТО ПРОВЕДЕНИЯ</w:t>
      </w:r>
      <w:r>
        <w:t>.</w:t>
      </w:r>
    </w:p>
    <w:p w:rsidR="002678CE" w:rsidRDefault="002678CE" w:rsidP="002678CE">
      <w:pPr>
        <w:jc w:val="center"/>
      </w:pPr>
      <w:r>
        <w:t xml:space="preserve">                                             </w:t>
      </w:r>
    </w:p>
    <w:p w:rsidR="002678CE" w:rsidRDefault="002678CE" w:rsidP="002678CE">
      <w:pPr>
        <w:jc w:val="center"/>
      </w:pPr>
    </w:p>
    <w:p w:rsidR="002678CE" w:rsidRDefault="002678CE" w:rsidP="002678C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спортивном зале Соболевской</w:t>
      </w:r>
      <w:r w:rsidR="006D74DD">
        <w:rPr>
          <w:sz w:val="28"/>
          <w:szCs w:val="28"/>
        </w:rPr>
        <w:t xml:space="preserve"> средней школы </w:t>
      </w:r>
      <w:r w:rsidR="00C1658B">
        <w:rPr>
          <w:sz w:val="28"/>
          <w:szCs w:val="28"/>
        </w:rPr>
        <w:t>13</w:t>
      </w:r>
      <w:r w:rsidR="006D74DD">
        <w:rPr>
          <w:sz w:val="28"/>
          <w:szCs w:val="28"/>
        </w:rPr>
        <w:t xml:space="preserve"> апреля 201</w:t>
      </w:r>
      <w:r w:rsidR="00C1658B">
        <w:rPr>
          <w:sz w:val="28"/>
          <w:szCs w:val="28"/>
        </w:rPr>
        <w:t>9</w:t>
      </w:r>
      <w:r>
        <w:rPr>
          <w:sz w:val="28"/>
          <w:szCs w:val="28"/>
        </w:rPr>
        <w:t xml:space="preserve">г. в </w:t>
      </w:r>
      <w:r w:rsidR="008E4609">
        <w:rPr>
          <w:sz w:val="28"/>
          <w:szCs w:val="28"/>
        </w:rPr>
        <w:t>12</w:t>
      </w:r>
      <w:r>
        <w:rPr>
          <w:sz w:val="28"/>
          <w:szCs w:val="28"/>
        </w:rPr>
        <w:t xml:space="preserve">-00 ч. В случае необходимости (участия большого числа команд) соревнования могут быть продлены. </w:t>
      </w:r>
    </w:p>
    <w:p w:rsidR="002678CE" w:rsidRDefault="002678CE" w:rsidP="002678CE">
      <w:pPr>
        <w:rPr>
          <w:color w:val="000000"/>
          <w:sz w:val="28"/>
          <w:szCs w:val="28"/>
        </w:rPr>
      </w:pPr>
    </w:p>
    <w:p w:rsidR="002678CE" w:rsidRDefault="002678CE" w:rsidP="002678CE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УЧАСТНИКИ СОРЕВНОВАНИЙ.</w:t>
      </w:r>
    </w:p>
    <w:p w:rsidR="002678CE" w:rsidRDefault="002678CE" w:rsidP="002678CE">
      <w:pPr>
        <w:rPr>
          <w:color w:val="000000"/>
          <w:u w:val="single"/>
        </w:rPr>
      </w:pPr>
    </w:p>
    <w:p w:rsidR="002678CE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соревнованиях допускаются все команды, подавшие заявки в соответствии с формой, образец которой предоставлен в разделе «заявки». Соревнования проводится по круговой системе. </w:t>
      </w:r>
    </w:p>
    <w:p w:rsidR="002678CE" w:rsidRDefault="002678CE" w:rsidP="002678CE">
      <w:pPr>
        <w:jc w:val="center"/>
        <w:rPr>
          <w:color w:val="000000"/>
          <w:u w:val="single"/>
        </w:rPr>
      </w:pPr>
    </w:p>
    <w:p w:rsidR="002678CE" w:rsidRDefault="002678CE" w:rsidP="002678CE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ПРОГРАММА СОРЕВНОВАНИЙ</w:t>
      </w:r>
    </w:p>
    <w:p w:rsidR="002678CE" w:rsidRDefault="002678CE" w:rsidP="002678CE">
      <w:pPr>
        <w:jc w:val="both"/>
        <w:rPr>
          <w:color w:val="000000"/>
        </w:rPr>
      </w:pPr>
    </w:p>
    <w:p w:rsidR="002678CE" w:rsidRDefault="002678CE" w:rsidP="005175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 проводится по правилам ФИВБ. Места в турнирной сетке распределяются в соответствии с жеребьевкой. Команды играют до 3-х победных партий. Партия длится до того, пока одна из команд не наберет 25 очков с разрывом в 2 очка. То есть победный счет может быть 26:24. </w:t>
      </w:r>
    </w:p>
    <w:p w:rsidR="002678CE" w:rsidRDefault="002678CE" w:rsidP="005175BC">
      <w:pPr>
        <w:jc w:val="both"/>
        <w:rPr>
          <w:color w:val="000000"/>
          <w:sz w:val="18"/>
          <w:szCs w:val="18"/>
        </w:rPr>
      </w:pPr>
    </w:p>
    <w:p w:rsidR="002678CE" w:rsidRPr="002678CE" w:rsidRDefault="002678CE" w:rsidP="002678CE">
      <w:pPr>
        <w:jc w:val="center"/>
        <w:rPr>
          <w:color w:val="000000"/>
        </w:rPr>
      </w:pPr>
      <w:proofErr w:type="gramStart"/>
      <w:r>
        <w:rPr>
          <w:color w:val="000000"/>
          <w:u w:val="single"/>
        </w:rPr>
        <w:t>З</w:t>
      </w:r>
      <w:proofErr w:type="gramEnd"/>
      <w:r>
        <w:rPr>
          <w:color w:val="000000"/>
          <w:u w:val="single"/>
        </w:rPr>
        <w:t xml:space="preserve"> А Я В К И</w:t>
      </w:r>
      <w:r>
        <w:rPr>
          <w:color w:val="000000"/>
        </w:rPr>
        <w:t>.</w:t>
      </w:r>
    </w:p>
    <w:p w:rsidR="002678CE" w:rsidRDefault="002678CE" w:rsidP="002678CE">
      <w:pPr>
        <w:jc w:val="center"/>
        <w:rPr>
          <w:color w:val="000000"/>
        </w:rPr>
      </w:pPr>
    </w:p>
    <w:p w:rsidR="002678CE" w:rsidRDefault="002678CE" w:rsidP="002678CE">
      <w:pPr>
        <w:jc w:val="center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соревнованиях необходимо до 1</w:t>
      </w:r>
      <w:r w:rsidR="00C165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апреля 201</w:t>
      </w:r>
      <w:r w:rsidR="00C1658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подать заявку, с указанием названия ком</w:t>
      </w:r>
      <w:r w:rsidR="00823289">
        <w:rPr>
          <w:color w:val="000000"/>
          <w:sz w:val="28"/>
          <w:szCs w:val="28"/>
        </w:rPr>
        <w:t>анды, Ф.И.О. участников команды</w:t>
      </w:r>
      <w:r>
        <w:rPr>
          <w:color w:val="000000"/>
          <w:sz w:val="28"/>
          <w:szCs w:val="28"/>
        </w:rPr>
        <w:t>. Заявки принима</w:t>
      </w:r>
      <w:r w:rsidR="005175BC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</w:t>
      </w:r>
      <w:r w:rsidR="005175BC">
        <w:rPr>
          <w:color w:val="000000"/>
          <w:sz w:val="28"/>
          <w:szCs w:val="28"/>
        </w:rPr>
        <w:t>главный</w:t>
      </w:r>
      <w:r w:rsidR="008E4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</w:t>
      </w:r>
      <w:r w:rsidR="005175BC">
        <w:rPr>
          <w:color w:val="000000"/>
          <w:sz w:val="28"/>
          <w:szCs w:val="28"/>
        </w:rPr>
        <w:t>-эксперт</w:t>
      </w:r>
      <w:r>
        <w:rPr>
          <w:color w:val="000000"/>
          <w:sz w:val="28"/>
          <w:szCs w:val="28"/>
        </w:rPr>
        <w:t xml:space="preserve"> </w:t>
      </w:r>
      <w:r w:rsidR="00C1658B">
        <w:rPr>
          <w:color w:val="000000"/>
          <w:sz w:val="28"/>
          <w:szCs w:val="28"/>
        </w:rPr>
        <w:t xml:space="preserve">управления образования и молодёжной политики </w:t>
      </w:r>
      <w:r>
        <w:rPr>
          <w:color w:val="000000"/>
          <w:sz w:val="28"/>
          <w:szCs w:val="28"/>
        </w:rPr>
        <w:t xml:space="preserve">администрации Соболевского муниципального района </w:t>
      </w:r>
      <w:r w:rsidR="005175BC">
        <w:rPr>
          <w:color w:val="000000"/>
          <w:sz w:val="28"/>
          <w:szCs w:val="28"/>
        </w:rPr>
        <w:t>Оганесян</w:t>
      </w:r>
      <w:r w:rsidR="008E4609">
        <w:rPr>
          <w:color w:val="000000"/>
          <w:sz w:val="28"/>
          <w:szCs w:val="28"/>
        </w:rPr>
        <w:t xml:space="preserve"> В.Э.</w:t>
      </w:r>
      <w:r w:rsidR="008F4B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(телефон</w:t>
      </w:r>
      <w:r w:rsidR="00C1658B">
        <w:rPr>
          <w:color w:val="000000"/>
          <w:sz w:val="28"/>
          <w:szCs w:val="28"/>
        </w:rPr>
        <w:t xml:space="preserve"> – факс 32-6-9</w:t>
      </w:r>
      <w:r w:rsidR="008E4609">
        <w:rPr>
          <w:color w:val="000000"/>
          <w:sz w:val="28"/>
          <w:szCs w:val="28"/>
        </w:rPr>
        <w:t>1</w:t>
      </w:r>
      <w:r w:rsidR="006D74DD">
        <w:rPr>
          <w:color w:val="000000"/>
          <w:sz w:val="28"/>
          <w:szCs w:val="28"/>
        </w:rPr>
        <w:t xml:space="preserve"> или </w:t>
      </w:r>
      <w:r w:rsidR="008E4609">
        <w:rPr>
          <w:color w:val="000000"/>
          <w:sz w:val="28"/>
          <w:szCs w:val="28"/>
        </w:rPr>
        <w:t xml:space="preserve">по адресу </w:t>
      </w:r>
      <w:r w:rsidR="00C1658B">
        <w:rPr>
          <w:color w:val="000000"/>
          <w:sz w:val="28"/>
          <w:szCs w:val="28"/>
        </w:rPr>
        <w:t>пер. Центральный 7</w:t>
      </w:r>
      <w:r>
        <w:rPr>
          <w:color w:val="000000"/>
          <w:sz w:val="28"/>
          <w:szCs w:val="28"/>
        </w:rPr>
        <w:t>)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8F4B65" w:rsidRDefault="008F4B65" w:rsidP="002678CE">
      <w:pPr>
        <w:ind w:firstLine="708"/>
        <w:jc w:val="both"/>
        <w:rPr>
          <w:color w:val="000000"/>
        </w:rPr>
      </w:pPr>
    </w:p>
    <w:p w:rsidR="008F4B65" w:rsidRDefault="008F4B65" w:rsidP="002678CE">
      <w:pPr>
        <w:ind w:firstLine="708"/>
        <w:jc w:val="both"/>
        <w:rPr>
          <w:color w:val="000000"/>
        </w:rPr>
      </w:pPr>
    </w:p>
    <w:p w:rsidR="008F4B65" w:rsidRDefault="008F4B65" w:rsidP="002678CE">
      <w:pPr>
        <w:ind w:firstLine="708"/>
        <w:jc w:val="both"/>
        <w:rPr>
          <w:color w:val="000000"/>
        </w:rPr>
      </w:pPr>
    </w:p>
    <w:p w:rsidR="00C1658B" w:rsidRDefault="00C1658B" w:rsidP="002678CE">
      <w:pPr>
        <w:ind w:firstLine="708"/>
        <w:jc w:val="both"/>
        <w:rPr>
          <w:color w:val="000000"/>
        </w:rPr>
      </w:pPr>
    </w:p>
    <w:p w:rsidR="00C1658B" w:rsidRDefault="00C1658B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Форма заявки</w:t>
      </w:r>
      <w:r w:rsidRPr="002678CE">
        <w:rPr>
          <w:color w:val="000000"/>
        </w:rPr>
        <w:t>: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Прошу допустить </w:t>
      </w:r>
      <w:r w:rsidR="00903FF8">
        <w:rPr>
          <w:color w:val="000000"/>
        </w:rPr>
        <w:t>к участию в кубке</w:t>
      </w:r>
      <w:r w:rsidR="008E4609">
        <w:rPr>
          <w:color w:val="000000"/>
        </w:rPr>
        <w:t xml:space="preserve"> Соболевского муниципального района</w:t>
      </w:r>
      <w:r>
        <w:rPr>
          <w:color w:val="000000"/>
        </w:rPr>
        <w:t xml:space="preserve"> по волейболу </w:t>
      </w:r>
      <w:r w:rsidR="00ED59AB">
        <w:t>памяти Завязкина В.Г. и Никулина В.Н</w:t>
      </w:r>
      <w:r w:rsidR="008E4609">
        <w:rPr>
          <w:sz w:val="28"/>
          <w:szCs w:val="28"/>
        </w:rPr>
        <w:t xml:space="preserve">. </w:t>
      </w:r>
      <w:r>
        <w:rPr>
          <w:color w:val="000000"/>
        </w:rPr>
        <w:t>команду:_____________________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1843"/>
        <w:gridCol w:w="1717"/>
        <w:gridCol w:w="1366"/>
      </w:tblGrid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8E4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2678CE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  <w:tr w:rsidR="00903FF8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FF8" w:rsidRDefault="00903F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F8" w:rsidRDefault="00903FF8">
            <w:pPr>
              <w:jc w:val="both"/>
              <w:rPr>
                <w:color w:val="000000"/>
              </w:rPr>
            </w:pPr>
          </w:p>
        </w:tc>
      </w:tr>
    </w:tbl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Капитан команды:________________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Судья от команды_________________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Контактный телефон_______________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left="360"/>
        <w:jc w:val="center"/>
        <w:rPr>
          <w:color w:val="000000"/>
          <w:u w:val="single"/>
        </w:rPr>
      </w:pPr>
      <w:r>
        <w:rPr>
          <w:color w:val="000000"/>
          <w:u w:val="single"/>
        </w:rPr>
        <w:t>РУКОВОДСТВО ПРОВЕДЕНИЕМ СОРЕВНОВАНИЙ</w:t>
      </w:r>
    </w:p>
    <w:p w:rsidR="002678CE" w:rsidRDefault="002678CE" w:rsidP="002678CE">
      <w:pPr>
        <w:ind w:left="360" w:firstLine="348"/>
        <w:jc w:val="both"/>
      </w:pPr>
    </w:p>
    <w:p w:rsidR="002678CE" w:rsidRDefault="002678CE" w:rsidP="002678CE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проведением соревнований осуществляется </w:t>
      </w:r>
      <w:r w:rsidR="00C1658B">
        <w:rPr>
          <w:sz w:val="28"/>
          <w:szCs w:val="28"/>
        </w:rPr>
        <w:t>управлением образования и молодёжной политики администрации</w:t>
      </w:r>
      <w:r>
        <w:rPr>
          <w:sz w:val="28"/>
          <w:szCs w:val="28"/>
        </w:rPr>
        <w:t xml:space="preserve"> Соболевского муниципального района в лице </w:t>
      </w:r>
      <w:r w:rsidR="00C1658B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</w:t>
      </w:r>
      <w:r w:rsidR="00C1658B">
        <w:rPr>
          <w:sz w:val="28"/>
          <w:szCs w:val="28"/>
        </w:rPr>
        <w:t>-эксперта</w:t>
      </w:r>
      <w:r>
        <w:rPr>
          <w:sz w:val="28"/>
          <w:szCs w:val="28"/>
        </w:rPr>
        <w:t xml:space="preserve">. </w:t>
      </w:r>
    </w:p>
    <w:p w:rsidR="002678CE" w:rsidRDefault="002678CE" w:rsidP="002678CE">
      <w:pPr>
        <w:rPr>
          <w:color w:val="000000"/>
        </w:rPr>
      </w:pPr>
    </w:p>
    <w:p w:rsidR="002678CE" w:rsidRDefault="002678CE" w:rsidP="002678CE">
      <w:pPr>
        <w:jc w:val="center"/>
        <w:rPr>
          <w:color w:val="000000"/>
        </w:rPr>
      </w:pPr>
      <w:r>
        <w:rPr>
          <w:color w:val="000000"/>
          <w:u w:val="single"/>
        </w:rPr>
        <w:t>ОПРЕДЕЛЕНИЕ И НАГРАЖДЕНИЕ ПОБЕДИТЕЛЕЙ</w:t>
      </w:r>
      <w:r>
        <w:rPr>
          <w:color w:val="000000"/>
        </w:rPr>
        <w:t>.</w:t>
      </w:r>
    </w:p>
    <w:p w:rsidR="002678CE" w:rsidRDefault="002678CE" w:rsidP="002678CE">
      <w:pPr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Победитель определяется по сумме набранных очков, при равенстве количества очков учитывается результат личной встречи, затем количество забитых и пропущенных мячей. Команда</w:t>
      </w:r>
      <w:r w:rsidR="008E46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занявшая первое место</w:t>
      </w:r>
      <w:r w:rsidR="008E46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награждается переходящим кубком. По</w:t>
      </w:r>
      <w:r w:rsidR="00C1658B">
        <w:rPr>
          <w:color w:val="000000"/>
          <w:sz w:val="28"/>
          <w:szCs w:val="28"/>
        </w:rPr>
        <w:t>бедители награждаются дипломами</w:t>
      </w:r>
      <w:r>
        <w:rPr>
          <w:color w:val="000000"/>
          <w:sz w:val="28"/>
          <w:szCs w:val="28"/>
        </w:rPr>
        <w:t xml:space="preserve"> и денежными призами: 1 место – </w:t>
      </w:r>
      <w:r w:rsidR="00DE152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000 рублей, 2 место – </w:t>
      </w:r>
      <w:r w:rsidR="00DE1525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 xml:space="preserve">00 рублей, 3 место – </w:t>
      </w:r>
      <w:r w:rsidR="008E460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000 рублей.</w:t>
      </w:r>
      <w:r w:rsidR="00DE1525">
        <w:rPr>
          <w:color w:val="000000"/>
          <w:sz w:val="28"/>
          <w:szCs w:val="28"/>
        </w:rPr>
        <w:t xml:space="preserve"> Также определяются спортсмены в номинациях «Лучший игрок» и «Самый возрастной игрок», которые награждаются денежным вознаграждением в </w:t>
      </w:r>
      <w:r w:rsidR="00ED59AB">
        <w:rPr>
          <w:color w:val="000000"/>
          <w:sz w:val="28"/>
          <w:szCs w:val="28"/>
        </w:rPr>
        <w:t xml:space="preserve">размере </w:t>
      </w:r>
      <w:r w:rsidR="00DE1525">
        <w:rPr>
          <w:color w:val="000000"/>
          <w:sz w:val="28"/>
          <w:szCs w:val="28"/>
        </w:rPr>
        <w:t>1000 и 500 рублей соответственно и дипломом.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567811" w:rsidRDefault="00567811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581A2C" w:rsidRDefault="00581A2C"/>
    <w:p w:rsidR="00A01BE4" w:rsidRDefault="00A01BE4"/>
    <w:p w:rsidR="00A01BE4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к постановлению администрации </w:t>
      </w:r>
    </w:p>
    <w:p w:rsidR="00A01BE4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Соболевского муниципального района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</w:p>
    <w:p w:rsidR="00A01BE4" w:rsidRDefault="00A01BE4" w:rsidP="00A01BE4">
      <w:pPr>
        <w:jc w:val="center"/>
        <w:rPr>
          <w:szCs w:val="28"/>
        </w:rPr>
      </w:pPr>
    </w:p>
    <w:p w:rsidR="00A01BE4" w:rsidRDefault="00A01BE4" w:rsidP="00A01BE4">
      <w:pPr>
        <w:jc w:val="center"/>
      </w:pPr>
    </w:p>
    <w:p w:rsidR="00A01BE4" w:rsidRDefault="00A01BE4" w:rsidP="00A01BE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A01BE4" w:rsidRDefault="00A01BE4" w:rsidP="00A01BE4">
      <w:pPr>
        <w:jc w:val="center"/>
      </w:pPr>
    </w:p>
    <w:p w:rsidR="008F4B65" w:rsidRDefault="00A01BE4" w:rsidP="008F4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</w:t>
      </w:r>
      <w:r w:rsidR="008F4B65">
        <w:rPr>
          <w:sz w:val="28"/>
          <w:szCs w:val="28"/>
        </w:rPr>
        <w:t xml:space="preserve">кубка Соболевского муниципального района по волейболу </w:t>
      </w:r>
    </w:p>
    <w:p w:rsidR="00A01BE4" w:rsidRDefault="00ED59AB" w:rsidP="008F4B65">
      <w:pPr>
        <w:rPr>
          <w:sz w:val="28"/>
          <w:szCs w:val="28"/>
        </w:rPr>
      </w:pPr>
      <w:r>
        <w:rPr>
          <w:sz w:val="28"/>
          <w:szCs w:val="28"/>
        </w:rPr>
        <w:t>памяти Завязкина В.Г</w:t>
      </w:r>
      <w:r w:rsidR="008F4B65">
        <w:rPr>
          <w:sz w:val="28"/>
          <w:szCs w:val="28"/>
        </w:rPr>
        <w:t xml:space="preserve">. и </w:t>
      </w:r>
      <w:r>
        <w:rPr>
          <w:sz w:val="28"/>
          <w:szCs w:val="28"/>
        </w:rPr>
        <w:t>Никулина В.Н</w:t>
      </w:r>
      <w:r w:rsidR="008F4B65">
        <w:rPr>
          <w:sz w:val="28"/>
          <w:szCs w:val="28"/>
        </w:rPr>
        <w:t>.</w:t>
      </w:r>
    </w:p>
    <w:p w:rsidR="00A01BE4" w:rsidRDefault="00A01BE4" w:rsidP="00A01BE4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01BE4" w:rsidRDefault="00A01BE4" w:rsidP="00A01BE4">
      <w:pPr>
        <w:jc w:val="center"/>
        <w:rPr>
          <w:sz w:val="28"/>
          <w:szCs w:val="28"/>
        </w:rPr>
      </w:pPr>
    </w:p>
    <w:p w:rsidR="00A01BE4" w:rsidRDefault="00A01BE4" w:rsidP="00A01BE4">
      <w:pPr>
        <w:rPr>
          <w:sz w:val="28"/>
          <w:szCs w:val="28"/>
        </w:rPr>
      </w:pPr>
      <w:r>
        <w:rPr>
          <w:sz w:val="28"/>
          <w:szCs w:val="28"/>
        </w:rPr>
        <w:t xml:space="preserve">Время и место проведения соревнований: </w:t>
      </w:r>
      <w:r w:rsidR="00C1658B">
        <w:rPr>
          <w:sz w:val="28"/>
          <w:szCs w:val="28"/>
        </w:rPr>
        <w:t>13</w:t>
      </w:r>
      <w:r>
        <w:rPr>
          <w:sz w:val="28"/>
          <w:szCs w:val="28"/>
        </w:rPr>
        <w:t xml:space="preserve"> апреля 201</w:t>
      </w:r>
      <w:r w:rsidR="00C1658B">
        <w:rPr>
          <w:sz w:val="28"/>
          <w:szCs w:val="28"/>
        </w:rPr>
        <w:t>9</w:t>
      </w:r>
      <w:r>
        <w:rPr>
          <w:sz w:val="28"/>
          <w:szCs w:val="28"/>
        </w:rPr>
        <w:t xml:space="preserve"> г. в </w:t>
      </w:r>
      <w:r w:rsidR="008E4609">
        <w:rPr>
          <w:sz w:val="28"/>
          <w:szCs w:val="28"/>
        </w:rPr>
        <w:t>12</w:t>
      </w:r>
      <w:r>
        <w:rPr>
          <w:sz w:val="28"/>
          <w:szCs w:val="28"/>
        </w:rPr>
        <w:t>-00 ч., спортивный зал Соболевской средней школы.</w:t>
      </w:r>
    </w:p>
    <w:p w:rsidR="00A01BE4" w:rsidRDefault="00A01BE4" w:rsidP="00A01BE4">
      <w:pPr>
        <w:ind w:left="720"/>
        <w:rPr>
          <w:sz w:val="28"/>
          <w:szCs w:val="28"/>
        </w:rPr>
      </w:pPr>
    </w:p>
    <w:p w:rsidR="00A01BE4" w:rsidRDefault="00C1658B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Судейство – 4</w:t>
      </w:r>
      <w:r w:rsidR="00A01BE4">
        <w:rPr>
          <w:sz w:val="28"/>
          <w:szCs w:val="28"/>
        </w:rPr>
        <w:t>000 рублей</w:t>
      </w:r>
    </w:p>
    <w:p w:rsidR="00A01BE4" w:rsidRDefault="00A01BE4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Призовой фонд – </w:t>
      </w:r>
      <w:r>
        <w:rPr>
          <w:sz w:val="28"/>
          <w:szCs w:val="28"/>
          <w:lang w:val="en-US"/>
        </w:rPr>
        <w:t>1</w:t>
      </w:r>
      <w:r w:rsidR="008E4609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 xml:space="preserve"> рублей</w:t>
      </w:r>
    </w:p>
    <w:p w:rsidR="008E4609" w:rsidRDefault="008E4609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Минеральная вода и стаканчики – 1000 рублей</w:t>
      </w:r>
    </w:p>
    <w:p w:rsidR="00A01BE4" w:rsidRDefault="00A01BE4" w:rsidP="00A01BE4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7"/>
      </w:tblGrid>
      <w:tr w:rsidR="00A01BE4" w:rsidTr="00A01BE4">
        <w:trPr>
          <w:trHeight w:val="378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E4" w:rsidRDefault="00A01BE4" w:rsidP="005175B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="008E460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5175B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000 руб</w:t>
            </w:r>
            <w:r w:rsidR="008E4609">
              <w:rPr>
                <w:sz w:val="28"/>
                <w:szCs w:val="28"/>
              </w:rPr>
              <w:t>лей</w:t>
            </w:r>
          </w:p>
        </w:tc>
      </w:tr>
    </w:tbl>
    <w:p w:rsidR="00A01BE4" w:rsidRDefault="00A01BE4"/>
    <w:p w:rsidR="00A01BE4" w:rsidRDefault="00A01BE4"/>
    <w:sectPr w:rsidR="00A01BE4" w:rsidSect="006D74D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78CE"/>
    <w:rsid w:val="00050E44"/>
    <w:rsid w:val="00132ED4"/>
    <w:rsid w:val="00186C5C"/>
    <w:rsid w:val="002678CE"/>
    <w:rsid w:val="003C1603"/>
    <w:rsid w:val="005175BC"/>
    <w:rsid w:val="00567811"/>
    <w:rsid w:val="00581A2C"/>
    <w:rsid w:val="005D168E"/>
    <w:rsid w:val="006453D6"/>
    <w:rsid w:val="006C1333"/>
    <w:rsid w:val="006D74DD"/>
    <w:rsid w:val="007006A7"/>
    <w:rsid w:val="007F4055"/>
    <w:rsid w:val="00801326"/>
    <w:rsid w:val="00823289"/>
    <w:rsid w:val="00824FAA"/>
    <w:rsid w:val="008311E6"/>
    <w:rsid w:val="00882051"/>
    <w:rsid w:val="008E4609"/>
    <w:rsid w:val="008F4B65"/>
    <w:rsid w:val="00903FF8"/>
    <w:rsid w:val="00907747"/>
    <w:rsid w:val="00A01BE4"/>
    <w:rsid w:val="00BB0B40"/>
    <w:rsid w:val="00BD4E02"/>
    <w:rsid w:val="00C1658B"/>
    <w:rsid w:val="00CA1500"/>
    <w:rsid w:val="00CE1950"/>
    <w:rsid w:val="00DE1525"/>
    <w:rsid w:val="00DE3D49"/>
    <w:rsid w:val="00E84E0A"/>
    <w:rsid w:val="00E91295"/>
    <w:rsid w:val="00ED59AB"/>
    <w:rsid w:val="00F41272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8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78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78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678CE"/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2678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678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24</cp:revision>
  <cp:lastPrinted>2014-04-03T12:23:00Z</cp:lastPrinted>
  <dcterms:created xsi:type="dcterms:W3CDTF">2014-04-01T23:37:00Z</dcterms:created>
  <dcterms:modified xsi:type="dcterms:W3CDTF">2019-04-03T20:08:00Z</dcterms:modified>
</cp:coreProperties>
</file>