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10B" w:rsidRPr="00CB310B" w:rsidRDefault="00CB310B" w:rsidP="00DF7E30">
      <w:pPr>
        <w:pStyle w:val="1"/>
        <w:jc w:val="right"/>
        <w:rPr>
          <w:szCs w:val="28"/>
        </w:rPr>
      </w:pPr>
      <w:r w:rsidRPr="00CB310B">
        <w:rPr>
          <w:szCs w:val="28"/>
        </w:rPr>
        <w:t>Проект</w:t>
      </w:r>
    </w:p>
    <w:p w:rsidR="00CB310B" w:rsidRPr="00CB310B" w:rsidRDefault="00CB310B" w:rsidP="00CB310B">
      <w:pPr>
        <w:pStyle w:val="1"/>
        <w:rPr>
          <w:szCs w:val="28"/>
        </w:rPr>
      </w:pPr>
      <w:r w:rsidRPr="00CB310B">
        <w:rPr>
          <w:noProof/>
          <w:szCs w:val="28"/>
        </w:rPr>
        <w:drawing>
          <wp:inline distT="0" distB="0" distL="0" distR="0">
            <wp:extent cx="68580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310B" w:rsidRPr="00CB310B" w:rsidRDefault="00CB310B" w:rsidP="00CB310B">
      <w:pPr>
        <w:pStyle w:val="1"/>
        <w:rPr>
          <w:szCs w:val="28"/>
        </w:rPr>
      </w:pPr>
      <w:r w:rsidRPr="00CB310B">
        <w:rPr>
          <w:szCs w:val="28"/>
        </w:rPr>
        <w:t>П О С Т А Н О В Л Е Н И Е</w:t>
      </w:r>
    </w:p>
    <w:p w:rsidR="00CB310B" w:rsidRDefault="00CB310B" w:rsidP="00DF7E30">
      <w:pPr>
        <w:pStyle w:val="2"/>
        <w:jc w:val="center"/>
        <w:rPr>
          <w:rFonts w:ascii="Times New Roman" w:hAnsi="Times New Roman" w:cs="Times New Roman"/>
          <w:b w:val="0"/>
          <w:i w:val="0"/>
        </w:rPr>
      </w:pPr>
      <w:r w:rsidRPr="00CB310B">
        <w:rPr>
          <w:rFonts w:ascii="Times New Roman" w:hAnsi="Times New Roman" w:cs="Times New Roman"/>
          <w:b w:val="0"/>
          <w:i w:val="0"/>
        </w:rPr>
        <w:t>АДМИНИСТРАЦИИ СОБОЛЕВСКОГО МУНИЦИПАЛЬНОГО РАЙОНА  КАМЧАТСКОГО КРАЯ</w:t>
      </w:r>
    </w:p>
    <w:p w:rsidR="00DF7E30" w:rsidRPr="00DF7E30" w:rsidRDefault="00DF7E30" w:rsidP="00DF7E30"/>
    <w:p w:rsidR="00CB310B" w:rsidRPr="00CB310B" w:rsidRDefault="00D44E9C" w:rsidP="00CB310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="00CB310B" w:rsidRPr="00CB310B">
        <w:rPr>
          <w:rFonts w:ascii="Times New Roman" w:hAnsi="Times New Roman" w:cs="Times New Roman"/>
          <w:sz w:val="28"/>
          <w:szCs w:val="28"/>
        </w:rPr>
        <w:t>с. Соболево</w:t>
      </w:r>
    </w:p>
    <w:p w:rsidR="00481087" w:rsidRPr="00481087" w:rsidRDefault="00CB310B" w:rsidP="00481087">
      <w:pPr>
        <w:pStyle w:val="a9"/>
        <w:rPr>
          <w:rFonts w:ascii="Times New Roman" w:hAnsi="Times New Roman" w:cs="Times New Roman"/>
          <w:sz w:val="28"/>
          <w:szCs w:val="28"/>
        </w:rPr>
      </w:pPr>
      <w:r w:rsidRPr="00481087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481087" w:rsidRPr="0048108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</w:p>
    <w:p w:rsidR="00481087" w:rsidRPr="00481087" w:rsidRDefault="00481087" w:rsidP="00481087">
      <w:pPr>
        <w:pStyle w:val="a9"/>
        <w:rPr>
          <w:rFonts w:ascii="Times New Roman" w:hAnsi="Times New Roman" w:cs="Times New Roman"/>
          <w:sz w:val="28"/>
          <w:szCs w:val="28"/>
        </w:rPr>
      </w:pPr>
      <w:r w:rsidRPr="00481087">
        <w:rPr>
          <w:rFonts w:ascii="Times New Roman" w:hAnsi="Times New Roman" w:cs="Times New Roman"/>
          <w:sz w:val="28"/>
          <w:szCs w:val="28"/>
        </w:rPr>
        <w:t xml:space="preserve">физкультурно-спортивного фестиваля </w:t>
      </w:r>
    </w:p>
    <w:p w:rsidR="00CB310B" w:rsidRPr="009F3CE1" w:rsidRDefault="009F3CE1" w:rsidP="00481087">
      <w:pPr>
        <w:pStyle w:val="a9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3CE1">
        <w:rPr>
          <w:rFonts w:ascii="Times New Roman" w:hAnsi="Times New Roman" w:cs="Times New Roman"/>
          <w:sz w:val="28"/>
          <w:szCs w:val="28"/>
        </w:rPr>
        <w:t>«Спорт. Соболевский район. ГТО</w:t>
      </w:r>
      <w:r w:rsidR="00481087" w:rsidRPr="009F3CE1">
        <w:rPr>
          <w:rFonts w:ascii="Times New Roman" w:hAnsi="Times New Roman" w:cs="Times New Roman"/>
          <w:sz w:val="28"/>
          <w:szCs w:val="28"/>
        </w:rPr>
        <w:t>!»</w:t>
      </w:r>
      <w:r w:rsidR="00CB310B" w:rsidRPr="009F3CE1">
        <w:rPr>
          <w:sz w:val="28"/>
          <w:szCs w:val="28"/>
        </w:rPr>
        <w:tab/>
      </w:r>
    </w:p>
    <w:p w:rsidR="00481087" w:rsidRPr="00CB310B" w:rsidRDefault="00481087" w:rsidP="00481087">
      <w:pPr>
        <w:rPr>
          <w:rFonts w:ascii="Times New Roman" w:hAnsi="Times New Roman" w:cs="Times New Roman"/>
          <w:sz w:val="28"/>
          <w:szCs w:val="28"/>
        </w:rPr>
      </w:pPr>
    </w:p>
    <w:p w:rsidR="00CB310B" w:rsidRPr="00CB310B" w:rsidRDefault="00C92924" w:rsidP="00CB31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ПОСТАНОВЛЯЕТ</w:t>
      </w:r>
      <w:r w:rsidR="00CB310B" w:rsidRPr="00CB310B">
        <w:rPr>
          <w:rFonts w:ascii="Times New Roman" w:hAnsi="Times New Roman" w:cs="Times New Roman"/>
          <w:sz w:val="28"/>
          <w:szCs w:val="28"/>
        </w:rPr>
        <w:t>:</w:t>
      </w:r>
    </w:p>
    <w:p w:rsidR="00CB310B" w:rsidRPr="00CB310B" w:rsidRDefault="00CB310B" w:rsidP="00CB310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10B">
        <w:rPr>
          <w:rFonts w:ascii="Times New Roman" w:hAnsi="Times New Roman" w:cs="Times New Roman"/>
          <w:sz w:val="28"/>
          <w:szCs w:val="28"/>
        </w:rPr>
        <w:t xml:space="preserve">Утвердить Положение о проведении </w:t>
      </w:r>
      <w:r w:rsidR="00481087">
        <w:rPr>
          <w:rFonts w:ascii="Times New Roman" w:hAnsi="Times New Roman" w:cs="Times New Roman"/>
          <w:sz w:val="28"/>
          <w:szCs w:val="28"/>
        </w:rPr>
        <w:t>муници</w:t>
      </w:r>
      <w:r w:rsidR="009F3CE1">
        <w:rPr>
          <w:rFonts w:ascii="Times New Roman" w:hAnsi="Times New Roman" w:cs="Times New Roman"/>
          <w:sz w:val="28"/>
          <w:szCs w:val="28"/>
        </w:rPr>
        <w:t xml:space="preserve">пального </w:t>
      </w:r>
      <w:r w:rsidR="00481087">
        <w:rPr>
          <w:rFonts w:ascii="Times New Roman" w:hAnsi="Times New Roman" w:cs="Times New Roman"/>
          <w:sz w:val="28"/>
          <w:szCs w:val="28"/>
        </w:rPr>
        <w:t>физкультурно-спортивного фестиваля «</w:t>
      </w:r>
      <w:r w:rsidR="009F3CE1">
        <w:rPr>
          <w:rFonts w:ascii="Times New Roman" w:hAnsi="Times New Roman" w:cs="Times New Roman"/>
          <w:sz w:val="28"/>
          <w:szCs w:val="28"/>
        </w:rPr>
        <w:t>Спорт. Соболевский район. ГТО!</w:t>
      </w:r>
      <w:r w:rsidR="00481087">
        <w:rPr>
          <w:rFonts w:ascii="Times New Roman" w:hAnsi="Times New Roman" w:cs="Times New Roman"/>
          <w:sz w:val="28"/>
          <w:szCs w:val="28"/>
        </w:rPr>
        <w:t>»</w:t>
      </w:r>
      <w:r w:rsidR="00B36FDA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Pr="00CB310B">
        <w:rPr>
          <w:rFonts w:ascii="Times New Roman" w:hAnsi="Times New Roman" w:cs="Times New Roman"/>
          <w:sz w:val="28"/>
          <w:szCs w:val="28"/>
        </w:rPr>
        <w:t>.</w:t>
      </w:r>
    </w:p>
    <w:p w:rsidR="00CB310B" w:rsidRPr="00CB310B" w:rsidRDefault="00CB310B" w:rsidP="00CB310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10B">
        <w:rPr>
          <w:rFonts w:ascii="Times New Roman" w:hAnsi="Times New Roman" w:cs="Times New Roman"/>
          <w:sz w:val="28"/>
          <w:szCs w:val="28"/>
        </w:rPr>
        <w:t>Расхо</w:t>
      </w:r>
      <w:r w:rsidR="00693018">
        <w:rPr>
          <w:rFonts w:ascii="Times New Roman" w:hAnsi="Times New Roman" w:cs="Times New Roman"/>
          <w:sz w:val="28"/>
          <w:szCs w:val="28"/>
        </w:rPr>
        <w:t xml:space="preserve">ды по организации и проведению </w:t>
      </w:r>
      <w:r w:rsidR="00481087">
        <w:rPr>
          <w:rFonts w:ascii="Times New Roman" w:hAnsi="Times New Roman" w:cs="Times New Roman"/>
          <w:sz w:val="28"/>
          <w:szCs w:val="28"/>
        </w:rPr>
        <w:t>муниципального физкультурно-спортивного фестиваля «</w:t>
      </w:r>
      <w:r w:rsidR="009F3CE1">
        <w:rPr>
          <w:rFonts w:ascii="Times New Roman" w:hAnsi="Times New Roman" w:cs="Times New Roman"/>
          <w:sz w:val="28"/>
          <w:szCs w:val="28"/>
        </w:rPr>
        <w:t>Спорт. Соболевский район. ГТО</w:t>
      </w:r>
      <w:r w:rsidR="00481087">
        <w:rPr>
          <w:rFonts w:ascii="Times New Roman" w:hAnsi="Times New Roman" w:cs="Times New Roman"/>
          <w:sz w:val="28"/>
          <w:szCs w:val="28"/>
        </w:rPr>
        <w:t>!»</w:t>
      </w:r>
      <w:r w:rsidRPr="00CB310B">
        <w:rPr>
          <w:rFonts w:ascii="Times New Roman" w:hAnsi="Times New Roman" w:cs="Times New Roman"/>
          <w:sz w:val="28"/>
          <w:szCs w:val="28"/>
        </w:rPr>
        <w:t xml:space="preserve"> осуществить за счет средств </w:t>
      </w:r>
      <w:r w:rsidR="00B36FD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B310B">
        <w:rPr>
          <w:rFonts w:ascii="Times New Roman" w:hAnsi="Times New Roman" w:cs="Times New Roman"/>
          <w:sz w:val="28"/>
          <w:szCs w:val="28"/>
        </w:rPr>
        <w:t>программы «Физическая культура, спорт, молодежная политика, отдых, оздоровление и занятость детей и молодежи в Соболевском муниципальном районе</w:t>
      </w:r>
      <w:r w:rsidR="00F67846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  <w:r w:rsidRPr="00CB310B">
        <w:rPr>
          <w:rFonts w:ascii="Times New Roman" w:hAnsi="Times New Roman" w:cs="Times New Roman"/>
          <w:sz w:val="28"/>
          <w:szCs w:val="28"/>
        </w:rPr>
        <w:t>», утвержденной постановлением администрации Соболевского муниципального района от 14.10.2013 № 322.</w:t>
      </w:r>
    </w:p>
    <w:p w:rsidR="001211AE" w:rsidRPr="001211AE" w:rsidRDefault="001211AE" w:rsidP="001211AE">
      <w:pPr>
        <w:pStyle w:val="a7"/>
        <w:numPr>
          <w:ilvl w:val="0"/>
          <w:numId w:val="1"/>
        </w:numPr>
        <w:tabs>
          <w:tab w:val="left" w:pos="6660"/>
          <w:tab w:val="left" w:pos="7020"/>
          <w:tab w:val="left" w:pos="7380"/>
        </w:tabs>
        <w:autoSpaceDE w:val="0"/>
        <w:autoSpaceDN w:val="0"/>
        <w:adjustRightInd w:val="0"/>
        <w:jc w:val="both"/>
        <w:rPr>
          <w:szCs w:val="28"/>
        </w:rPr>
      </w:pPr>
      <w:r w:rsidRPr="001211AE">
        <w:rPr>
          <w:szCs w:val="28"/>
        </w:rPr>
        <w:t xml:space="preserve"> Управлению делами </w:t>
      </w:r>
      <w:r w:rsidR="00481087">
        <w:rPr>
          <w:szCs w:val="28"/>
        </w:rPr>
        <w:t xml:space="preserve">администрации </w:t>
      </w:r>
      <w:r w:rsidRPr="001211AE">
        <w:rPr>
          <w:szCs w:val="28"/>
        </w:rPr>
        <w:t>Соболевского муниципального района опубликовать настоящее постановление</w:t>
      </w:r>
      <w:r w:rsidR="00481087">
        <w:rPr>
          <w:szCs w:val="28"/>
        </w:rPr>
        <w:t xml:space="preserve"> в районной газете «Соболевский вестник» и</w:t>
      </w:r>
      <w:r w:rsidRPr="001211AE">
        <w:rPr>
          <w:szCs w:val="28"/>
        </w:rPr>
        <w:t xml:space="preserve"> на официальном сайте в информационно-коммуникационной сети Интернет.</w:t>
      </w:r>
    </w:p>
    <w:p w:rsidR="001211AE" w:rsidRPr="001211AE" w:rsidRDefault="001211AE" w:rsidP="001211AE">
      <w:pPr>
        <w:pStyle w:val="a7"/>
        <w:numPr>
          <w:ilvl w:val="0"/>
          <w:numId w:val="1"/>
        </w:numPr>
        <w:tabs>
          <w:tab w:val="left" w:pos="6660"/>
          <w:tab w:val="left" w:pos="7020"/>
          <w:tab w:val="left" w:pos="7380"/>
        </w:tabs>
        <w:autoSpaceDE w:val="0"/>
        <w:autoSpaceDN w:val="0"/>
        <w:adjustRightInd w:val="0"/>
        <w:jc w:val="both"/>
        <w:rPr>
          <w:szCs w:val="28"/>
        </w:rPr>
      </w:pPr>
      <w:r w:rsidRPr="001211AE">
        <w:rPr>
          <w:szCs w:val="28"/>
        </w:rPr>
        <w:t xml:space="preserve"> Настоящее постановление вступает в силу после его официального опубликования (обнародования).</w:t>
      </w:r>
    </w:p>
    <w:p w:rsidR="00CB310B" w:rsidRPr="00CB310B" w:rsidRDefault="00CB310B" w:rsidP="00CB310B">
      <w:pPr>
        <w:rPr>
          <w:rFonts w:ascii="Times New Roman" w:hAnsi="Times New Roman" w:cs="Times New Roman"/>
          <w:sz w:val="28"/>
          <w:szCs w:val="28"/>
        </w:rPr>
      </w:pPr>
    </w:p>
    <w:p w:rsidR="00CB310B" w:rsidRPr="00CB310B" w:rsidRDefault="00CB310B" w:rsidP="00CB310B">
      <w:pPr>
        <w:rPr>
          <w:rFonts w:ascii="Times New Roman" w:hAnsi="Times New Roman" w:cs="Times New Roman"/>
          <w:sz w:val="28"/>
          <w:szCs w:val="28"/>
        </w:rPr>
      </w:pPr>
    </w:p>
    <w:p w:rsidR="00D44E9C" w:rsidRPr="009F3CE1" w:rsidRDefault="00CB0C2D" w:rsidP="009F3CE1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860C6" w:rsidRPr="009F3CE1">
        <w:rPr>
          <w:rFonts w:ascii="Times New Roman" w:hAnsi="Times New Roman" w:cs="Times New Roman"/>
          <w:sz w:val="28"/>
          <w:szCs w:val="28"/>
        </w:rPr>
        <w:t>Соболевского муниципального района</w:t>
      </w:r>
      <w:r w:rsidR="00CB310B" w:rsidRPr="009F3CE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81087" w:rsidRPr="009F3CE1">
        <w:rPr>
          <w:rFonts w:ascii="Times New Roman" w:hAnsi="Times New Roman" w:cs="Times New Roman"/>
          <w:sz w:val="28"/>
          <w:szCs w:val="28"/>
        </w:rPr>
        <w:t xml:space="preserve">       </w:t>
      </w:r>
      <w:r w:rsidR="009F3CE1">
        <w:rPr>
          <w:rFonts w:ascii="Times New Roman" w:hAnsi="Times New Roman" w:cs="Times New Roman"/>
          <w:sz w:val="28"/>
          <w:szCs w:val="28"/>
        </w:rPr>
        <w:t xml:space="preserve">         </w:t>
      </w:r>
      <w:r w:rsidR="00481087" w:rsidRPr="009F3CE1">
        <w:rPr>
          <w:rFonts w:ascii="Times New Roman" w:hAnsi="Times New Roman" w:cs="Times New Roman"/>
          <w:sz w:val="28"/>
          <w:szCs w:val="28"/>
        </w:rPr>
        <w:t xml:space="preserve">  </w:t>
      </w:r>
      <w:r w:rsidR="00CB310B" w:rsidRPr="009F3C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В.И. Куркин</w:t>
      </w:r>
    </w:p>
    <w:p w:rsidR="00481087" w:rsidRDefault="00481087" w:rsidP="00481087">
      <w:pPr>
        <w:rPr>
          <w:rFonts w:ascii="Times New Roman" w:hAnsi="Times New Roman" w:cs="Times New Roman"/>
          <w:sz w:val="24"/>
          <w:szCs w:val="24"/>
        </w:rPr>
      </w:pPr>
    </w:p>
    <w:p w:rsidR="009F3CE1" w:rsidRDefault="009F3CE1" w:rsidP="00CB310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F3CE1" w:rsidRDefault="009F3CE1" w:rsidP="00CB310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B0C2D" w:rsidRDefault="00CB0C2D" w:rsidP="00CB310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B766A" w:rsidRDefault="00EB766A" w:rsidP="00CB310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B310B" w:rsidRPr="009804E6" w:rsidRDefault="00CB310B" w:rsidP="00CB310B">
      <w:pPr>
        <w:jc w:val="right"/>
        <w:rPr>
          <w:rFonts w:ascii="Times New Roman" w:hAnsi="Times New Roman" w:cs="Times New Roman"/>
          <w:sz w:val="24"/>
          <w:szCs w:val="24"/>
        </w:rPr>
      </w:pPr>
      <w:r w:rsidRPr="009804E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к постановлению администрации </w:t>
      </w:r>
    </w:p>
    <w:p w:rsidR="00CB310B" w:rsidRPr="00CB310B" w:rsidRDefault="00CB310B" w:rsidP="00CB310B">
      <w:pPr>
        <w:jc w:val="right"/>
        <w:rPr>
          <w:rFonts w:ascii="Times New Roman" w:hAnsi="Times New Roman" w:cs="Times New Roman"/>
          <w:sz w:val="28"/>
          <w:szCs w:val="28"/>
        </w:rPr>
      </w:pPr>
      <w:r w:rsidRPr="009804E6">
        <w:rPr>
          <w:rFonts w:ascii="Times New Roman" w:hAnsi="Times New Roman" w:cs="Times New Roman"/>
          <w:sz w:val="24"/>
          <w:szCs w:val="24"/>
        </w:rPr>
        <w:t>Соболевского муниципального района</w:t>
      </w:r>
      <w:r w:rsidRPr="00CB310B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9804E6" w:rsidRDefault="009804E6" w:rsidP="00CB310B">
      <w:pPr>
        <w:pStyle w:val="1"/>
        <w:rPr>
          <w:szCs w:val="28"/>
        </w:rPr>
      </w:pPr>
    </w:p>
    <w:p w:rsidR="009804E6" w:rsidRDefault="009804E6" w:rsidP="00CB310B">
      <w:pPr>
        <w:pStyle w:val="1"/>
        <w:rPr>
          <w:szCs w:val="28"/>
        </w:rPr>
      </w:pPr>
    </w:p>
    <w:p w:rsidR="00D72836" w:rsidRDefault="00CB310B" w:rsidP="00C92924">
      <w:pPr>
        <w:pStyle w:val="1"/>
        <w:rPr>
          <w:szCs w:val="28"/>
        </w:rPr>
      </w:pPr>
      <w:r w:rsidRPr="009804E6">
        <w:rPr>
          <w:szCs w:val="28"/>
        </w:rPr>
        <w:t>ПОЛОЖЕНИЕ</w:t>
      </w:r>
    </w:p>
    <w:p w:rsidR="00CB310B" w:rsidRDefault="00CB310B" w:rsidP="00272BAA">
      <w:pPr>
        <w:jc w:val="center"/>
        <w:rPr>
          <w:rFonts w:ascii="Times New Roman" w:hAnsi="Times New Roman" w:cs="Times New Roman"/>
          <w:sz w:val="28"/>
          <w:szCs w:val="28"/>
        </w:rPr>
      </w:pPr>
      <w:r w:rsidRPr="00D72836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272BAA">
        <w:rPr>
          <w:rFonts w:ascii="Times New Roman" w:hAnsi="Times New Roman" w:cs="Times New Roman"/>
          <w:sz w:val="28"/>
          <w:szCs w:val="28"/>
        </w:rPr>
        <w:t>муниципального физкультурно-спортивного</w:t>
      </w:r>
      <w:r w:rsidRPr="00D72836">
        <w:rPr>
          <w:rFonts w:ascii="Times New Roman" w:hAnsi="Times New Roman" w:cs="Times New Roman"/>
          <w:sz w:val="28"/>
          <w:szCs w:val="28"/>
        </w:rPr>
        <w:t xml:space="preserve"> </w:t>
      </w:r>
      <w:r w:rsidR="00272BAA">
        <w:rPr>
          <w:rFonts w:ascii="Times New Roman" w:hAnsi="Times New Roman" w:cs="Times New Roman"/>
          <w:sz w:val="28"/>
          <w:szCs w:val="28"/>
        </w:rPr>
        <w:t xml:space="preserve">фестиваля </w:t>
      </w:r>
      <w:r w:rsidR="009F3CE1">
        <w:rPr>
          <w:rFonts w:ascii="Times New Roman" w:hAnsi="Times New Roman" w:cs="Times New Roman"/>
          <w:sz w:val="28"/>
          <w:szCs w:val="28"/>
        </w:rPr>
        <w:t xml:space="preserve">  </w:t>
      </w:r>
      <w:r w:rsidR="00272BAA">
        <w:rPr>
          <w:rFonts w:ascii="Times New Roman" w:hAnsi="Times New Roman" w:cs="Times New Roman"/>
          <w:sz w:val="28"/>
          <w:szCs w:val="28"/>
        </w:rPr>
        <w:t>«</w:t>
      </w:r>
      <w:r w:rsidR="009F3CE1">
        <w:rPr>
          <w:rFonts w:ascii="Times New Roman" w:hAnsi="Times New Roman" w:cs="Times New Roman"/>
          <w:sz w:val="28"/>
          <w:szCs w:val="28"/>
        </w:rPr>
        <w:t>Спорт. Соболевский район. ГТО!</w:t>
      </w:r>
      <w:r w:rsidR="00272BAA">
        <w:rPr>
          <w:rFonts w:ascii="Times New Roman" w:hAnsi="Times New Roman" w:cs="Times New Roman"/>
          <w:sz w:val="28"/>
          <w:szCs w:val="28"/>
        </w:rPr>
        <w:t>»</w:t>
      </w:r>
      <w:r w:rsidRPr="00D72836">
        <w:rPr>
          <w:rFonts w:ascii="Times New Roman" w:hAnsi="Times New Roman" w:cs="Times New Roman"/>
          <w:sz w:val="28"/>
          <w:szCs w:val="28"/>
        </w:rPr>
        <w:t>.</w:t>
      </w:r>
    </w:p>
    <w:p w:rsidR="00272BAA" w:rsidRPr="00272BAA" w:rsidRDefault="00272BAA" w:rsidP="00272BAA">
      <w:pPr>
        <w:pStyle w:val="a7"/>
        <w:numPr>
          <w:ilvl w:val="0"/>
          <w:numId w:val="6"/>
        </w:numPr>
        <w:jc w:val="center"/>
        <w:rPr>
          <w:b/>
          <w:szCs w:val="28"/>
        </w:rPr>
      </w:pPr>
      <w:r w:rsidRPr="00272BAA">
        <w:rPr>
          <w:b/>
          <w:szCs w:val="28"/>
        </w:rPr>
        <w:t>Общие положения</w:t>
      </w:r>
    </w:p>
    <w:p w:rsidR="00272BAA" w:rsidRDefault="00272BAA" w:rsidP="00272B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Муниципальный </w:t>
      </w:r>
      <w:r w:rsidR="009F3CE1">
        <w:rPr>
          <w:rFonts w:ascii="Times New Roman" w:hAnsi="Times New Roman" w:cs="Times New Roman"/>
          <w:sz w:val="28"/>
          <w:szCs w:val="28"/>
        </w:rPr>
        <w:t>физкультурно-спортивный фестиваль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9F3CE1">
        <w:rPr>
          <w:rFonts w:ascii="Times New Roman" w:hAnsi="Times New Roman" w:cs="Times New Roman"/>
          <w:sz w:val="28"/>
          <w:szCs w:val="28"/>
        </w:rPr>
        <w:t>Спорт. Соболевский район. ГТО</w:t>
      </w:r>
      <w:r>
        <w:rPr>
          <w:rFonts w:ascii="Times New Roman" w:hAnsi="Times New Roman" w:cs="Times New Roman"/>
          <w:sz w:val="28"/>
          <w:szCs w:val="28"/>
        </w:rPr>
        <w:t>!» (далее – Фестиваль) проводится с целью популяризации Всероссийского физкультурно-спортивного комплекса «Готов к труду и обороне»</w:t>
      </w:r>
      <w:r w:rsidR="004810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(ГТО), здорового образа жизни, вовлечения в занятия физической культурой и спортом населения, повышения эффективности использования физической культуры и спорта в укреплении здоровья, гармоничном и всестороннем развитии личности, в то числе за счёт подготовки и выполнения нормативов испытаний</w:t>
      </w:r>
      <w:r w:rsidR="009F3C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(тестов) комплекса ГТО.</w:t>
      </w:r>
    </w:p>
    <w:p w:rsidR="00272BAA" w:rsidRDefault="00272BAA" w:rsidP="00272B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Задачи фестиваля:</w:t>
      </w:r>
    </w:p>
    <w:p w:rsidR="00272BAA" w:rsidRPr="00481087" w:rsidRDefault="00272BAA" w:rsidP="00B36FD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481087">
        <w:rPr>
          <w:rFonts w:ascii="Times New Roman" w:hAnsi="Times New Roman" w:cs="Times New Roman"/>
          <w:sz w:val="28"/>
          <w:szCs w:val="28"/>
        </w:rPr>
        <w:t>- повышение уровня привлекательности комплекса ГТО среди населения;</w:t>
      </w:r>
    </w:p>
    <w:p w:rsidR="00272BAA" w:rsidRPr="00481087" w:rsidRDefault="00272BAA" w:rsidP="00B36FD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481087">
        <w:rPr>
          <w:rFonts w:ascii="Times New Roman" w:hAnsi="Times New Roman" w:cs="Times New Roman"/>
          <w:sz w:val="28"/>
          <w:szCs w:val="28"/>
        </w:rPr>
        <w:t>- информирование населения о механизмах достижения личностного успеха, долголетия и гармоничного развития, через систематические занятия физической культурой и спортом;</w:t>
      </w:r>
    </w:p>
    <w:p w:rsidR="00272BAA" w:rsidRPr="00481087" w:rsidRDefault="00272BAA" w:rsidP="00B36FD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481087">
        <w:rPr>
          <w:rFonts w:ascii="Times New Roman" w:hAnsi="Times New Roman" w:cs="Times New Roman"/>
          <w:sz w:val="28"/>
          <w:szCs w:val="28"/>
        </w:rPr>
        <w:t>- пропаганда физической культуры и спорта, подготовки и выполнения нормативов испытаний (тестов) комплекса ГТО;</w:t>
      </w:r>
    </w:p>
    <w:p w:rsidR="00272BAA" w:rsidRPr="00481087" w:rsidRDefault="00272BAA" w:rsidP="00B36FD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481087">
        <w:rPr>
          <w:rFonts w:ascii="Times New Roman" w:hAnsi="Times New Roman" w:cs="Times New Roman"/>
          <w:sz w:val="28"/>
          <w:szCs w:val="28"/>
        </w:rPr>
        <w:t>- сбор, обобщение и анализ общественного мнения о комплексе ГТО.</w:t>
      </w:r>
    </w:p>
    <w:p w:rsidR="00B17A9C" w:rsidRPr="00B17A9C" w:rsidRDefault="00CB310B" w:rsidP="00F67846">
      <w:pPr>
        <w:pStyle w:val="a7"/>
        <w:jc w:val="both"/>
        <w:rPr>
          <w:szCs w:val="28"/>
        </w:rPr>
      </w:pPr>
      <w:r w:rsidRPr="00B17A9C">
        <w:rPr>
          <w:szCs w:val="28"/>
        </w:rPr>
        <w:t xml:space="preserve">         </w:t>
      </w:r>
    </w:p>
    <w:p w:rsidR="00CB310B" w:rsidRPr="00272BAA" w:rsidRDefault="00272BAA" w:rsidP="00272BAA">
      <w:pPr>
        <w:pStyle w:val="a7"/>
        <w:numPr>
          <w:ilvl w:val="0"/>
          <w:numId w:val="6"/>
        </w:numPr>
        <w:jc w:val="center"/>
        <w:rPr>
          <w:color w:val="000000"/>
          <w:szCs w:val="28"/>
        </w:rPr>
      </w:pPr>
      <w:r w:rsidRPr="00272BAA">
        <w:rPr>
          <w:b/>
          <w:szCs w:val="28"/>
        </w:rPr>
        <w:t>Место и сроки проведения</w:t>
      </w:r>
      <w:r w:rsidR="00CB310B" w:rsidRPr="00272BAA">
        <w:rPr>
          <w:b/>
          <w:szCs w:val="28"/>
        </w:rPr>
        <w:t xml:space="preserve">      </w:t>
      </w:r>
      <w:r w:rsidR="00CB310B" w:rsidRPr="00272BAA">
        <w:rPr>
          <w:color w:val="000000"/>
          <w:szCs w:val="28"/>
        </w:rPr>
        <w:t xml:space="preserve">                                       </w:t>
      </w:r>
    </w:p>
    <w:p w:rsidR="0064255B" w:rsidRDefault="00272BAA" w:rsidP="00C92924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Фестиваль проводится </w:t>
      </w:r>
      <w:r w:rsidRPr="00ED616E">
        <w:rPr>
          <w:b/>
          <w:sz w:val="28"/>
          <w:szCs w:val="28"/>
        </w:rPr>
        <w:t xml:space="preserve">с </w:t>
      </w:r>
      <w:r w:rsidR="00CB0C2D">
        <w:rPr>
          <w:b/>
          <w:sz w:val="28"/>
          <w:szCs w:val="28"/>
        </w:rPr>
        <w:t>30</w:t>
      </w:r>
      <w:r w:rsidRPr="00ED616E">
        <w:rPr>
          <w:b/>
          <w:sz w:val="28"/>
          <w:szCs w:val="28"/>
        </w:rPr>
        <w:t xml:space="preserve"> </w:t>
      </w:r>
      <w:r w:rsidR="00CB0C2D">
        <w:rPr>
          <w:b/>
          <w:sz w:val="28"/>
          <w:szCs w:val="28"/>
        </w:rPr>
        <w:t>ноября</w:t>
      </w:r>
      <w:r w:rsidRPr="00ED616E">
        <w:rPr>
          <w:b/>
          <w:sz w:val="28"/>
          <w:szCs w:val="28"/>
        </w:rPr>
        <w:t xml:space="preserve"> по 1</w:t>
      </w:r>
      <w:r w:rsidR="00CB0C2D">
        <w:rPr>
          <w:b/>
          <w:sz w:val="28"/>
          <w:szCs w:val="28"/>
        </w:rPr>
        <w:t>5 декабря 2019</w:t>
      </w:r>
      <w:r w:rsidRPr="00ED616E">
        <w:rPr>
          <w:b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на всей территории Соболевского муниципального района.</w:t>
      </w:r>
      <w:r w:rsidR="00ED616E">
        <w:rPr>
          <w:sz w:val="28"/>
          <w:szCs w:val="28"/>
        </w:rPr>
        <w:t xml:space="preserve"> </w:t>
      </w:r>
      <w:r w:rsidR="00CB0C2D" w:rsidRPr="00CB0C2D">
        <w:rPr>
          <w:sz w:val="28"/>
          <w:szCs w:val="28"/>
        </w:rPr>
        <w:t>Дни и время начала приёмки</w:t>
      </w:r>
      <w:r w:rsidR="00ED616E" w:rsidRPr="00CB0C2D">
        <w:rPr>
          <w:sz w:val="28"/>
          <w:szCs w:val="28"/>
        </w:rPr>
        <w:t xml:space="preserve"> испытаний каждая площадка устанавливает самостоятельно. </w:t>
      </w:r>
    </w:p>
    <w:p w:rsidR="0064255B" w:rsidRDefault="0064255B" w:rsidP="00C92924">
      <w:pPr>
        <w:pStyle w:val="a3"/>
        <w:ind w:firstLine="708"/>
        <w:jc w:val="both"/>
        <w:rPr>
          <w:sz w:val="28"/>
          <w:szCs w:val="28"/>
        </w:rPr>
      </w:pPr>
    </w:p>
    <w:p w:rsidR="00C92924" w:rsidRPr="0064255B" w:rsidRDefault="0064255B" w:rsidP="0064255B">
      <w:pPr>
        <w:pStyle w:val="a3"/>
        <w:numPr>
          <w:ilvl w:val="0"/>
          <w:numId w:val="6"/>
        </w:numPr>
        <w:jc w:val="center"/>
        <w:rPr>
          <w:b/>
          <w:sz w:val="28"/>
          <w:szCs w:val="28"/>
        </w:rPr>
      </w:pPr>
      <w:r w:rsidRPr="0064255B">
        <w:rPr>
          <w:b/>
          <w:sz w:val="28"/>
          <w:szCs w:val="28"/>
        </w:rPr>
        <w:t>Организаторы мероприятия</w:t>
      </w:r>
    </w:p>
    <w:p w:rsidR="0064255B" w:rsidRDefault="0064255B" w:rsidP="00481087">
      <w:pPr>
        <w:pStyle w:val="a3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Организаторами мероприятия </w:t>
      </w:r>
      <w:proofErr w:type="gramStart"/>
      <w:r>
        <w:rPr>
          <w:sz w:val="28"/>
          <w:szCs w:val="28"/>
        </w:rPr>
        <w:t xml:space="preserve">является </w:t>
      </w:r>
      <w:r w:rsidR="009F3CE1">
        <w:rPr>
          <w:sz w:val="28"/>
          <w:szCs w:val="28"/>
        </w:rPr>
        <w:t xml:space="preserve"> Упр</w:t>
      </w:r>
      <w:r w:rsidR="00CB0C2D">
        <w:rPr>
          <w:sz w:val="28"/>
          <w:szCs w:val="28"/>
        </w:rPr>
        <w:t>авление</w:t>
      </w:r>
      <w:proofErr w:type="gramEnd"/>
      <w:r w:rsidR="00CB0C2D">
        <w:rPr>
          <w:sz w:val="28"/>
          <w:szCs w:val="28"/>
        </w:rPr>
        <w:t xml:space="preserve"> образования </w:t>
      </w:r>
      <w:r w:rsidR="009F3CE1">
        <w:rPr>
          <w:sz w:val="28"/>
          <w:szCs w:val="28"/>
        </w:rPr>
        <w:t>и молодёжной политики Администрации</w:t>
      </w:r>
      <w:r>
        <w:rPr>
          <w:sz w:val="28"/>
          <w:szCs w:val="28"/>
        </w:rPr>
        <w:t xml:space="preserve"> Соболевского муниципального района. Для координации работы по подготовке и проведению муниципального Фестиваля создаётся рабочая группа согласно приложению №1. Рабочая группа утверждает состав главной судейской коллегии (далее</w:t>
      </w:r>
      <w:r w:rsidR="00FD6888">
        <w:rPr>
          <w:sz w:val="28"/>
          <w:szCs w:val="28"/>
        </w:rPr>
        <w:t xml:space="preserve"> </w:t>
      </w:r>
      <w:r>
        <w:rPr>
          <w:sz w:val="28"/>
          <w:szCs w:val="28"/>
        </w:rPr>
        <w:t>- ГСК).</w:t>
      </w:r>
    </w:p>
    <w:p w:rsidR="0064255B" w:rsidRDefault="00481087" w:rsidP="0064255B">
      <w:pPr>
        <w:pStyle w:val="a3"/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ГС</w:t>
      </w:r>
      <w:r w:rsidR="0064255B">
        <w:rPr>
          <w:sz w:val="28"/>
          <w:szCs w:val="28"/>
        </w:rPr>
        <w:t>К осуществляет следующие функции:</w:t>
      </w:r>
    </w:p>
    <w:p w:rsidR="0064255B" w:rsidRDefault="0064255B" w:rsidP="0064255B">
      <w:pPr>
        <w:pStyle w:val="a3"/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- определяет программу и организует проведение Фестиваля;</w:t>
      </w:r>
    </w:p>
    <w:p w:rsidR="0064255B" w:rsidRDefault="0064255B" w:rsidP="0064255B">
      <w:pPr>
        <w:pStyle w:val="a3"/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- разбирает протесты и принимает по ним решения;</w:t>
      </w:r>
    </w:p>
    <w:p w:rsidR="0064255B" w:rsidRDefault="0064255B" w:rsidP="0064255B">
      <w:pPr>
        <w:pStyle w:val="a3"/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- определяет победителей в личном зачёте;</w:t>
      </w:r>
    </w:p>
    <w:p w:rsidR="00FD6888" w:rsidRDefault="0064255B" w:rsidP="00FD6888">
      <w:pPr>
        <w:pStyle w:val="a3"/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предоставляет в рабочую группу отчётную документацию об итогах проведения Фестиваля.</w:t>
      </w:r>
    </w:p>
    <w:p w:rsidR="00FD6888" w:rsidRDefault="00FD6888" w:rsidP="00B36FDA">
      <w:pPr>
        <w:pStyle w:val="a3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проведения фестиваля в районе </w:t>
      </w:r>
      <w:r w:rsidR="007E34A6">
        <w:rPr>
          <w:sz w:val="28"/>
          <w:szCs w:val="28"/>
        </w:rPr>
        <w:t>имеется 4 места</w:t>
      </w:r>
      <w:bookmarkStart w:id="0" w:name="_GoBack"/>
      <w:bookmarkEnd w:id="0"/>
      <w:r>
        <w:rPr>
          <w:sz w:val="28"/>
          <w:szCs w:val="28"/>
        </w:rPr>
        <w:t xml:space="preserve"> тестирования участников:</w:t>
      </w:r>
    </w:p>
    <w:p w:rsidR="00FD6888" w:rsidRDefault="00FD6888" w:rsidP="00FD6888">
      <w:pPr>
        <w:pStyle w:val="a3"/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- спортивный зал МОКУ «Соболевская средняя школа»;</w:t>
      </w:r>
    </w:p>
    <w:p w:rsidR="00FD6888" w:rsidRDefault="00B36FDA" w:rsidP="00FD6888">
      <w:pPr>
        <w:pStyle w:val="a3"/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D6888">
        <w:rPr>
          <w:sz w:val="28"/>
          <w:szCs w:val="28"/>
        </w:rPr>
        <w:t>спортивный зал МОКУ «Устьевая школа»;</w:t>
      </w:r>
    </w:p>
    <w:p w:rsidR="00FD6888" w:rsidRDefault="00FD6888" w:rsidP="00FD6888">
      <w:pPr>
        <w:pStyle w:val="a3"/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- спортивный зал МОКУ «</w:t>
      </w:r>
      <w:proofErr w:type="spellStart"/>
      <w:r>
        <w:rPr>
          <w:sz w:val="28"/>
          <w:szCs w:val="28"/>
        </w:rPr>
        <w:t>Крутогоровская</w:t>
      </w:r>
      <w:proofErr w:type="spellEnd"/>
      <w:r w:rsidR="00CB0C2D">
        <w:rPr>
          <w:sz w:val="28"/>
          <w:szCs w:val="28"/>
        </w:rPr>
        <w:t xml:space="preserve"> средняя</w:t>
      </w:r>
      <w:r>
        <w:rPr>
          <w:sz w:val="28"/>
          <w:szCs w:val="28"/>
        </w:rPr>
        <w:t xml:space="preserve"> школа»;</w:t>
      </w:r>
    </w:p>
    <w:p w:rsidR="00FD6888" w:rsidRDefault="00FD6888" w:rsidP="00FD6888">
      <w:pPr>
        <w:pStyle w:val="a3"/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- МКОУ ДО ЦВР «Ровесник».</w:t>
      </w:r>
    </w:p>
    <w:p w:rsidR="007E34A6" w:rsidRDefault="007E34A6" w:rsidP="007E34A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 всем возникающим вопросам участники могут обращаться к судьям в местах тестирования и к главному судье – Оганесяну Виталию Эдуардовичу, тел.8(41536)32691, сот. 89006830993.</w:t>
      </w:r>
    </w:p>
    <w:p w:rsidR="0064255B" w:rsidRDefault="0064255B" w:rsidP="0064255B">
      <w:pPr>
        <w:pStyle w:val="a3"/>
        <w:ind w:left="360" w:firstLine="348"/>
        <w:jc w:val="both"/>
        <w:rPr>
          <w:sz w:val="28"/>
          <w:szCs w:val="28"/>
        </w:rPr>
      </w:pPr>
    </w:p>
    <w:p w:rsidR="0064255B" w:rsidRDefault="0064255B" w:rsidP="0064255B">
      <w:pPr>
        <w:pStyle w:val="a3"/>
        <w:numPr>
          <w:ilvl w:val="0"/>
          <w:numId w:val="6"/>
        </w:numPr>
        <w:jc w:val="center"/>
        <w:rPr>
          <w:b/>
          <w:sz w:val="28"/>
          <w:szCs w:val="28"/>
        </w:rPr>
      </w:pPr>
      <w:r w:rsidRPr="0064255B">
        <w:rPr>
          <w:b/>
          <w:sz w:val="28"/>
          <w:szCs w:val="28"/>
        </w:rPr>
        <w:t>Требования к участникам и условия их допуска</w:t>
      </w:r>
    </w:p>
    <w:p w:rsidR="0064255B" w:rsidRDefault="0064255B" w:rsidP="00481087">
      <w:pPr>
        <w:pStyle w:val="a3"/>
        <w:ind w:firstLine="360"/>
        <w:jc w:val="both"/>
        <w:rPr>
          <w:sz w:val="28"/>
          <w:szCs w:val="28"/>
        </w:rPr>
      </w:pPr>
      <w:r w:rsidRPr="0064255B">
        <w:rPr>
          <w:sz w:val="28"/>
          <w:szCs w:val="28"/>
        </w:rPr>
        <w:t>К участию в Фестивале допускается население от</w:t>
      </w:r>
      <w:r>
        <w:rPr>
          <w:sz w:val="28"/>
          <w:szCs w:val="28"/>
        </w:rPr>
        <w:t xml:space="preserve"> 7 до 70 лет и ст</w:t>
      </w:r>
      <w:r w:rsidRPr="0064255B">
        <w:rPr>
          <w:sz w:val="28"/>
          <w:szCs w:val="28"/>
        </w:rPr>
        <w:t>а</w:t>
      </w:r>
      <w:r>
        <w:rPr>
          <w:sz w:val="28"/>
          <w:szCs w:val="28"/>
        </w:rPr>
        <w:t>р</w:t>
      </w:r>
      <w:r w:rsidRPr="0064255B">
        <w:rPr>
          <w:sz w:val="28"/>
          <w:szCs w:val="28"/>
        </w:rPr>
        <w:t>ше, заи</w:t>
      </w:r>
      <w:r>
        <w:rPr>
          <w:sz w:val="28"/>
          <w:szCs w:val="28"/>
        </w:rPr>
        <w:t>н</w:t>
      </w:r>
      <w:r w:rsidRPr="0064255B">
        <w:rPr>
          <w:sz w:val="28"/>
          <w:szCs w:val="28"/>
        </w:rPr>
        <w:t>тересованное в пропаганде занятий физической культурой и спортом и разделяющее идеи ведения здорового образа жизни.</w:t>
      </w:r>
    </w:p>
    <w:p w:rsidR="0064255B" w:rsidRDefault="0064255B" w:rsidP="00481087">
      <w:pPr>
        <w:pStyle w:val="a3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Обязательное условие участия является наличие медицинского допуска к занятиям физической культурой и спортом, в соответствии с порядком, установленным Приказом Минздрава России №134-н от 01.03.2016 г.</w:t>
      </w:r>
    </w:p>
    <w:p w:rsidR="00FD6888" w:rsidRDefault="00FD6888" w:rsidP="0064255B">
      <w:pPr>
        <w:pStyle w:val="a3"/>
        <w:ind w:left="360" w:firstLine="348"/>
        <w:jc w:val="both"/>
        <w:rPr>
          <w:sz w:val="28"/>
          <w:szCs w:val="28"/>
        </w:rPr>
      </w:pPr>
    </w:p>
    <w:p w:rsidR="00FD6888" w:rsidRDefault="00FD6888" w:rsidP="00FD6888">
      <w:pPr>
        <w:pStyle w:val="a3"/>
        <w:numPr>
          <w:ilvl w:val="0"/>
          <w:numId w:val="6"/>
        </w:numPr>
        <w:jc w:val="center"/>
        <w:rPr>
          <w:b/>
          <w:sz w:val="28"/>
          <w:szCs w:val="28"/>
        </w:rPr>
      </w:pPr>
      <w:r w:rsidRPr="00FD6888">
        <w:rPr>
          <w:b/>
          <w:sz w:val="28"/>
          <w:szCs w:val="28"/>
        </w:rPr>
        <w:t>Программа Фестиваля</w:t>
      </w:r>
    </w:p>
    <w:p w:rsidR="00FD6888" w:rsidRDefault="00FD6888" w:rsidP="00FD6888">
      <w:pPr>
        <w:pStyle w:val="a3"/>
        <w:ind w:left="720"/>
        <w:rPr>
          <w:b/>
          <w:sz w:val="28"/>
          <w:szCs w:val="28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989"/>
        <w:gridCol w:w="13"/>
        <w:gridCol w:w="4910"/>
        <w:gridCol w:w="2939"/>
      </w:tblGrid>
      <w:tr w:rsidR="00FD6888" w:rsidRPr="00FD6888" w:rsidTr="00B36FDA">
        <w:trPr>
          <w:jc w:val="center"/>
        </w:trPr>
        <w:tc>
          <w:tcPr>
            <w:tcW w:w="986" w:type="dxa"/>
          </w:tcPr>
          <w:p w:rsidR="00FD6888" w:rsidRPr="00FD6888" w:rsidRDefault="00FD6888" w:rsidP="00FD6888">
            <w:pPr>
              <w:pStyle w:val="a3"/>
              <w:jc w:val="center"/>
              <w:rPr>
                <w:sz w:val="22"/>
                <w:szCs w:val="22"/>
              </w:rPr>
            </w:pPr>
            <w:r w:rsidRPr="00FD6888">
              <w:rPr>
                <w:sz w:val="22"/>
                <w:szCs w:val="22"/>
              </w:rPr>
              <w:t>Дата и время</w:t>
            </w:r>
          </w:p>
        </w:tc>
        <w:tc>
          <w:tcPr>
            <w:tcW w:w="4925" w:type="dxa"/>
            <w:gridSpan w:val="2"/>
          </w:tcPr>
          <w:p w:rsidR="00FD6888" w:rsidRPr="00FD6888" w:rsidRDefault="00FD6888" w:rsidP="00FD6888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Порядок прохождения испытаний</w:t>
            </w:r>
          </w:p>
        </w:tc>
        <w:tc>
          <w:tcPr>
            <w:tcW w:w="2940" w:type="dxa"/>
          </w:tcPr>
          <w:p w:rsidR="00FD6888" w:rsidRPr="00FD6888" w:rsidRDefault="00FD6888" w:rsidP="00FD6888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</w:t>
            </w:r>
          </w:p>
        </w:tc>
      </w:tr>
      <w:tr w:rsidR="00FD6888" w:rsidRPr="00FD6888" w:rsidTr="00B36FDA">
        <w:trPr>
          <w:jc w:val="center"/>
        </w:trPr>
        <w:tc>
          <w:tcPr>
            <w:tcW w:w="986" w:type="dxa"/>
          </w:tcPr>
          <w:p w:rsidR="00FD6888" w:rsidRPr="00FD6888" w:rsidRDefault="00CB0C2D" w:rsidP="00FD6888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30.11</w:t>
            </w:r>
            <w:r w:rsidR="00FD688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19</w:t>
            </w:r>
            <w:r w:rsidR="00FD6888">
              <w:rPr>
                <w:sz w:val="22"/>
                <w:szCs w:val="22"/>
              </w:rPr>
              <w:t xml:space="preserve">  10:00 ч.</w:t>
            </w:r>
          </w:p>
        </w:tc>
        <w:tc>
          <w:tcPr>
            <w:tcW w:w="4925" w:type="dxa"/>
            <w:gridSpan w:val="2"/>
          </w:tcPr>
          <w:p w:rsidR="00FD6888" w:rsidRPr="00FD6888" w:rsidRDefault="00FD6888" w:rsidP="00FD6888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Регистрация участников, проверка наличия </w:t>
            </w:r>
            <w:proofErr w:type="spellStart"/>
            <w:r>
              <w:rPr>
                <w:sz w:val="22"/>
                <w:szCs w:val="22"/>
              </w:rPr>
              <w:t>мед.допуска</w:t>
            </w:r>
            <w:proofErr w:type="spellEnd"/>
          </w:p>
        </w:tc>
        <w:tc>
          <w:tcPr>
            <w:tcW w:w="2940" w:type="dxa"/>
          </w:tcPr>
          <w:p w:rsidR="00FD6888" w:rsidRPr="00FD6888" w:rsidRDefault="00FD6888" w:rsidP="00FD6888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Места тестирования</w:t>
            </w:r>
          </w:p>
        </w:tc>
      </w:tr>
      <w:tr w:rsidR="00FD6888" w:rsidRPr="00FD6888" w:rsidTr="00B36FDA">
        <w:trPr>
          <w:jc w:val="center"/>
        </w:trPr>
        <w:tc>
          <w:tcPr>
            <w:tcW w:w="986" w:type="dxa"/>
          </w:tcPr>
          <w:p w:rsidR="00FD6888" w:rsidRPr="00FD6888" w:rsidRDefault="00FD6888" w:rsidP="00FD6888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11:30 -11:45 ч.</w:t>
            </w:r>
          </w:p>
        </w:tc>
        <w:tc>
          <w:tcPr>
            <w:tcW w:w="4925" w:type="dxa"/>
            <w:gridSpan w:val="2"/>
          </w:tcPr>
          <w:p w:rsidR="00FD6888" w:rsidRPr="00FD6888" w:rsidRDefault="00FD6888" w:rsidP="00FD6888">
            <w:pPr>
              <w:pStyle w:val="a3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Флешмоб</w:t>
            </w:r>
            <w:proofErr w:type="spellEnd"/>
            <w:r>
              <w:rPr>
                <w:sz w:val="22"/>
                <w:szCs w:val="22"/>
              </w:rPr>
              <w:t xml:space="preserve"> «Зарядка ГТО»</w:t>
            </w:r>
          </w:p>
        </w:tc>
        <w:tc>
          <w:tcPr>
            <w:tcW w:w="2940" w:type="dxa"/>
          </w:tcPr>
          <w:p w:rsidR="00FD6888" w:rsidRPr="00FD6888" w:rsidRDefault="00FD6888" w:rsidP="00FD6888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Места тестирования</w:t>
            </w:r>
          </w:p>
        </w:tc>
      </w:tr>
      <w:tr w:rsidR="00B36FDA" w:rsidRPr="00FD6888" w:rsidTr="00B36FDA">
        <w:trPr>
          <w:jc w:val="center"/>
        </w:trPr>
        <w:tc>
          <w:tcPr>
            <w:tcW w:w="989" w:type="dxa"/>
            <w:tcBorders>
              <w:right w:val="single" w:sz="4" w:space="0" w:color="auto"/>
            </w:tcBorders>
          </w:tcPr>
          <w:p w:rsidR="00B36FDA" w:rsidRPr="00FD6888" w:rsidRDefault="00CB0C2D" w:rsidP="00FD6888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30.11-15</w:t>
            </w:r>
            <w:r w:rsidR="00B36FDA">
              <w:rPr>
                <w:sz w:val="22"/>
                <w:szCs w:val="22"/>
              </w:rPr>
              <w:t>.12.1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4922" w:type="dxa"/>
            <w:gridSpan w:val="2"/>
            <w:tcBorders>
              <w:left w:val="single" w:sz="4" w:space="0" w:color="auto"/>
            </w:tcBorders>
          </w:tcPr>
          <w:p w:rsidR="00B36FDA" w:rsidRPr="00FD6888" w:rsidRDefault="00B36FDA" w:rsidP="00FD6888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Согласно графика проведения испытаний тестов ГТО</w:t>
            </w:r>
          </w:p>
        </w:tc>
        <w:tc>
          <w:tcPr>
            <w:tcW w:w="2940" w:type="dxa"/>
          </w:tcPr>
          <w:p w:rsidR="00B36FDA" w:rsidRPr="00FD6888" w:rsidRDefault="00B36FDA" w:rsidP="00FD6888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Места тестирования</w:t>
            </w:r>
          </w:p>
        </w:tc>
      </w:tr>
      <w:tr w:rsidR="00FD6888" w:rsidRPr="00FD6888" w:rsidTr="00B36FDA">
        <w:trPr>
          <w:jc w:val="center"/>
        </w:trPr>
        <w:tc>
          <w:tcPr>
            <w:tcW w:w="1002" w:type="dxa"/>
            <w:gridSpan w:val="2"/>
            <w:tcBorders>
              <w:right w:val="single" w:sz="4" w:space="0" w:color="auto"/>
            </w:tcBorders>
          </w:tcPr>
          <w:p w:rsidR="00FD6888" w:rsidRDefault="00CB0C2D" w:rsidP="00FD6888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 2019 г.</w:t>
            </w:r>
          </w:p>
        </w:tc>
        <w:tc>
          <w:tcPr>
            <w:tcW w:w="4909" w:type="dxa"/>
            <w:tcBorders>
              <w:left w:val="single" w:sz="4" w:space="0" w:color="auto"/>
            </w:tcBorders>
          </w:tcPr>
          <w:p w:rsidR="00FD6888" w:rsidRDefault="00FD6888" w:rsidP="00FD6888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Награждение победителей Фестиваля</w:t>
            </w:r>
          </w:p>
        </w:tc>
        <w:tc>
          <w:tcPr>
            <w:tcW w:w="2940" w:type="dxa"/>
          </w:tcPr>
          <w:p w:rsidR="00FD6888" w:rsidRDefault="00FD6888" w:rsidP="00FD6888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Места тестирования</w:t>
            </w:r>
          </w:p>
        </w:tc>
      </w:tr>
    </w:tbl>
    <w:p w:rsidR="00FD6888" w:rsidRDefault="00FD6888" w:rsidP="00FD6888">
      <w:pPr>
        <w:pStyle w:val="a3"/>
        <w:ind w:left="720"/>
        <w:rPr>
          <w:b/>
          <w:sz w:val="28"/>
          <w:szCs w:val="28"/>
        </w:rPr>
      </w:pPr>
    </w:p>
    <w:p w:rsidR="00B36FDA" w:rsidRDefault="00B36FDA" w:rsidP="00FD6888">
      <w:pPr>
        <w:pStyle w:val="a3"/>
        <w:ind w:left="720"/>
        <w:rPr>
          <w:sz w:val="28"/>
          <w:szCs w:val="28"/>
        </w:rPr>
      </w:pPr>
      <w:r w:rsidRPr="00B36FDA">
        <w:rPr>
          <w:sz w:val="28"/>
          <w:szCs w:val="28"/>
        </w:rPr>
        <w:t>График проведения испытаний тесто</w:t>
      </w:r>
      <w:r>
        <w:rPr>
          <w:sz w:val="28"/>
          <w:szCs w:val="28"/>
        </w:rPr>
        <w:t>в</w:t>
      </w:r>
      <w:r w:rsidRPr="00B36FDA">
        <w:rPr>
          <w:sz w:val="28"/>
          <w:szCs w:val="28"/>
        </w:rPr>
        <w:t xml:space="preserve"> ГТО</w:t>
      </w:r>
    </w:p>
    <w:p w:rsidR="00B36FDA" w:rsidRPr="00B36FDA" w:rsidRDefault="00B36FDA" w:rsidP="00FD6888">
      <w:pPr>
        <w:pStyle w:val="a3"/>
        <w:ind w:left="720"/>
        <w:rPr>
          <w:sz w:val="28"/>
          <w:szCs w:val="28"/>
        </w:rPr>
      </w:pPr>
    </w:p>
    <w:tbl>
      <w:tblPr>
        <w:tblStyle w:val="a8"/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5671"/>
        <w:gridCol w:w="2550"/>
      </w:tblGrid>
      <w:tr w:rsidR="00B36FDA" w:rsidRPr="00B36FDA" w:rsidTr="00B36FDA">
        <w:tc>
          <w:tcPr>
            <w:tcW w:w="567" w:type="dxa"/>
          </w:tcPr>
          <w:p w:rsidR="00B36FDA" w:rsidRPr="00B36FDA" w:rsidRDefault="00B36FDA" w:rsidP="00D6278C">
            <w:pPr>
              <w:rPr>
                <w:rFonts w:ascii="Times New Roman" w:hAnsi="Times New Roman" w:cs="Times New Roman"/>
              </w:rPr>
            </w:pPr>
            <w:r w:rsidRPr="00B36FDA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671" w:type="dxa"/>
          </w:tcPr>
          <w:p w:rsidR="00B36FDA" w:rsidRPr="00B36FDA" w:rsidRDefault="00B36FDA" w:rsidP="00D6278C">
            <w:pPr>
              <w:rPr>
                <w:rFonts w:ascii="Times New Roman" w:hAnsi="Times New Roman" w:cs="Times New Roman"/>
              </w:rPr>
            </w:pPr>
            <w:r w:rsidRPr="00B36FDA">
              <w:rPr>
                <w:rFonts w:ascii="Times New Roman" w:hAnsi="Times New Roman" w:cs="Times New Roman"/>
              </w:rPr>
              <w:t>Наименование испытания</w:t>
            </w:r>
          </w:p>
        </w:tc>
        <w:tc>
          <w:tcPr>
            <w:tcW w:w="2550" w:type="dxa"/>
          </w:tcPr>
          <w:p w:rsidR="00B36FDA" w:rsidRPr="00B36FDA" w:rsidRDefault="00CB0C2D" w:rsidP="00D627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и время </w:t>
            </w:r>
            <w:r w:rsidR="00B36FDA" w:rsidRPr="00B36FDA">
              <w:rPr>
                <w:rFonts w:ascii="Times New Roman" w:hAnsi="Times New Roman" w:cs="Times New Roman"/>
              </w:rPr>
              <w:t>проведения</w:t>
            </w:r>
          </w:p>
        </w:tc>
      </w:tr>
      <w:tr w:rsidR="00B36FDA" w:rsidRPr="00B36FDA" w:rsidTr="00B36FDA">
        <w:tc>
          <w:tcPr>
            <w:tcW w:w="567" w:type="dxa"/>
          </w:tcPr>
          <w:p w:rsidR="00B36FDA" w:rsidRPr="00B36FDA" w:rsidRDefault="00B36FDA" w:rsidP="00D6278C">
            <w:pPr>
              <w:rPr>
                <w:rFonts w:ascii="Times New Roman" w:hAnsi="Times New Roman" w:cs="Times New Roman"/>
              </w:rPr>
            </w:pPr>
            <w:r w:rsidRPr="00B36F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1" w:type="dxa"/>
          </w:tcPr>
          <w:p w:rsidR="00B36FDA" w:rsidRPr="00B36FDA" w:rsidRDefault="00B36FDA" w:rsidP="00D6278C">
            <w:pPr>
              <w:rPr>
                <w:rFonts w:ascii="Times New Roman" w:hAnsi="Times New Roman" w:cs="Times New Roman"/>
              </w:rPr>
            </w:pPr>
            <w:r w:rsidRPr="00B36FDA">
              <w:rPr>
                <w:rFonts w:ascii="Times New Roman" w:hAnsi="Times New Roman" w:cs="Times New Roman"/>
              </w:rPr>
              <w:t>Подтягивание из виса на высокой перекладине</w:t>
            </w:r>
          </w:p>
        </w:tc>
        <w:tc>
          <w:tcPr>
            <w:tcW w:w="2550" w:type="dxa"/>
          </w:tcPr>
          <w:p w:rsidR="009F3CE1" w:rsidRPr="00B36FDA" w:rsidRDefault="00CB0C2D" w:rsidP="00D627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решению судей в местах тестирования</w:t>
            </w:r>
          </w:p>
        </w:tc>
      </w:tr>
      <w:tr w:rsidR="00B36FDA" w:rsidRPr="00B36FDA" w:rsidTr="00B36FDA">
        <w:tc>
          <w:tcPr>
            <w:tcW w:w="567" w:type="dxa"/>
          </w:tcPr>
          <w:p w:rsidR="00B36FDA" w:rsidRPr="00B36FDA" w:rsidRDefault="00B36FDA" w:rsidP="00D6278C">
            <w:pPr>
              <w:rPr>
                <w:rFonts w:ascii="Times New Roman" w:hAnsi="Times New Roman" w:cs="Times New Roman"/>
              </w:rPr>
            </w:pPr>
            <w:r w:rsidRPr="00B36F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1" w:type="dxa"/>
          </w:tcPr>
          <w:p w:rsidR="00B36FDA" w:rsidRPr="00B36FDA" w:rsidRDefault="00B36FDA" w:rsidP="00D6278C">
            <w:pPr>
              <w:rPr>
                <w:rFonts w:ascii="Times New Roman" w:hAnsi="Times New Roman" w:cs="Times New Roman"/>
              </w:rPr>
            </w:pPr>
            <w:r w:rsidRPr="00B36FDA">
              <w:rPr>
                <w:rFonts w:ascii="Times New Roman" w:hAnsi="Times New Roman" w:cs="Times New Roman"/>
              </w:rPr>
              <w:t>Сгибание и разгибание рук в упоре о гимнастическую скамью</w:t>
            </w:r>
          </w:p>
        </w:tc>
        <w:tc>
          <w:tcPr>
            <w:tcW w:w="2550" w:type="dxa"/>
          </w:tcPr>
          <w:p w:rsidR="00B36FDA" w:rsidRPr="00B36FDA" w:rsidRDefault="00CB0C2D" w:rsidP="009F3C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решению судей в местах тестирования</w:t>
            </w:r>
          </w:p>
        </w:tc>
      </w:tr>
      <w:tr w:rsidR="00B36FDA" w:rsidRPr="00B36FDA" w:rsidTr="00B36FDA">
        <w:tc>
          <w:tcPr>
            <w:tcW w:w="567" w:type="dxa"/>
          </w:tcPr>
          <w:p w:rsidR="00B36FDA" w:rsidRPr="00B36FDA" w:rsidRDefault="00B36FDA" w:rsidP="00D6278C">
            <w:pPr>
              <w:rPr>
                <w:rFonts w:ascii="Times New Roman" w:hAnsi="Times New Roman" w:cs="Times New Roman"/>
              </w:rPr>
            </w:pPr>
            <w:r w:rsidRPr="00B36FD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1" w:type="dxa"/>
          </w:tcPr>
          <w:p w:rsidR="00B36FDA" w:rsidRPr="00B36FDA" w:rsidRDefault="00B36FDA" w:rsidP="00D6278C">
            <w:pPr>
              <w:rPr>
                <w:rFonts w:ascii="Times New Roman" w:hAnsi="Times New Roman" w:cs="Times New Roman"/>
              </w:rPr>
            </w:pPr>
            <w:r w:rsidRPr="00B36FDA">
              <w:rPr>
                <w:rFonts w:ascii="Times New Roman" w:hAnsi="Times New Roman" w:cs="Times New Roman"/>
              </w:rPr>
              <w:t>Наклон вперед из положения стоя на гимнастической скамье</w:t>
            </w:r>
          </w:p>
        </w:tc>
        <w:tc>
          <w:tcPr>
            <w:tcW w:w="2550" w:type="dxa"/>
          </w:tcPr>
          <w:p w:rsidR="00B36FDA" w:rsidRPr="00B36FDA" w:rsidRDefault="00CB0C2D" w:rsidP="009F3C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решению судей в местах тестирования</w:t>
            </w:r>
          </w:p>
        </w:tc>
      </w:tr>
      <w:tr w:rsidR="00B36FDA" w:rsidRPr="00B36FDA" w:rsidTr="00B36FDA">
        <w:tc>
          <w:tcPr>
            <w:tcW w:w="567" w:type="dxa"/>
          </w:tcPr>
          <w:p w:rsidR="00B36FDA" w:rsidRPr="00B36FDA" w:rsidRDefault="00B36FDA" w:rsidP="00D6278C">
            <w:pPr>
              <w:rPr>
                <w:rFonts w:ascii="Times New Roman" w:hAnsi="Times New Roman" w:cs="Times New Roman"/>
              </w:rPr>
            </w:pPr>
            <w:r w:rsidRPr="00B36FD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1" w:type="dxa"/>
          </w:tcPr>
          <w:p w:rsidR="00B36FDA" w:rsidRPr="00B36FDA" w:rsidRDefault="00B36FDA" w:rsidP="00D6278C">
            <w:pPr>
              <w:rPr>
                <w:rFonts w:ascii="Times New Roman" w:hAnsi="Times New Roman" w:cs="Times New Roman"/>
              </w:rPr>
            </w:pPr>
            <w:r w:rsidRPr="00B36FDA">
              <w:rPr>
                <w:rFonts w:ascii="Times New Roman" w:hAnsi="Times New Roman" w:cs="Times New Roman"/>
              </w:rPr>
              <w:t>Прыжок в длину с места</w:t>
            </w:r>
          </w:p>
        </w:tc>
        <w:tc>
          <w:tcPr>
            <w:tcW w:w="2550" w:type="dxa"/>
          </w:tcPr>
          <w:p w:rsidR="00B36FDA" w:rsidRPr="00B36FDA" w:rsidRDefault="00CB0C2D" w:rsidP="009F3C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решению судей в местах тестирования</w:t>
            </w:r>
          </w:p>
        </w:tc>
      </w:tr>
      <w:tr w:rsidR="00B36FDA" w:rsidRPr="00B36FDA" w:rsidTr="00B36FDA">
        <w:tc>
          <w:tcPr>
            <w:tcW w:w="567" w:type="dxa"/>
          </w:tcPr>
          <w:p w:rsidR="00B36FDA" w:rsidRPr="00B36FDA" w:rsidRDefault="00B36FDA" w:rsidP="00D6278C">
            <w:pPr>
              <w:rPr>
                <w:rFonts w:ascii="Times New Roman" w:hAnsi="Times New Roman" w:cs="Times New Roman"/>
              </w:rPr>
            </w:pPr>
            <w:r w:rsidRPr="00B36FD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1" w:type="dxa"/>
          </w:tcPr>
          <w:p w:rsidR="00B36FDA" w:rsidRPr="00B36FDA" w:rsidRDefault="00B36FDA" w:rsidP="00D6278C">
            <w:pPr>
              <w:rPr>
                <w:rFonts w:ascii="Times New Roman" w:hAnsi="Times New Roman" w:cs="Times New Roman"/>
              </w:rPr>
            </w:pPr>
            <w:r w:rsidRPr="00B36FDA">
              <w:rPr>
                <w:rFonts w:ascii="Times New Roman" w:hAnsi="Times New Roman" w:cs="Times New Roman"/>
              </w:rPr>
              <w:t>Поднимание туловища из положения лёжа на спине</w:t>
            </w:r>
          </w:p>
        </w:tc>
        <w:tc>
          <w:tcPr>
            <w:tcW w:w="2550" w:type="dxa"/>
          </w:tcPr>
          <w:p w:rsidR="00B36FDA" w:rsidRPr="00B36FDA" w:rsidRDefault="00CB0C2D" w:rsidP="009F3C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решению судей в местах тестирования</w:t>
            </w:r>
          </w:p>
        </w:tc>
      </w:tr>
      <w:tr w:rsidR="00CB0C2D" w:rsidRPr="00B36FDA" w:rsidTr="00B36FDA">
        <w:tc>
          <w:tcPr>
            <w:tcW w:w="567" w:type="dxa"/>
          </w:tcPr>
          <w:p w:rsidR="00CB0C2D" w:rsidRPr="00B36FDA" w:rsidRDefault="00CB0C2D" w:rsidP="00D627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1" w:type="dxa"/>
          </w:tcPr>
          <w:p w:rsidR="00CB0C2D" w:rsidRPr="00B36FDA" w:rsidRDefault="00CB0C2D" w:rsidP="00D627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Стрельба из пневматического или электронного оружия</w:t>
            </w:r>
          </w:p>
        </w:tc>
        <w:tc>
          <w:tcPr>
            <w:tcW w:w="2550" w:type="dxa"/>
          </w:tcPr>
          <w:p w:rsidR="00CB0C2D" w:rsidRDefault="00CB0C2D" w:rsidP="009F3C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решению судей в местах тестирования</w:t>
            </w:r>
          </w:p>
        </w:tc>
      </w:tr>
    </w:tbl>
    <w:p w:rsidR="00B36FDA" w:rsidRDefault="00B36FDA" w:rsidP="00FD6888">
      <w:pPr>
        <w:pStyle w:val="a3"/>
        <w:ind w:left="720"/>
        <w:rPr>
          <w:b/>
          <w:sz w:val="28"/>
          <w:szCs w:val="28"/>
        </w:rPr>
      </w:pPr>
    </w:p>
    <w:p w:rsidR="00EB766A" w:rsidRDefault="00EB766A" w:rsidP="00FD6888">
      <w:pPr>
        <w:pStyle w:val="a3"/>
        <w:ind w:left="720"/>
        <w:rPr>
          <w:b/>
          <w:sz w:val="28"/>
          <w:szCs w:val="28"/>
        </w:rPr>
      </w:pPr>
    </w:p>
    <w:p w:rsidR="00FD6888" w:rsidRDefault="00890786" w:rsidP="00890786">
      <w:pPr>
        <w:pStyle w:val="a3"/>
        <w:numPr>
          <w:ilvl w:val="0"/>
          <w:numId w:val="6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Условия подведения итогов</w:t>
      </w:r>
    </w:p>
    <w:p w:rsidR="00890786" w:rsidRDefault="00890786" w:rsidP="00481087">
      <w:pPr>
        <w:pStyle w:val="a3"/>
        <w:ind w:firstLine="360"/>
        <w:jc w:val="both"/>
        <w:rPr>
          <w:sz w:val="28"/>
          <w:szCs w:val="28"/>
        </w:rPr>
      </w:pPr>
      <w:r w:rsidRPr="00890786">
        <w:rPr>
          <w:sz w:val="28"/>
          <w:szCs w:val="28"/>
        </w:rPr>
        <w:t>В</w:t>
      </w:r>
      <w:r>
        <w:rPr>
          <w:sz w:val="28"/>
          <w:szCs w:val="28"/>
        </w:rPr>
        <w:t xml:space="preserve"> рамках Фестиваля выполнение нормативов и определение уровня физической подготовленности участников со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по </w:t>
      </w:r>
      <w:r>
        <w:rPr>
          <w:sz w:val="28"/>
          <w:szCs w:val="28"/>
          <w:lang w:val="en-US"/>
        </w:rPr>
        <w:t>XI</w:t>
      </w:r>
      <w:r>
        <w:rPr>
          <w:sz w:val="28"/>
          <w:szCs w:val="28"/>
        </w:rPr>
        <w:t xml:space="preserve"> ступени осуществляется в соответствии со 100-</w:t>
      </w:r>
      <w:r w:rsidRPr="008907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очковой таблицей оценки результатов, с оформлением в установленном порядке протоколов тестирования с занесением результатов в АИС ГТО. Победители в личном зачёте определяются в каждой ступени раздельно среди мальчиков и девочек, юношей и девушек, мужчин и женщин по наибольшей сумме очков набранных во всех видах программы Фестиваля. Победителями в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ступени становятся участники, показавшие наилучшие результаты по итогам протоколов тестирования.</w:t>
      </w:r>
    </w:p>
    <w:p w:rsidR="00890786" w:rsidRDefault="00890786" w:rsidP="00890786">
      <w:pPr>
        <w:pStyle w:val="a3"/>
        <w:ind w:left="360" w:firstLine="348"/>
        <w:jc w:val="both"/>
        <w:rPr>
          <w:sz w:val="28"/>
          <w:szCs w:val="28"/>
        </w:rPr>
      </w:pPr>
    </w:p>
    <w:p w:rsidR="00890786" w:rsidRDefault="00890786" w:rsidP="00890786">
      <w:pPr>
        <w:pStyle w:val="a3"/>
        <w:numPr>
          <w:ilvl w:val="0"/>
          <w:numId w:val="6"/>
        </w:numPr>
        <w:jc w:val="center"/>
        <w:rPr>
          <w:b/>
          <w:sz w:val="28"/>
          <w:szCs w:val="28"/>
        </w:rPr>
      </w:pPr>
      <w:r w:rsidRPr="00890786">
        <w:rPr>
          <w:b/>
          <w:sz w:val="28"/>
          <w:szCs w:val="28"/>
        </w:rPr>
        <w:t>Награждение</w:t>
      </w:r>
    </w:p>
    <w:p w:rsidR="00890786" w:rsidRDefault="00890786" w:rsidP="00890786">
      <w:pPr>
        <w:pStyle w:val="a3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Победители в личном зачёте в каждой ступени Комплекса ГТО раздельно среди мальчиков и девочек, юношей и девушек, мужчин и женщин </w:t>
      </w:r>
      <w:r w:rsidR="009F3CE1">
        <w:rPr>
          <w:sz w:val="28"/>
          <w:szCs w:val="28"/>
        </w:rPr>
        <w:t>награждаются грамотами и сладкими призами</w:t>
      </w:r>
      <w:r w:rsidR="007E7C69">
        <w:rPr>
          <w:sz w:val="28"/>
          <w:szCs w:val="28"/>
        </w:rPr>
        <w:t>.</w:t>
      </w:r>
    </w:p>
    <w:p w:rsidR="007E7C69" w:rsidRDefault="007E7C69" w:rsidP="00890786">
      <w:pPr>
        <w:pStyle w:val="a3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Участники, зарегистрированные в системе АИС ГТО и выполнившие необходимое количество нормативов для получения знака отличия комплекса ГТО, представляются к награждению соответствующим знаком: «золотой знак», «Серебряный знак», «Бронзовый знак».</w:t>
      </w:r>
    </w:p>
    <w:p w:rsidR="007E7C69" w:rsidRDefault="007E7C69" w:rsidP="00890786">
      <w:pPr>
        <w:pStyle w:val="a3"/>
        <w:ind w:firstLine="360"/>
        <w:jc w:val="both"/>
        <w:rPr>
          <w:sz w:val="28"/>
          <w:szCs w:val="28"/>
        </w:rPr>
      </w:pPr>
    </w:p>
    <w:p w:rsidR="007E7C69" w:rsidRPr="007E7C69" w:rsidRDefault="007E7C69" w:rsidP="007E7C69">
      <w:pPr>
        <w:pStyle w:val="a3"/>
        <w:numPr>
          <w:ilvl w:val="0"/>
          <w:numId w:val="6"/>
        </w:numPr>
        <w:jc w:val="center"/>
        <w:rPr>
          <w:b/>
          <w:sz w:val="28"/>
          <w:szCs w:val="28"/>
        </w:rPr>
      </w:pPr>
      <w:r w:rsidRPr="007E7C69">
        <w:rPr>
          <w:b/>
          <w:sz w:val="28"/>
          <w:szCs w:val="28"/>
        </w:rPr>
        <w:t>Условия финансирования</w:t>
      </w:r>
    </w:p>
    <w:p w:rsidR="007E7C69" w:rsidRDefault="007E7C69" w:rsidP="007E7C69">
      <w:pPr>
        <w:pStyle w:val="a3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Расходы, связанные с проведением и массовым выполнением населением нормативов испытаний комплекса ГТО (оплата работы спортивных судей</w:t>
      </w:r>
      <w:r w:rsidR="009F3CE1">
        <w:rPr>
          <w:sz w:val="28"/>
          <w:szCs w:val="28"/>
        </w:rPr>
        <w:t xml:space="preserve"> и закупка сладких призов</w:t>
      </w:r>
      <w:r>
        <w:rPr>
          <w:sz w:val="28"/>
          <w:szCs w:val="28"/>
        </w:rPr>
        <w:t xml:space="preserve">) обеспечивает </w:t>
      </w:r>
      <w:r w:rsidR="009F3CE1">
        <w:rPr>
          <w:sz w:val="28"/>
          <w:szCs w:val="28"/>
        </w:rPr>
        <w:t>Уп</w:t>
      </w:r>
      <w:r w:rsidR="00CB0C2D">
        <w:rPr>
          <w:sz w:val="28"/>
          <w:szCs w:val="28"/>
        </w:rPr>
        <w:t xml:space="preserve">равление образования </w:t>
      </w:r>
      <w:r w:rsidR="009F3CE1">
        <w:rPr>
          <w:sz w:val="28"/>
          <w:szCs w:val="28"/>
        </w:rPr>
        <w:t xml:space="preserve">и молодёжной политики </w:t>
      </w:r>
      <w:r>
        <w:rPr>
          <w:sz w:val="28"/>
          <w:szCs w:val="28"/>
        </w:rPr>
        <w:t>Администрации Соболевского муниципального района.</w:t>
      </w:r>
    </w:p>
    <w:p w:rsidR="007E7C69" w:rsidRDefault="007E7C69" w:rsidP="007E7C69">
      <w:pPr>
        <w:pStyle w:val="a3"/>
        <w:jc w:val="both"/>
        <w:rPr>
          <w:sz w:val="28"/>
          <w:szCs w:val="28"/>
        </w:rPr>
      </w:pPr>
    </w:p>
    <w:p w:rsidR="00CB310B" w:rsidRPr="007E7C69" w:rsidRDefault="007E7C69" w:rsidP="007E7C69">
      <w:pPr>
        <w:pStyle w:val="a3"/>
        <w:numPr>
          <w:ilvl w:val="0"/>
          <w:numId w:val="6"/>
        </w:num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Обеспечение безопасности участников и зрителей</w:t>
      </w:r>
    </w:p>
    <w:p w:rsidR="00CB310B" w:rsidRPr="00CB310B" w:rsidRDefault="007E7C69" w:rsidP="007E7C6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местах</w:t>
      </w:r>
      <w:r w:rsidR="00CB310B" w:rsidRPr="00CB31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тестирований</w:t>
      </w:r>
      <w:r w:rsidR="00CB310B" w:rsidRPr="00CB310B">
        <w:rPr>
          <w:rFonts w:ascii="Times New Roman" w:hAnsi="Times New Roman" w:cs="Times New Roman"/>
          <w:sz w:val="28"/>
          <w:szCs w:val="28"/>
        </w:rPr>
        <w:t xml:space="preserve"> должна находиться машина «Скорой помощи» и квалифицированный медицинский персонал. А так же для охраны порядка представители полиции. </w:t>
      </w:r>
    </w:p>
    <w:p w:rsidR="00CB310B" w:rsidRPr="00CB310B" w:rsidRDefault="00CB310B" w:rsidP="00CB310B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81087" w:rsidRDefault="00481087" w:rsidP="00B36FDA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36FDA" w:rsidRDefault="00B36FDA" w:rsidP="00B36FDA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36FDA" w:rsidRDefault="00B36FDA" w:rsidP="00B36F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766A" w:rsidRDefault="00EB766A" w:rsidP="00B36F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0C2D" w:rsidRDefault="00CB0C2D" w:rsidP="00B36F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0C2D" w:rsidRDefault="00CB0C2D" w:rsidP="00B36F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766A" w:rsidRPr="00C92924" w:rsidRDefault="00EB766A" w:rsidP="00B36FDA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8"/>
        <w:gridCol w:w="5113"/>
      </w:tblGrid>
      <w:tr w:rsidR="00DF5D77" w:rsidRPr="00DF5D77" w:rsidTr="00DF5D77">
        <w:tc>
          <w:tcPr>
            <w:tcW w:w="4458" w:type="dxa"/>
          </w:tcPr>
          <w:p w:rsidR="00DF5D77" w:rsidRPr="00DF5D77" w:rsidRDefault="00DF5D77" w:rsidP="00DF5D77"/>
        </w:tc>
        <w:tc>
          <w:tcPr>
            <w:tcW w:w="5113" w:type="dxa"/>
          </w:tcPr>
          <w:p w:rsidR="00A648B4" w:rsidRDefault="00A648B4" w:rsidP="00DF5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D77" w:rsidRDefault="00DF5D77" w:rsidP="00DF5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836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1 к положению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проведении </w:t>
            </w:r>
          </w:p>
          <w:p w:rsidR="00DF5D77" w:rsidRDefault="00DF5D77" w:rsidP="00DF5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C6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этапа физкультурно-спортивного </w:t>
            </w:r>
          </w:p>
          <w:p w:rsidR="00DF5D77" w:rsidRPr="00D72836" w:rsidRDefault="00DF5D77" w:rsidP="00DF5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C69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фестиваля </w:t>
            </w:r>
            <w:r w:rsidRPr="00CB0C2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648B4" w:rsidRPr="00CB0C2D">
              <w:rPr>
                <w:rFonts w:ascii="Times New Roman" w:hAnsi="Times New Roman" w:cs="Times New Roman"/>
              </w:rPr>
              <w:t>Спорт. Соболевский район. ГТО!</w:t>
            </w:r>
            <w:r w:rsidRPr="00CB0C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F5D77" w:rsidRPr="00DF5D77" w:rsidRDefault="00DF5D77" w:rsidP="00DF5D77"/>
        </w:tc>
      </w:tr>
    </w:tbl>
    <w:p w:rsidR="007E7C69" w:rsidRPr="00EB766A" w:rsidRDefault="007E7C69" w:rsidP="00EB766A">
      <w:pPr>
        <w:pStyle w:val="a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B766A">
        <w:rPr>
          <w:rFonts w:ascii="Times New Roman" w:hAnsi="Times New Roman" w:cs="Times New Roman"/>
          <w:b/>
          <w:sz w:val="28"/>
          <w:szCs w:val="28"/>
        </w:rPr>
        <w:t>Состав рабочей группы</w:t>
      </w:r>
    </w:p>
    <w:p w:rsidR="007E7C69" w:rsidRPr="00EB766A" w:rsidRDefault="007E7C69" w:rsidP="00EB766A">
      <w:pPr>
        <w:pStyle w:val="a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B766A">
        <w:rPr>
          <w:rFonts w:ascii="Times New Roman" w:hAnsi="Times New Roman" w:cs="Times New Roman"/>
          <w:b/>
          <w:sz w:val="28"/>
          <w:szCs w:val="28"/>
        </w:rPr>
        <w:t>по проведению муниципального физкультурно-спортивного фестиваля «</w:t>
      </w:r>
      <w:r w:rsidR="009F3CE1" w:rsidRPr="00EB766A">
        <w:rPr>
          <w:rFonts w:ascii="Times New Roman" w:hAnsi="Times New Roman" w:cs="Times New Roman"/>
          <w:b/>
          <w:i/>
          <w:sz w:val="28"/>
          <w:szCs w:val="28"/>
        </w:rPr>
        <w:t>Спорт. Соболевский район. ГТО!</w:t>
      </w:r>
      <w:r w:rsidRPr="00EB766A">
        <w:rPr>
          <w:rFonts w:ascii="Times New Roman" w:hAnsi="Times New Roman" w:cs="Times New Roman"/>
          <w:b/>
          <w:sz w:val="28"/>
          <w:szCs w:val="28"/>
        </w:rPr>
        <w:t>»</w:t>
      </w:r>
    </w:p>
    <w:p w:rsidR="007E7C69" w:rsidRDefault="007E7C69" w:rsidP="007E7C69">
      <w:r>
        <w:t xml:space="preserve">          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462"/>
        <w:gridCol w:w="5919"/>
      </w:tblGrid>
      <w:tr w:rsidR="00DF5D77" w:rsidRPr="00AC3893" w:rsidTr="00DF5D77">
        <w:tc>
          <w:tcPr>
            <w:tcW w:w="3190" w:type="dxa"/>
          </w:tcPr>
          <w:p w:rsidR="00DF5D77" w:rsidRPr="00AC3893" w:rsidRDefault="00DF5D77" w:rsidP="007E7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3893">
              <w:rPr>
                <w:rFonts w:ascii="Times New Roman" w:hAnsi="Times New Roman" w:cs="Times New Roman"/>
                <w:sz w:val="28"/>
                <w:szCs w:val="28"/>
              </w:rPr>
              <w:t>Хорошайло</w:t>
            </w:r>
            <w:proofErr w:type="spellEnd"/>
            <w:r w:rsidRPr="00AC3893">
              <w:rPr>
                <w:rFonts w:ascii="Times New Roman" w:hAnsi="Times New Roman" w:cs="Times New Roman"/>
                <w:sz w:val="28"/>
                <w:szCs w:val="28"/>
              </w:rPr>
              <w:t xml:space="preserve"> Елена Васильевна           </w:t>
            </w:r>
          </w:p>
        </w:tc>
        <w:tc>
          <w:tcPr>
            <w:tcW w:w="462" w:type="dxa"/>
          </w:tcPr>
          <w:p w:rsidR="00DF5D77" w:rsidRPr="00AC3893" w:rsidRDefault="00DF5D77" w:rsidP="007E7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893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5919" w:type="dxa"/>
          </w:tcPr>
          <w:p w:rsidR="00DF5D77" w:rsidRPr="00AC3893" w:rsidRDefault="00DF5D77" w:rsidP="007E7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893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Соболевского муниципального района, председатель рабочей группы</w:t>
            </w:r>
          </w:p>
        </w:tc>
      </w:tr>
      <w:tr w:rsidR="00DF5D77" w:rsidRPr="00AC3893" w:rsidTr="00DF5D77">
        <w:tc>
          <w:tcPr>
            <w:tcW w:w="3190" w:type="dxa"/>
          </w:tcPr>
          <w:p w:rsidR="00DF5D77" w:rsidRPr="00AC3893" w:rsidRDefault="00DF5D77" w:rsidP="007E7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" w:type="dxa"/>
          </w:tcPr>
          <w:p w:rsidR="00DF5D77" w:rsidRPr="00AC3893" w:rsidRDefault="00DF5D77" w:rsidP="007E7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</w:tcPr>
          <w:p w:rsidR="00DF5D77" w:rsidRPr="00AC3893" w:rsidRDefault="00DF5D77" w:rsidP="007E7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5D77" w:rsidRPr="00AC3893" w:rsidTr="00DF5D77">
        <w:tc>
          <w:tcPr>
            <w:tcW w:w="3190" w:type="dxa"/>
          </w:tcPr>
          <w:p w:rsidR="00DF5D77" w:rsidRPr="00AC3893" w:rsidRDefault="007E34A6" w:rsidP="007E7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Куркина Нина Николаевна</w:t>
            </w:r>
          </w:p>
        </w:tc>
        <w:tc>
          <w:tcPr>
            <w:tcW w:w="462" w:type="dxa"/>
          </w:tcPr>
          <w:p w:rsidR="00DF5D77" w:rsidRPr="00AC3893" w:rsidRDefault="00DF5D77" w:rsidP="007E7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893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5919" w:type="dxa"/>
          </w:tcPr>
          <w:p w:rsidR="00DF5D77" w:rsidRPr="00AC3893" w:rsidRDefault="007E34A6" w:rsidP="007E3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 w:rsidR="009F3CE1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образования и молодёжной политики</w:t>
            </w:r>
            <w:r w:rsidR="00DF5D77" w:rsidRPr="00AC3893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Соболевского муниципального района, заместитель председателя рабочей группы</w:t>
            </w:r>
          </w:p>
        </w:tc>
      </w:tr>
      <w:tr w:rsidR="00DF5D77" w:rsidRPr="00AC3893" w:rsidTr="00DF5D77">
        <w:tc>
          <w:tcPr>
            <w:tcW w:w="3190" w:type="dxa"/>
          </w:tcPr>
          <w:p w:rsidR="00DF5D77" w:rsidRPr="00AC3893" w:rsidRDefault="00DF5D77" w:rsidP="007E7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" w:type="dxa"/>
          </w:tcPr>
          <w:p w:rsidR="00DF5D77" w:rsidRPr="00AC3893" w:rsidRDefault="00DF5D77" w:rsidP="007E7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</w:tcPr>
          <w:p w:rsidR="00DF5D77" w:rsidRPr="00AC3893" w:rsidRDefault="00DF5D77" w:rsidP="007E7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5D77" w:rsidRPr="00AC3893" w:rsidTr="00DF5D77">
        <w:tc>
          <w:tcPr>
            <w:tcW w:w="3190" w:type="dxa"/>
          </w:tcPr>
          <w:p w:rsidR="00DF5D77" w:rsidRPr="00AC3893" w:rsidRDefault="00DF5D77" w:rsidP="00A94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893">
              <w:rPr>
                <w:rFonts w:ascii="Times New Roman" w:hAnsi="Times New Roman" w:cs="Times New Roman"/>
                <w:sz w:val="28"/>
                <w:szCs w:val="28"/>
              </w:rPr>
              <w:t>Оганесян В</w:t>
            </w:r>
            <w:r w:rsidR="00A94447" w:rsidRPr="00AC3893">
              <w:rPr>
                <w:rFonts w:ascii="Times New Roman" w:hAnsi="Times New Roman" w:cs="Times New Roman"/>
                <w:sz w:val="28"/>
                <w:szCs w:val="28"/>
              </w:rPr>
              <w:t>италий Эдуардович</w:t>
            </w:r>
          </w:p>
        </w:tc>
        <w:tc>
          <w:tcPr>
            <w:tcW w:w="462" w:type="dxa"/>
          </w:tcPr>
          <w:p w:rsidR="00DF5D77" w:rsidRPr="00AC3893" w:rsidRDefault="00DF5D77" w:rsidP="007E7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893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5919" w:type="dxa"/>
          </w:tcPr>
          <w:p w:rsidR="00DF5D77" w:rsidRPr="00AC3893" w:rsidRDefault="00DF5D77" w:rsidP="007E7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893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специалист-эксперт </w:t>
            </w:r>
            <w:r w:rsidR="00A648B4" w:rsidRPr="00AC3893">
              <w:rPr>
                <w:rFonts w:ascii="Times New Roman" w:hAnsi="Times New Roman" w:cs="Times New Roman"/>
                <w:sz w:val="28"/>
                <w:szCs w:val="28"/>
              </w:rPr>
              <w:t xml:space="preserve">отдела по </w:t>
            </w:r>
            <w:r w:rsidR="00A648B4">
              <w:rPr>
                <w:rFonts w:ascii="Times New Roman" w:hAnsi="Times New Roman" w:cs="Times New Roman"/>
                <w:sz w:val="28"/>
                <w:szCs w:val="28"/>
              </w:rPr>
              <w:t>образовательным</w:t>
            </w:r>
            <w:r w:rsidR="00A648B4" w:rsidRPr="00AC3893">
              <w:rPr>
                <w:rFonts w:ascii="Times New Roman" w:hAnsi="Times New Roman" w:cs="Times New Roman"/>
                <w:sz w:val="28"/>
                <w:szCs w:val="28"/>
              </w:rPr>
              <w:t xml:space="preserve"> вопросам</w:t>
            </w:r>
            <w:r w:rsidR="00A648B4">
              <w:rPr>
                <w:rFonts w:ascii="Times New Roman" w:hAnsi="Times New Roman" w:cs="Times New Roman"/>
                <w:sz w:val="28"/>
                <w:szCs w:val="28"/>
              </w:rPr>
              <w:t>, молодёжной политике и спорту Уп</w:t>
            </w:r>
            <w:r w:rsidR="007E34A6">
              <w:rPr>
                <w:rFonts w:ascii="Times New Roman" w:hAnsi="Times New Roman" w:cs="Times New Roman"/>
                <w:sz w:val="28"/>
                <w:szCs w:val="28"/>
              </w:rPr>
              <w:t>равления образования</w:t>
            </w:r>
            <w:r w:rsidR="00A648B4">
              <w:rPr>
                <w:rFonts w:ascii="Times New Roman" w:hAnsi="Times New Roman" w:cs="Times New Roman"/>
                <w:sz w:val="28"/>
                <w:szCs w:val="28"/>
              </w:rPr>
              <w:t xml:space="preserve"> и молодёжной политики</w:t>
            </w:r>
            <w:r w:rsidR="00A648B4" w:rsidRPr="00AC3893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Соболевского муниципального района</w:t>
            </w:r>
            <w:r w:rsidRPr="00AC3893">
              <w:rPr>
                <w:rFonts w:ascii="Times New Roman" w:hAnsi="Times New Roman" w:cs="Times New Roman"/>
                <w:sz w:val="28"/>
                <w:szCs w:val="28"/>
              </w:rPr>
              <w:t>, секретарь рабочей группы</w:t>
            </w:r>
          </w:p>
        </w:tc>
      </w:tr>
      <w:tr w:rsidR="00DF5D77" w:rsidRPr="00AC3893" w:rsidTr="00DF5D77">
        <w:tc>
          <w:tcPr>
            <w:tcW w:w="3190" w:type="dxa"/>
          </w:tcPr>
          <w:p w:rsidR="00DF5D77" w:rsidRPr="00AC3893" w:rsidRDefault="00DF5D77" w:rsidP="007E7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" w:type="dxa"/>
          </w:tcPr>
          <w:p w:rsidR="00DF5D77" w:rsidRPr="00AC3893" w:rsidRDefault="00DF5D77" w:rsidP="007E7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</w:tcPr>
          <w:p w:rsidR="00DF5D77" w:rsidRPr="00AC3893" w:rsidRDefault="00DF5D77" w:rsidP="007E7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447" w:rsidRPr="00AC3893" w:rsidTr="00DF5D77">
        <w:tc>
          <w:tcPr>
            <w:tcW w:w="3190" w:type="dxa"/>
          </w:tcPr>
          <w:p w:rsidR="00A94447" w:rsidRPr="00AC3893" w:rsidRDefault="00A94447" w:rsidP="007E7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" w:type="dxa"/>
          </w:tcPr>
          <w:p w:rsidR="00A94447" w:rsidRPr="00AC3893" w:rsidRDefault="00A94447" w:rsidP="007E7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</w:tcPr>
          <w:p w:rsidR="00A94447" w:rsidRPr="00AC3893" w:rsidRDefault="00A94447" w:rsidP="007E7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447" w:rsidRPr="00AC3893" w:rsidTr="00DF5D77">
        <w:tc>
          <w:tcPr>
            <w:tcW w:w="3190" w:type="dxa"/>
          </w:tcPr>
          <w:p w:rsidR="00A648B4" w:rsidRDefault="007E34A6" w:rsidP="007E7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Каньшин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Кирилл Игоревич</w:t>
            </w:r>
          </w:p>
          <w:p w:rsidR="00A648B4" w:rsidRPr="00A648B4" w:rsidRDefault="00A648B4" w:rsidP="00A64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8B4" w:rsidRDefault="00A648B4" w:rsidP="00A64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4447" w:rsidRDefault="00A94447" w:rsidP="00A64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8B4" w:rsidRDefault="00A648B4" w:rsidP="00A64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4A6" w:rsidRDefault="007E34A6" w:rsidP="00A64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4A6" w:rsidRDefault="007E34A6" w:rsidP="00A64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8B4" w:rsidRPr="00A648B4" w:rsidRDefault="007E34A6" w:rsidP="00A64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Шатохина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Анатольевна</w:t>
            </w:r>
          </w:p>
        </w:tc>
        <w:tc>
          <w:tcPr>
            <w:tcW w:w="462" w:type="dxa"/>
          </w:tcPr>
          <w:p w:rsidR="00A648B4" w:rsidRDefault="00A94447" w:rsidP="007E7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893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A648B4" w:rsidRPr="00A648B4" w:rsidRDefault="00A648B4" w:rsidP="00A64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8B4" w:rsidRPr="00A648B4" w:rsidRDefault="00A648B4" w:rsidP="00A64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8B4" w:rsidRDefault="00A648B4" w:rsidP="00A64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8B4" w:rsidRDefault="00A648B4" w:rsidP="00A64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8B4" w:rsidRDefault="00A648B4" w:rsidP="00A64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4A6" w:rsidRDefault="007E34A6" w:rsidP="00A64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4A6" w:rsidRDefault="007E34A6" w:rsidP="00A64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4447" w:rsidRPr="00A648B4" w:rsidRDefault="00A648B4" w:rsidP="00A64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</w:p>
        </w:tc>
        <w:tc>
          <w:tcPr>
            <w:tcW w:w="5919" w:type="dxa"/>
          </w:tcPr>
          <w:p w:rsidR="00A94447" w:rsidRDefault="00A94447" w:rsidP="007E7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893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  <w:r w:rsidR="007E34A6">
              <w:rPr>
                <w:rFonts w:ascii="Times New Roman" w:hAnsi="Times New Roman" w:cs="Times New Roman"/>
                <w:sz w:val="28"/>
                <w:szCs w:val="28"/>
              </w:rPr>
              <w:t>-эксперт</w:t>
            </w:r>
            <w:r w:rsidRPr="00AC38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34A6" w:rsidRPr="00AC3893">
              <w:rPr>
                <w:rFonts w:ascii="Times New Roman" w:hAnsi="Times New Roman" w:cs="Times New Roman"/>
                <w:sz w:val="28"/>
                <w:szCs w:val="28"/>
              </w:rPr>
              <w:t xml:space="preserve">отдела по </w:t>
            </w:r>
            <w:r w:rsidR="007E34A6">
              <w:rPr>
                <w:rFonts w:ascii="Times New Roman" w:hAnsi="Times New Roman" w:cs="Times New Roman"/>
                <w:sz w:val="28"/>
                <w:szCs w:val="28"/>
              </w:rPr>
              <w:t>образовательным</w:t>
            </w:r>
            <w:r w:rsidR="007E34A6" w:rsidRPr="00AC3893">
              <w:rPr>
                <w:rFonts w:ascii="Times New Roman" w:hAnsi="Times New Roman" w:cs="Times New Roman"/>
                <w:sz w:val="28"/>
                <w:szCs w:val="28"/>
              </w:rPr>
              <w:t xml:space="preserve"> вопросам</w:t>
            </w:r>
            <w:r w:rsidR="007E34A6">
              <w:rPr>
                <w:rFonts w:ascii="Times New Roman" w:hAnsi="Times New Roman" w:cs="Times New Roman"/>
                <w:sz w:val="28"/>
                <w:szCs w:val="28"/>
              </w:rPr>
              <w:t>, молодёжной политике и спорту</w:t>
            </w:r>
            <w:r w:rsidR="007E34A6" w:rsidRPr="00AC38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3893">
              <w:rPr>
                <w:rFonts w:ascii="Times New Roman" w:hAnsi="Times New Roman" w:cs="Times New Roman"/>
                <w:sz w:val="28"/>
                <w:szCs w:val="28"/>
              </w:rPr>
              <w:t>управления образования</w:t>
            </w:r>
            <w:r w:rsidR="00A648B4">
              <w:rPr>
                <w:rFonts w:ascii="Times New Roman" w:hAnsi="Times New Roman" w:cs="Times New Roman"/>
                <w:sz w:val="28"/>
                <w:szCs w:val="28"/>
              </w:rPr>
              <w:t xml:space="preserve"> и молодёжной политики </w:t>
            </w:r>
            <w:r w:rsidRPr="00AC3893">
              <w:rPr>
                <w:rFonts w:ascii="Times New Roman" w:hAnsi="Times New Roman" w:cs="Times New Roman"/>
                <w:sz w:val="28"/>
                <w:szCs w:val="28"/>
              </w:rPr>
              <w:t>администрации Соболевского муниципального района, член рабочей группы</w:t>
            </w:r>
          </w:p>
          <w:p w:rsidR="00A648B4" w:rsidRDefault="00A648B4" w:rsidP="007E7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8B4" w:rsidRDefault="00A648B4" w:rsidP="007E7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8B4" w:rsidRDefault="00A648B4" w:rsidP="00A64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И.О. директора МОКУ «Соболевская средняя школа», член рабочей группы</w:t>
            </w:r>
          </w:p>
          <w:p w:rsidR="00A648B4" w:rsidRDefault="00A648B4" w:rsidP="00A64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8B4" w:rsidRPr="00A648B4" w:rsidRDefault="00A648B4" w:rsidP="00A64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447" w:rsidRPr="00AC3893" w:rsidTr="00DF5D77">
        <w:tc>
          <w:tcPr>
            <w:tcW w:w="3190" w:type="dxa"/>
          </w:tcPr>
          <w:p w:rsidR="00A94447" w:rsidRPr="00AC3893" w:rsidRDefault="00A648B4" w:rsidP="007E7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Анатольевна</w:t>
            </w:r>
          </w:p>
        </w:tc>
        <w:tc>
          <w:tcPr>
            <w:tcW w:w="462" w:type="dxa"/>
          </w:tcPr>
          <w:p w:rsidR="00A94447" w:rsidRPr="00AC3893" w:rsidRDefault="00A648B4" w:rsidP="007E7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19" w:type="dxa"/>
          </w:tcPr>
          <w:p w:rsidR="00A94447" w:rsidRPr="00AC3893" w:rsidRDefault="00A648B4" w:rsidP="007E7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МОКУ «Устьевая школа», член рабочей группы, (по согласованию)</w:t>
            </w:r>
          </w:p>
        </w:tc>
      </w:tr>
      <w:tr w:rsidR="00A94447" w:rsidRPr="00AC3893" w:rsidTr="00DF5D77">
        <w:tc>
          <w:tcPr>
            <w:tcW w:w="3190" w:type="dxa"/>
          </w:tcPr>
          <w:p w:rsidR="00A94447" w:rsidRDefault="00A94447" w:rsidP="007E7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8B4" w:rsidRPr="00AC3893" w:rsidRDefault="00A648B4" w:rsidP="007E7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Шарапова Татьяна Анатольевна</w:t>
            </w:r>
          </w:p>
        </w:tc>
        <w:tc>
          <w:tcPr>
            <w:tcW w:w="462" w:type="dxa"/>
          </w:tcPr>
          <w:p w:rsidR="00A94447" w:rsidRPr="00AC3893" w:rsidRDefault="00A94447" w:rsidP="007E7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</w:tcPr>
          <w:p w:rsidR="00A648B4" w:rsidRDefault="00A648B4" w:rsidP="007E7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8B4" w:rsidRPr="00AC3893" w:rsidRDefault="00A648B4" w:rsidP="007E7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Директор МКОУ ДО «ЦВР «Ровесник», член рабочей группы, (по согласованию)</w:t>
            </w:r>
          </w:p>
        </w:tc>
      </w:tr>
    </w:tbl>
    <w:p w:rsidR="00CB310B" w:rsidRPr="00CB310B" w:rsidRDefault="00CB310B" w:rsidP="00EB766A">
      <w:pPr>
        <w:rPr>
          <w:rFonts w:ascii="Times New Roman" w:hAnsi="Times New Roman" w:cs="Times New Roman"/>
          <w:sz w:val="28"/>
          <w:szCs w:val="28"/>
        </w:rPr>
      </w:pPr>
    </w:p>
    <w:sectPr w:rsidR="00CB310B" w:rsidRPr="00CB310B" w:rsidSect="00A648B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35C81"/>
    <w:multiLevelType w:val="hybridMultilevel"/>
    <w:tmpl w:val="131C5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175C2"/>
    <w:multiLevelType w:val="hybridMultilevel"/>
    <w:tmpl w:val="4D38E7B2"/>
    <w:lvl w:ilvl="0" w:tplc="66B242E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A86E57"/>
    <w:multiLevelType w:val="hybridMultilevel"/>
    <w:tmpl w:val="7B780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126003"/>
    <w:multiLevelType w:val="hybridMultilevel"/>
    <w:tmpl w:val="99B64468"/>
    <w:lvl w:ilvl="0" w:tplc="B1FA6E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212533"/>
    <w:multiLevelType w:val="hybridMultilevel"/>
    <w:tmpl w:val="17849D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B310B"/>
    <w:rsid w:val="000A6F8A"/>
    <w:rsid w:val="000F3011"/>
    <w:rsid w:val="001211AE"/>
    <w:rsid w:val="00177CE6"/>
    <w:rsid w:val="001C647C"/>
    <w:rsid w:val="00272BAA"/>
    <w:rsid w:val="00366DBF"/>
    <w:rsid w:val="004663E0"/>
    <w:rsid w:val="00481087"/>
    <w:rsid w:val="004D774F"/>
    <w:rsid w:val="005147DA"/>
    <w:rsid w:val="005F5303"/>
    <w:rsid w:val="0064255B"/>
    <w:rsid w:val="00677F8F"/>
    <w:rsid w:val="00693018"/>
    <w:rsid w:val="007E34A6"/>
    <w:rsid w:val="007E7C69"/>
    <w:rsid w:val="007F5921"/>
    <w:rsid w:val="00883F0D"/>
    <w:rsid w:val="00890786"/>
    <w:rsid w:val="00916DA8"/>
    <w:rsid w:val="009804E6"/>
    <w:rsid w:val="009860C6"/>
    <w:rsid w:val="009F3CE1"/>
    <w:rsid w:val="00A16F28"/>
    <w:rsid w:val="00A566B0"/>
    <w:rsid w:val="00A648B4"/>
    <w:rsid w:val="00A94447"/>
    <w:rsid w:val="00AC3893"/>
    <w:rsid w:val="00AE2293"/>
    <w:rsid w:val="00B17A9C"/>
    <w:rsid w:val="00B36FDA"/>
    <w:rsid w:val="00BB7B77"/>
    <w:rsid w:val="00C81652"/>
    <w:rsid w:val="00C81E86"/>
    <w:rsid w:val="00C92924"/>
    <w:rsid w:val="00CB0C2D"/>
    <w:rsid w:val="00CB310B"/>
    <w:rsid w:val="00D44E9C"/>
    <w:rsid w:val="00D72836"/>
    <w:rsid w:val="00DD2B84"/>
    <w:rsid w:val="00DD5434"/>
    <w:rsid w:val="00DF5D77"/>
    <w:rsid w:val="00DF7E30"/>
    <w:rsid w:val="00EB766A"/>
    <w:rsid w:val="00EC1282"/>
    <w:rsid w:val="00ED616E"/>
    <w:rsid w:val="00F607CE"/>
    <w:rsid w:val="00F67846"/>
    <w:rsid w:val="00F763DE"/>
    <w:rsid w:val="00FD6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A3B0D"/>
  <w15:docId w15:val="{EBC15559-22B5-4183-9061-6B5C7869B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B77"/>
  </w:style>
  <w:style w:type="paragraph" w:styleId="1">
    <w:name w:val="heading 1"/>
    <w:basedOn w:val="a"/>
    <w:next w:val="a"/>
    <w:link w:val="10"/>
    <w:qFormat/>
    <w:rsid w:val="00CB310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nhideWhenUsed/>
    <w:qFormat/>
    <w:rsid w:val="00CB310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310B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CB310B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Body Text"/>
    <w:basedOn w:val="a"/>
    <w:link w:val="a4"/>
    <w:unhideWhenUsed/>
    <w:rsid w:val="00CB310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CB310B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B3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310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B310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</w:rPr>
  </w:style>
  <w:style w:type="table" w:styleId="a8">
    <w:name w:val="Table Grid"/>
    <w:basedOn w:val="a1"/>
    <w:uiPriority w:val="59"/>
    <w:rsid w:val="00FD68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 Spacing"/>
    <w:uiPriority w:val="1"/>
    <w:qFormat/>
    <w:rsid w:val="004810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0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C94F2-1C5A-40AB-A33D-2C0FCBB0B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5</Pages>
  <Words>1232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Виталий</cp:lastModifiedBy>
  <cp:revision>16</cp:revision>
  <cp:lastPrinted>2017-11-13T23:05:00Z</cp:lastPrinted>
  <dcterms:created xsi:type="dcterms:W3CDTF">2016-10-19T23:39:00Z</dcterms:created>
  <dcterms:modified xsi:type="dcterms:W3CDTF">2019-11-12T23:43:00Z</dcterms:modified>
</cp:coreProperties>
</file>