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6F3DF1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                     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1C2C81" w:rsidRPr="001C2C81" w:rsidRDefault="001B3AB0" w:rsidP="001C2C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обязательства </w:t>
      </w:r>
      <w:r w:rsidR="005C76ED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1C2C8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5A55E0" w:rsidRPr="001C2C8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государственных </w:t>
      </w:r>
      <w:r w:rsidRPr="001C2C81">
        <w:rPr>
          <w:rFonts w:ascii="Times New Roman" w:hAnsi="Times New Roman" w:cs="Times New Roman"/>
          <w:bCs w:val="0"/>
          <w:color w:val="auto"/>
          <w:sz w:val="28"/>
          <w:szCs w:val="28"/>
        </w:rPr>
        <w:t>полномочий</w:t>
      </w:r>
      <w:r w:rsidR="005A55E0" w:rsidRPr="001C2C8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Камчатского края по </w:t>
      </w:r>
      <w:r w:rsidR="001C2C81" w:rsidRPr="001C2C81">
        <w:rPr>
          <w:rFonts w:ascii="Times New Roman" w:hAnsi="Times New Roman" w:cs="Times New Roman"/>
          <w:color w:val="auto"/>
          <w:sz w:val="28"/>
          <w:szCs w:val="28"/>
        </w:rPr>
        <w:t>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</w:p>
    <w:p w:rsidR="000F6BF5" w:rsidRPr="00E7085D" w:rsidRDefault="000F6BF5" w:rsidP="000F6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7085D" w:rsidRDefault="001B3AB0" w:rsidP="001C2C81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70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с </w:t>
      </w:r>
      <w:hyperlink r:id="rId6" w:history="1">
        <w:r w:rsidR="001C2C81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пунктом 7</w:t>
        </w:r>
        <w:r w:rsidR="00E7085D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статьи 4 и стать</w:t>
        </w:r>
        <w:r w:rsidR="001C2C81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и 7 Закона Камчатского края от 19</w:t>
        </w:r>
        <w:r w:rsidR="00E7085D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.1</w:t>
        </w:r>
        <w:r w:rsidR="001C2C81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1.2007 № 680</w:t>
        </w:r>
        <w:r w:rsidR="00E7085D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</w:t>
        </w:r>
        <w:r w:rsidR="001C2C81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</w:r>
        <w:r w:rsidR="00E7085D"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1C2C81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proofErr w:type="gramEnd"/>
    </w:p>
    <w:p w:rsidR="00E7085D" w:rsidRPr="00E7085D" w:rsidRDefault="001B3AB0" w:rsidP="00E7085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 </w:t>
      </w:r>
    </w:p>
    <w:p w:rsidR="001B3AB0" w:rsidRPr="005733E9" w:rsidRDefault="005C76ED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5733E9">
        <w:rPr>
          <w:rFonts w:ascii="Times New Roman" w:hAnsi="Times New Roman"/>
          <w:sz w:val="28"/>
          <w:szCs w:val="28"/>
        </w:rPr>
        <w:t>:</w:t>
      </w:r>
    </w:p>
    <w:p w:rsidR="005C76ED" w:rsidRPr="001C2C81" w:rsidRDefault="005C76ED" w:rsidP="001C2C81">
      <w:pPr>
        <w:rPr>
          <w:rFonts w:ascii="Times New Roman" w:hAnsi="Times New Roman" w:cs="Times New Roman"/>
          <w:sz w:val="28"/>
          <w:szCs w:val="28"/>
        </w:rPr>
      </w:pPr>
    </w:p>
    <w:p w:rsidR="001B3AB0" w:rsidRPr="001C2C81" w:rsidRDefault="001B3AB0" w:rsidP="001C2C81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Установить расходное обязательство </w:t>
      </w:r>
      <w:r w:rsidR="005733E9"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Соболевского муниципального района </w:t>
      </w:r>
      <w:r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</w:t>
      </w:r>
      <w:r w:rsidR="00E7085D"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осуществлению государственных полномочий Камчатского края по </w:t>
      </w:r>
      <w:r w:rsidR="001C2C81"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>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Pr="001C2C8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B3AB0" w:rsidRPr="005733E9" w:rsidRDefault="001B3AB0" w:rsidP="001C2C81">
      <w:pPr>
        <w:rPr>
          <w:rFonts w:ascii="Times New Roman" w:hAnsi="Times New Roman"/>
          <w:sz w:val="28"/>
          <w:szCs w:val="28"/>
        </w:rPr>
      </w:pPr>
      <w:r w:rsidRPr="001C2C81">
        <w:rPr>
          <w:rFonts w:ascii="Times New Roman" w:hAnsi="Times New Roman" w:cs="Times New Roman"/>
          <w:sz w:val="28"/>
          <w:szCs w:val="28"/>
        </w:rPr>
        <w:t>2. Определить Управление образования</w:t>
      </w:r>
      <w:r w:rsidR="00E36EF2" w:rsidRPr="001C2C81">
        <w:rPr>
          <w:rFonts w:ascii="Times New Roman" w:hAnsi="Times New Roman" w:cs="Times New Roman"/>
          <w:sz w:val="28"/>
          <w:szCs w:val="28"/>
        </w:rPr>
        <w:t xml:space="preserve"> </w:t>
      </w:r>
      <w:r w:rsidR="005733E9" w:rsidRPr="001C2C81">
        <w:rPr>
          <w:rFonts w:ascii="Times New Roman" w:hAnsi="Times New Roman" w:cs="Times New Roman"/>
          <w:sz w:val="28"/>
          <w:szCs w:val="28"/>
        </w:rPr>
        <w:t>и молодежной</w:t>
      </w:r>
      <w:r w:rsidR="005733E9" w:rsidRPr="001C2C81">
        <w:rPr>
          <w:rFonts w:ascii="Times New Roman" w:hAnsi="Times New Roman"/>
          <w:sz w:val="28"/>
          <w:szCs w:val="28"/>
        </w:rPr>
        <w:t xml:space="preserve"> </w:t>
      </w:r>
      <w:r w:rsidR="005733E9" w:rsidRPr="005733E9">
        <w:rPr>
          <w:rFonts w:ascii="Times New Roman" w:hAnsi="Times New Roman"/>
          <w:sz w:val="28"/>
          <w:szCs w:val="28"/>
        </w:rPr>
        <w:t>политики</w:t>
      </w:r>
      <w:r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5733E9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E36EF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5733E9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3. </w:t>
      </w:r>
      <w:bookmarkStart w:id="0" w:name="sub_5"/>
      <w:r w:rsidR="005733E9" w:rsidRPr="005733E9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7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правоотношения,  </w:t>
      </w:r>
      <w:r w:rsidR="007D294E">
        <w:rPr>
          <w:rFonts w:ascii="Times New Roman" w:hAnsi="Times New Roman"/>
          <w:sz w:val="28"/>
          <w:szCs w:val="28"/>
        </w:rPr>
        <w:lastRenderedPageBreak/>
        <w:t>возникшее с 01 января</w:t>
      </w:r>
      <w:r w:rsidR="005733E9" w:rsidRPr="00F56A91">
        <w:rPr>
          <w:rFonts w:ascii="Times New Roman" w:hAnsi="Times New Roman"/>
          <w:sz w:val="28"/>
          <w:szCs w:val="28"/>
        </w:rPr>
        <w:t xml:space="preserve"> 201</w:t>
      </w:r>
      <w:r w:rsidR="007D294E">
        <w:rPr>
          <w:rFonts w:ascii="Times New Roman" w:hAnsi="Times New Roman"/>
          <w:sz w:val="28"/>
          <w:szCs w:val="28"/>
        </w:rPr>
        <w:t>9</w:t>
      </w:r>
      <w:bookmarkStart w:id="1" w:name="_GoBack"/>
      <w:bookmarkEnd w:id="1"/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0"/>
      <w:r>
        <w:rPr>
          <w:rFonts w:ascii="Times New Roman" w:hAnsi="Times New Roman" w:cs="Arial"/>
          <w:sz w:val="28"/>
          <w:szCs w:val="28"/>
        </w:rPr>
        <w:t xml:space="preserve">         </w:t>
      </w:r>
      <w:bookmarkEnd w:id="2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1C2C81" w:rsidRDefault="001C2C81" w:rsidP="00591F40">
      <w:pPr>
        <w:ind w:firstLine="708"/>
        <w:rPr>
          <w:rFonts w:ascii="Times New Roman" w:hAnsi="Times New Roman"/>
          <w:sz w:val="28"/>
          <w:szCs w:val="28"/>
        </w:rPr>
      </w:pPr>
    </w:p>
    <w:p w:rsidR="002314A6" w:rsidRPr="005733E9" w:rsidRDefault="00C07FD0" w:rsidP="00591F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муниципального района                            В.</w:t>
      </w:r>
      <w:r w:rsidR="001C2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1C2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Куркин</w:t>
      </w:r>
    </w:p>
    <w:sectPr w:rsidR="002314A6" w:rsidRPr="005733E9" w:rsidSect="00591F40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A66C7"/>
    <w:rsid w:val="000F6BF5"/>
    <w:rsid w:val="001B3AB0"/>
    <w:rsid w:val="001C2C81"/>
    <w:rsid w:val="001E66E0"/>
    <w:rsid w:val="002314A6"/>
    <w:rsid w:val="005733E9"/>
    <w:rsid w:val="00591F40"/>
    <w:rsid w:val="005A55E0"/>
    <w:rsid w:val="005C76ED"/>
    <w:rsid w:val="006F3DF1"/>
    <w:rsid w:val="007D294E"/>
    <w:rsid w:val="00985760"/>
    <w:rsid w:val="00C07FD0"/>
    <w:rsid w:val="00CE5EAB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594989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9</cp:revision>
  <cp:lastPrinted>2018-06-13T06:22:00Z</cp:lastPrinted>
  <dcterms:created xsi:type="dcterms:W3CDTF">2018-05-30T02:34:00Z</dcterms:created>
  <dcterms:modified xsi:type="dcterms:W3CDTF">2019-02-06T04:31:00Z</dcterms:modified>
</cp:coreProperties>
</file>