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6F3DF1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                     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166EEC" w:rsidRPr="00084C52" w:rsidRDefault="001B3AB0" w:rsidP="00166EE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</w:t>
      </w:r>
      <w:r w:rsidRPr="00166E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обязательства </w:t>
      </w:r>
      <w:r w:rsidR="005C76ED" w:rsidRPr="00166EEC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166E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166EEC" w:rsidRPr="00166EEC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полномочий Камчатского края по выплате </w:t>
      </w:r>
      <w:r w:rsidR="00166EEC" w:rsidRPr="00084C52">
        <w:rPr>
          <w:rFonts w:ascii="Times New Roman" w:hAnsi="Times New Roman" w:cs="Times New Roman"/>
          <w:color w:val="auto"/>
          <w:sz w:val="28"/>
          <w:szCs w:val="28"/>
        </w:rPr>
        <w:t>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proofErr w:type="gramEnd"/>
    </w:p>
    <w:p w:rsidR="000F6BF5" w:rsidRPr="00084C52" w:rsidRDefault="000F6BF5" w:rsidP="00166EEC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7085D" w:rsidRPr="00084C52" w:rsidRDefault="001B3AB0" w:rsidP="00166EE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4C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="00E7085D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пунктом 11 статьи 4 и статьи 7 Закона Камчатского края от 03.12.2007 № </w:t>
        </w:r>
        <w:r w:rsidR="00166EEC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700</w:t>
        </w:r>
        <w:r w:rsidR="00E7085D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</w:t>
        </w:r>
        <w:r w:rsidR="00166EEC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  </w:r>
        <w:r w:rsidR="00E7085D"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084C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E7085D" w:rsidRPr="00084C52" w:rsidRDefault="001B3AB0" w:rsidP="00E7085D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84C5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B3AB0" w:rsidRPr="00084C52" w:rsidRDefault="005C76ED" w:rsidP="001B3AB0">
      <w:pPr>
        <w:rPr>
          <w:rFonts w:ascii="Times New Roman" w:hAnsi="Times New Roman"/>
          <w:sz w:val="28"/>
          <w:szCs w:val="28"/>
        </w:rPr>
      </w:pPr>
      <w:r w:rsidRPr="00084C52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084C52">
        <w:rPr>
          <w:rFonts w:ascii="Times New Roman" w:hAnsi="Times New Roman"/>
          <w:sz w:val="28"/>
          <w:szCs w:val="28"/>
        </w:rPr>
        <w:t>:</w:t>
      </w:r>
    </w:p>
    <w:p w:rsidR="005C76ED" w:rsidRPr="00084C52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084C52" w:rsidRDefault="001B3AB0" w:rsidP="00166EEC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84C52">
        <w:rPr>
          <w:rFonts w:ascii="Times New Roman" w:hAnsi="Times New Roman"/>
          <w:b w:val="0"/>
          <w:color w:val="auto"/>
          <w:sz w:val="28"/>
          <w:szCs w:val="28"/>
        </w:rPr>
        <w:t xml:space="preserve">1. Установить расходное обязательство </w:t>
      </w:r>
      <w:r w:rsidR="005733E9" w:rsidRPr="00084C52">
        <w:rPr>
          <w:rFonts w:ascii="Times New Roman" w:hAnsi="Times New Roman"/>
          <w:b w:val="0"/>
          <w:color w:val="auto"/>
          <w:sz w:val="28"/>
          <w:szCs w:val="28"/>
        </w:rPr>
        <w:t xml:space="preserve">Соболевского муниципального района </w:t>
      </w:r>
      <w:r w:rsidRPr="00084C52">
        <w:rPr>
          <w:rFonts w:ascii="Times New Roman" w:hAnsi="Times New Roman"/>
          <w:b w:val="0"/>
          <w:color w:val="auto"/>
          <w:sz w:val="28"/>
          <w:szCs w:val="28"/>
        </w:rPr>
        <w:t xml:space="preserve"> по </w:t>
      </w:r>
      <w:r w:rsidR="00E7085D" w:rsidRPr="00084C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осуществлению </w:t>
      </w:r>
      <w:r w:rsidR="00166EEC" w:rsidRPr="00084C52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084C5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B3AB0" w:rsidRPr="00084C52" w:rsidRDefault="001B3AB0" w:rsidP="001B3AB0">
      <w:pPr>
        <w:rPr>
          <w:rFonts w:ascii="Times New Roman" w:hAnsi="Times New Roman"/>
          <w:sz w:val="28"/>
          <w:szCs w:val="28"/>
        </w:rPr>
      </w:pPr>
      <w:r w:rsidRPr="00084C52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E36EF2" w:rsidRPr="00084C52">
        <w:rPr>
          <w:rFonts w:ascii="Times New Roman" w:hAnsi="Times New Roman"/>
          <w:sz w:val="28"/>
          <w:szCs w:val="28"/>
        </w:rPr>
        <w:t xml:space="preserve"> </w:t>
      </w:r>
      <w:r w:rsidR="005733E9" w:rsidRPr="00084C52">
        <w:rPr>
          <w:rFonts w:ascii="Times New Roman" w:hAnsi="Times New Roman"/>
          <w:sz w:val="28"/>
          <w:szCs w:val="28"/>
        </w:rPr>
        <w:t>и молодежной политики</w:t>
      </w:r>
      <w:r w:rsidRPr="00084C52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084C52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E36EF2" w:rsidRPr="00084C5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084C52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084C52">
        <w:rPr>
          <w:rFonts w:ascii="Times New Roman" w:hAnsi="Times New Roman"/>
          <w:sz w:val="28"/>
          <w:szCs w:val="28"/>
        </w:rPr>
        <w:t xml:space="preserve">3. </w:t>
      </w:r>
      <w:bookmarkStart w:id="0" w:name="sub_5"/>
      <w:r w:rsidR="005733E9" w:rsidRPr="00084C52">
        <w:rPr>
          <w:rFonts w:ascii="Times New Roman" w:hAnsi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</w:t>
      </w:r>
      <w:r w:rsidR="005733E9" w:rsidRPr="005733E9">
        <w:rPr>
          <w:rFonts w:ascii="Times New Roman" w:hAnsi="Times New Roman"/>
          <w:sz w:val="28"/>
          <w:szCs w:val="28"/>
        </w:rPr>
        <w:t>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7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правоотношения,  возникшее с 01 </w:t>
      </w:r>
      <w:r w:rsidR="00183AB7">
        <w:rPr>
          <w:rFonts w:ascii="Times New Roman" w:hAnsi="Times New Roman"/>
          <w:sz w:val="28"/>
          <w:szCs w:val="28"/>
        </w:rPr>
        <w:t>января</w:t>
      </w:r>
      <w:r w:rsidR="005733E9" w:rsidRPr="00F56A91">
        <w:rPr>
          <w:rFonts w:ascii="Times New Roman" w:hAnsi="Times New Roman"/>
          <w:sz w:val="28"/>
          <w:szCs w:val="28"/>
        </w:rPr>
        <w:t xml:space="preserve"> 201</w:t>
      </w:r>
      <w:r w:rsidR="00183AB7">
        <w:rPr>
          <w:rFonts w:ascii="Times New Roman" w:hAnsi="Times New Roman"/>
          <w:sz w:val="28"/>
          <w:szCs w:val="28"/>
        </w:rPr>
        <w:t>9</w:t>
      </w:r>
      <w:bookmarkStart w:id="1" w:name="_GoBack"/>
      <w:bookmarkEnd w:id="1"/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0"/>
      <w:r>
        <w:rPr>
          <w:rFonts w:ascii="Times New Roman" w:hAnsi="Times New Roman" w:cs="Arial"/>
          <w:sz w:val="28"/>
          <w:szCs w:val="28"/>
        </w:rPr>
        <w:lastRenderedPageBreak/>
        <w:t xml:space="preserve">         </w:t>
      </w:r>
      <w:bookmarkEnd w:id="2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166EEC" w:rsidRDefault="00166EEC" w:rsidP="00591F40">
      <w:pPr>
        <w:ind w:firstLine="708"/>
        <w:rPr>
          <w:rFonts w:ascii="Times New Roman" w:hAnsi="Times New Roman"/>
          <w:sz w:val="28"/>
          <w:szCs w:val="28"/>
        </w:rPr>
      </w:pPr>
    </w:p>
    <w:p w:rsidR="002314A6" w:rsidRPr="005733E9" w:rsidRDefault="00C07FD0" w:rsidP="00591F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муниципального района                            В.</w:t>
      </w:r>
      <w:r w:rsidR="00166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166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Куркин</w:t>
      </w:r>
    </w:p>
    <w:sectPr w:rsidR="002314A6" w:rsidRPr="005733E9" w:rsidSect="00591F40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84C52"/>
    <w:rsid w:val="000A66C7"/>
    <w:rsid w:val="000F6BF5"/>
    <w:rsid w:val="00166EEC"/>
    <w:rsid w:val="00183AB7"/>
    <w:rsid w:val="001B3AB0"/>
    <w:rsid w:val="001E66E0"/>
    <w:rsid w:val="002314A6"/>
    <w:rsid w:val="005733E9"/>
    <w:rsid w:val="00591F40"/>
    <w:rsid w:val="005A55E0"/>
    <w:rsid w:val="005C76ED"/>
    <w:rsid w:val="006F3DF1"/>
    <w:rsid w:val="00985760"/>
    <w:rsid w:val="00C07FD0"/>
    <w:rsid w:val="00CE5EAB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594989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10</cp:revision>
  <cp:lastPrinted>2018-06-13T06:22:00Z</cp:lastPrinted>
  <dcterms:created xsi:type="dcterms:W3CDTF">2018-05-30T02:34:00Z</dcterms:created>
  <dcterms:modified xsi:type="dcterms:W3CDTF">2019-02-06T04:29:00Z</dcterms:modified>
</cp:coreProperties>
</file>