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4A7" w:rsidRPr="002045E8" w:rsidRDefault="009644A7" w:rsidP="009644A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45E8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FA153C8" wp14:editId="1B18160C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4A7" w:rsidRPr="00A44D41" w:rsidRDefault="009644A7" w:rsidP="00A44D41">
      <w:pPr>
        <w:pStyle w:val="af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4D4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644A7" w:rsidRPr="00A44D41" w:rsidRDefault="009644A7" w:rsidP="00A44D41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4D41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9644A7" w:rsidRDefault="009644A7" w:rsidP="009644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961"/>
        <w:gridCol w:w="2552"/>
      </w:tblGrid>
      <w:tr w:rsidR="009C4BA9" w:rsidTr="009C4BA9">
        <w:tc>
          <w:tcPr>
            <w:tcW w:w="2405" w:type="dxa"/>
          </w:tcPr>
          <w:p w:rsidR="009C4BA9" w:rsidRDefault="009C4BA9" w:rsidP="009C4BA9">
            <w:pPr>
              <w:ind w:left="-1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07B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B5B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Pr="00204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C4BA9" w:rsidRDefault="009C4BA9" w:rsidP="00964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5E8">
              <w:rPr>
                <w:rFonts w:ascii="Times New Roman" w:hAnsi="Times New Roman" w:cs="Times New Roman"/>
                <w:sz w:val="28"/>
                <w:szCs w:val="28"/>
              </w:rPr>
              <w:t>с. Соболево</w:t>
            </w:r>
          </w:p>
        </w:tc>
        <w:tc>
          <w:tcPr>
            <w:tcW w:w="2552" w:type="dxa"/>
          </w:tcPr>
          <w:p w:rsidR="009C4BA9" w:rsidRDefault="009C4BA9" w:rsidP="009C4BA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5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07B5B"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</w:tr>
    </w:tbl>
    <w:p w:rsidR="009C4BA9" w:rsidRPr="002045E8" w:rsidRDefault="009C4BA9" w:rsidP="009644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E34" w:rsidRPr="00835101" w:rsidRDefault="009644A7" w:rsidP="002B3E3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E34" w:rsidRPr="00835101">
        <w:rPr>
          <w:rFonts w:ascii="Times New Roman" w:eastAsia="Times New Roman" w:hAnsi="Times New Roman" w:cs="Times New Roman"/>
          <w:sz w:val="28"/>
          <w:szCs w:val="20"/>
        </w:rPr>
        <w:t>О</w:t>
      </w:r>
      <w:r w:rsidR="007E0DAE">
        <w:rPr>
          <w:rFonts w:ascii="Times New Roman" w:eastAsia="Times New Roman" w:hAnsi="Times New Roman" w:cs="Times New Roman"/>
          <w:sz w:val="28"/>
          <w:szCs w:val="20"/>
        </w:rPr>
        <w:t>б отмене</w:t>
      </w:r>
      <w:r w:rsidR="002B3E34" w:rsidRPr="00835101">
        <w:rPr>
          <w:rFonts w:ascii="Times New Roman" w:eastAsia="Times New Roman" w:hAnsi="Times New Roman" w:cs="Times New Roman"/>
          <w:sz w:val="28"/>
          <w:szCs w:val="20"/>
        </w:rPr>
        <w:t xml:space="preserve"> режима функционирования</w:t>
      </w:r>
    </w:p>
    <w:p w:rsidR="002B3E34" w:rsidRDefault="002B3E34" w:rsidP="002B3E3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35101">
        <w:rPr>
          <w:rFonts w:ascii="Times New Roman" w:eastAsia="Times New Roman" w:hAnsi="Times New Roman" w:cs="Times New Roman"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sz w:val="28"/>
          <w:szCs w:val="20"/>
        </w:rPr>
        <w:t>Чрезвычайная ситуация</w:t>
      </w:r>
      <w:r w:rsidRPr="00835101">
        <w:rPr>
          <w:rFonts w:ascii="Times New Roman" w:eastAsia="Times New Roman" w:hAnsi="Times New Roman" w:cs="Times New Roman"/>
          <w:sz w:val="28"/>
          <w:szCs w:val="20"/>
        </w:rPr>
        <w:t>»</w:t>
      </w:r>
      <w:r w:rsidR="007E0DAE">
        <w:rPr>
          <w:rFonts w:ascii="Times New Roman" w:eastAsia="Times New Roman" w:hAnsi="Times New Roman" w:cs="Times New Roman"/>
          <w:sz w:val="28"/>
          <w:szCs w:val="20"/>
        </w:rPr>
        <w:t xml:space="preserve"> на территории </w:t>
      </w:r>
    </w:p>
    <w:p w:rsidR="007E0DAE" w:rsidRPr="00835101" w:rsidRDefault="007E0DAE" w:rsidP="002B3E3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Соболевского </w:t>
      </w:r>
      <w:r w:rsidR="00A07B5B">
        <w:rPr>
          <w:rFonts w:ascii="Times New Roman" w:eastAsia="Times New Roman" w:hAnsi="Times New Roman" w:cs="Times New Roman"/>
          <w:sz w:val="28"/>
          <w:szCs w:val="20"/>
        </w:rPr>
        <w:t>муниципального района</w:t>
      </w:r>
      <w:bookmarkStart w:id="0" w:name="_GoBack"/>
      <w:bookmarkEnd w:id="0"/>
    </w:p>
    <w:p w:rsidR="002B3E34" w:rsidRPr="00835101" w:rsidRDefault="002B3E34" w:rsidP="002B3E3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3E34" w:rsidRPr="00FC7861" w:rsidRDefault="002B3E34" w:rsidP="0052782E">
      <w:pPr>
        <w:pStyle w:val="1"/>
        <w:shd w:val="clear" w:color="auto" w:fill="FFFFFF"/>
        <w:spacing w:line="240" w:lineRule="auto"/>
        <w:ind w:firstLine="55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</w:pPr>
      <w:r w:rsidRPr="002B3E3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21.12.1994 №</w:t>
      </w:r>
      <w:r w:rsidR="0052782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B3E3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68-ФЗ «О защите населения и территорий от чрезвычайных ситуаций</w:t>
      </w:r>
      <w:r w:rsidRPr="002B3E3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ab/>
        <w:t xml:space="preserve"> природного 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B3E3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техногенного характера»,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</w:t>
      </w:r>
      <w:r w:rsidRPr="002B3E3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</w:t>
      </w:r>
      <w:r w:rsidRPr="002B3E3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равительства Российской Федерации от 30.12.2003 № 794 «Об утверждении Положения о единой государственной системе  предупреждения и ликвидации чрезвычайной ситуаций», </w:t>
      </w:r>
      <w:r w:rsidR="0052782E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п</w:t>
      </w:r>
      <w:r w:rsidRPr="002B3E34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ом</w:t>
      </w:r>
      <w:r w:rsidRPr="002B3E34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 xml:space="preserve"> МЧС России от </w:t>
      </w:r>
      <w:r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0</w:t>
      </w:r>
      <w:r w:rsidRPr="002B3E34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.07</w:t>
      </w:r>
      <w:r w:rsidRPr="00D06BBC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.2021</w:t>
      </w:r>
      <w:r w:rsidR="0052782E" w:rsidRPr="00D06BBC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 xml:space="preserve"> </w:t>
      </w:r>
      <w:r w:rsidRPr="00D06BBC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№</w:t>
      </w:r>
      <w:r w:rsidR="0052782E" w:rsidRPr="00D06BBC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 xml:space="preserve"> </w:t>
      </w:r>
      <w:r w:rsidRPr="00D06BBC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 xml:space="preserve">429 </w:t>
      </w:r>
      <w:r w:rsidR="0052782E" w:rsidRPr="00D06BBC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«</w:t>
      </w:r>
      <w:r w:rsidRPr="00D06BBC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Об установлении критериев информации о чрезвычайных ситуациях природного и техногенного характера</w:t>
      </w:r>
      <w:r w:rsidR="0052782E" w:rsidRPr="00D06BBC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>»</w:t>
      </w:r>
      <w:r w:rsidRPr="00D06BBC">
        <w:rPr>
          <w:rFonts w:ascii="Times New Roman" w:eastAsia="Times New Roman" w:hAnsi="Times New Roman" w:cs="Times New Roman"/>
          <w:b w:val="0"/>
          <w:bCs/>
          <w:color w:val="auto"/>
          <w:kern w:val="36"/>
          <w:sz w:val="28"/>
          <w:szCs w:val="28"/>
        </w:rPr>
        <w:t xml:space="preserve">, </w:t>
      </w:r>
      <w:r w:rsidRPr="00D06BBC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 xml:space="preserve">Законом Камчатского края от 19.12.2008 № 198 «О защите населения и территорий Камчатского края от чрезвычайных ситуаций природного и техногенного характера», постановлением Правительства Камчатского края от 03.10.2008 № 298-П «Об утверждении положения о Камчатской территориальной подсистеме единой государственной системе предупреждения и ликвидации чрезвычайных ситуаций», </w:t>
      </w:r>
      <w:r w:rsidR="00FC7861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 xml:space="preserve">в связи с </w:t>
      </w:r>
      <w:r w:rsidR="00A07B5B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 xml:space="preserve">восстановлением </w:t>
      </w:r>
      <w:r w:rsidR="00A07B5B" w:rsidRPr="00A07B5B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>наземное сообщение со всеми сельскими поселениями района</w:t>
      </w:r>
      <w:r w:rsidR="00A07B5B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 xml:space="preserve"> и</w:t>
      </w:r>
      <w:r w:rsidR="00A07B5B" w:rsidRPr="00A07B5B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 xml:space="preserve"> </w:t>
      </w:r>
      <w:r w:rsidR="00A07B5B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 xml:space="preserve">возобновлением </w:t>
      </w:r>
      <w:r w:rsidR="00A07B5B" w:rsidRPr="00A07B5B">
        <w:rPr>
          <w:rFonts w:ascii="Times New Roman" w:eastAsia="Times New Roman" w:hAnsi="Times New Roman" w:cs="Times New Roman"/>
          <w:b w:val="0"/>
          <w:color w:val="auto"/>
          <w:sz w:val="28"/>
          <w:szCs w:val="20"/>
        </w:rPr>
        <w:t>доставки продуктов питания, медикаментов и товаров первой необходимости населению проживающему на данной территории</w:t>
      </w:r>
    </w:p>
    <w:p w:rsidR="0052782E" w:rsidRPr="00D06BBC" w:rsidRDefault="0052782E" w:rsidP="0052782E">
      <w:pPr>
        <w:ind w:firstLine="5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6B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ПОСТАНОВЛЯЕТ:</w:t>
      </w:r>
    </w:p>
    <w:p w:rsidR="00EA154D" w:rsidRPr="00EA154D" w:rsidRDefault="00FC7861" w:rsidP="0052782E">
      <w:pPr>
        <w:pStyle w:val="ae"/>
        <w:numPr>
          <w:ilvl w:val="0"/>
          <w:numId w:val="11"/>
        </w:numPr>
        <w:ind w:left="0" w:firstLine="55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C7861">
        <w:rPr>
          <w:rFonts w:ascii="Times New Roman" w:hAnsi="Times New Roman" w:cs="Times New Roman"/>
          <w:sz w:val="28"/>
          <w:szCs w:val="28"/>
          <w:lang w:bidi="ar-SA"/>
        </w:rPr>
        <w:t>С 1</w:t>
      </w:r>
      <w:r w:rsidR="00A07B5B">
        <w:rPr>
          <w:rFonts w:ascii="Times New Roman" w:hAnsi="Times New Roman" w:cs="Times New Roman"/>
          <w:sz w:val="28"/>
          <w:szCs w:val="28"/>
          <w:lang w:bidi="ar-SA"/>
        </w:rPr>
        <w:t>0</w:t>
      </w:r>
      <w:r w:rsidRPr="00FC7861">
        <w:rPr>
          <w:rFonts w:ascii="Times New Roman" w:hAnsi="Times New Roman" w:cs="Times New Roman"/>
          <w:sz w:val="28"/>
          <w:szCs w:val="28"/>
          <w:lang w:bidi="ar-SA"/>
        </w:rPr>
        <w:t>.00 часов 0</w:t>
      </w:r>
      <w:r w:rsidR="00A07B5B">
        <w:rPr>
          <w:rFonts w:ascii="Times New Roman" w:hAnsi="Times New Roman" w:cs="Times New Roman"/>
          <w:sz w:val="28"/>
          <w:szCs w:val="28"/>
          <w:lang w:bidi="ar-SA"/>
        </w:rPr>
        <w:t>5</w:t>
      </w:r>
      <w:r w:rsidRPr="00FC786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A07B5B">
        <w:rPr>
          <w:rFonts w:ascii="Times New Roman" w:hAnsi="Times New Roman" w:cs="Times New Roman"/>
          <w:sz w:val="28"/>
          <w:szCs w:val="28"/>
          <w:lang w:bidi="ar-SA"/>
        </w:rPr>
        <w:t>августа</w:t>
      </w:r>
      <w:r w:rsidRPr="00FC7861">
        <w:rPr>
          <w:rFonts w:ascii="Times New Roman" w:hAnsi="Times New Roman" w:cs="Times New Roman"/>
          <w:sz w:val="28"/>
          <w:szCs w:val="28"/>
          <w:lang w:bidi="ar-S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FC7861">
        <w:rPr>
          <w:rFonts w:ascii="Times New Roman" w:hAnsi="Times New Roman" w:cs="Times New Roman"/>
          <w:sz w:val="28"/>
          <w:szCs w:val="28"/>
          <w:lang w:bidi="ar-SA"/>
        </w:rPr>
        <w:t xml:space="preserve"> года отменить режим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функционирования </w:t>
      </w:r>
      <w:r w:rsidRPr="00FC7861">
        <w:rPr>
          <w:rFonts w:ascii="Times New Roman" w:hAnsi="Times New Roman" w:cs="Times New Roman"/>
          <w:sz w:val="28"/>
          <w:szCs w:val="28"/>
          <w:lang w:bidi="ar-SA"/>
        </w:rPr>
        <w:t>«Чрезвычайная ситуация»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для </w:t>
      </w:r>
      <w:r w:rsidRPr="00FC7861">
        <w:rPr>
          <w:rFonts w:ascii="Times New Roman" w:hAnsi="Times New Roman" w:cs="Times New Roman"/>
          <w:sz w:val="28"/>
          <w:szCs w:val="28"/>
          <w:lang w:bidi="ar-SA"/>
        </w:rPr>
        <w:t>территори</w:t>
      </w:r>
      <w:r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Pr="00FC7861">
        <w:rPr>
          <w:rFonts w:ascii="Times New Roman" w:hAnsi="Times New Roman" w:cs="Times New Roman"/>
          <w:sz w:val="28"/>
          <w:szCs w:val="28"/>
          <w:lang w:bidi="ar-SA"/>
        </w:rPr>
        <w:t xml:space="preserve"> Соболевского муниципального района Камчатского края</w:t>
      </w:r>
      <w:r w:rsidR="00EA154D" w:rsidRPr="00EA154D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52782E" w:rsidRDefault="00FC7861" w:rsidP="0052782E">
      <w:pPr>
        <w:autoSpaceDE w:val="0"/>
        <w:autoSpaceDN w:val="0"/>
        <w:adjustRightInd w:val="0"/>
        <w:ind w:firstLine="5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4"/>
      <w:r>
        <w:rPr>
          <w:rFonts w:ascii="Times New Roman" w:hAnsi="Times New Roman" w:cs="Times New Roman"/>
          <w:sz w:val="28"/>
          <w:szCs w:val="28"/>
        </w:rPr>
        <w:t>2</w:t>
      </w:r>
      <w:r w:rsidR="0052782E">
        <w:rPr>
          <w:rFonts w:ascii="Times New Roman" w:hAnsi="Times New Roman" w:cs="Times New Roman"/>
          <w:sz w:val="28"/>
          <w:szCs w:val="28"/>
        </w:rPr>
        <w:t>.</w:t>
      </w:r>
      <w:r w:rsidR="009C4BA9">
        <w:rPr>
          <w:rFonts w:ascii="Times New Roman" w:hAnsi="Times New Roman" w:cs="Times New Roman"/>
          <w:sz w:val="28"/>
          <w:szCs w:val="28"/>
        </w:rPr>
        <w:t xml:space="preserve"> </w:t>
      </w:r>
      <w:r w:rsidR="0052782E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Соболевского муниципального </w:t>
      </w:r>
      <w:r w:rsidR="0052782E" w:rsidRPr="009C4BA9">
        <w:rPr>
          <w:rFonts w:ascii="Times New Roman" w:hAnsi="Times New Roman" w:cs="Times New Roman"/>
          <w:color w:val="auto"/>
          <w:sz w:val="28"/>
          <w:szCs w:val="28"/>
        </w:rPr>
        <w:t xml:space="preserve">района </w:t>
      </w:r>
      <w:hyperlink r:id="rId8" w:history="1">
        <w:r w:rsidR="0052782E" w:rsidRPr="009C4BA9">
          <w:rPr>
            <w:rStyle w:val="af0"/>
            <w:color w:val="auto"/>
            <w:sz w:val="28"/>
            <w:szCs w:val="28"/>
          </w:rPr>
          <w:t>опубликовать</w:t>
        </w:r>
      </w:hyperlink>
      <w:r w:rsidR="0052782E" w:rsidRPr="009C4BA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в районной газете «Соболевский вестник» и разместить его на </w:t>
      </w:r>
      <w:hyperlink r:id="rId9" w:history="1">
        <w:r w:rsidR="0052782E" w:rsidRPr="009C4BA9">
          <w:rPr>
            <w:rStyle w:val="af0"/>
            <w:color w:val="auto"/>
            <w:sz w:val="28"/>
            <w:szCs w:val="28"/>
          </w:rPr>
          <w:t>официальном сайте</w:t>
        </w:r>
      </w:hyperlink>
      <w:r w:rsidR="0052782E" w:rsidRPr="009C4BA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Соболевского муниципального района в </w:t>
      </w:r>
      <w:r w:rsidR="0052782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  <w:bookmarkEnd w:id="1"/>
    </w:p>
    <w:p w:rsidR="0052782E" w:rsidRPr="009C4BA9" w:rsidRDefault="00FC7861" w:rsidP="0052782E">
      <w:pPr>
        <w:autoSpaceDE w:val="0"/>
        <w:autoSpaceDN w:val="0"/>
        <w:adjustRightInd w:val="0"/>
        <w:ind w:firstLine="5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82E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момента </w:t>
      </w:r>
      <w:r w:rsidR="0052782E" w:rsidRPr="009C4BA9">
        <w:rPr>
          <w:rFonts w:ascii="Times New Roman" w:hAnsi="Times New Roman" w:cs="Times New Roman"/>
          <w:color w:val="auto"/>
          <w:sz w:val="28"/>
          <w:szCs w:val="28"/>
        </w:rPr>
        <w:t>подписания.</w:t>
      </w:r>
    </w:p>
    <w:p w:rsidR="0052782E" w:rsidRPr="009C4BA9" w:rsidRDefault="00FC7861" w:rsidP="009C4BA9">
      <w:pPr>
        <w:autoSpaceDE w:val="0"/>
        <w:autoSpaceDN w:val="0"/>
        <w:adjustRightInd w:val="0"/>
        <w:ind w:firstLine="5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2782E" w:rsidRPr="009C4BA9">
        <w:rPr>
          <w:rFonts w:ascii="Times New Roman" w:hAnsi="Times New Roman" w:cs="Times New Roman"/>
          <w:color w:val="auto"/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52782E" w:rsidRDefault="0052782E" w:rsidP="00EA154D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07B5B" w:rsidRPr="00A07B5B" w:rsidRDefault="00A07B5B" w:rsidP="00A07B5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7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Соболевского </w:t>
      </w:r>
    </w:p>
    <w:p w:rsidR="00A07B5B" w:rsidRPr="00A07B5B" w:rsidRDefault="00A07B5B" w:rsidP="00A07B5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07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                                                                    А.В. Воровский</w:t>
      </w:r>
    </w:p>
    <w:p w:rsidR="009C4BA9" w:rsidRPr="009C4BA9" w:rsidRDefault="009C4BA9" w:rsidP="009C4BA9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9C4BA9" w:rsidRPr="009C4BA9" w:rsidSect="009C71D0">
      <w:pgSz w:w="12240" w:h="15840"/>
      <w:pgMar w:top="142" w:right="850" w:bottom="851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5B7" w:rsidRDefault="00EF05B7">
      <w:r>
        <w:separator/>
      </w:r>
    </w:p>
  </w:endnote>
  <w:endnote w:type="continuationSeparator" w:id="0">
    <w:p w:rsidR="00EF05B7" w:rsidRDefault="00E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5B7" w:rsidRDefault="00EF05B7"/>
  </w:footnote>
  <w:footnote w:type="continuationSeparator" w:id="0">
    <w:p w:rsidR="00EF05B7" w:rsidRDefault="00EF0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4755"/>
    <w:multiLevelType w:val="singleLevel"/>
    <w:tmpl w:val="00CE5B8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825199"/>
    <w:multiLevelType w:val="multilevel"/>
    <w:tmpl w:val="30C0AC6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F6AA8"/>
    <w:multiLevelType w:val="multilevel"/>
    <w:tmpl w:val="DCC64282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E0FBF"/>
    <w:multiLevelType w:val="hybridMultilevel"/>
    <w:tmpl w:val="9B5C8344"/>
    <w:lvl w:ilvl="0" w:tplc="6D30283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3EFE4754"/>
    <w:multiLevelType w:val="multilevel"/>
    <w:tmpl w:val="3584502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310CFF"/>
    <w:multiLevelType w:val="multilevel"/>
    <w:tmpl w:val="7F880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00424F"/>
    <w:multiLevelType w:val="hybridMultilevel"/>
    <w:tmpl w:val="74DEE478"/>
    <w:lvl w:ilvl="0" w:tplc="4A808C3E">
      <w:start w:val="1"/>
      <w:numFmt w:val="decimal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9497BD2"/>
    <w:multiLevelType w:val="multilevel"/>
    <w:tmpl w:val="F7702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742181"/>
    <w:multiLevelType w:val="hybridMultilevel"/>
    <w:tmpl w:val="C556EDD6"/>
    <w:lvl w:ilvl="0" w:tplc="9C70E31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5452F15"/>
    <w:multiLevelType w:val="multilevel"/>
    <w:tmpl w:val="CC545DC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4B6B15"/>
    <w:multiLevelType w:val="multilevel"/>
    <w:tmpl w:val="8D2AFC02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B70DB9"/>
    <w:multiLevelType w:val="hybridMultilevel"/>
    <w:tmpl w:val="E3D4FFB0"/>
    <w:lvl w:ilvl="0" w:tplc="ACF814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97"/>
    <w:rsid w:val="00034112"/>
    <w:rsid w:val="000C07C3"/>
    <w:rsid w:val="000C4A6A"/>
    <w:rsid w:val="00160867"/>
    <w:rsid w:val="001F5722"/>
    <w:rsid w:val="002544ED"/>
    <w:rsid w:val="00263B03"/>
    <w:rsid w:val="002A00E1"/>
    <w:rsid w:val="002B3E34"/>
    <w:rsid w:val="002B72A1"/>
    <w:rsid w:val="002D2908"/>
    <w:rsid w:val="003B0721"/>
    <w:rsid w:val="0052782E"/>
    <w:rsid w:val="00545DC3"/>
    <w:rsid w:val="00601951"/>
    <w:rsid w:val="00682CA8"/>
    <w:rsid w:val="00733954"/>
    <w:rsid w:val="007E0DAE"/>
    <w:rsid w:val="00837B0E"/>
    <w:rsid w:val="008D2B97"/>
    <w:rsid w:val="008D7902"/>
    <w:rsid w:val="009644A7"/>
    <w:rsid w:val="00982227"/>
    <w:rsid w:val="009A5728"/>
    <w:rsid w:val="009C4BA9"/>
    <w:rsid w:val="009C71D0"/>
    <w:rsid w:val="009D72F0"/>
    <w:rsid w:val="00A07B5B"/>
    <w:rsid w:val="00A15418"/>
    <w:rsid w:val="00A44D41"/>
    <w:rsid w:val="00AC3AC4"/>
    <w:rsid w:val="00AF51C6"/>
    <w:rsid w:val="00BB44A6"/>
    <w:rsid w:val="00C22E19"/>
    <w:rsid w:val="00C72643"/>
    <w:rsid w:val="00D06BBC"/>
    <w:rsid w:val="00EA154D"/>
    <w:rsid w:val="00EB482F"/>
    <w:rsid w:val="00EF05B7"/>
    <w:rsid w:val="00F10A2E"/>
    <w:rsid w:val="00F140F5"/>
    <w:rsid w:val="00F62498"/>
    <w:rsid w:val="00F70756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EEAF"/>
  <w15:docId w15:val="{936D347D-ED84-43F6-BECB-123EFAA6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9644A7"/>
    <w:pPr>
      <w:keepNext/>
      <w:keepLines/>
      <w:widowControl/>
      <w:spacing w:after="254" w:line="254" w:lineRule="auto"/>
      <w:ind w:left="10" w:hanging="10"/>
      <w:outlineLvl w:val="0"/>
    </w:pPr>
    <w:rPr>
      <w:rFonts w:ascii="Courier New" w:eastAsia="Courier New" w:hAnsi="Courier New" w:cs="Courier New"/>
      <w:b/>
      <w:color w:val="26292E"/>
      <w:sz w:val="22"/>
      <w:szCs w:val="2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A7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80"/>
      <w:ind w:left="29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644A7"/>
    <w:rPr>
      <w:rFonts w:ascii="Courier New" w:eastAsia="Courier New" w:hAnsi="Courier New" w:cs="Courier New"/>
      <w:b/>
      <w:color w:val="26292E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644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682CA8"/>
    <w:rPr>
      <w:color w:val="0000FF"/>
      <w:u w:val="single"/>
    </w:rPr>
  </w:style>
  <w:style w:type="character" w:styleId="ab">
    <w:name w:val="Emphasis"/>
    <w:basedOn w:val="a0"/>
    <w:uiPriority w:val="20"/>
    <w:qFormat/>
    <w:rsid w:val="00682CA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C07C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07C3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733954"/>
    <w:pPr>
      <w:ind w:left="720"/>
      <w:contextualSpacing/>
    </w:pPr>
  </w:style>
  <w:style w:type="paragraph" w:styleId="af">
    <w:name w:val="No Spacing"/>
    <w:uiPriority w:val="1"/>
    <w:qFormat/>
    <w:rsid w:val="00733954"/>
    <w:pPr>
      <w:widowControl/>
    </w:pPr>
    <w:rPr>
      <w:rFonts w:ascii="Calibri" w:eastAsia="Calibri" w:hAnsi="Calibri" w:cs="Calibri"/>
      <w:color w:val="000000"/>
      <w:sz w:val="22"/>
      <w:szCs w:val="22"/>
      <w:lang w:bidi="ar-SA"/>
    </w:rPr>
  </w:style>
  <w:style w:type="character" w:customStyle="1" w:styleId="af0">
    <w:name w:val="Гипертекстовая ссылка"/>
    <w:uiPriority w:val="99"/>
    <w:rsid w:val="0052782E"/>
    <w:rPr>
      <w:rFonts w:ascii="Times New Roman" w:hAnsi="Times New Roman" w:cs="Times New Roman" w:hint="default"/>
      <w:b w:val="0"/>
      <w:bCs w:val="0"/>
      <w:color w:val="106BBE"/>
    </w:rPr>
  </w:style>
  <w:style w:type="table" w:styleId="af1">
    <w:name w:val="Table Grid"/>
    <w:basedOn w:val="a1"/>
    <w:uiPriority w:val="39"/>
    <w:rsid w:val="009C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84712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6010116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ZamRukEconom</dc:creator>
  <cp:lastModifiedBy>NGoiChS</cp:lastModifiedBy>
  <cp:revision>2</cp:revision>
  <cp:lastPrinted>2024-08-04T21:50:00Z</cp:lastPrinted>
  <dcterms:created xsi:type="dcterms:W3CDTF">2024-08-04T21:50:00Z</dcterms:created>
  <dcterms:modified xsi:type="dcterms:W3CDTF">2024-08-04T21:50:00Z</dcterms:modified>
</cp:coreProperties>
</file>