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A7" w:rsidRPr="002045E8" w:rsidRDefault="009644A7" w:rsidP="009644A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5E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FA153C8" wp14:editId="1B18160C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A7" w:rsidRPr="00A44D41" w:rsidRDefault="009644A7" w:rsidP="00A44D41">
      <w:pPr>
        <w:pStyle w:val="af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4D4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644A7" w:rsidRPr="00A44D41" w:rsidRDefault="009644A7" w:rsidP="00A44D41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D4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9644A7" w:rsidRPr="002045E8" w:rsidRDefault="009644A7" w:rsidP="009644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A7" w:rsidRDefault="009644A7" w:rsidP="00964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A9D">
        <w:rPr>
          <w:rFonts w:ascii="Times New Roman" w:hAnsi="Times New Roman" w:cs="Times New Roman"/>
          <w:b/>
          <w:sz w:val="28"/>
          <w:szCs w:val="28"/>
        </w:rPr>
        <w:t>202</w:t>
      </w:r>
      <w:r w:rsidR="00812A9D" w:rsidRPr="00812A9D">
        <w:rPr>
          <w:rFonts w:ascii="Times New Roman" w:hAnsi="Times New Roman" w:cs="Times New Roman"/>
          <w:b/>
          <w:sz w:val="28"/>
          <w:szCs w:val="28"/>
        </w:rPr>
        <w:t>4</w:t>
      </w:r>
      <w:r w:rsidRPr="00812A9D">
        <w:rPr>
          <w:rFonts w:ascii="Times New Roman" w:hAnsi="Times New Roman" w:cs="Times New Roman"/>
          <w:sz w:val="28"/>
          <w:szCs w:val="28"/>
        </w:rPr>
        <w:t xml:space="preserve">                               с. Соболево                                           </w:t>
      </w:r>
      <w:r w:rsidRPr="00812A9D">
        <w:rPr>
          <w:rFonts w:ascii="Times New Roman" w:hAnsi="Times New Roman" w:cs="Times New Roman"/>
          <w:b/>
          <w:sz w:val="28"/>
          <w:szCs w:val="28"/>
        </w:rPr>
        <w:t>№</w:t>
      </w:r>
      <w:r w:rsidRPr="00204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4A7" w:rsidRDefault="009644A7" w:rsidP="009644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4A7" w:rsidRPr="002045E8" w:rsidRDefault="009644A7" w:rsidP="009644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4ED" w:rsidRPr="00EB482F" w:rsidRDefault="008D6EAC" w:rsidP="009644A7">
      <w:pPr>
        <w:autoSpaceDE w:val="0"/>
        <w:autoSpaceDN w:val="0"/>
        <w:adjustRightInd w:val="0"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О внесении   изменений в постановление администрации Соболевского муниципального района от 29.09.2023 №253 «</w:t>
      </w:r>
      <w:r w:rsidR="002544ED" w:rsidRPr="00EB482F">
        <w:rPr>
          <w:rFonts w:ascii="Times New Roman" w:hAnsi="Times New Roman" w:cs="Times New Roman"/>
          <w:b/>
          <w:sz w:val="28"/>
          <w:szCs w:val="28"/>
          <w:lang w:bidi="ar-SA"/>
        </w:rPr>
        <w:t>Об утверждении Положения о комиссии по обследованию жилых помещений,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</w:t>
      </w:r>
    </w:p>
    <w:p w:rsidR="009644A7" w:rsidRPr="00EB482F" w:rsidRDefault="009644A7" w:rsidP="009644A7">
      <w:pPr>
        <w:autoSpaceDE w:val="0"/>
        <w:autoSpaceDN w:val="0"/>
        <w:adjustRightInd w:val="0"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8D6EAC" w:rsidRDefault="008D6EAC" w:rsidP="008D6EAC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F5A1B" w:rsidRDefault="008D6EAC" w:rsidP="002F5A1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</w:t>
      </w:r>
      <w:r w:rsidRPr="008D6EAC">
        <w:rPr>
          <w:rFonts w:ascii="Times New Roman" w:hAnsi="Times New Roman" w:cs="Times New Roman"/>
          <w:sz w:val="28"/>
          <w:szCs w:val="28"/>
          <w:lang w:bidi="ar-SA"/>
        </w:rPr>
        <w:t>В соответствии с </w:t>
      </w:r>
      <w:hyperlink r:id="rId8" w:anchor="/document/10107960/entry/0" w:history="1">
        <w:r w:rsidRPr="008D6EAC">
          <w:rPr>
            <w:rFonts w:ascii="Times New Roman" w:hAnsi="Times New Roman" w:cs="Times New Roman"/>
            <w:sz w:val="28"/>
            <w:szCs w:val="28"/>
            <w:lang w:bidi="ar-SA"/>
          </w:rPr>
          <w:t>Федеральным законом</w:t>
        </w:r>
      </w:hyperlink>
      <w:r w:rsidRPr="008D6EAC">
        <w:rPr>
          <w:rFonts w:ascii="Times New Roman" w:hAnsi="Times New Roman" w:cs="Times New Roman"/>
          <w:sz w:val="28"/>
          <w:szCs w:val="28"/>
          <w:lang w:bidi="ar-SA"/>
        </w:rPr>
        <w:t> от 21.12.1994 N 68-ФЗ «О защите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8D6EAC">
        <w:rPr>
          <w:rFonts w:ascii="Times New Roman" w:hAnsi="Times New Roman" w:cs="Times New Roman"/>
          <w:sz w:val="28"/>
          <w:szCs w:val="28"/>
          <w:lang w:bidi="ar-SA"/>
        </w:rPr>
        <w:t>населени</w:t>
      </w:r>
      <w:r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="00A71536">
        <w:rPr>
          <w:rFonts w:ascii="Times New Roman" w:hAnsi="Times New Roman" w:cs="Times New Roman"/>
          <w:sz w:val="28"/>
          <w:szCs w:val="28"/>
          <w:lang w:bidi="ar-SA"/>
        </w:rPr>
        <w:t xml:space="preserve"> и территорий от чрезвычайных ситуаций природного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82CA8" w:rsidRPr="008D6EAC">
        <w:rPr>
          <w:rFonts w:ascii="Times New Roman" w:hAnsi="Times New Roman" w:cs="Times New Roman"/>
          <w:sz w:val="28"/>
          <w:szCs w:val="28"/>
          <w:lang w:bidi="ar-SA"/>
        </w:rPr>
        <w:t>и техногенного характер»</w:t>
      </w:r>
      <w:r w:rsidRPr="008D6EA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>Законом Камчатского края от 19.12.2008 № 198 «О защите населения и территорий Камчатского края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 xml:space="preserve"> на основании постановления администрации Соболевского муниципального района от 02.07.2024 №256 « О введении режима функционирования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>«Чрезвычайная ситуация»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 xml:space="preserve">в результате неблагоприятного гидрологического явления, в виде выпадения большого количества осадков, произошел интенсивный подъем уровня воды в реке </w:t>
      </w:r>
      <w:r w:rsidR="00A7153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>Б. Воровская до уровня 34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 xml:space="preserve"> см, что привело к подтоплению 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>38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 xml:space="preserve"> придомовых территорий жилых домов, с проживающим в них населением в количестве </w:t>
      </w:r>
      <w:r w:rsidR="008F6D4C" w:rsidRPr="008F6D4C">
        <w:rPr>
          <w:rFonts w:ascii="Times New Roman" w:eastAsia="Times New Roman" w:hAnsi="Times New Roman" w:cs="Times New Roman"/>
          <w:sz w:val="28"/>
          <w:szCs w:val="20"/>
        </w:rPr>
        <w:t>83</w:t>
      </w:r>
      <w:r w:rsidRPr="008F6D4C">
        <w:rPr>
          <w:rFonts w:ascii="Times New Roman" w:eastAsia="Times New Roman" w:hAnsi="Times New Roman" w:cs="Times New Roman"/>
          <w:sz w:val="28"/>
          <w:szCs w:val="20"/>
        </w:rPr>
        <w:t xml:space="preserve"> человек,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признанных </w:t>
      </w:r>
      <w:r w:rsidR="002F5A1B" w:rsidRPr="002F5A1B">
        <w:rPr>
          <w:rFonts w:ascii="Times New Roman" w:hAnsi="Times New Roman" w:cs="Times New Roman"/>
          <w:sz w:val="28"/>
          <w:szCs w:val="28"/>
          <w:lang w:bidi="ar-SA"/>
        </w:rPr>
        <w:t>комиссией по обследованию жилых помещений</w:t>
      </w:r>
      <w:r w:rsidR="008F6D4C">
        <w:rPr>
          <w:rFonts w:ascii="Times New Roman" w:hAnsi="Times New Roman" w:cs="Times New Roman"/>
          <w:sz w:val="28"/>
          <w:szCs w:val="28"/>
          <w:lang w:bidi="ar-SA"/>
        </w:rPr>
        <w:t xml:space="preserve"> и земельных участков</w:t>
      </w:r>
      <w:r w:rsidR="002F5A1B" w:rsidRPr="002F5A1B">
        <w:rPr>
          <w:rFonts w:ascii="Times New Roman" w:hAnsi="Times New Roman" w:cs="Times New Roman"/>
          <w:sz w:val="28"/>
          <w:szCs w:val="28"/>
          <w:lang w:bidi="ar-SA"/>
        </w:rPr>
        <w:t xml:space="preserve">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 </w:t>
      </w:r>
      <w:r w:rsidR="002F5A1B" w:rsidRPr="002F5A1B">
        <w:rPr>
          <w:rFonts w:ascii="Times New Roman" w:eastAsia="Times New Roman" w:hAnsi="Times New Roman" w:cs="Times New Roman"/>
          <w:sz w:val="28"/>
          <w:szCs w:val="20"/>
        </w:rPr>
        <w:t>пострадавшими в результате наводнения, и постоянно проживающим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в населенных пунктах, подвергшихся наводнению</w:t>
      </w:r>
      <w:r w:rsidR="008F6D4C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в целях предоставления </w:t>
      </w:r>
      <w:r w:rsidR="008F6D4C">
        <w:rPr>
          <w:rFonts w:ascii="Times New Roman" w:eastAsia="Times New Roman" w:hAnsi="Times New Roman" w:cs="Times New Roman"/>
          <w:sz w:val="28"/>
          <w:szCs w:val="20"/>
        </w:rPr>
        <w:t xml:space="preserve">единовременной материальной помощи 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вследствие утраты </w:t>
      </w:r>
      <w:r w:rsidR="00A93B28">
        <w:rPr>
          <w:rFonts w:ascii="Times New Roman" w:eastAsia="Times New Roman" w:hAnsi="Times New Roman" w:cs="Times New Roman"/>
          <w:sz w:val="28"/>
          <w:szCs w:val="20"/>
        </w:rPr>
        <w:t>посевов или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урожая сельскохозяйственных культур, выращенных в  личных подсобных хозяйствах</w:t>
      </w:r>
      <w:r w:rsidR="002F5A1B" w:rsidRPr="002F5A1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2F5A1B">
        <w:rPr>
          <w:rFonts w:ascii="Times New Roman" w:hAnsi="Times New Roman" w:cs="Times New Roman"/>
          <w:sz w:val="28"/>
          <w:szCs w:val="28"/>
          <w:lang w:bidi="ar-SA"/>
        </w:rPr>
        <w:t>на  территориях муниципальных образований Соболевского муниципального района</w:t>
      </w:r>
    </w:p>
    <w:p w:rsidR="00601951" w:rsidRPr="00EB482F" w:rsidRDefault="00601951" w:rsidP="002F5A1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544ED" w:rsidRPr="00EB482F" w:rsidRDefault="00682CA8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="002544ED" w:rsidRPr="00EB482F">
        <w:rPr>
          <w:rFonts w:ascii="Times New Roman" w:hAnsi="Times New Roman" w:cs="Times New Roman"/>
          <w:sz w:val="28"/>
          <w:szCs w:val="28"/>
          <w:lang w:bidi="ar-SA"/>
        </w:rPr>
        <w:t>ПОСТАНОВЛЯ</w:t>
      </w:r>
      <w:r w:rsidRPr="00EB482F">
        <w:rPr>
          <w:rFonts w:ascii="Times New Roman" w:hAnsi="Times New Roman" w:cs="Times New Roman"/>
          <w:sz w:val="28"/>
          <w:szCs w:val="28"/>
          <w:lang w:bidi="ar-SA"/>
        </w:rPr>
        <w:t>ЕТ</w:t>
      </w:r>
      <w:r w:rsidR="002544ED" w:rsidRPr="00EB482F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EB482F" w:rsidRPr="00EB482F" w:rsidRDefault="00EB482F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F5A1B" w:rsidRPr="008F6D4C" w:rsidRDefault="002F5A1B" w:rsidP="008F6D4C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6D4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Внести   </w:t>
      </w:r>
      <w:proofErr w:type="gramStart"/>
      <w:r w:rsidRPr="008F6D4C">
        <w:rPr>
          <w:rFonts w:ascii="Times New Roman" w:eastAsia="Times New Roman" w:hAnsi="Times New Roman" w:cs="Times New Roman"/>
          <w:sz w:val="28"/>
          <w:szCs w:val="20"/>
        </w:rPr>
        <w:t>в</w:t>
      </w:r>
      <w:r w:rsidR="00CF64D1" w:rsidRPr="008F6D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F6D4C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</w:t>
      </w:r>
      <w:proofErr w:type="gramEnd"/>
      <w:r w:rsidRPr="008F6D4C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Соболевского муниципального района от 29.09.2023 №253 «Об утверждении Положения о комиссии по обследованию жилых помещений,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гражданами» следующие изменения:</w:t>
      </w:r>
    </w:p>
    <w:p w:rsidR="00CF64D1" w:rsidRPr="00CF64D1" w:rsidRDefault="00CF64D1" w:rsidP="00BC1CBD">
      <w:pPr>
        <w:numPr>
          <w:ilvl w:val="0"/>
          <w:numId w:val="8"/>
        </w:numPr>
        <w:tabs>
          <w:tab w:val="left" w:pos="1068"/>
        </w:tabs>
        <w:autoSpaceDE w:val="0"/>
        <w:autoSpaceDN w:val="0"/>
        <w:adjustRightInd w:val="0"/>
        <w:spacing w:line="252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Пункт 1.3. дополнить пунктом 1.3.4 следующего содержания;</w:t>
      </w:r>
    </w:p>
    <w:p w:rsidR="00CF64D1" w:rsidRDefault="00CF64D1" w:rsidP="00BC1CBD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«1.3.4.</w:t>
      </w:r>
      <w:r w:rsidRPr="00CF64D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Установление факта утраты  </w:t>
      </w:r>
      <w:r w:rsidR="0060098B">
        <w:rPr>
          <w:rFonts w:ascii="Times New Roman" w:eastAsia="Times New Roman" w:hAnsi="Times New Roman" w:cs="Times New Roman"/>
          <w:sz w:val="28"/>
          <w:szCs w:val="20"/>
        </w:rPr>
        <w:t xml:space="preserve">посевов или </w:t>
      </w:r>
      <w:r>
        <w:rPr>
          <w:rFonts w:ascii="Times New Roman" w:eastAsia="Times New Roman" w:hAnsi="Times New Roman" w:cs="Times New Roman"/>
          <w:sz w:val="28"/>
          <w:szCs w:val="20"/>
        </w:rPr>
        <w:t>урожая сельскохозяйственных культур, выращенных в  личных подсобных хозяйствах на земельных участках</w:t>
      </w:r>
      <w:r w:rsidR="00BC1CBD">
        <w:rPr>
          <w:rFonts w:ascii="Times New Roman" w:eastAsia="Times New Roman" w:hAnsi="Times New Roman" w:cs="Times New Roman"/>
          <w:sz w:val="28"/>
          <w:szCs w:val="20"/>
        </w:rPr>
        <w:t>, предоставленных  или  приобретенных для ведения личного подсобного хозяйства</w:t>
      </w:r>
      <w:r w:rsidR="00AF2E77">
        <w:rPr>
          <w:rFonts w:ascii="Times New Roman" w:eastAsia="Times New Roman" w:hAnsi="Times New Roman" w:cs="Times New Roman"/>
          <w:sz w:val="28"/>
          <w:szCs w:val="20"/>
        </w:rPr>
        <w:t>, имеющих</w:t>
      </w:r>
      <w:r w:rsidR="00BC1CBD">
        <w:rPr>
          <w:rFonts w:ascii="Times New Roman" w:eastAsia="Times New Roman" w:hAnsi="Times New Roman" w:cs="Times New Roman"/>
          <w:sz w:val="28"/>
          <w:szCs w:val="20"/>
        </w:rPr>
        <w:t xml:space="preserve">  государственн</w:t>
      </w:r>
      <w:r w:rsidR="00B16F3E">
        <w:rPr>
          <w:rFonts w:ascii="Times New Roman" w:eastAsia="Times New Roman" w:hAnsi="Times New Roman" w:cs="Times New Roman"/>
          <w:sz w:val="28"/>
          <w:szCs w:val="20"/>
        </w:rPr>
        <w:t>ую</w:t>
      </w:r>
      <w:r w:rsidR="00BC1CBD">
        <w:rPr>
          <w:rFonts w:ascii="Times New Roman" w:eastAsia="Times New Roman" w:hAnsi="Times New Roman" w:cs="Times New Roman"/>
          <w:sz w:val="28"/>
          <w:szCs w:val="20"/>
        </w:rPr>
        <w:t xml:space="preserve"> регистраци</w:t>
      </w:r>
      <w:r w:rsidR="00B16F3E">
        <w:rPr>
          <w:rFonts w:ascii="Times New Roman" w:eastAsia="Times New Roman" w:hAnsi="Times New Roman" w:cs="Times New Roman"/>
          <w:sz w:val="28"/>
          <w:szCs w:val="20"/>
        </w:rPr>
        <w:t>ю</w:t>
      </w:r>
      <w:r w:rsidR="00BC1CBD">
        <w:rPr>
          <w:rFonts w:ascii="Times New Roman" w:eastAsia="Times New Roman" w:hAnsi="Times New Roman" w:cs="Times New Roman"/>
          <w:sz w:val="28"/>
          <w:szCs w:val="20"/>
        </w:rPr>
        <w:t xml:space="preserve"> прав на земельный участок до момента возникновения чрезвычайной ситуации</w:t>
      </w:r>
      <w:r>
        <w:rPr>
          <w:rFonts w:ascii="Times New Roman" w:eastAsia="Times New Roman" w:hAnsi="Times New Roman" w:cs="Times New Roman"/>
          <w:sz w:val="28"/>
          <w:szCs w:val="20"/>
        </w:rPr>
        <w:t>.»</w:t>
      </w:r>
    </w:p>
    <w:p w:rsidR="00BC1CBD" w:rsidRDefault="00BC1CBD" w:rsidP="00BC1CBD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3.Пункт 2.3. изложить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 новой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редакции:</w:t>
      </w:r>
    </w:p>
    <w:p w:rsidR="00974D00" w:rsidRPr="00974D00" w:rsidRDefault="0060098B" w:rsidP="0060098B">
      <w:pPr>
        <w:tabs>
          <w:tab w:val="left" w:pos="1455"/>
        </w:tabs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BC1CBD" w:rsidRPr="00974D00">
        <w:rPr>
          <w:rFonts w:ascii="Times New Roman" w:eastAsia="Times New Roman" w:hAnsi="Times New Roman" w:cs="Times New Roman"/>
          <w:sz w:val="28"/>
          <w:szCs w:val="20"/>
        </w:rPr>
        <w:t>«2.3.</w:t>
      </w:r>
      <w:r w:rsidR="00974D00" w:rsidRPr="00974D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74D00" w:rsidRPr="00974D00">
        <w:rPr>
          <w:rFonts w:ascii="Times New Roman" w:eastAsia="Times New Roman" w:hAnsi="Times New Roman" w:cs="Times New Roman"/>
          <w:sz w:val="28"/>
          <w:szCs w:val="20"/>
        </w:rPr>
        <w:tab/>
        <w:t>Обследование жилого помещения и земельного участка по адресу, указанному в заявлении, проводится в течение пяти календарных дней с момента поступления заявления в администрацию района.</w:t>
      </w:r>
    </w:p>
    <w:p w:rsidR="00974D00" w:rsidRDefault="00974D00" w:rsidP="00974D00">
      <w:pPr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74D00">
        <w:rPr>
          <w:rFonts w:ascii="Times New Roman" w:eastAsia="Times New Roman" w:hAnsi="Times New Roman" w:cs="Times New Roman"/>
          <w:sz w:val="28"/>
          <w:szCs w:val="20"/>
        </w:rPr>
        <w:t>Обследование жилого помещения и земельного участка может быть проведено комиссией и до поступления заявления в администрацию района на основании сведений о границах зоны чрезвычайной ситуации, установленной муниципальным правовым актом администрации района.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BC1CBD" w:rsidRPr="00CF6323" w:rsidRDefault="00CF6323" w:rsidP="0060098B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52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63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Пункт 2.5. изложить </w:t>
      </w:r>
      <w:proofErr w:type="gramStart"/>
      <w:r w:rsidRPr="00CF6323">
        <w:rPr>
          <w:rFonts w:ascii="Times New Roman" w:hAnsi="Times New Roman" w:cs="Times New Roman"/>
          <w:color w:val="auto"/>
          <w:sz w:val="28"/>
          <w:szCs w:val="28"/>
          <w:lang w:bidi="ar-SA"/>
        </w:rPr>
        <w:t>в  новой</w:t>
      </w:r>
      <w:proofErr w:type="gramEnd"/>
      <w:r w:rsidRPr="00CF63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редакции:</w:t>
      </w:r>
    </w:p>
    <w:p w:rsidR="00CF6323" w:rsidRPr="00CF6323" w:rsidRDefault="00CF6323" w:rsidP="00CF6323">
      <w:pPr>
        <w:tabs>
          <w:tab w:val="left" w:pos="1239"/>
        </w:tabs>
        <w:autoSpaceDE w:val="0"/>
        <w:autoSpaceDN w:val="0"/>
        <w:adjustRightInd w:val="0"/>
        <w:spacing w:line="252" w:lineRule="auto"/>
        <w:ind w:firstLine="426"/>
        <w:jc w:val="both"/>
        <w:rPr>
          <w:color w:val="auto"/>
          <w:sz w:val="28"/>
          <w:szCs w:val="28"/>
          <w:lang w:bidi="ar-SA"/>
        </w:rPr>
      </w:pPr>
      <w:r w:rsidRPr="00CF6323">
        <w:rPr>
          <w:rFonts w:ascii="Times New Roman" w:hAnsi="Times New Roman" w:cs="Times New Roman"/>
          <w:sz w:val="28"/>
          <w:szCs w:val="28"/>
          <w:lang w:bidi="ar-SA"/>
        </w:rPr>
        <w:t>«2.5.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ab/>
        <w:t>При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отсутствии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возможности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доступа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комиссии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жилое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помещение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или на территорию земельного участка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адресу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указанному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заявлении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для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проведения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обследования</w:t>
      </w:r>
      <w:r w:rsidRPr="00CF6323">
        <w:rPr>
          <w:sz w:val="28"/>
          <w:szCs w:val="28"/>
          <w:lang w:bidi="ar-SA"/>
        </w:rPr>
        <w:t xml:space="preserve"> (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том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числе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причине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отсутствия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заявителя</w:t>
      </w:r>
      <w:r w:rsidRPr="00CF6323">
        <w:rPr>
          <w:sz w:val="28"/>
          <w:szCs w:val="28"/>
          <w:lang w:bidi="ar-SA"/>
        </w:rPr>
        <w:t xml:space="preserve"> (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законного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представителя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заявителя</w:t>
      </w:r>
      <w:r w:rsidRPr="00CF6323">
        <w:rPr>
          <w:sz w:val="28"/>
          <w:szCs w:val="28"/>
          <w:lang w:bidi="ar-SA"/>
        </w:rPr>
        <w:t xml:space="preserve">)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на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момент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работы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комиссии</w:t>
      </w:r>
      <w:r w:rsidRPr="00CF6323">
        <w:rPr>
          <w:sz w:val="28"/>
          <w:szCs w:val="28"/>
          <w:lang w:bidi="ar-SA"/>
        </w:rPr>
        <w:t xml:space="preserve">),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данный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факт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фиксируется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акте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указанием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даты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времени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фактов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которые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послужили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препятствием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проведению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обследования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указанием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даты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уведомления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заявителя</w:t>
      </w:r>
      <w:r w:rsidRPr="00CF6323">
        <w:rPr>
          <w:sz w:val="28"/>
          <w:szCs w:val="28"/>
          <w:lang w:bidi="ar-SA"/>
        </w:rPr>
        <w:t xml:space="preserve"> (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законного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представителя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заявителя</w:t>
      </w:r>
      <w:r w:rsidRPr="00CF6323">
        <w:rPr>
          <w:sz w:val="28"/>
          <w:szCs w:val="28"/>
          <w:lang w:bidi="ar-SA"/>
        </w:rPr>
        <w:t xml:space="preserve">).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Комиссией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составляется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акт</w:t>
      </w:r>
      <w:r w:rsidRPr="00CF6323">
        <w:rPr>
          <w:sz w:val="28"/>
          <w:szCs w:val="28"/>
          <w:lang w:bidi="ar-SA"/>
        </w:rPr>
        <w:t xml:space="preserve"> (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одном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экземпляре</w:t>
      </w:r>
      <w:r w:rsidRPr="00CF6323">
        <w:rPr>
          <w:sz w:val="28"/>
          <w:szCs w:val="28"/>
          <w:lang w:bidi="ar-SA"/>
        </w:rPr>
        <w:t xml:space="preserve">)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невозможности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обследования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жилого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помещения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или земельного участка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заверенная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копия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которого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предоставляется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заявителю</w:t>
      </w:r>
      <w:r w:rsidRPr="00CF6323">
        <w:rPr>
          <w:sz w:val="28"/>
          <w:szCs w:val="28"/>
          <w:lang w:bidi="ar-SA"/>
        </w:rPr>
        <w:t xml:space="preserve"> (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законному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представителю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заявителя</w:t>
      </w:r>
      <w:r w:rsidRPr="00CF6323">
        <w:rPr>
          <w:sz w:val="28"/>
          <w:szCs w:val="28"/>
          <w:lang w:bidi="ar-SA"/>
        </w:rPr>
        <w:t xml:space="preserve">)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течение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пяти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рабочих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дней</w:t>
      </w:r>
      <w:r w:rsidRPr="00CF6323">
        <w:rPr>
          <w:sz w:val="28"/>
          <w:szCs w:val="28"/>
          <w:lang w:bidi="ar-SA"/>
        </w:rPr>
        <w:t>.</w:t>
      </w:r>
    </w:p>
    <w:p w:rsidR="00CF6323" w:rsidRPr="00CF6323" w:rsidRDefault="00CF6323" w:rsidP="00CF6323">
      <w:pPr>
        <w:autoSpaceDE w:val="0"/>
        <w:autoSpaceDN w:val="0"/>
        <w:adjustRightInd w:val="0"/>
        <w:spacing w:line="252" w:lineRule="auto"/>
        <w:jc w:val="both"/>
        <w:rPr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случае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если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обследование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не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проведено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уважительной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причине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решением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комиссии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назначается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дата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повторного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обследования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жилого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помещения или земельного участка с соблюдением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сроков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установленных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пунктом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b/>
          <w:sz w:val="28"/>
          <w:szCs w:val="28"/>
          <w:lang w:bidi="ar-SA"/>
        </w:rPr>
        <w:t>2.3.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настоящего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раздела</w:t>
      </w:r>
      <w:r w:rsidRPr="00CF6323">
        <w:rPr>
          <w:sz w:val="28"/>
          <w:szCs w:val="28"/>
          <w:lang w:bidi="ar-SA"/>
        </w:rPr>
        <w:t xml:space="preserve">.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Заявитель</w:t>
      </w:r>
      <w:r w:rsidRPr="00CF6323">
        <w:rPr>
          <w:sz w:val="28"/>
          <w:szCs w:val="28"/>
          <w:lang w:bidi="ar-SA"/>
        </w:rPr>
        <w:t xml:space="preserve"> (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законный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представитель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заявителя</w:t>
      </w:r>
      <w:r w:rsidRPr="00CF6323">
        <w:rPr>
          <w:sz w:val="28"/>
          <w:szCs w:val="28"/>
          <w:lang w:bidi="ar-SA"/>
        </w:rPr>
        <w:t xml:space="preserve">)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повторной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дате проведения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обследования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комиссии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уведомляется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порядке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установленном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пунктом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2.4.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настоящего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раздела</w:t>
      </w:r>
      <w:r w:rsidRPr="00CF6323">
        <w:rPr>
          <w:sz w:val="28"/>
          <w:szCs w:val="28"/>
          <w:lang w:bidi="ar-SA"/>
        </w:rPr>
        <w:t>.»</w:t>
      </w:r>
    </w:p>
    <w:p w:rsidR="00CF6323" w:rsidRPr="00CF6323" w:rsidRDefault="00CF6323" w:rsidP="0060098B">
      <w:pPr>
        <w:pStyle w:val="ae"/>
        <w:numPr>
          <w:ilvl w:val="0"/>
          <w:numId w:val="8"/>
        </w:numPr>
        <w:tabs>
          <w:tab w:val="left" w:pos="1068"/>
        </w:tabs>
        <w:autoSpaceDE w:val="0"/>
        <w:autoSpaceDN w:val="0"/>
        <w:adjustRightInd w:val="0"/>
        <w:spacing w:line="252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Пункт 2.6. дополнить пунктом 2.6.4. следующего содержания</w:t>
      </w:r>
      <w:r w:rsidR="00BD6EB1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CF6323" w:rsidRDefault="00CF6323" w:rsidP="000C4D99">
      <w:pPr>
        <w:pStyle w:val="ae"/>
        <w:autoSpaceDE w:val="0"/>
        <w:autoSpaceDN w:val="0"/>
        <w:adjustRightInd w:val="0"/>
        <w:spacing w:line="252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6323">
        <w:rPr>
          <w:rFonts w:ascii="Times New Roman" w:hAnsi="Times New Roman" w:cs="Times New Roman"/>
          <w:sz w:val="28"/>
          <w:szCs w:val="28"/>
          <w:lang w:bidi="ar-SA"/>
        </w:rPr>
        <w:t>«2.6.4.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Факт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утраты </w:t>
      </w:r>
      <w:r w:rsidR="00A93B28">
        <w:rPr>
          <w:rFonts w:ascii="Times New Roman" w:eastAsia="Times New Roman" w:hAnsi="Times New Roman" w:cs="Times New Roman"/>
          <w:sz w:val="28"/>
          <w:szCs w:val="20"/>
        </w:rPr>
        <w:t>посевов или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урожая сельскохозяйственных культур, выращенных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  личных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подсобных хозяйствах</w:t>
      </w:r>
      <w:r w:rsidRPr="002F5A1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на земельном участке </w:t>
      </w:r>
      <w:r w:rsidRPr="00CF6323">
        <w:rPr>
          <w:rFonts w:ascii="Times New Roman" w:eastAsia="Times New Roman" w:hAnsi="Times New Roman" w:cs="Times New Roman"/>
          <w:sz w:val="28"/>
          <w:szCs w:val="20"/>
        </w:rPr>
        <w:t>в результате воздействия поражающих факторов источника чрезвычайной ситуации комиссией не установлен.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CF6323" w:rsidRDefault="00CF6323" w:rsidP="008F6D4C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52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В пункте 2.8 после слов «обследование жилого помещения» дополнить словами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« земельного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участка».</w:t>
      </w:r>
    </w:p>
    <w:p w:rsidR="00BD6EB1" w:rsidRPr="00BD6EB1" w:rsidRDefault="00BD6EB1" w:rsidP="008F6D4C">
      <w:pPr>
        <w:pStyle w:val="ae"/>
        <w:numPr>
          <w:ilvl w:val="0"/>
          <w:numId w:val="8"/>
        </w:numPr>
        <w:tabs>
          <w:tab w:val="left" w:pos="1068"/>
        </w:tabs>
        <w:autoSpaceDE w:val="0"/>
        <w:autoSpaceDN w:val="0"/>
        <w:adjustRightInd w:val="0"/>
        <w:spacing w:line="252" w:lineRule="auto"/>
        <w:ind w:hanging="2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Пункт 2.</w:t>
      </w:r>
      <w:r>
        <w:rPr>
          <w:rFonts w:ascii="Times New Roman" w:hAnsi="Times New Roman" w:cs="Times New Roman"/>
          <w:sz w:val="28"/>
          <w:szCs w:val="28"/>
          <w:lang w:bidi="ar-SA"/>
        </w:rPr>
        <w:t>9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. дополнить пунктом 2.</w:t>
      </w:r>
      <w:r>
        <w:rPr>
          <w:rFonts w:ascii="Times New Roman" w:hAnsi="Times New Roman" w:cs="Times New Roman"/>
          <w:sz w:val="28"/>
          <w:szCs w:val="28"/>
          <w:lang w:bidi="ar-SA"/>
        </w:rPr>
        <w:t>9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. следующего содержания</w:t>
      </w:r>
      <w:r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BD6EB1" w:rsidRDefault="00BD6EB1" w:rsidP="000C4D99">
      <w:pPr>
        <w:tabs>
          <w:tab w:val="left" w:pos="1598"/>
        </w:tabs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«2.9.3.</w:t>
      </w:r>
      <w:r w:rsidRPr="00BD6EB1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0C4D99">
        <w:rPr>
          <w:rFonts w:ascii="Times New Roman" w:eastAsia="Times New Roman" w:hAnsi="Times New Roman" w:cs="Times New Roman"/>
          <w:sz w:val="28"/>
          <w:szCs w:val="20"/>
        </w:rPr>
        <w:t>Об установлении факта проживания заявителя</w:t>
      </w:r>
      <w:r w:rsidR="00154D41" w:rsidRPr="000C4D99">
        <w:rPr>
          <w:rFonts w:ascii="Times New Roman" w:eastAsia="Times New Roman" w:hAnsi="Times New Roman" w:cs="Times New Roman"/>
          <w:sz w:val="28"/>
          <w:szCs w:val="20"/>
        </w:rPr>
        <w:t xml:space="preserve">, являющегося собственником (пользователем) земельного участка, находящегося на территории, которая пострадала в результате подтопления (наводнения) </w:t>
      </w:r>
      <w:r w:rsidRPr="000C4D99"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r w:rsidR="00154D41" w:rsidRPr="000C4D99">
        <w:rPr>
          <w:rFonts w:ascii="Times New Roman" w:eastAsia="Times New Roman" w:hAnsi="Times New Roman" w:cs="Times New Roman"/>
          <w:sz w:val="28"/>
          <w:szCs w:val="20"/>
        </w:rPr>
        <w:t xml:space="preserve">факта утраты </w:t>
      </w:r>
      <w:r w:rsidR="00A93B28">
        <w:rPr>
          <w:rFonts w:ascii="Times New Roman" w:eastAsia="Times New Roman" w:hAnsi="Times New Roman" w:cs="Times New Roman"/>
          <w:sz w:val="28"/>
          <w:szCs w:val="20"/>
        </w:rPr>
        <w:t>посевов или</w:t>
      </w:r>
      <w:r w:rsidR="00154D41" w:rsidRPr="000C4D99">
        <w:rPr>
          <w:rFonts w:ascii="Times New Roman" w:eastAsia="Times New Roman" w:hAnsi="Times New Roman" w:cs="Times New Roman"/>
          <w:sz w:val="28"/>
          <w:szCs w:val="20"/>
        </w:rPr>
        <w:t xml:space="preserve"> урожая сельскохозяйственных культур, выращенных в  личных подсобных хозяйствах</w:t>
      </w:r>
      <w:r w:rsidRPr="000C4D99">
        <w:rPr>
          <w:rFonts w:ascii="Times New Roman" w:eastAsia="Times New Roman" w:hAnsi="Times New Roman" w:cs="Times New Roman"/>
          <w:sz w:val="28"/>
          <w:szCs w:val="20"/>
        </w:rPr>
        <w:t xml:space="preserve"> в результате чрезвычайной ситуации</w:t>
      </w:r>
      <w:r w:rsidR="000C4D99">
        <w:rPr>
          <w:rFonts w:ascii="Times New Roman" w:eastAsia="Times New Roman" w:hAnsi="Times New Roman" w:cs="Times New Roman"/>
          <w:sz w:val="28"/>
          <w:szCs w:val="20"/>
        </w:rPr>
        <w:t xml:space="preserve"> на  основании Акта обследования</w:t>
      </w:r>
      <w:r w:rsidRPr="000C4D99">
        <w:rPr>
          <w:rFonts w:ascii="Times New Roman" w:eastAsia="Times New Roman" w:hAnsi="Times New Roman" w:cs="Times New Roman"/>
          <w:sz w:val="28"/>
          <w:szCs w:val="20"/>
        </w:rPr>
        <w:t>.</w:t>
      </w:r>
      <w:r w:rsidR="000C4D99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60098B" w:rsidRPr="0060098B" w:rsidRDefault="0060098B" w:rsidP="0060098B">
      <w:pPr>
        <w:tabs>
          <w:tab w:val="left" w:pos="1244"/>
        </w:tabs>
        <w:autoSpaceDE w:val="0"/>
        <w:autoSpaceDN w:val="0"/>
        <w:adjustRightInd w:val="0"/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7.</w:t>
      </w:r>
      <w:r w:rsidRPr="0060098B">
        <w:rPr>
          <w:rFonts w:ascii="Times New Roman" w:eastAsia="Times New Roman" w:hAnsi="Times New Roman" w:cs="Times New Roman"/>
          <w:sz w:val="28"/>
          <w:szCs w:val="20"/>
        </w:rPr>
        <w:t xml:space="preserve"> Пункт 7.8. изложить </w:t>
      </w:r>
      <w:proofErr w:type="gramStart"/>
      <w:r w:rsidRPr="0060098B">
        <w:rPr>
          <w:rFonts w:ascii="Times New Roman" w:eastAsia="Times New Roman" w:hAnsi="Times New Roman" w:cs="Times New Roman"/>
          <w:sz w:val="28"/>
          <w:szCs w:val="20"/>
        </w:rPr>
        <w:t>в  новой</w:t>
      </w:r>
      <w:proofErr w:type="gramEnd"/>
      <w:r w:rsidRPr="0060098B">
        <w:rPr>
          <w:rFonts w:ascii="Times New Roman" w:eastAsia="Times New Roman" w:hAnsi="Times New Roman" w:cs="Times New Roman"/>
          <w:sz w:val="28"/>
          <w:szCs w:val="20"/>
        </w:rPr>
        <w:t xml:space="preserve"> редакции:</w:t>
      </w:r>
    </w:p>
    <w:p w:rsidR="0060098B" w:rsidRPr="0060098B" w:rsidRDefault="0060098B" w:rsidP="0060098B">
      <w:pPr>
        <w:tabs>
          <w:tab w:val="left" w:pos="1244"/>
        </w:tabs>
        <w:autoSpaceDE w:val="0"/>
        <w:autoSpaceDN w:val="0"/>
        <w:adjustRightInd w:val="0"/>
        <w:spacing w:line="252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098B">
        <w:rPr>
          <w:rFonts w:ascii="Times New Roman" w:eastAsia="Times New Roman" w:hAnsi="Times New Roman" w:cs="Times New Roman"/>
          <w:sz w:val="28"/>
          <w:szCs w:val="20"/>
        </w:rPr>
        <w:t>«7.8.</w:t>
      </w:r>
      <w:r w:rsidRPr="0060098B">
        <w:rPr>
          <w:rFonts w:ascii="Times New Roman" w:eastAsia="Times New Roman" w:hAnsi="Times New Roman" w:cs="Times New Roman"/>
          <w:sz w:val="28"/>
          <w:szCs w:val="20"/>
        </w:rPr>
        <w:tab/>
        <w:t>Организационно-техническое обеспечение деятельности комиссии осуществляет администрация Соболевского муниципального района.</w:t>
      </w:r>
    </w:p>
    <w:p w:rsidR="00CF6323" w:rsidRPr="0060098B" w:rsidRDefault="00775F33" w:rsidP="0060098B">
      <w:pPr>
        <w:pStyle w:val="ae"/>
        <w:numPr>
          <w:ilvl w:val="0"/>
          <w:numId w:val="12"/>
        </w:numPr>
        <w:autoSpaceDE w:val="0"/>
        <w:autoSpaceDN w:val="0"/>
        <w:adjustRightInd w:val="0"/>
        <w:spacing w:before="108" w:after="108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0098B">
        <w:rPr>
          <w:rFonts w:ascii="Times New Roman" w:eastAsia="Times New Roman" w:hAnsi="Times New Roman" w:cs="Times New Roman"/>
          <w:sz w:val="28"/>
          <w:szCs w:val="20"/>
        </w:rPr>
        <w:t xml:space="preserve">Утвердить Акт обследования </w:t>
      </w:r>
      <w:r w:rsidR="00BD6EB1" w:rsidRPr="0060098B">
        <w:rPr>
          <w:rFonts w:ascii="Times New Roman" w:eastAsia="Times New Roman" w:hAnsi="Times New Roman" w:cs="Times New Roman"/>
          <w:sz w:val="28"/>
          <w:szCs w:val="20"/>
        </w:rPr>
        <w:t>посевов и посадок сельскохозяйственных культур, пострадавших в результате чрезвычайной ситуации (стихийного бедствия) согласно приложению к настоящему постановлению.</w:t>
      </w:r>
    </w:p>
    <w:p w:rsidR="000C4D99" w:rsidRPr="00BD6EB1" w:rsidRDefault="000C4D99" w:rsidP="0060098B">
      <w:pPr>
        <w:pStyle w:val="ae"/>
        <w:autoSpaceDE w:val="0"/>
        <w:autoSpaceDN w:val="0"/>
        <w:adjustRightInd w:val="0"/>
        <w:spacing w:before="108" w:after="108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0C4D99" w:rsidRPr="0060098B" w:rsidRDefault="000C4D99" w:rsidP="0060098B">
      <w:pPr>
        <w:pStyle w:val="ae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D99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544ED" w:rsidRPr="000C4D99" w:rsidRDefault="002544ED" w:rsidP="0060098B">
      <w:pPr>
        <w:pStyle w:val="ae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D99">
        <w:rPr>
          <w:rFonts w:ascii="Times New Roman" w:hAnsi="Times New Roman" w:cs="Times New Roman"/>
          <w:sz w:val="28"/>
          <w:szCs w:val="28"/>
          <w:lang w:bidi="ar-SA"/>
        </w:rPr>
        <w:t>Контроль за выполнением настоящего постановления оставляю за собой.</w:t>
      </w:r>
    </w:p>
    <w:p w:rsidR="002544ED" w:rsidRPr="00EB482F" w:rsidRDefault="002544ED" w:rsidP="0060098B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52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>Настоящее постановление вступает в силу после его официального опубликования</w:t>
      </w:r>
      <w:r w:rsidR="000C4D9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0C4D99">
        <w:rPr>
          <w:rFonts w:ascii="Times New Roman" w:hAnsi="Times New Roman" w:cs="Times New Roman"/>
          <w:sz w:val="28"/>
          <w:szCs w:val="28"/>
          <w:lang w:bidi="ar-SA"/>
        </w:rPr>
        <w:t>и  распространяется</w:t>
      </w:r>
      <w:proofErr w:type="gramEnd"/>
      <w:r w:rsidR="000C4D99">
        <w:rPr>
          <w:rFonts w:ascii="Times New Roman" w:hAnsi="Times New Roman" w:cs="Times New Roman"/>
          <w:sz w:val="28"/>
          <w:szCs w:val="28"/>
          <w:lang w:bidi="ar-SA"/>
        </w:rPr>
        <w:t xml:space="preserve"> на правоотношения возникшее с 02 июля 2024 года.</w:t>
      </w:r>
    </w:p>
    <w:p w:rsidR="00EB482F" w:rsidRDefault="00EB482F" w:rsidP="00EB482F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682CA8" w:rsidRPr="00EB482F" w:rsidRDefault="00EB482F" w:rsidP="00EB482F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>Глава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А.В.</w:t>
      </w:r>
      <w:r w:rsidR="0073395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Воровский</w:t>
      </w:r>
    </w:p>
    <w:p w:rsidR="00682CA8" w:rsidRDefault="00682CA8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682CA8" w:rsidRDefault="00682CA8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2445F4" w:rsidRDefault="002445F4" w:rsidP="000C4D99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F6D4C" w:rsidRDefault="008F6D4C" w:rsidP="000C4D99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2445F4" w:rsidRPr="008F6D4C" w:rsidRDefault="002445F4" w:rsidP="008F6D4C">
      <w:pPr>
        <w:autoSpaceDE w:val="0"/>
        <w:autoSpaceDN w:val="0"/>
        <w:adjustRightInd w:val="0"/>
        <w:ind w:left="6237" w:hanging="57"/>
        <w:rPr>
          <w:rFonts w:ascii="Times New Roman" w:hAnsi="Times New Roman" w:cs="Times New Roman"/>
          <w:lang w:bidi="ar-SA"/>
        </w:rPr>
      </w:pPr>
      <w:r w:rsidRPr="008F6D4C">
        <w:rPr>
          <w:rFonts w:ascii="Times New Roman" w:hAnsi="Times New Roman" w:cs="Times New Roman"/>
          <w:lang w:bidi="ar-SA"/>
        </w:rPr>
        <w:lastRenderedPageBreak/>
        <w:t>П</w:t>
      </w:r>
      <w:r w:rsidR="000C4D99" w:rsidRPr="008F6D4C">
        <w:rPr>
          <w:rFonts w:ascii="Times New Roman" w:hAnsi="Times New Roman" w:cs="Times New Roman"/>
          <w:lang w:bidi="ar-SA"/>
        </w:rPr>
        <w:t>риложение</w:t>
      </w:r>
      <w:r w:rsidRPr="008F6D4C">
        <w:rPr>
          <w:rFonts w:ascii="Times New Roman" w:hAnsi="Times New Roman" w:cs="Times New Roman"/>
          <w:lang w:bidi="ar-SA"/>
        </w:rPr>
        <w:t xml:space="preserve"> </w:t>
      </w:r>
    </w:p>
    <w:p w:rsidR="002445F4" w:rsidRPr="008F6D4C" w:rsidRDefault="002445F4" w:rsidP="008F6D4C">
      <w:pPr>
        <w:autoSpaceDE w:val="0"/>
        <w:autoSpaceDN w:val="0"/>
        <w:adjustRightInd w:val="0"/>
        <w:ind w:left="6237" w:hanging="57"/>
        <w:rPr>
          <w:rFonts w:ascii="Times New Roman" w:hAnsi="Times New Roman" w:cs="Times New Roman"/>
          <w:lang w:bidi="ar-SA"/>
        </w:rPr>
      </w:pPr>
      <w:r w:rsidRPr="008F6D4C">
        <w:rPr>
          <w:rFonts w:ascii="Times New Roman" w:hAnsi="Times New Roman" w:cs="Times New Roman"/>
          <w:lang w:bidi="ar-SA"/>
        </w:rPr>
        <w:t xml:space="preserve"> к постановлению администрации</w:t>
      </w:r>
    </w:p>
    <w:p w:rsidR="000C4D99" w:rsidRPr="008F6D4C" w:rsidRDefault="000C4D99" w:rsidP="008F6D4C">
      <w:pPr>
        <w:autoSpaceDE w:val="0"/>
        <w:autoSpaceDN w:val="0"/>
        <w:adjustRightInd w:val="0"/>
        <w:ind w:left="6237" w:hanging="57"/>
        <w:rPr>
          <w:rFonts w:ascii="Times New Roman" w:hAnsi="Times New Roman" w:cs="Times New Roman"/>
          <w:color w:val="auto"/>
          <w:lang w:bidi="ar-SA"/>
        </w:rPr>
      </w:pPr>
      <w:r w:rsidRPr="008F6D4C">
        <w:rPr>
          <w:rFonts w:ascii="Times New Roman" w:hAnsi="Times New Roman" w:cs="Times New Roman"/>
          <w:color w:val="auto"/>
          <w:lang w:bidi="ar-SA"/>
        </w:rPr>
        <w:t xml:space="preserve">Соболевского муниципального района </w:t>
      </w:r>
      <w:r w:rsidR="008F6D4C">
        <w:rPr>
          <w:rFonts w:ascii="Times New Roman" w:hAnsi="Times New Roman" w:cs="Times New Roman"/>
          <w:color w:val="auto"/>
          <w:lang w:bidi="ar-SA"/>
        </w:rPr>
        <w:t xml:space="preserve">от 2024 </w:t>
      </w:r>
      <w:r w:rsidR="00A93B28">
        <w:rPr>
          <w:rFonts w:ascii="Times New Roman" w:hAnsi="Times New Roman" w:cs="Times New Roman"/>
          <w:color w:val="auto"/>
          <w:lang w:bidi="ar-SA"/>
        </w:rPr>
        <w:t>№</w:t>
      </w:r>
      <w:bookmarkStart w:id="0" w:name="_GoBack"/>
      <w:bookmarkEnd w:id="0"/>
      <w:r w:rsidR="008F6D4C">
        <w:rPr>
          <w:rFonts w:ascii="Times New Roman" w:hAnsi="Times New Roman" w:cs="Times New Roman"/>
          <w:color w:val="auto"/>
          <w:lang w:bidi="ar-SA"/>
        </w:rPr>
        <w:t>.</w:t>
      </w:r>
    </w:p>
    <w:p w:rsidR="002445F4" w:rsidRPr="00C10693" w:rsidRDefault="002445F4" w:rsidP="002445F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  <w:r w:rsidRPr="00C10693">
        <w:rPr>
          <w:rFonts w:ascii="Times New Roman" w:eastAsia="Times New Roman" w:hAnsi="Times New Roman" w:cs="Times New Roman"/>
          <w:b/>
          <w:bCs/>
          <w:color w:val="26282F"/>
          <w:lang w:bidi="ar-SA"/>
        </w:rPr>
        <w:t>АКТ</w:t>
      </w:r>
      <w:r w:rsidRPr="00C10693">
        <w:rPr>
          <w:rFonts w:ascii="Times New Roman" w:eastAsia="Times New Roman" w:hAnsi="Times New Roman" w:cs="Times New Roman"/>
          <w:b/>
          <w:bCs/>
          <w:color w:val="26282F"/>
          <w:lang w:bidi="ar-SA"/>
        </w:rPr>
        <w:br/>
        <w:t>ОБСЛЕДОВАНИЯ ПОСЕВОВ И ПОСАДОК СЕЛЬСКОХОЗЯЙСТВЕННЫХ КУЛЬТУР, ПОСТРАДАВШИХ В РЕЗУЛЬТАТЕ ЧРЕЗВЫЧАЙНОЙ СИТУАЦИИ (СТИХИЙНОГО БЕДСТВИЯ)</w:t>
      </w:r>
      <w:r w:rsidRPr="00C10693">
        <w:rPr>
          <w:rFonts w:ascii="Times New Roman" w:eastAsia="Times New Roman" w:hAnsi="Times New Roman" w:cs="Times New Roman"/>
          <w:b/>
          <w:bCs/>
          <w:color w:val="26282F"/>
          <w:lang w:bidi="ar-SA"/>
        </w:rPr>
        <w:br/>
        <w:t>N ____ от __ _________ 20__ г.</w:t>
      </w: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1. Характеристика стихийного бедствия: чрезвычайная ситуация в </w:t>
      </w:r>
      <w:r w:rsidR="0060098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населенном пункте:</w:t>
      </w: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</w:t>
      </w: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года связанная с подтоплением после обильных осадков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2 </w:t>
      </w:r>
      <w:proofErr w:type="gramStart"/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Для  ЛПХ</w:t>
      </w:r>
      <w:proofErr w:type="gramEnd"/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– ФИО владельца: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</w:t>
      </w: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2445F4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3.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</w:t>
      </w:r>
    </w:p>
    <w:p w:rsidR="008F6D4C" w:rsidRPr="00C10693" w:rsidRDefault="008F6D4C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(документ удостоверяющий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личность )</w:t>
      </w:r>
      <w:proofErr w:type="gramEnd"/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4. Комиссия в составе: председатель комиссии - зам. главы   администрации Соболевского муниципального района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присутствии владельца </w:t>
      </w:r>
      <w:proofErr w:type="gramStart"/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ЛПХ: 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</w:t>
      </w:r>
      <w:proofErr w:type="gramEnd"/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представители районной администрации 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(должность, Ф.И.О.)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 другие заинтересованные лица __________________________________________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________________________________________________________________________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(должность, Ф.И.О.)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5. На основании проведенного обследования комиссия установила, что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</w:t>
      </w: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результате чрезвычайной ситуации в </w:t>
      </w:r>
      <w:proofErr w:type="spellStart"/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с.Соболево</w:t>
      </w:r>
      <w:proofErr w:type="spellEnd"/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</w:t>
      </w: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года связанной с подтоплением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земельного участка, </w:t>
      </w: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после обильных осадков </w:t>
      </w:r>
      <w:r w:rsidRPr="00C10693">
        <w:rPr>
          <w:rFonts w:ascii="Times New Roman" w:eastAsia="Times New Roman" w:hAnsi="Times New Roman" w:cs="Times New Roman"/>
          <w:color w:val="auto"/>
          <w:lang w:bidi="ar-SA"/>
        </w:rPr>
        <w:t>- погибли сельскохозяйственные культуры:</w:t>
      </w: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834"/>
        <w:gridCol w:w="1804"/>
        <w:gridCol w:w="1668"/>
      </w:tblGrid>
      <w:tr w:rsidR="002445F4" w:rsidRPr="00C10693" w:rsidTr="0060098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06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с.-х. культуры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06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 с.-х. культуры в хозяйстве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06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 гибели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06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поля</w:t>
            </w:r>
          </w:p>
        </w:tc>
      </w:tr>
      <w:tr w:rsidR="002445F4" w:rsidRPr="00C10693" w:rsidTr="0060098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lang w:bidi="ar-SA"/>
        </w:rPr>
        <w:t>6. Исходя из вышеизложенного комиссия приняла следующее решение:</w:t>
      </w:r>
    </w:p>
    <w:p w:rsidR="008F6D4C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lang w:bidi="ar-SA"/>
        </w:rPr>
        <w:t xml:space="preserve">- выплатить </w:t>
      </w:r>
      <w:r w:rsidR="008F6D4C"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  <w:r w:rsidRPr="00C10693">
        <w:rPr>
          <w:rFonts w:ascii="Times New Roman" w:eastAsia="Times New Roman" w:hAnsi="Times New Roman" w:cs="Times New Roman"/>
          <w:color w:val="auto"/>
          <w:lang w:bidi="ar-SA"/>
        </w:rPr>
        <w:t xml:space="preserve"> единовременную материальную помощь </w:t>
      </w:r>
    </w:p>
    <w:p w:rsidR="008F6D4C" w:rsidRDefault="008F6D4C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F6D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Ф.И.О.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</w:t>
      </w:r>
    </w:p>
    <w:p w:rsidR="002445F4" w:rsidRPr="008F6D4C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6D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F6D4C" w:rsidRPr="008F6D4C">
        <w:rPr>
          <w:rFonts w:ascii="Times New Roman" w:eastAsia="Times New Roman" w:hAnsi="Times New Roman" w:cs="Times New Roman"/>
          <w:color w:val="auto"/>
          <w:lang w:bidi="ar-SA"/>
        </w:rPr>
        <w:t>в сумме______________</w:t>
      </w:r>
      <w:r w:rsidRPr="008F6D4C">
        <w:rPr>
          <w:rFonts w:ascii="Times New Roman" w:eastAsia="Times New Roman" w:hAnsi="Times New Roman" w:cs="Times New Roman"/>
          <w:color w:val="auto"/>
          <w:lang w:bidi="ar-SA"/>
        </w:rPr>
        <w:t xml:space="preserve"> рублей</w:t>
      </w:r>
      <w:r w:rsidR="008F6D4C" w:rsidRPr="008F6D4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lang w:bidi="ar-SA"/>
        </w:rPr>
        <w:t>Инициалы и подписи членов комиссии, заверенные печатями</w:t>
      </w: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sub_11"/>
      <w:r w:rsidRPr="00C10693">
        <w:rPr>
          <w:rFonts w:ascii="Times New Roman" w:eastAsia="Times New Roman" w:hAnsi="Times New Roman" w:cs="Times New Roman"/>
          <w:color w:val="auto"/>
          <w:lang w:bidi="ar-SA"/>
        </w:rPr>
        <w:t>* В зависимости от вида гибели и целесообразности проведения соответствующих мероприятий применяются те или иные формулировки. Для ЛПХ - сотка.</w:t>
      </w:r>
    </w:p>
    <w:bookmarkEnd w:id="1"/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Подписи членов комиссии: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Председатель комиссии ___________________________________________________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(должность, подпись, Ф.И.О.)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Члены комиссии __________________________________________________________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(должность, подпись, Ф.И.О.)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(должность, подпись, Ф.И.О.)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МП</w:t>
      </w:r>
    </w:p>
    <w:p w:rsidR="00733954" w:rsidRDefault="00733954" w:rsidP="008F6D4C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sectPr w:rsidR="00733954" w:rsidSect="000C07C3">
      <w:pgSz w:w="12240" w:h="15840"/>
      <w:pgMar w:top="851" w:right="85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BE" w:rsidRDefault="00B358BE">
      <w:r>
        <w:separator/>
      </w:r>
    </w:p>
  </w:endnote>
  <w:endnote w:type="continuationSeparator" w:id="0">
    <w:p w:rsidR="00B358BE" w:rsidRDefault="00B3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BE" w:rsidRDefault="00B358BE"/>
  </w:footnote>
  <w:footnote w:type="continuationSeparator" w:id="0">
    <w:p w:rsidR="00B358BE" w:rsidRDefault="00B358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755"/>
    <w:multiLevelType w:val="singleLevel"/>
    <w:tmpl w:val="00CE5B8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825199"/>
    <w:multiLevelType w:val="multilevel"/>
    <w:tmpl w:val="30C0AC6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F6AA8"/>
    <w:multiLevelType w:val="multilevel"/>
    <w:tmpl w:val="DCC64282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E0FBF"/>
    <w:multiLevelType w:val="hybridMultilevel"/>
    <w:tmpl w:val="9B5C8344"/>
    <w:lvl w:ilvl="0" w:tplc="6D30283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3EFE4754"/>
    <w:multiLevelType w:val="multilevel"/>
    <w:tmpl w:val="3584502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310CFF"/>
    <w:multiLevelType w:val="multilevel"/>
    <w:tmpl w:val="7F880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00424F"/>
    <w:multiLevelType w:val="hybridMultilevel"/>
    <w:tmpl w:val="74DEE478"/>
    <w:lvl w:ilvl="0" w:tplc="4A808C3E">
      <w:start w:val="1"/>
      <w:numFmt w:val="decimal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9497BD2"/>
    <w:multiLevelType w:val="multilevel"/>
    <w:tmpl w:val="F7702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452F15"/>
    <w:multiLevelType w:val="multilevel"/>
    <w:tmpl w:val="CC545DC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4B6B15"/>
    <w:multiLevelType w:val="multilevel"/>
    <w:tmpl w:val="8D2AFC02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7D666A"/>
    <w:multiLevelType w:val="hybridMultilevel"/>
    <w:tmpl w:val="41B2B872"/>
    <w:lvl w:ilvl="0" w:tplc="933C0B7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C4C53F7"/>
    <w:multiLevelType w:val="singleLevel"/>
    <w:tmpl w:val="00CE5B8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97"/>
    <w:rsid w:val="00034112"/>
    <w:rsid w:val="000C07C3"/>
    <w:rsid w:val="000C4D99"/>
    <w:rsid w:val="000C53CC"/>
    <w:rsid w:val="00154D41"/>
    <w:rsid w:val="00160867"/>
    <w:rsid w:val="001F5722"/>
    <w:rsid w:val="002445F4"/>
    <w:rsid w:val="002544ED"/>
    <w:rsid w:val="00263B03"/>
    <w:rsid w:val="00284C39"/>
    <w:rsid w:val="002A00E1"/>
    <w:rsid w:val="002D2908"/>
    <w:rsid w:val="002F5A1B"/>
    <w:rsid w:val="00327620"/>
    <w:rsid w:val="003B0721"/>
    <w:rsid w:val="004B4081"/>
    <w:rsid w:val="00545DC3"/>
    <w:rsid w:val="0060098B"/>
    <w:rsid w:val="00601951"/>
    <w:rsid w:val="00663A4C"/>
    <w:rsid w:val="00682CA8"/>
    <w:rsid w:val="00733954"/>
    <w:rsid w:val="00775F33"/>
    <w:rsid w:val="007F029A"/>
    <w:rsid w:val="00812A9D"/>
    <w:rsid w:val="00837B0E"/>
    <w:rsid w:val="008D2B97"/>
    <w:rsid w:val="008D6EAC"/>
    <w:rsid w:val="008F6D4C"/>
    <w:rsid w:val="009644A7"/>
    <w:rsid w:val="00974D00"/>
    <w:rsid w:val="00982227"/>
    <w:rsid w:val="009A5728"/>
    <w:rsid w:val="009D72F0"/>
    <w:rsid w:val="00A15418"/>
    <w:rsid w:val="00A44D41"/>
    <w:rsid w:val="00A71536"/>
    <w:rsid w:val="00A93B28"/>
    <w:rsid w:val="00AC3AC4"/>
    <w:rsid w:val="00AF2E77"/>
    <w:rsid w:val="00AF51C6"/>
    <w:rsid w:val="00B16F3E"/>
    <w:rsid w:val="00B358BE"/>
    <w:rsid w:val="00BC1CBD"/>
    <w:rsid w:val="00BD6EB1"/>
    <w:rsid w:val="00C22E19"/>
    <w:rsid w:val="00CF6323"/>
    <w:rsid w:val="00CF64D1"/>
    <w:rsid w:val="00EB482F"/>
    <w:rsid w:val="00F10A2E"/>
    <w:rsid w:val="00F140F5"/>
    <w:rsid w:val="00F62498"/>
    <w:rsid w:val="00F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347D-ED84-43F6-BECB-123EFAA6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next w:val="a"/>
    <w:link w:val="10"/>
    <w:uiPriority w:val="9"/>
    <w:qFormat/>
    <w:rsid w:val="009644A7"/>
    <w:pPr>
      <w:keepNext/>
      <w:keepLines/>
      <w:widowControl/>
      <w:spacing w:after="254" w:line="254" w:lineRule="auto"/>
      <w:ind w:left="10" w:hanging="10"/>
      <w:outlineLvl w:val="0"/>
    </w:pPr>
    <w:rPr>
      <w:rFonts w:ascii="Courier New" w:eastAsia="Courier New" w:hAnsi="Courier New" w:cs="Courier New"/>
      <w:b/>
      <w:color w:val="26292E"/>
      <w:sz w:val="22"/>
      <w:szCs w:val="2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4A7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0"/>
      <w:ind w:left="2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44A7"/>
    <w:rPr>
      <w:rFonts w:ascii="Courier New" w:eastAsia="Courier New" w:hAnsi="Courier New" w:cs="Courier New"/>
      <w:b/>
      <w:color w:val="26292E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644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682CA8"/>
    <w:rPr>
      <w:color w:val="0000FF"/>
      <w:u w:val="single"/>
    </w:rPr>
  </w:style>
  <w:style w:type="character" w:styleId="ab">
    <w:name w:val="Emphasis"/>
    <w:basedOn w:val="a0"/>
    <w:uiPriority w:val="20"/>
    <w:qFormat/>
    <w:rsid w:val="00682CA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C07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07C3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733954"/>
    <w:pPr>
      <w:ind w:left="720"/>
      <w:contextualSpacing/>
    </w:pPr>
  </w:style>
  <w:style w:type="paragraph" w:styleId="af">
    <w:name w:val="No Spacing"/>
    <w:uiPriority w:val="1"/>
    <w:qFormat/>
    <w:rsid w:val="00733954"/>
    <w:pPr>
      <w:widowControl/>
    </w:pPr>
    <w:rPr>
      <w:rFonts w:ascii="Calibri" w:eastAsia="Calibri" w:hAnsi="Calibri" w:cs="Calibri"/>
      <w:color w:val="00000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RukUprDel</cp:lastModifiedBy>
  <cp:revision>22</cp:revision>
  <cp:lastPrinted>2024-07-11T03:18:00Z</cp:lastPrinted>
  <dcterms:created xsi:type="dcterms:W3CDTF">2023-08-06T22:42:00Z</dcterms:created>
  <dcterms:modified xsi:type="dcterms:W3CDTF">2024-07-14T21:49:00Z</dcterms:modified>
</cp:coreProperties>
</file>