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8AA" w:rsidRPr="003C0E6C" w:rsidRDefault="006058AA" w:rsidP="00943C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69723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8AA" w:rsidRPr="003C0E6C" w:rsidRDefault="006058AA" w:rsidP="00943C5B">
      <w:pPr>
        <w:spacing w:after="0" w:line="240" w:lineRule="auto"/>
        <w:ind w:left="708" w:firstLine="709"/>
        <w:jc w:val="center"/>
        <w:rPr>
          <w:rFonts w:ascii="Times New Roman" w:hAnsi="Times New Roman" w:cs="Times New Roman"/>
          <w:sz w:val="32"/>
          <w:szCs w:val="24"/>
        </w:rPr>
      </w:pPr>
      <w:r w:rsidRPr="003C0E6C">
        <w:rPr>
          <w:rFonts w:ascii="Times New Roman" w:hAnsi="Times New Roman" w:cs="Times New Roman"/>
          <w:b/>
          <w:sz w:val="32"/>
          <w:szCs w:val="24"/>
        </w:rPr>
        <w:t>ПОСТАНОВЛЕНИЕ</w:t>
      </w:r>
      <w:r w:rsidR="00833D44" w:rsidRPr="003C0E6C"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5715" t="5080" r="13970" b="10795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E37" w:rsidRDefault="00DD1E37" w:rsidP="006058AA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" strokecolor="white">
                <v:textbox>
                  <w:txbxContent>
                    <w:p w:rsidR="00DD1E37" w:rsidRDefault="00DD1E37" w:rsidP="006058AA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6058AA" w:rsidRPr="003C0E6C" w:rsidRDefault="00F8132F" w:rsidP="00943C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3C0E6C">
        <w:rPr>
          <w:rFonts w:ascii="Times New Roman" w:hAnsi="Times New Roman" w:cs="Times New Roman"/>
          <w:sz w:val="28"/>
          <w:szCs w:val="24"/>
        </w:rPr>
        <w:t>АДМИНИСТРАЦИИ СОБОЛЕВСКОГО МУНИЦИПАЛЬНОГО РАЙОНА</w:t>
      </w:r>
      <w:r w:rsidR="006058AA" w:rsidRPr="003C0E6C">
        <w:rPr>
          <w:rFonts w:ascii="Times New Roman" w:hAnsi="Times New Roman" w:cs="Times New Roman"/>
          <w:sz w:val="28"/>
          <w:szCs w:val="24"/>
        </w:rPr>
        <w:t xml:space="preserve"> </w:t>
      </w:r>
      <w:r w:rsidR="00DD1E37" w:rsidRPr="003C0E6C">
        <w:rPr>
          <w:rFonts w:ascii="Times New Roman" w:hAnsi="Times New Roman" w:cs="Times New Roman"/>
          <w:sz w:val="28"/>
          <w:szCs w:val="24"/>
        </w:rPr>
        <w:t>КАМЧАТСКОГО КРАЯ</w:t>
      </w:r>
    </w:p>
    <w:p w:rsidR="00833BEA" w:rsidRPr="003C0E6C" w:rsidRDefault="00833BEA" w:rsidP="00943C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671E" w:rsidRPr="003C0E6C" w:rsidRDefault="00271777" w:rsidP="00833BEA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29 февраля </w:t>
      </w:r>
      <w:r w:rsidR="00F8132F" w:rsidRPr="003C0E6C">
        <w:rPr>
          <w:rFonts w:ascii="Times New Roman" w:hAnsi="Times New Roman" w:cs="Times New Roman"/>
          <w:b/>
          <w:sz w:val="28"/>
          <w:szCs w:val="24"/>
        </w:rPr>
        <w:t>2024</w:t>
      </w:r>
      <w:r w:rsidR="000B1803" w:rsidRPr="003C0E6C">
        <w:rPr>
          <w:rFonts w:ascii="Times New Roman" w:hAnsi="Times New Roman" w:cs="Times New Roman"/>
          <w:b/>
          <w:sz w:val="28"/>
          <w:szCs w:val="24"/>
        </w:rPr>
        <w:tab/>
      </w:r>
      <w:r w:rsidR="000B1803" w:rsidRPr="003C0E6C">
        <w:rPr>
          <w:rFonts w:ascii="Times New Roman" w:hAnsi="Times New Roman" w:cs="Times New Roman"/>
          <w:b/>
          <w:sz w:val="28"/>
          <w:szCs w:val="24"/>
        </w:rPr>
        <w:tab/>
      </w:r>
      <w:r w:rsidR="000B1803" w:rsidRPr="003C0E6C">
        <w:rPr>
          <w:rFonts w:ascii="Times New Roman" w:hAnsi="Times New Roman" w:cs="Times New Roman"/>
          <w:b/>
          <w:sz w:val="28"/>
          <w:szCs w:val="24"/>
        </w:rPr>
        <w:tab/>
      </w:r>
      <w:r w:rsidR="000B1803" w:rsidRPr="003C0E6C">
        <w:rPr>
          <w:rFonts w:ascii="Times New Roman" w:hAnsi="Times New Roman" w:cs="Times New Roman"/>
          <w:b/>
          <w:sz w:val="28"/>
          <w:szCs w:val="24"/>
        </w:rPr>
        <w:tab/>
      </w:r>
      <w:r w:rsidR="006058AA" w:rsidRPr="003C0E6C">
        <w:rPr>
          <w:rFonts w:ascii="Times New Roman" w:hAnsi="Times New Roman" w:cs="Times New Roman"/>
          <w:sz w:val="28"/>
          <w:szCs w:val="24"/>
        </w:rPr>
        <w:t>с.</w:t>
      </w:r>
      <w:r w:rsidR="00352DFA" w:rsidRPr="003C0E6C">
        <w:rPr>
          <w:rFonts w:ascii="Times New Roman" w:hAnsi="Times New Roman" w:cs="Times New Roman"/>
          <w:sz w:val="28"/>
          <w:szCs w:val="24"/>
        </w:rPr>
        <w:t xml:space="preserve"> </w:t>
      </w:r>
      <w:r w:rsidR="006058AA" w:rsidRPr="003C0E6C">
        <w:rPr>
          <w:rFonts w:ascii="Times New Roman" w:hAnsi="Times New Roman" w:cs="Times New Roman"/>
          <w:sz w:val="28"/>
          <w:szCs w:val="24"/>
        </w:rPr>
        <w:t>Соболево</w:t>
      </w:r>
      <w:r w:rsidR="000B1803" w:rsidRPr="003C0E6C">
        <w:rPr>
          <w:rFonts w:ascii="Times New Roman" w:hAnsi="Times New Roman" w:cs="Times New Roman"/>
          <w:sz w:val="28"/>
          <w:szCs w:val="24"/>
        </w:rPr>
        <w:tab/>
      </w:r>
      <w:r w:rsidR="000B1803" w:rsidRPr="003C0E6C">
        <w:rPr>
          <w:rFonts w:ascii="Times New Roman" w:hAnsi="Times New Roman" w:cs="Times New Roman"/>
          <w:sz w:val="28"/>
          <w:szCs w:val="24"/>
        </w:rPr>
        <w:tab/>
      </w:r>
      <w:r w:rsidR="000B1803" w:rsidRPr="003C0E6C">
        <w:rPr>
          <w:rFonts w:ascii="Times New Roman" w:hAnsi="Times New Roman" w:cs="Times New Roman"/>
          <w:sz w:val="28"/>
          <w:szCs w:val="24"/>
        </w:rPr>
        <w:tab/>
      </w:r>
      <w:r w:rsidR="000B1803" w:rsidRPr="003C0E6C">
        <w:rPr>
          <w:rFonts w:ascii="Times New Roman" w:hAnsi="Times New Roman" w:cs="Times New Roman"/>
          <w:sz w:val="28"/>
          <w:szCs w:val="24"/>
        </w:rPr>
        <w:tab/>
      </w:r>
      <w:r w:rsidR="000B1803" w:rsidRPr="003C0E6C">
        <w:rPr>
          <w:rFonts w:ascii="Times New Roman" w:hAnsi="Times New Roman" w:cs="Times New Roman"/>
          <w:sz w:val="28"/>
          <w:szCs w:val="24"/>
        </w:rPr>
        <w:tab/>
      </w:r>
      <w:r w:rsidR="006058AA" w:rsidRPr="003C0E6C">
        <w:rPr>
          <w:rFonts w:ascii="Times New Roman" w:hAnsi="Times New Roman" w:cs="Times New Roman"/>
          <w:b/>
          <w:sz w:val="28"/>
          <w:szCs w:val="24"/>
        </w:rPr>
        <w:t>№</w:t>
      </w:r>
      <w:r>
        <w:rPr>
          <w:rFonts w:ascii="Times New Roman" w:hAnsi="Times New Roman" w:cs="Times New Roman"/>
          <w:b/>
          <w:sz w:val="28"/>
          <w:szCs w:val="24"/>
        </w:rPr>
        <w:t>9</w:t>
      </w:r>
      <w:r w:rsidR="007A60CF">
        <w:rPr>
          <w:rFonts w:ascii="Times New Roman" w:hAnsi="Times New Roman" w:cs="Times New Roman"/>
          <w:b/>
          <w:sz w:val="28"/>
          <w:szCs w:val="24"/>
        </w:rPr>
        <w:t>5</w:t>
      </w:r>
    </w:p>
    <w:p w:rsidR="0001180F" w:rsidRPr="003C0E6C" w:rsidRDefault="0001180F" w:rsidP="00943C5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</w:p>
    <w:p w:rsidR="006956FE" w:rsidRPr="003C0E6C" w:rsidRDefault="00833D44" w:rsidP="00943C5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C0E6C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-1018540</wp:posOffset>
                </wp:positionH>
                <wp:positionV relativeFrom="paragraph">
                  <wp:posOffset>73025</wp:posOffset>
                </wp:positionV>
                <wp:extent cx="904240" cy="527050"/>
                <wp:effectExtent l="5715" t="8890" r="13970" b="6985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E37" w:rsidRDefault="00DD1E37" w:rsidP="006058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80.2pt;margin-top:5.75pt;width:71.2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" strokecolor="white">
                <v:textbox>
                  <w:txbxContent>
                    <w:p w:rsidR="00DD1E37" w:rsidRDefault="00DD1E37" w:rsidP="006058AA"/>
                  </w:txbxContent>
                </v:textbox>
              </v:shape>
            </w:pict>
          </mc:Fallback>
        </mc:AlternateContent>
      </w:r>
      <w:r w:rsidRPr="003C0E6C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-1018540</wp:posOffset>
                </wp:positionH>
                <wp:positionV relativeFrom="paragraph">
                  <wp:posOffset>73025</wp:posOffset>
                </wp:positionV>
                <wp:extent cx="904240" cy="527050"/>
                <wp:effectExtent l="5715" t="8890" r="13970" b="6985"/>
                <wp:wrapNone/>
                <wp:docPr id="1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E37" w:rsidRDefault="00DD1E37" w:rsidP="006956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8" type="#_x0000_t202" style="position:absolute;left:0;text-align:left;margin-left:-80.2pt;margin-top:5.75pt;width:71.2pt;height:4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" strokecolor="white">
                <v:textbox>
                  <w:txbxContent>
                    <w:p w:rsidR="00DD1E37" w:rsidRDefault="00DD1E37" w:rsidP="006956FE"/>
                  </w:txbxContent>
                </v:textbox>
              </v:shape>
            </w:pict>
          </mc:Fallback>
        </mc:AlternateContent>
      </w:r>
      <w:r w:rsidR="006956FE" w:rsidRPr="003C0E6C">
        <w:rPr>
          <w:rFonts w:ascii="Times New Roman" w:hAnsi="Times New Roman" w:cs="Times New Roman"/>
          <w:b/>
          <w:sz w:val="28"/>
          <w:szCs w:val="24"/>
        </w:rPr>
        <w:t xml:space="preserve"> Об утверждении административного регламента по </w:t>
      </w:r>
      <w:r w:rsidR="00F8132F" w:rsidRPr="003C0E6C">
        <w:rPr>
          <w:rFonts w:ascii="Times New Roman" w:hAnsi="Times New Roman" w:cs="Times New Roman"/>
          <w:b/>
          <w:sz w:val="28"/>
          <w:szCs w:val="24"/>
        </w:rPr>
        <w:t>предоставлению администрацией</w:t>
      </w:r>
      <w:r w:rsidR="00737FE3" w:rsidRPr="003C0E6C">
        <w:rPr>
          <w:rFonts w:ascii="Times New Roman" w:hAnsi="Times New Roman" w:cs="Times New Roman"/>
          <w:b/>
          <w:sz w:val="28"/>
          <w:szCs w:val="24"/>
        </w:rPr>
        <w:t xml:space="preserve"> Соболевского муниципального </w:t>
      </w:r>
      <w:r w:rsidR="00F8132F" w:rsidRPr="003C0E6C">
        <w:rPr>
          <w:rFonts w:ascii="Times New Roman" w:hAnsi="Times New Roman" w:cs="Times New Roman"/>
          <w:b/>
          <w:sz w:val="28"/>
          <w:szCs w:val="24"/>
        </w:rPr>
        <w:t>района муниципальной</w:t>
      </w:r>
      <w:r w:rsidR="006956FE" w:rsidRPr="003C0E6C">
        <w:rPr>
          <w:rFonts w:ascii="Times New Roman" w:hAnsi="Times New Roman" w:cs="Times New Roman"/>
          <w:b/>
          <w:sz w:val="28"/>
          <w:szCs w:val="24"/>
        </w:rPr>
        <w:t xml:space="preserve"> услуги «</w:t>
      </w:r>
      <w:r w:rsidR="0001370C" w:rsidRPr="003C0E6C">
        <w:rPr>
          <w:rFonts w:ascii="Times New Roman" w:hAnsi="Times New Roman" w:cs="Times New Roman"/>
          <w:b/>
          <w:sz w:val="28"/>
          <w:szCs w:val="24"/>
        </w:rPr>
        <w:t>П</w:t>
      </w:r>
      <w:r w:rsidR="0001370C" w:rsidRPr="003C0E6C">
        <w:rPr>
          <w:rFonts w:ascii="Times New Roman" w:eastAsia="Times New Roman" w:hAnsi="Times New Roman" w:cs="Times New Roman"/>
          <w:b/>
          <w:spacing w:val="2"/>
          <w:sz w:val="28"/>
          <w:szCs w:val="24"/>
          <w:lang w:eastAsia="ru-RU"/>
        </w:rPr>
        <w:t>о признанию граждан малоимущими в целях постановки на учет в качестве нуждающихся в жилых помещениях, предоставляемых по договорам социального найма</w:t>
      </w:r>
      <w:r w:rsidR="006956FE" w:rsidRPr="003C0E6C">
        <w:rPr>
          <w:rFonts w:ascii="Times New Roman" w:hAnsi="Times New Roman" w:cs="Times New Roman"/>
          <w:b/>
          <w:sz w:val="28"/>
          <w:szCs w:val="24"/>
        </w:rPr>
        <w:t xml:space="preserve">» </w:t>
      </w:r>
    </w:p>
    <w:p w:rsidR="006956FE" w:rsidRPr="003C0E6C" w:rsidRDefault="006956FE" w:rsidP="00943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956FE" w:rsidRPr="003C0E6C" w:rsidRDefault="0001370C" w:rsidP="00943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highlight w:val="yellow"/>
        </w:rPr>
      </w:pPr>
      <w:r w:rsidRPr="003C0E6C">
        <w:rPr>
          <w:rFonts w:ascii="Times New Roman" w:hAnsi="Times New Roman" w:cs="Times New Roman"/>
          <w:sz w:val="28"/>
          <w:szCs w:val="24"/>
        </w:rPr>
        <w:t>В соответствии с Жилищным кодексом Российской Федерации от 29.12.2004 № 188-ФЗ; Федеральным законом от 06.10.2003 № 131-ФЗ                  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Камчатского края от 04.05.2008 № 52 «О порядке ведения органами местного самоуправления муниципальных образований в Камчатском крае учета граждан в качестве нуждающихся в жилых помещениях предоставляемых по договорам социального найма»;</w:t>
      </w:r>
      <w:r w:rsidR="00DD1E37" w:rsidRPr="003C0E6C">
        <w:t xml:space="preserve"> </w:t>
      </w:r>
      <w:r w:rsidRPr="003C0E6C">
        <w:rPr>
          <w:rFonts w:ascii="Times New Roman" w:hAnsi="Times New Roman" w:cs="Times New Roman"/>
          <w:sz w:val="28"/>
          <w:szCs w:val="24"/>
        </w:rPr>
        <w:t>Законом Камчатского края от 04.05.2008 № 53 «О порядке признания граждан малоимущими в целях предоставления жилых помещений муниципального жилищного фонда в Камчатском крае по договорам социального найма»</w:t>
      </w:r>
      <w:r w:rsidR="00F8132F" w:rsidRPr="003C0E6C">
        <w:rPr>
          <w:rFonts w:ascii="Times New Roman" w:hAnsi="Times New Roman" w:cs="Times New Roman"/>
          <w:sz w:val="28"/>
          <w:szCs w:val="24"/>
        </w:rPr>
        <w:t>.</w:t>
      </w:r>
    </w:p>
    <w:p w:rsidR="006956FE" w:rsidRPr="003C0E6C" w:rsidRDefault="006956FE" w:rsidP="00943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C0E6C">
        <w:rPr>
          <w:rFonts w:ascii="Times New Roman" w:hAnsi="Times New Roman" w:cs="Times New Roman"/>
          <w:sz w:val="28"/>
          <w:szCs w:val="24"/>
        </w:rPr>
        <w:t xml:space="preserve">АДМИНИСТРАЦИЯ ПОСТАНОВЛЯЕТ: </w:t>
      </w:r>
    </w:p>
    <w:p w:rsidR="006956FE" w:rsidRPr="003C0E6C" w:rsidRDefault="006956FE" w:rsidP="00943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highlight w:val="yellow"/>
        </w:rPr>
      </w:pPr>
    </w:p>
    <w:p w:rsidR="006956FE" w:rsidRPr="003C0E6C" w:rsidRDefault="006956FE" w:rsidP="00943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C0E6C">
        <w:rPr>
          <w:rFonts w:ascii="Times New Roman" w:hAnsi="Times New Roman" w:cs="Times New Roman"/>
          <w:sz w:val="28"/>
          <w:szCs w:val="24"/>
        </w:rPr>
        <w:t>1. Утвердить административный регламент по предоставлению муниципальной услуги «</w:t>
      </w:r>
      <w:r w:rsidR="0001370C" w:rsidRPr="003C0E6C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По признанию граждан малоимущими в целях постановки на учет в качестве нуждающихся в жилых помещениях, предоставляемых по договорам социального найма</w:t>
      </w:r>
      <w:r w:rsidRPr="003C0E6C">
        <w:rPr>
          <w:rFonts w:ascii="Times New Roman" w:hAnsi="Times New Roman" w:cs="Times New Roman"/>
          <w:sz w:val="28"/>
          <w:szCs w:val="24"/>
        </w:rPr>
        <w:t>» согласно приложению;</w:t>
      </w:r>
    </w:p>
    <w:p w:rsidR="006956FE" w:rsidRPr="003C0E6C" w:rsidRDefault="006956FE" w:rsidP="00943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C0E6C">
        <w:rPr>
          <w:rFonts w:ascii="Times New Roman" w:hAnsi="Times New Roman" w:cs="Times New Roman"/>
          <w:sz w:val="28"/>
          <w:szCs w:val="24"/>
        </w:rPr>
        <w:t xml:space="preserve">2. Управлению делами администрации Соболевского муниципального района </w:t>
      </w:r>
      <w:r w:rsidR="00271777">
        <w:rPr>
          <w:rFonts w:ascii="Times New Roman" w:hAnsi="Times New Roman" w:cs="Times New Roman"/>
          <w:sz w:val="28"/>
          <w:szCs w:val="24"/>
        </w:rPr>
        <w:t>опубликовать</w:t>
      </w:r>
      <w:r w:rsidRPr="003C0E6C">
        <w:rPr>
          <w:rFonts w:ascii="Times New Roman" w:hAnsi="Times New Roman" w:cs="Times New Roman"/>
          <w:sz w:val="28"/>
          <w:szCs w:val="24"/>
        </w:rPr>
        <w:t xml:space="preserve"> настоящее постановление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6956FE" w:rsidRPr="003C0E6C" w:rsidRDefault="006956FE" w:rsidP="00943C5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C0E6C">
        <w:rPr>
          <w:rFonts w:ascii="Times New Roman" w:hAnsi="Times New Roman" w:cs="Times New Roman"/>
          <w:sz w:val="28"/>
          <w:szCs w:val="24"/>
        </w:rPr>
        <w:t>3. Настоящее постановление вступает в силу после его официального опубликования (обнародования).</w:t>
      </w:r>
    </w:p>
    <w:p w:rsidR="006956FE" w:rsidRPr="003C0E6C" w:rsidRDefault="006956FE" w:rsidP="00943C5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4"/>
          <w:highlight w:val="yellow"/>
        </w:rPr>
      </w:pPr>
    </w:p>
    <w:p w:rsidR="006956FE" w:rsidRPr="003C0E6C" w:rsidRDefault="006956FE" w:rsidP="00943C5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4"/>
          <w:highlight w:val="yellow"/>
        </w:rPr>
      </w:pPr>
    </w:p>
    <w:p w:rsidR="006956FE" w:rsidRPr="003C0E6C" w:rsidRDefault="006956FE" w:rsidP="00943C5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4"/>
          <w:highlight w:val="yellow"/>
        </w:rPr>
      </w:pPr>
    </w:p>
    <w:p w:rsidR="006956FE" w:rsidRPr="003C0E6C" w:rsidRDefault="00271777" w:rsidP="00BF5D91">
      <w:pPr>
        <w:pStyle w:val="a7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ВрИП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г</w:t>
      </w:r>
      <w:r w:rsidR="006956FE" w:rsidRPr="003C0E6C">
        <w:rPr>
          <w:rFonts w:ascii="Times New Roman" w:hAnsi="Times New Roman" w:cs="Times New Roman"/>
          <w:sz w:val="28"/>
          <w:szCs w:val="24"/>
        </w:rPr>
        <w:t>лав</w:t>
      </w:r>
      <w:r>
        <w:rPr>
          <w:rFonts w:ascii="Times New Roman" w:hAnsi="Times New Roman" w:cs="Times New Roman"/>
          <w:sz w:val="28"/>
          <w:szCs w:val="24"/>
        </w:rPr>
        <w:t>ы</w:t>
      </w:r>
      <w:r w:rsidR="006956FE" w:rsidRPr="003C0E6C">
        <w:rPr>
          <w:rFonts w:ascii="Times New Roman" w:hAnsi="Times New Roman" w:cs="Times New Roman"/>
          <w:sz w:val="28"/>
          <w:szCs w:val="24"/>
        </w:rPr>
        <w:t xml:space="preserve"> Соболевского </w:t>
      </w:r>
    </w:p>
    <w:p w:rsidR="006956FE" w:rsidRPr="003C0E6C" w:rsidRDefault="006956FE" w:rsidP="00BF5D91">
      <w:pPr>
        <w:pStyle w:val="a7"/>
        <w:rPr>
          <w:rFonts w:ascii="Times New Roman" w:hAnsi="Times New Roman" w:cs="Times New Roman"/>
          <w:sz w:val="28"/>
          <w:szCs w:val="24"/>
        </w:rPr>
      </w:pPr>
      <w:r w:rsidRPr="003C0E6C">
        <w:rPr>
          <w:rFonts w:ascii="Times New Roman" w:hAnsi="Times New Roman" w:cs="Times New Roman"/>
          <w:sz w:val="28"/>
          <w:szCs w:val="24"/>
        </w:rPr>
        <w:t xml:space="preserve">муниципального района       </w:t>
      </w:r>
      <w:r w:rsidRPr="003C0E6C">
        <w:rPr>
          <w:rFonts w:ascii="Times New Roman" w:hAnsi="Times New Roman" w:cs="Times New Roman"/>
          <w:sz w:val="28"/>
          <w:szCs w:val="24"/>
        </w:rPr>
        <w:tab/>
      </w:r>
      <w:r w:rsidRPr="003C0E6C">
        <w:rPr>
          <w:rFonts w:ascii="Times New Roman" w:hAnsi="Times New Roman" w:cs="Times New Roman"/>
          <w:sz w:val="28"/>
          <w:szCs w:val="24"/>
        </w:rPr>
        <w:tab/>
      </w:r>
      <w:r w:rsidRPr="003C0E6C">
        <w:rPr>
          <w:rFonts w:ascii="Times New Roman" w:hAnsi="Times New Roman" w:cs="Times New Roman"/>
          <w:sz w:val="28"/>
          <w:szCs w:val="24"/>
        </w:rPr>
        <w:tab/>
      </w:r>
      <w:r w:rsidRPr="003C0E6C">
        <w:rPr>
          <w:rFonts w:ascii="Times New Roman" w:hAnsi="Times New Roman" w:cs="Times New Roman"/>
          <w:sz w:val="28"/>
          <w:szCs w:val="24"/>
        </w:rPr>
        <w:tab/>
      </w:r>
      <w:r w:rsidRPr="003C0E6C">
        <w:rPr>
          <w:rFonts w:ascii="Times New Roman" w:hAnsi="Times New Roman" w:cs="Times New Roman"/>
          <w:sz w:val="28"/>
          <w:szCs w:val="24"/>
        </w:rPr>
        <w:tab/>
      </w:r>
      <w:r w:rsidRPr="003C0E6C">
        <w:rPr>
          <w:rFonts w:ascii="Times New Roman" w:hAnsi="Times New Roman" w:cs="Times New Roman"/>
          <w:sz w:val="28"/>
          <w:szCs w:val="24"/>
        </w:rPr>
        <w:tab/>
      </w:r>
      <w:r w:rsidR="008F1CAE" w:rsidRPr="003C0E6C">
        <w:rPr>
          <w:rFonts w:ascii="Times New Roman" w:hAnsi="Times New Roman" w:cs="Times New Roman"/>
          <w:sz w:val="28"/>
          <w:szCs w:val="24"/>
        </w:rPr>
        <w:t>А.В.</w:t>
      </w:r>
      <w:r w:rsidR="00271777">
        <w:rPr>
          <w:rFonts w:ascii="Times New Roman" w:hAnsi="Times New Roman" w:cs="Times New Roman"/>
          <w:sz w:val="28"/>
          <w:szCs w:val="24"/>
        </w:rPr>
        <w:t xml:space="preserve"> Колмаков</w:t>
      </w:r>
    </w:p>
    <w:p w:rsidR="00E72217" w:rsidRPr="003C0E6C" w:rsidRDefault="00E72217" w:rsidP="00943C5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  <w:highlight w:val="yellow"/>
        </w:rPr>
      </w:pPr>
    </w:p>
    <w:p w:rsidR="00E72217" w:rsidRPr="003C0E6C" w:rsidRDefault="00E72217" w:rsidP="00943C5B">
      <w:pPr>
        <w:pStyle w:val="a7"/>
        <w:ind w:firstLine="709"/>
        <w:rPr>
          <w:rFonts w:ascii="Times New Roman" w:hAnsi="Times New Roman" w:cs="Times New Roman"/>
          <w:sz w:val="28"/>
          <w:szCs w:val="24"/>
          <w:highlight w:val="yellow"/>
        </w:rPr>
      </w:pPr>
    </w:p>
    <w:p w:rsidR="00E72217" w:rsidRPr="003C0E6C" w:rsidRDefault="00E72217" w:rsidP="00943C5B">
      <w:pPr>
        <w:pStyle w:val="a7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17AEA" w:rsidRPr="003C0E6C" w:rsidRDefault="00576E8A" w:rsidP="00943C5B">
      <w:pPr>
        <w:pStyle w:val="a7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П</w:t>
      </w:r>
      <w:r w:rsidR="00E17AEA" w:rsidRPr="003C0E6C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E17AEA" w:rsidRPr="003C0E6C" w:rsidRDefault="00E17AEA" w:rsidP="00943C5B">
      <w:pPr>
        <w:pStyle w:val="a7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17AEA" w:rsidRPr="003C0E6C" w:rsidRDefault="00E17AEA" w:rsidP="00943C5B">
      <w:pPr>
        <w:pStyle w:val="a7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 xml:space="preserve">Соболевского муниципального района </w:t>
      </w:r>
    </w:p>
    <w:p w:rsidR="00E17AEA" w:rsidRPr="003C0E6C" w:rsidRDefault="007538AE" w:rsidP="00943C5B">
      <w:pPr>
        <w:pStyle w:val="a7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о</w:t>
      </w:r>
      <w:r w:rsidR="00576E8A" w:rsidRPr="003C0E6C">
        <w:rPr>
          <w:rFonts w:ascii="Times New Roman" w:hAnsi="Times New Roman" w:cs="Times New Roman"/>
          <w:sz w:val="24"/>
          <w:szCs w:val="24"/>
        </w:rPr>
        <w:t>т</w:t>
      </w:r>
      <w:r w:rsidRPr="003C0E6C">
        <w:rPr>
          <w:rFonts w:ascii="Times New Roman" w:hAnsi="Times New Roman" w:cs="Times New Roman"/>
          <w:sz w:val="24"/>
          <w:szCs w:val="24"/>
        </w:rPr>
        <w:t xml:space="preserve"> </w:t>
      </w:r>
      <w:r w:rsidR="00271777">
        <w:rPr>
          <w:rFonts w:ascii="Times New Roman" w:hAnsi="Times New Roman" w:cs="Times New Roman"/>
          <w:sz w:val="24"/>
          <w:szCs w:val="24"/>
        </w:rPr>
        <w:t>29</w:t>
      </w:r>
      <w:r w:rsidRPr="003C0E6C">
        <w:rPr>
          <w:rFonts w:ascii="Times New Roman" w:hAnsi="Times New Roman" w:cs="Times New Roman"/>
          <w:sz w:val="24"/>
          <w:szCs w:val="24"/>
        </w:rPr>
        <w:t>.</w:t>
      </w:r>
      <w:r w:rsidR="004A2A2F" w:rsidRPr="003C0E6C">
        <w:rPr>
          <w:rFonts w:ascii="Times New Roman" w:hAnsi="Times New Roman" w:cs="Times New Roman"/>
          <w:sz w:val="24"/>
          <w:szCs w:val="24"/>
        </w:rPr>
        <w:t>0</w:t>
      </w:r>
      <w:r w:rsidR="00676C86">
        <w:rPr>
          <w:rFonts w:ascii="Times New Roman" w:hAnsi="Times New Roman" w:cs="Times New Roman"/>
          <w:sz w:val="24"/>
          <w:szCs w:val="24"/>
        </w:rPr>
        <w:t>2</w:t>
      </w:r>
      <w:r w:rsidRPr="003C0E6C">
        <w:rPr>
          <w:rFonts w:ascii="Times New Roman" w:hAnsi="Times New Roman" w:cs="Times New Roman"/>
          <w:sz w:val="24"/>
          <w:szCs w:val="24"/>
        </w:rPr>
        <w:t>.20</w:t>
      </w:r>
      <w:r w:rsidR="00B95976" w:rsidRPr="003C0E6C">
        <w:rPr>
          <w:rFonts w:ascii="Times New Roman" w:hAnsi="Times New Roman" w:cs="Times New Roman"/>
          <w:sz w:val="24"/>
          <w:szCs w:val="24"/>
        </w:rPr>
        <w:t>2</w:t>
      </w:r>
      <w:r w:rsidR="004A2A2F" w:rsidRPr="003C0E6C">
        <w:rPr>
          <w:rFonts w:ascii="Times New Roman" w:hAnsi="Times New Roman" w:cs="Times New Roman"/>
          <w:sz w:val="24"/>
          <w:szCs w:val="24"/>
        </w:rPr>
        <w:t>4</w:t>
      </w:r>
      <w:r w:rsidR="00E17AEA" w:rsidRPr="003C0E6C">
        <w:rPr>
          <w:rFonts w:ascii="Times New Roman" w:hAnsi="Times New Roman" w:cs="Times New Roman"/>
          <w:sz w:val="24"/>
          <w:szCs w:val="24"/>
        </w:rPr>
        <w:t xml:space="preserve"> №</w:t>
      </w:r>
      <w:r w:rsidR="00271777">
        <w:rPr>
          <w:rFonts w:ascii="Times New Roman" w:hAnsi="Times New Roman" w:cs="Times New Roman"/>
          <w:sz w:val="24"/>
          <w:szCs w:val="24"/>
        </w:rPr>
        <w:t>9</w:t>
      </w:r>
      <w:r w:rsidR="007A60CF">
        <w:rPr>
          <w:rFonts w:ascii="Times New Roman" w:hAnsi="Times New Roman" w:cs="Times New Roman"/>
          <w:sz w:val="24"/>
          <w:szCs w:val="24"/>
        </w:rPr>
        <w:t>5</w:t>
      </w:r>
    </w:p>
    <w:p w:rsidR="00F64FC1" w:rsidRPr="003C0E6C" w:rsidRDefault="00F64FC1" w:rsidP="00943C5B">
      <w:pPr>
        <w:pStyle w:val="a7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956FE" w:rsidRPr="003C0E6C" w:rsidRDefault="006956FE" w:rsidP="00C26625">
      <w:pPr>
        <w:spacing w:after="0" w:line="240" w:lineRule="auto"/>
        <w:ind w:left="-10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  <w:r w:rsidRPr="003C0E6C">
        <w:rPr>
          <w:rFonts w:ascii="Times New Roman" w:hAnsi="Times New Roman" w:cs="Times New Roman"/>
          <w:b/>
          <w:sz w:val="24"/>
          <w:szCs w:val="24"/>
        </w:rPr>
        <w:br/>
        <w:t xml:space="preserve">по предоставлению </w:t>
      </w:r>
      <w:r w:rsidR="00737FE3" w:rsidRPr="003C0E6C">
        <w:rPr>
          <w:rFonts w:ascii="Times New Roman" w:hAnsi="Times New Roman" w:cs="Times New Roman"/>
          <w:b/>
          <w:sz w:val="24"/>
          <w:szCs w:val="24"/>
        </w:rPr>
        <w:t xml:space="preserve">администрацией Соболевского муниципального района </w:t>
      </w:r>
      <w:r w:rsidRPr="003C0E6C">
        <w:rPr>
          <w:rFonts w:ascii="Times New Roman" w:hAnsi="Times New Roman" w:cs="Times New Roman"/>
          <w:b/>
          <w:sz w:val="24"/>
          <w:szCs w:val="24"/>
        </w:rPr>
        <w:t>муниципальной услуги «</w:t>
      </w:r>
      <w:r w:rsidR="0001370C" w:rsidRPr="003C0E6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 признанию граждан малоимущими в целях постановки на учет в качестве нуждающихся в жилых помещениях, предоставляемых по договорам социального найма</w:t>
      </w:r>
      <w:r w:rsidRPr="003C0E6C">
        <w:rPr>
          <w:rFonts w:ascii="Times New Roman" w:hAnsi="Times New Roman" w:cs="Times New Roman"/>
          <w:b/>
          <w:sz w:val="24"/>
          <w:szCs w:val="24"/>
        </w:rPr>
        <w:t>»</w:t>
      </w:r>
    </w:p>
    <w:p w:rsidR="00602FBE" w:rsidRPr="003C0E6C" w:rsidRDefault="00602FBE" w:rsidP="00943C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1370C" w:rsidRPr="003C0E6C" w:rsidRDefault="0001370C" w:rsidP="0001370C">
      <w:pPr>
        <w:jc w:val="center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01370C" w:rsidRPr="003C0E6C" w:rsidRDefault="0001370C" w:rsidP="0001370C">
      <w:pPr>
        <w:jc w:val="center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b/>
          <w:bCs/>
          <w:sz w:val="24"/>
          <w:szCs w:val="24"/>
        </w:rPr>
        <w:t>1. Предмет регулирования административного регламента предоставления муниципальной услуги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 по признанию граждан малоимущими в целях постановки на учет в качестве нуждающихся в жилых помещениях, предоставляемых по договорам социального найма (далее - административный регламент) устанавливает стандарт предоставления муниципальной услуги по признанию граждан малоимущими в целях постановки на учет в качестве нуждающихся в жилых помещениях, предоставляемых по договорам социального найма (далее - муниципальная услуга)</w:t>
      </w:r>
      <w:r w:rsidRPr="003C0E6C">
        <w:rPr>
          <w:rFonts w:ascii="Times New Roman" w:hAnsi="Times New Roman" w:cs="Times New Roman"/>
          <w:i/>
          <w:iCs/>
          <w:sz w:val="24"/>
          <w:szCs w:val="24"/>
        </w:rPr>
        <w:t>, </w:t>
      </w:r>
      <w:r w:rsidRPr="003C0E6C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и муниципальных служащих администрации Соболевского муниципального района (далее – Администрация).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1.2. 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Администрации.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b/>
          <w:bCs/>
          <w:sz w:val="24"/>
          <w:szCs w:val="24"/>
        </w:rPr>
        <w:t>2. Лица, имеющие право на получение муниципальной услуги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2.1. Муниципальная услуга представляется гражданам Российской Федерации, постоянно зарегистрированным по месту жительства в Соболевском муниципальном районе, подавшим в Администрацию документы для признания их малоимущими в целях принятия на учет в качестве нуждающихся в жилых помещениях муниципального жилищного фонда, предоставляемых по договорам социального найма.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При обращении за получением муниципальной услуги от имени заявителей взаимодействие с Администрацией</w:t>
      </w:r>
      <w:r w:rsidRPr="003C0E6C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3C0E6C">
        <w:rPr>
          <w:rFonts w:ascii="Times New Roman" w:hAnsi="Times New Roman" w:cs="Times New Roman"/>
          <w:sz w:val="24"/>
          <w:szCs w:val="24"/>
        </w:rPr>
        <w:t>вправе осуществлять их уполномоченные представители.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b/>
          <w:bCs/>
          <w:sz w:val="24"/>
          <w:szCs w:val="24"/>
        </w:rPr>
        <w:t>3. Требования к порядку информирования о порядке предоставления муниципальной услуги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3.1. Информирование граждан о порядке предоставления муниципальной услуги осуществляется муниципальными служащими Администрации и сотрудниками Краевым государственным казенным учреждением «Многофункциональный центр предоставления государственных и муниципальных услуг в Камчатском крае» (далее – МФЦ).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lastRenderedPageBreak/>
        <w:t>3.2.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3.3. Информация о порядке предоставления муниципальной услуги содержит следующие сведения: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1) наименование и почтовые адреса Администрации, ответственного за предоставление муниципальной услуги, и МФЦ;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2) справочные номера телефонов Администрации, ответственного за предоставление муниципальной услуги, и МФЦ;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3) адрес официального сайта Администрации и МФЦ в информационно-телекоммуникационной сети «Интернет» (далее – сеть Интернет);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4) график работы Администрации, ответственного за предоставление муниципальной услуги, и МФЦ;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5) требования к письменному запросу заявителей о предоставлении информации о порядке предоставления муниципальной услуги;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6) перечень документов, необходимых для получения муниципальной услуги;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7) выдержки из правовых актов, содержащих нормы, регулирующие деятельность по предоставлению муниципальной услуги;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8) текст административного регламента с приложениями;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9) краткое описание порядка предоставления муниципальной услуги;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10) образцы оформления документов, необходимых для получения муниципальной услуги, и требования к ним;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11) перечень типовых, наиболее актуальных вопросов граждан, относящихся к компетенции Администрации, МФЦ и ответы на них.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3.4. Информация о порядке предоставления муниципальной услуги размещается на информационных стендах в помещениях Администрации и МФЦ, предназначенных для приема заявителей, на официальном сайте Администрации</w:t>
      </w:r>
      <w:r w:rsidRPr="003C0E6C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3C0E6C">
        <w:rPr>
          <w:rFonts w:ascii="Times New Roman" w:hAnsi="Times New Roman" w:cs="Times New Roman"/>
          <w:sz w:val="24"/>
          <w:szCs w:val="24"/>
        </w:rPr>
        <w:t>и официальном сайте МФЦ в сети Интернет, в государственной информационной системе «Единый портал государственных и муниципальных услуг (функций)» - </w:t>
      </w:r>
      <w:hyperlink r:id="rId7" w:history="1">
        <w:r w:rsidRPr="003C0E6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www.gosuslugi.ru</w:t>
        </w:r>
      </w:hyperlink>
      <w:r w:rsidRPr="003C0E6C">
        <w:rPr>
          <w:rFonts w:ascii="Times New Roman" w:hAnsi="Times New Roman" w:cs="Times New Roman"/>
          <w:sz w:val="24"/>
          <w:szCs w:val="24"/>
        </w:rPr>
        <w:t> (далее – ЕПГУ), и «Портал государственных и муниципальных услуг (функций) Камчатского края» - www.pgu.kamgov.ru (далее – РПГУ), а также предоставляется по телефону и электронной почте по обращению заявителя.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3.5. Справочная информация о месте нахождения Администрации, ответственного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 xml:space="preserve">3.6. При общении с гражданами муниципальные служащие Администрации и сотрудники МФЦ обязаны корректно и внимательно относиться к гражданам, не унижая их чести и </w:t>
      </w:r>
      <w:r w:rsidRPr="003C0E6C">
        <w:rPr>
          <w:rFonts w:ascii="Times New Roman" w:hAnsi="Times New Roman" w:cs="Times New Roman"/>
          <w:sz w:val="24"/>
          <w:szCs w:val="24"/>
        </w:rPr>
        <w:lastRenderedPageBreak/>
        <w:t>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b/>
          <w:bCs/>
          <w:sz w:val="24"/>
          <w:szCs w:val="24"/>
        </w:rPr>
        <w:t>II. Стандарт предоставления муниципальной услуги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b/>
          <w:bCs/>
          <w:sz w:val="24"/>
          <w:szCs w:val="24"/>
        </w:rPr>
        <w:t>4. Наименование муниципальной услуги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4.1. Муниципальная услуга по признанию граждан малоимущими в целях постановки на учет в качестве нуждающихся в жилых помещениях, предоставляемых по договорам социального найма.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b/>
          <w:bCs/>
          <w:sz w:val="24"/>
          <w:szCs w:val="24"/>
        </w:rPr>
        <w:t>5. Наименование органа, предоставляющего муниципальную услугу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5.1. Предоставление муниципальной услуги осуществляется Администрацией.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5.2. Администрация организует предоставление муниципальной услуги по принципу «одного окна», в том числе на базе МФЦ.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5.3. В предоставлении муниципальной услуги участвуют:</w:t>
      </w:r>
    </w:p>
    <w:p w:rsidR="0001370C" w:rsidRPr="001131C5" w:rsidRDefault="0001370C" w:rsidP="00271777">
      <w:pPr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C3309A">
        <w:rPr>
          <w:rFonts w:ascii="Times New Roman" w:hAnsi="Times New Roman" w:cs="Times New Roman"/>
          <w:sz w:val="24"/>
          <w:szCs w:val="24"/>
        </w:rPr>
        <w:t>- Федеральная служба государственной регистрации;</w:t>
      </w:r>
    </w:p>
    <w:p w:rsidR="0001370C" w:rsidRPr="001131C5" w:rsidRDefault="0001370C" w:rsidP="00271777">
      <w:pPr>
        <w:jc w:val="both"/>
        <w:rPr>
          <w:rFonts w:ascii="Times New Roman" w:hAnsi="Times New Roman" w:cs="Times New Roman"/>
          <w:color w:val="F2F2F2" w:themeColor="background1" w:themeShade="F2"/>
          <w:sz w:val="24"/>
          <w:szCs w:val="24"/>
        </w:rPr>
      </w:pPr>
      <w:r w:rsidRPr="003C0E6C">
        <w:rPr>
          <w:rFonts w:ascii="Times New Roman" w:hAnsi="Times New Roman" w:cs="Times New Roman"/>
          <w:i/>
          <w:iCs/>
          <w:sz w:val="24"/>
          <w:szCs w:val="24"/>
        </w:rPr>
        <w:t>- </w:t>
      </w:r>
      <w:r w:rsidRPr="003C0E6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27C99" w:rsidRPr="003C0E6C">
        <w:rPr>
          <w:rFonts w:ascii="Times New Roman" w:hAnsi="Times New Roman" w:cs="Times New Roman"/>
          <w:sz w:val="24"/>
          <w:szCs w:val="24"/>
        </w:rPr>
        <w:t>Соболевского муниципального района</w:t>
      </w:r>
      <w:r w:rsidRPr="003C0E6C">
        <w:rPr>
          <w:rFonts w:ascii="Times New Roman" w:hAnsi="Times New Roman" w:cs="Times New Roman"/>
          <w:sz w:val="24"/>
          <w:szCs w:val="24"/>
        </w:rPr>
        <w:t>;</w:t>
      </w:r>
    </w:p>
    <w:p w:rsidR="0001370C" w:rsidRPr="00C3309A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C3309A">
        <w:rPr>
          <w:rFonts w:ascii="Times New Roman" w:hAnsi="Times New Roman" w:cs="Times New Roman"/>
          <w:i/>
          <w:iCs/>
          <w:sz w:val="24"/>
          <w:szCs w:val="24"/>
        </w:rPr>
        <w:t>- </w:t>
      </w:r>
      <w:r w:rsidRPr="00C3309A">
        <w:rPr>
          <w:rFonts w:ascii="Times New Roman" w:hAnsi="Times New Roman" w:cs="Times New Roman"/>
          <w:sz w:val="24"/>
          <w:szCs w:val="24"/>
        </w:rPr>
        <w:t xml:space="preserve">Межведомственная комиссия по признанию помещения жилым помещением, жилого помещения непригодным для проживания и многоквартирного дома аварийным и подлежащим сносу или реконструкции на территории </w:t>
      </w:r>
      <w:r w:rsidR="00BC268D" w:rsidRPr="00C3309A">
        <w:rPr>
          <w:rFonts w:ascii="Times New Roman" w:hAnsi="Times New Roman" w:cs="Times New Roman"/>
          <w:sz w:val="24"/>
          <w:szCs w:val="24"/>
        </w:rPr>
        <w:t>Соболевского</w:t>
      </w:r>
      <w:r w:rsidRPr="00C3309A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 xml:space="preserve">- Жилищная комиссия при администрации </w:t>
      </w:r>
      <w:r w:rsidR="00BC268D" w:rsidRPr="003C0E6C">
        <w:rPr>
          <w:rFonts w:ascii="Times New Roman" w:hAnsi="Times New Roman" w:cs="Times New Roman"/>
          <w:sz w:val="24"/>
          <w:szCs w:val="24"/>
        </w:rPr>
        <w:t>Соболевского муниципального района</w:t>
      </w:r>
      <w:r w:rsidRPr="003C0E6C">
        <w:rPr>
          <w:rFonts w:ascii="Times New Roman" w:hAnsi="Times New Roman" w:cs="Times New Roman"/>
          <w:sz w:val="24"/>
          <w:szCs w:val="24"/>
        </w:rPr>
        <w:t>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5.4. Орган, предоставляющий муниципальную услугу, 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Постановлением Администрации.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b/>
          <w:bCs/>
          <w:sz w:val="24"/>
          <w:szCs w:val="24"/>
        </w:rPr>
        <w:t>6. Результат предоставления муниципальной услуги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6.1. Результатами предоставления муниципальной услуги являются: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1) признание граждан малоимущими в целях постановки на учет в качестве нуждающихся в жилых помещениях, предоставляемых по договорам социального найма;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2) уведомление об отказе в признании граждан малоимущими в целях постановки на учет в качестве нуждающихся в жилых помещениях, предоставляемых по договорам социального найма, с указанием причин отказа и порядком его обжалования.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b/>
          <w:bCs/>
          <w:sz w:val="24"/>
          <w:szCs w:val="24"/>
        </w:rPr>
        <w:t>7. Срок регистрации запроса заявителя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7.1. Запрос заявителя о предоставлении муниципальной услуги регистрируется в Администрации в срок не позднее 1 рабочего дня, следующего за днем поступления в Администрацию.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lastRenderedPageBreak/>
        <w:t>7.2. Регистрация запроса заявителя о предоставлении муниципальной услуги, переданного на бумажном носителе из МФЦ в Администрацию, осуществляется в срок не позднее 1 рабочего дня, следующего за днем поступления в Администрацию.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7.3. Регистрация запроса заявителя о предоставлении муниципальной услуги, направленного в форме электронного документа посредством ЕПГУ и РПГУ, осуществляется в срок не позднее 1 рабочего дня, следующего за днем поступления в Администрацию.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b/>
          <w:bCs/>
          <w:sz w:val="24"/>
          <w:szCs w:val="24"/>
        </w:rPr>
        <w:t>8. Срок предоставления муниципальной услуги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8.1. Срок предоставления муниципальной услуги не превышает 30 рабочих с даты регистрации запроса заявителя о предоставлении муниципальной услуги в Администрации.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8.2.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 Администрации.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8.3. 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МФЦ в Администрацию, передачи результата предоставления муниципальной услуги из Администрации</w:t>
      </w:r>
      <w:r w:rsidRPr="003C0E6C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3C0E6C">
        <w:rPr>
          <w:rFonts w:ascii="Times New Roman" w:hAnsi="Times New Roman" w:cs="Times New Roman"/>
          <w:sz w:val="24"/>
          <w:szCs w:val="24"/>
        </w:rPr>
        <w:t>в МФЦ, срока выдачи результата заявителю.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8.4. Сроки передачи запроса о предоставлении муниципальной услуги и прилагаемых документов из МФЦ в Администрацию, а также передачи результата муниципальной услуги из Администрации в МФЦ устанавливаются соглашением о взаимодействии между Администрацией</w:t>
      </w:r>
      <w:r w:rsidRPr="003C0E6C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3C0E6C">
        <w:rPr>
          <w:rFonts w:ascii="Times New Roman" w:hAnsi="Times New Roman" w:cs="Times New Roman"/>
          <w:sz w:val="24"/>
          <w:szCs w:val="24"/>
        </w:rPr>
        <w:t>и МФЦ.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 xml:space="preserve">8.5. Выдача (направление) результата предоставления муниципальной услуги осуществляется в срок, не превышающий </w:t>
      </w:r>
      <w:r w:rsidR="00DD1E37" w:rsidRPr="003C0E6C">
        <w:rPr>
          <w:rFonts w:ascii="Times New Roman" w:hAnsi="Times New Roman" w:cs="Times New Roman"/>
          <w:sz w:val="24"/>
          <w:szCs w:val="24"/>
        </w:rPr>
        <w:t>трех рабочих</w:t>
      </w:r>
      <w:r w:rsidRPr="003C0E6C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b/>
          <w:bCs/>
          <w:sz w:val="24"/>
          <w:szCs w:val="24"/>
        </w:rPr>
        <w:t>9. Правовые основания предоставления муниципальной услуги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9.1. Предоставление муниципальной услуги осуществляется в соответствии с: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- Конституцией Российской Федерации, принятой 12 декабря 1993 года (текст Конституции опубликован в «Российской газете» от 25 декабря 1993 г. №237);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softHyphen/>
        <w:t xml:space="preserve">- </w:t>
      </w:r>
      <w:r w:rsidR="00DD1E37" w:rsidRPr="003C0E6C">
        <w:rPr>
          <w:rFonts w:ascii="Times New Roman" w:hAnsi="Times New Roman" w:cs="Times New Roman"/>
          <w:sz w:val="24"/>
          <w:szCs w:val="24"/>
        </w:rPr>
        <w:t>Жилищным кодексом Российской Федерации,</w:t>
      </w:r>
      <w:r w:rsidRPr="003C0E6C">
        <w:rPr>
          <w:rFonts w:ascii="Times New Roman" w:hAnsi="Times New Roman" w:cs="Times New Roman"/>
          <w:sz w:val="24"/>
          <w:szCs w:val="24"/>
        </w:rPr>
        <w:t xml:space="preserve"> принятым Государственной Думой 22 декабря 2004 года, подписанным Президентом РФ 29 декабря 2004 года (текст опубликован в «Российской газете», № 1, 12.01.2005 г.);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softHyphen/>
        <w:t>- Федеральным Законом от 24 октября 1997 года № 134-ФЗ «О прожиточном минимуме в Российской Федерации» (текст опубликован в «Российской газете», N 210, 29.10.1997 г.);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softHyphen/>
        <w:t>- Федеральным законом от 6 октября 2003 года №131-ФЗ «Об общих принципах организации местного самоуправления в Российской Федерации» (текст Федерального закона опубликован в «Российской газете» от 8 октября 2003 г. № 202, в «Парламентской газете» от 8 октября 2003 г. №186, в Собрании законодательства Российской Федерации от 6 октября 2003 г. № 40 ст. 3822);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lastRenderedPageBreak/>
        <w:softHyphen/>
        <w:t>- Федеральным законом от 2 мая 2006 года № 59-ФЗ «О порядке рассмотрения обращений граждан Российской Федерации» (текст опубликован в Собрании законодательства Российской Федерации, 2006, № 19, ст. 2060);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– Федеральным законом от 27.07.2010 № 210-ФЗ «Об организации предоставления государственных и муниципальных услуг» // «Российская газета», №168, 30.07.2010;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softHyphen/>
        <w:t>- Приказом Министерства регионального развития России от 25.02.2005  № 17 «Методические рекомендации для органов государственной власти субъектов РФ и органов местного самоуправления по установлению порядка признания граждан малоимущими в целях постановки на 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softHyphen/>
        <w:t>- Постановлением Правительства РФ от 20 августа 2003 года №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 xml:space="preserve">- Законом Камчатского края от 04.05.2008 </w:t>
      </w:r>
      <w:r w:rsidR="003C0E6C" w:rsidRPr="003C0E6C">
        <w:rPr>
          <w:rFonts w:ascii="Times New Roman" w:hAnsi="Times New Roman" w:cs="Times New Roman"/>
          <w:sz w:val="24"/>
          <w:szCs w:val="24"/>
        </w:rPr>
        <w:t>№ 52</w:t>
      </w:r>
      <w:r w:rsidRPr="003C0E6C">
        <w:rPr>
          <w:rFonts w:ascii="Times New Roman" w:hAnsi="Times New Roman" w:cs="Times New Roman"/>
          <w:sz w:val="24"/>
          <w:szCs w:val="24"/>
        </w:rPr>
        <w:t xml:space="preserve"> «О порядке признания граждан малоимущими в целях предоставления жилых помещений муниципального жилищного фонда в Камчатском крае по договорам социального найма» (принят Постановлением Законодательного Собрания Камчатского края от 22.04.2008 № 112).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- Законом Камчатского края от 04.05.2008 № 53 "О порядке признания граждан малоимущими в целях предоставления жилых помещений муниципального жилищного фонда в Камчатском крае по договорам социального найма</w:t>
      </w:r>
      <w:r w:rsidR="003C0E6C" w:rsidRPr="003C0E6C">
        <w:rPr>
          <w:rFonts w:ascii="Times New Roman" w:hAnsi="Times New Roman" w:cs="Times New Roman"/>
          <w:sz w:val="24"/>
          <w:szCs w:val="24"/>
        </w:rPr>
        <w:t>» «</w:t>
      </w:r>
      <w:r w:rsidRPr="003C0E6C">
        <w:rPr>
          <w:rFonts w:ascii="Times New Roman" w:hAnsi="Times New Roman" w:cs="Times New Roman"/>
          <w:sz w:val="24"/>
          <w:szCs w:val="24"/>
        </w:rPr>
        <w:t>Официальные Ведомости», № 73-74, 13.05.2008;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 xml:space="preserve">- </w:t>
      </w:r>
      <w:r w:rsidR="003C0E6C" w:rsidRPr="003C0E6C">
        <w:rPr>
          <w:rFonts w:ascii="Times New Roman" w:hAnsi="Times New Roman" w:cs="Times New Roman"/>
          <w:sz w:val="24"/>
          <w:szCs w:val="24"/>
        </w:rPr>
        <w:t>Закон Камчатского края от 01.07.2014 № 470 "О внесении изменений в Закон Камчатского края "О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 в целях признания граждан малоимущими, и о порядке признания граждан малоимущими в целях принятия их на учет в качестве нуждающихся в жилых помещениях муниципального жилищного фонда, предоставляемых по договорам социального найма"</w:t>
      </w:r>
      <w:r w:rsidRPr="003C0E6C">
        <w:rPr>
          <w:rFonts w:ascii="Times New Roman" w:hAnsi="Times New Roman" w:cs="Times New Roman"/>
          <w:sz w:val="24"/>
          <w:szCs w:val="24"/>
        </w:rPr>
        <w:t>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b/>
          <w:bCs/>
          <w:sz w:val="24"/>
          <w:szCs w:val="24"/>
        </w:rPr>
        <w:t>10. Перечень видов доходов, учитываемых для предоставления муниципальной услуги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10.1. При определении размеров доходов граждан учитываются все виды доходов, полученные гражданами в денежной и натуральной форме в соответствии с </w:t>
      </w:r>
      <w:hyperlink r:id="rId8" w:history="1">
        <w:r w:rsidRPr="003C0E6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постановлением</w:t>
        </w:r>
      </w:hyperlink>
      <w:r w:rsidRPr="003C0E6C">
        <w:rPr>
          <w:rFonts w:ascii="Times New Roman" w:hAnsi="Times New Roman" w:cs="Times New Roman"/>
          <w:sz w:val="24"/>
          <w:szCs w:val="24"/>
        </w:rPr>
        <w:t> Правительства Российской Федерации от 20.08.2003 № 512</w:t>
      </w:r>
      <w:r w:rsidR="00BC268D" w:rsidRPr="003C0E6C">
        <w:rPr>
          <w:rFonts w:ascii="Times New Roman" w:hAnsi="Times New Roman" w:cs="Times New Roman"/>
          <w:sz w:val="24"/>
          <w:szCs w:val="24"/>
        </w:rPr>
        <w:t xml:space="preserve"> </w:t>
      </w:r>
      <w:r w:rsidRPr="003C0E6C">
        <w:rPr>
          <w:rFonts w:ascii="Times New Roman" w:hAnsi="Times New Roman" w:cs="Times New Roman"/>
          <w:sz w:val="24"/>
          <w:szCs w:val="24"/>
        </w:rPr>
        <w:t>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10.2. При расчете среднедушевого дохода семьи и дохода одиноко проживающего гражданина для оказания им государственной социальной помощи учитываются все виды доходов, полученные каждым членом семьи или одиноко проживающим гражданином в денежной и натуральной форме, в том числе: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а) все предусмотренные системой оплаты труда выплаты, учитываемые при расчете среднего заработка в соответствии с </w:t>
      </w:r>
      <w:hyperlink r:id="rId9" w:anchor="block_1002" w:history="1">
        <w:r w:rsidRPr="003C0E6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постановлением</w:t>
        </w:r>
      </w:hyperlink>
      <w:r w:rsidRPr="003C0E6C">
        <w:rPr>
          <w:rFonts w:ascii="Times New Roman" w:hAnsi="Times New Roman" w:cs="Times New Roman"/>
          <w:sz w:val="24"/>
          <w:szCs w:val="24"/>
        </w:rPr>
        <w:t> Правительства Российской Федерации от 11 апреля 2003 года № 213 «Об особенностях порядка исчисления средней заработной платы»;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lastRenderedPageBreak/>
        <w:t>б) средний заработок, сохраняемый в случаях, предусмотренных </w:t>
      </w:r>
      <w:hyperlink r:id="rId10" w:history="1">
        <w:r w:rsidRPr="003C0E6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трудовым законодательством</w:t>
        </w:r>
      </w:hyperlink>
      <w:r w:rsidRPr="003C0E6C">
        <w:rPr>
          <w:rFonts w:ascii="Times New Roman" w:hAnsi="Times New Roman" w:cs="Times New Roman"/>
          <w:sz w:val="24"/>
          <w:szCs w:val="24"/>
        </w:rPr>
        <w:t>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в)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г)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д)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- 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- ежемесячное пожизненное содержание судей, вышедших в отставку;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- 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- 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 от 14 до 18 лет в период их участия во временных работах;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- 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- ежемесячное пособие на ребенка;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- 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 xml:space="preserve">- 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</w:t>
      </w:r>
      <w:r w:rsidRPr="003C0E6C">
        <w:rPr>
          <w:rFonts w:ascii="Times New Roman" w:hAnsi="Times New Roman" w:cs="Times New Roman"/>
          <w:sz w:val="24"/>
          <w:szCs w:val="24"/>
        </w:rPr>
        <w:lastRenderedPageBreak/>
        <w:t>связанному с условиями проживания по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-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- 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- надбавки и доплаты ко всем видам выплат, указанных в настоящем подпункте,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е) доходы от имущества, принадлежащего на праве собственности семье (отдельным ее членам) или одиноко проживающему гражданину, к которым относятся: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-доходы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- 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ж) другие доходы семьи или одиноко проживающего гражданина, в которые включаются: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- 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- 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- оплата работ по договорам, заключаемым в соответствии с </w:t>
      </w:r>
      <w:hyperlink r:id="rId11" w:anchor="block_1028" w:history="1">
        <w:r w:rsidRPr="003C0E6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гражданским законодательством</w:t>
        </w:r>
      </w:hyperlink>
      <w:r w:rsidRPr="003C0E6C">
        <w:rPr>
          <w:rFonts w:ascii="Times New Roman" w:hAnsi="Times New Roman" w:cs="Times New Roman"/>
          <w:sz w:val="24"/>
          <w:szCs w:val="24"/>
        </w:rPr>
        <w:t> Российской Федерации;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- 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- 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lastRenderedPageBreak/>
        <w:t>- 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- доходы по акциям и другие доходы от участия в управлении собственностью организации;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- алименты, получаемые членами семьи;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- проценты по банковским вкладам;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- наследуемые и подаренные денежные средства;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- 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10.3. В доходе семьи или одиноко проживающего гражданина не учитываются: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- государственная социальная помощь, оказываемая в соответствии с </w:t>
      </w:r>
      <w:hyperlink r:id="rId12" w:history="1">
        <w:r w:rsidRPr="003C0E6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законодательством</w:t>
        </w:r>
      </w:hyperlink>
      <w:r w:rsidRPr="003C0E6C">
        <w:rPr>
          <w:rFonts w:ascii="Times New Roman" w:hAnsi="Times New Roman" w:cs="Times New Roman"/>
          <w:sz w:val="24"/>
          <w:szCs w:val="24"/>
        </w:rPr>
        <w:t> Российской Федерации о государственной социальной помощи в виде денежных выплат и натуральной помощи;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- единовременные страховые выплаты, производимые в возмещение ущерба, причиненного жизни и здоровью человека, его личному имуществу и имуществу, находящемуся в общей собственности членов его семьи, а также ежемесячные суммы, связанные с дополнительными расходами на медицинскую, социальную и профессиональную реабилитацию в соответствии с решением учреждения государственной службы медико-социальной экспертизы.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Согласно </w:t>
      </w:r>
      <w:hyperlink r:id="rId13" w:anchor="block_154000007" w:history="1">
        <w:r w:rsidRPr="003C0E6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Федеральному закону</w:t>
        </w:r>
      </w:hyperlink>
      <w:r w:rsidRPr="003C0E6C">
        <w:rPr>
          <w:rFonts w:ascii="Times New Roman" w:hAnsi="Times New Roman" w:cs="Times New Roman"/>
          <w:sz w:val="24"/>
          <w:szCs w:val="24"/>
        </w:rPr>
        <w:t> от 22 августа 2004 г. № 122-ФЗ при исчислении размера совокупного дохода семьи (одиноко проживающего гражданина) для оценки их нуждаемости при определении права на получение субсидии на оплату жилья и коммунальных услуг до вступления в силу соответствующего федерального закона сумма ежемесячной денежной выплаты, установленной в соответствии с </w:t>
      </w:r>
      <w:hyperlink r:id="rId14" w:history="1">
        <w:r w:rsidRPr="003C0E6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Законом</w:t>
        </w:r>
      </w:hyperlink>
      <w:r w:rsidRPr="003C0E6C">
        <w:rPr>
          <w:rFonts w:ascii="Times New Roman" w:hAnsi="Times New Roman" w:cs="Times New Roman"/>
          <w:sz w:val="24"/>
          <w:szCs w:val="24"/>
        </w:rPr>
        <w:t> Российской Федерации «О социальной защите граждан, подвергшихся воздействию радиации вследствие катастрофы на Чернобыльской АЭС», федеральными законами ««О ветеранах», «О социальной защите инвалидов в Российской Федерации» и «О социальных гарантиях гражданам, подвергшимся радиационному воздействию вследствие ядерных испытаний на Семипалатинском полигоне», не учитывается.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10.4. Из дохода семьи или одиноко проживающего гражданина исключается сумма уплаченных алиментов.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10.5. Согласно ч. 4 ст. 5 Закона Камчатского края от 04.05.2008 № 53 при расчете среднемесячного дохода каждого члена семьи или одиноко проживающего гражданина не учитываются доходы следующих лиц, получаемые по месту нахождения этих лиц: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1) военнослужащих, проходящих военную службу по призыву в качестве сержантов, старшин, солдат или матросов, а также военнослужащих, обучающихся в военных профессиональных образовательных организациях и военных образовательных организациях высшего образования и не заключивших контракта о прохождении военной службы;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2) лиц, в отношении которых применена мера пресечения в виде заключения под стражу, а также лиц, находящихся на принудительном лечении по решению суда;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lastRenderedPageBreak/>
        <w:t>3) лиц, проживающих в учреждениях интернатного типа на полном государственном обеспечении;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4) лиц, пропавших без вести и находящихся в розыске.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10.6. Для признания граждан малоимущими в целях принятия их на учет в качестве нуждающихся в жилых помещениях муниципального жилищного фонда, предоставляемых по договорам социального найма, учитывается стоимость следующего имущества, подлежащего налогообложению: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1) жилые дома, квартиры, дачи, гаражи и иные строения, помещения и сооружения, садовые домики в садоводческих товариществах;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 xml:space="preserve">2) автомобили, мотоциклы, мотороллеры, автобусы и другие самоходные машины и механизмы на пневматическом и гусеничном ходу, самолеты, вертолеты, теплоходы, яхты, парусные суда, катера, снегоходы, мотосани, моторные лодки, гидроциклы, </w:t>
      </w:r>
      <w:proofErr w:type="spellStart"/>
      <w:r w:rsidRPr="003C0E6C">
        <w:rPr>
          <w:rFonts w:ascii="Times New Roman" w:hAnsi="Times New Roman" w:cs="Times New Roman"/>
          <w:sz w:val="24"/>
          <w:szCs w:val="24"/>
        </w:rPr>
        <w:t>несамоходы</w:t>
      </w:r>
      <w:proofErr w:type="spellEnd"/>
      <w:r w:rsidRPr="003C0E6C">
        <w:rPr>
          <w:rFonts w:ascii="Times New Roman" w:hAnsi="Times New Roman" w:cs="Times New Roman"/>
          <w:sz w:val="24"/>
          <w:szCs w:val="24"/>
        </w:rPr>
        <w:t xml:space="preserve"> (буксируемые суда) и другие водные и воздушные транспортные средства, зарегистрированные в установленном порядке в соответствии с законодательством Российской Федерации;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10.7. Осуществление учета доходов производится на основании полученных гражданином и членами его семьи доходов за расчетный период, равный одному календарному году (с 1 января по 31 декабря), предшествовавшему году, в котором подается заявление. Учет имущества гражданина, принадлежащего ему и членам его семьи на праве собственности, производится на дату подачи заявления.</w:t>
      </w:r>
    </w:p>
    <w:p w:rsidR="0001370C" w:rsidRPr="003C0E6C" w:rsidRDefault="0001370C" w:rsidP="00271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b/>
          <w:bCs/>
          <w:sz w:val="24"/>
          <w:szCs w:val="24"/>
        </w:rPr>
        <w:t>11. Исчерпывающий перечень документов, необходимых,</w:t>
      </w:r>
    </w:p>
    <w:p w:rsidR="0001370C" w:rsidRPr="003C0E6C" w:rsidRDefault="0001370C" w:rsidP="00271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b/>
          <w:bCs/>
          <w:sz w:val="24"/>
          <w:szCs w:val="24"/>
        </w:rPr>
        <w:t>в соответствии с нормативными правовыми актами Российской Федерации, нормативными правовыми актами Камчатского края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11.1. При обращении за получением муниципальной услуги заявитель представляет заявление о признании семьи (одиноко проживающего гражданина) малоимущей, согласно Приложению 2 и следующие документы: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а) паспорт гражданина Российской Федерации или иной документ, удостоверяющий его личность;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б) документы о составе семьи гражданина;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в) </w:t>
      </w:r>
      <w:r w:rsidRPr="003C0E6C">
        <w:rPr>
          <w:rFonts w:ascii="Times New Roman" w:hAnsi="Times New Roman" w:cs="Times New Roman"/>
          <w:b/>
          <w:bCs/>
          <w:sz w:val="24"/>
          <w:szCs w:val="24"/>
          <w:u w:val="single"/>
        </w:rPr>
        <w:t>документы</w:t>
      </w:r>
      <w:r w:rsidRPr="003C0E6C">
        <w:rPr>
          <w:rFonts w:ascii="Times New Roman" w:hAnsi="Times New Roman" w:cs="Times New Roman"/>
          <w:sz w:val="24"/>
          <w:szCs w:val="24"/>
        </w:rPr>
        <w:t>, подтверждающие указанные в </w:t>
      </w:r>
      <w:hyperlink r:id="rId15" w:anchor="sub_5" w:history="1">
        <w:r w:rsidRPr="003C0E6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п.</w:t>
        </w:r>
      </w:hyperlink>
      <w:r w:rsidRPr="003C0E6C">
        <w:rPr>
          <w:rFonts w:ascii="Times New Roman" w:hAnsi="Times New Roman" w:cs="Times New Roman"/>
          <w:sz w:val="24"/>
          <w:szCs w:val="24"/>
        </w:rPr>
        <w:t> 10.2 настоящего Регламента доходы каждого члена семьи или одиноко проживающего гражданина;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г) заключение независимой оценочной организации о рыночной стоимости имущества (или средней рыночной стоимости имущества, определяемой посредством сравнительного подхода к оценке имущества), указанного ниже настоящего Регламента.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 xml:space="preserve">11.2. При наличии у уполномоченного органа Администрации возможности самостоятельного получения необходимых достоверных сведений и документов, в том числе в электронном виде, данный орган имеет право использовать полученные сведения и документы вместо </w:t>
      </w:r>
      <w:r w:rsidRPr="003C0E6C">
        <w:rPr>
          <w:rFonts w:ascii="Times New Roman" w:hAnsi="Times New Roman" w:cs="Times New Roman"/>
          <w:sz w:val="24"/>
          <w:szCs w:val="24"/>
        </w:rPr>
        <w:lastRenderedPageBreak/>
        <w:t>документов, предоставляемых гражданином. В этом случае предоставление гражданами соответствующих документов не является обязательным.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11.3. В случае, когда гражданин, член его семьи или одиноко проживающий гражданин являются получателями государственной социальной помощи, жилищных субсидий или других социальных пособий, назначаемых с учетом доходов, виды которых указаны в </w:t>
      </w:r>
      <w:hyperlink r:id="rId16" w:history="1">
        <w:r w:rsidRPr="003C0E6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постановлении</w:t>
        </w:r>
      </w:hyperlink>
      <w:r w:rsidRPr="003C0E6C">
        <w:rPr>
          <w:rFonts w:ascii="Times New Roman" w:hAnsi="Times New Roman" w:cs="Times New Roman"/>
          <w:sz w:val="24"/>
          <w:szCs w:val="24"/>
        </w:rPr>
        <w:t> Правительства Российской Федерации от 20.08.2003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помощи», уполномоченные органы местного самоуправления вправе запрашивать соответствующую информацию о доходах не у граждан, а у органов, производящих оценку доходов и назначение соответствующих пособий или субсидий.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11.4. Граждане могут предоставлять документы, необходимые для определения размера дохода и определения стоимости имущества, как в подлинниках, так и в копиях, заверенных в установленном порядке органами государственной власти Камчатского края или органами местного самоуправления муниципальных образований в Камчатском крае, а также организациями, выдавшими соответствующий документ.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11.5 При предъявлении документов, указанных в пункте 10.2 Административного регламента, в оригиналах, лицом, принимающим документы, изготавливаются и заверяются копии. Заверенные копии документов приобщаются к заявлению о принятии на учет.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11.6. Заявления должны подаваться лично заявителями.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 xml:space="preserve">11.7. В случае невозможности личной явки заявителя при подаче документов и получении извещения его интересы может представлять иное лицо при предъявлении паспорта или иного документа, удостоверяющего личность гражданина </w:t>
      </w:r>
      <w:r w:rsidR="003C0E6C" w:rsidRPr="003C0E6C">
        <w:rPr>
          <w:rFonts w:ascii="Times New Roman" w:hAnsi="Times New Roman" w:cs="Times New Roman"/>
          <w:sz w:val="24"/>
          <w:szCs w:val="24"/>
        </w:rPr>
        <w:t>согласно полномочиям</w:t>
      </w:r>
      <w:r w:rsidRPr="003C0E6C">
        <w:rPr>
          <w:rFonts w:ascii="Times New Roman" w:hAnsi="Times New Roman" w:cs="Times New Roman"/>
          <w:sz w:val="24"/>
          <w:szCs w:val="24"/>
        </w:rPr>
        <w:t xml:space="preserve"> нотариально заверенной доверенности. Интересы недееспособных граждан при </w:t>
      </w:r>
      <w:r w:rsidR="003C0E6C" w:rsidRPr="003C0E6C">
        <w:rPr>
          <w:rFonts w:ascii="Times New Roman" w:hAnsi="Times New Roman" w:cs="Times New Roman"/>
          <w:sz w:val="24"/>
          <w:szCs w:val="24"/>
        </w:rPr>
        <w:t>признании может</w:t>
      </w:r>
      <w:r w:rsidRPr="003C0E6C">
        <w:rPr>
          <w:rFonts w:ascii="Times New Roman" w:hAnsi="Times New Roman" w:cs="Times New Roman"/>
          <w:sz w:val="24"/>
          <w:szCs w:val="24"/>
        </w:rPr>
        <w:t xml:space="preserve"> представлять законный представитель – опекун на основании постановления о назначении опеки; интересы несовершеннолетних - законные представители (родители, усыновители, опекуны, специалисты органов детской опеки).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11.8. Должностные лица не вправе требовать от заявителя: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находятся в распоряжении органов местного самоуправления </w:t>
      </w:r>
      <w:r w:rsidR="00F8132F" w:rsidRPr="001131C5">
        <w:rPr>
          <w:rFonts w:ascii="Times New Roman" w:hAnsi="Times New Roman" w:cs="Times New Roman"/>
          <w:sz w:val="24"/>
          <w:szCs w:val="24"/>
        </w:rPr>
        <w:t>Соболевского</w:t>
      </w:r>
      <w:r w:rsidRPr="001131C5">
        <w:rPr>
          <w:rFonts w:ascii="Times New Roman" w:hAnsi="Times New Roman" w:cs="Times New Roman"/>
          <w:sz w:val="24"/>
          <w:szCs w:val="24"/>
        </w:rPr>
        <w:t xml:space="preserve">  </w:t>
      </w:r>
      <w:r w:rsidR="001131C5" w:rsidRPr="001131C5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3C0E6C">
        <w:rPr>
          <w:rFonts w:ascii="Times New Roman" w:hAnsi="Times New Roman" w:cs="Times New Roman"/>
          <w:sz w:val="24"/>
          <w:szCs w:val="24"/>
        </w:rPr>
        <w:t xml:space="preserve"> поселения, предоставляющих муниципальные услуги, иных органов государственной власти, органов местного самоуправления муниципальных образований в Камчатском крае либо подведомственных им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Камчатского края и правовыми актами муниципальных образований в Камчатском крае,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lastRenderedPageBreak/>
        <w:t>11.9. В бумажном виде форма заявления о принятии на учет может быть получена заявителем непосредственно в Администрации или МФЦ.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11.10. Форма заявления о принятии на учет доступна для копирования и заполнения в электронном виде на ЕПГУ и РПГУ, на официальном сайте Администрации в сети Интернет: </w:t>
      </w:r>
      <w:r w:rsidR="00DA61F0" w:rsidRPr="003C0E6C">
        <w:rPr>
          <w:rFonts w:ascii="Times New Roman" w:hAnsi="Times New Roman" w:cs="Times New Roman"/>
          <w:sz w:val="24"/>
          <w:szCs w:val="24"/>
        </w:rPr>
        <w:t>https://sobolevomr.ru</w:t>
      </w:r>
      <w:r w:rsidRPr="003C0E6C">
        <w:rPr>
          <w:rFonts w:ascii="Times New Roman" w:hAnsi="Times New Roman" w:cs="Times New Roman"/>
          <w:sz w:val="24"/>
          <w:szCs w:val="24"/>
        </w:rPr>
        <w:t>, а также по обращению заявителя может быть выслана на адрес его электронной почты.</w:t>
      </w:r>
    </w:p>
    <w:p w:rsidR="0001370C" w:rsidRPr="003C0E6C" w:rsidRDefault="0001370C" w:rsidP="00271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b/>
          <w:bCs/>
          <w:sz w:val="24"/>
          <w:szCs w:val="24"/>
        </w:rPr>
        <w:t>12. Исчерпывающий перечень оснований</w:t>
      </w:r>
    </w:p>
    <w:p w:rsidR="0001370C" w:rsidRPr="003C0E6C" w:rsidRDefault="0001370C" w:rsidP="00271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b/>
          <w:bCs/>
          <w:sz w:val="24"/>
          <w:szCs w:val="24"/>
        </w:rPr>
        <w:t>для отказа в приеме документов, необходимых для предоставления муниципальной услуги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12.1. Основаниями для отказа в приеме документов, необходимых для предоставления муниципальной услуги, являются: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- представленные заявителем документы, указанные в пункте 11.2 Административного регламента, по форме или содержанию не соответствуют требованиям законодательства Российской Федерации либо Административному регламенту (отсутствие даты выдачи, основания выдачи, подписи должностного лица, печати организации).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- заявителем представлен неполный комплект документов, необходимых для получения муниципальной услуги, предусмотренный настоящим Административным регламентом;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- в представленных заявителем документах содержатся противоречивые сведения;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- личность заявителя не соответствует документу, удостоверяющему его личность;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- представление копий документов без оригиналов для сверки.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Перечень оснований отказа в приеме документов, необходимых для предоставления муниципальной услуги, является исчерпывающим.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12.2. Письменное решение об отказе в приеме документов, необходимых для получения муниципальной услуги выдается заявителю с указанием причин отказа, не позднее пяти календарных дней с момента регистрации заявления в Администрации или МФЦ (в случае организации предоставления муниципальной услуги в МФЦ).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12.3. По требованию заявителя, решение об отказе в приеме заявления и документов может выдаваться лично в Администрации или МФЦ, направляться по почте, либо предоставляться в электронной форме.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b/>
          <w:bCs/>
          <w:sz w:val="24"/>
          <w:szCs w:val="24"/>
        </w:rPr>
        <w:t>13. Исчерпывающий перечень оснований для приостановления или отказа в предоставлении муниципальной услуги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13.1. Основаниями для отказа в предоставлении муниципальной услуги являются: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1) за предоставлением муниципальной услуги обратилось ненадлежащее лицо;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2) гражданин не относится к заявителям, имеющим право на получение муниципальной услуги в соответствии с ч. 2 настоящего Административного регламента.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3) если размер дохода, приходящегося на каждого члена семьи, превышает установленный в муниципальном образовании в соответствии со статьей 14 Жилищного кодекса Российской Федерации для признания граждан малоимущими;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lastRenderedPageBreak/>
        <w:t>4) стоимость имущества, находящегося в собственности членов семьи и подлежащего налогообложению, превышает установленную в муниципальном образовании в соответствии со статьей 14 Жилищного кодекса Российской Федерации для признания граждан малоимущими.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 xml:space="preserve">13.2. Письменное решение об отказе в предоставлении муниципальной услуги подписывается главой </w:t>
      </w:r>
      <w:r w:rsidR="00DA61F0" w:rsidRPr="003C0E6C">
        <w:rPr>
          <w:rFonts w:ascii="Times New Roman" w:hAnsi="Times New Roman" w:cs="Times New Roman"/>
          <w:sz w:val="24"/>
          <w:szCs w:val="24"/>
        </w:rPr>
        <w:t>Соболевского муниципального района</w:t>
      </w:r>
      <w:r w:rsidRPr="003C0E6C">
        <w:rPr>
          <w:rFonts w:ascii="Times New Roman" w:hAnsi="Times New Roman" w:cs="Times New Roman"/>
          <w:sz w:val="24"/>
          <w:szCs w:val="24"/>
        </w:rPr>
        <w:t xml:space="preserve"> и выдается заявителю с указанием причин отказа и разъяснением порядка его обжалования.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13.3. Основания для приостановления предоставления муниципальной услуги не предусмотрены.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b/>
          <w:bCs/>
          <w:sz w:val="24"/>
          <w:szCs w:val="24"/>
        </w:rPr>
        <w:t>14. Порядок, размер и основания взимания государственной пошлины или иной платы за предоставление муниципальной услуги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14.1. Предоставление муниципальной услуги в Администрации осуществляется бесплатно.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b/>
          <w:bCs/>
          <w:sz w:val="24"/>
          <w:szCs w:val="24"/>
        </w:rPr>
        <w:t>15. 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15.1. Максимальное время ожидания в очереди при личной подаче заявления о предоставлении муниципальной услуги составляет не более 15 минут.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15.2. Предельная продолжительность ожидания в очереди при получении результата предоставления муниципальной услуги не должен превышать 15 минут.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b/>
          <w:bCs/>
          <w:sz w:val="24"/>
          <w:szCs w:val="24"/>
        </w:rPr>
        <w:t>16. 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16.1. Предоставление муниципальных услуг осуществляется в специально выделенных для этих целей помещениях Администрации</w:t>
      </w:r>
      <w:r w:rsidRPr="003C0E6C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3C0E6C">
        <w:rPr>
          <w:rFonts w:ascii="Times New Roman" w:hAnsi="Times New Roman" w:cs="Times New Roman"/>
          <w:sz w:val="24"/>
          <w:szCs w:val="24"/>
        </w:rPr>
        <w:t>и МФЦ.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16.2. 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16.3.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16.4.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lastRenderedPageBreak/>
        <w:t>16.5. 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16.6. На здании рядом с входом должна быть размещена информационная табличка (вывеска), содержащая следующую информацию: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- наименование органа;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- место нахождения и юридический адрес;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- режим работы;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- номера телефонов для справок;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- адрес официального сайта.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16.7. 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16.8. Помещения приема и выдачи документов должны предусматривать места для ожидания, информирования и приема заявителей.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16.9. 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16.10.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16.11. 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16.12. 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16.13. 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16.14. В местах для ожидания устанавливаются стулья (кресельные секции, кресла) для заявителей.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lastRenderedPageBreak/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16.15. Информация о фамилии, имени, отчестве и должности сотрудника Администрации и МФЦ, должна быть размещена на личной информационной табличке и на рабочем месте специалиста.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16.16. Для заявителя, находящегося на приеме, должно быть предусмотрено место для раскладки документов.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16.17. Прием комплекта документов, необходимых для осуществления муниципальной услуги по выдаче решения о переводе жилого помещения в нежилое помещение или нежилого помещения в жилое помещение, и выдача документов, при наличии возможности, должны осуществляться в разных окнах (кабинетах).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16.18. 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b/>
          <w:bCs/>
          <w:sz w:val="24"/>
          <w:szCs w:val="24"/>
        </w:rPr>
        <w:t>17. 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17.1. Показателями доступности и качества муниципальной услуги являются: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- достоверность предоставляемой гражданам информации;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- полнота информирования граждан;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- наглядность форм предоставляемой информации об административных процедурах (действия);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 заявителями о порядке предоставления муниципальной услуги;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- соблюдение сроков исполнения отдельных административных процедур (действий) и предоставления муниципальной услуги в целом;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- соблюдений требований стандарта предоставления муниципальной услуги;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- отсутствие жалоб на решения, действия (бездействие) должностных лиц Администрации и муниципальных служащих в ходе предоставления муниципальной услуги;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- полнота и актуальность информации о порядке предоставления муниципальной услуги.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17.2.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ЕПГУ и РПГУ</w:t>
      </w:r>
      <w:r w:rsidR="003C0E6C" w:rsidRPr="003C0E6C">
        <w:rPr>
          <w:rFonts w:ascii="Times New Roman" w:hAnsi="Times New Roman" w:cs="Times New Roman"/>
          <w:sz w:val="24"/>
          <w:szCs w:val="24"/>
        </w:rPr>
        <w:t xml:space="preserve"> </w:t>
      </w:r>
      <w:r w:rsidRPr="003C0E6C">
        <w:rPr>
          <w:rFonts w:ascii="Times New Roman" w:hAnsi="Times New Roman" w:cs="Times New Roman"/>
          <w:sz w:val="24"/>
          <w:szCs w:val="24"/>
        </w:rPr>
        <w:t>и по принципу «одного окна» на базе МФЦ.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17.3. При получении муниципальной услуги заявитель осуществляет не более 5 взаимодействий с должностными лицами.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lastRenderedPageBreak/>
        <w:t>17.4. Продолжительность ожидания в очереди при обращении заявителя для получения муниципальной услуги не может превышать 15 минут.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b/>
          <w:bCs/>
          <w:sz w:val="24"/>
          <w:szCs w:val="24"/>
        </w:rPr>
        <w:t>18. 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18.1. 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 Администрацией осуществляется МФЦ без участия заявителя в соответствии с нормативными правовыми актами и соглашением о взаимодействии между Администрацией и МФЦ, заключенным в установленном порядке.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18.2. Организация предоставления муниципальной услуги на базе МФЦ осуществляется в соответствии с соглашением о взаимодействии между Администрацией и МФЦ, заключенным в установленном порядке.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18.3.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 </w:t>
      </w:r>
      <w:r w:rsidR="00DA61F0" w:rsidRPr="003C0E6C">
        <w:rPr>
          <w:rFonts w:ascii="Times New Roman" w:hAnsi="Times New Roman" w:cs="Times New Roman"/>
          <w:sz w:val="24"/>
          <w:szCs w:val="24"/>
        </w:rPr>
        <w:t>Соболевского муниципального района</w:t>
      </w:r>
      <w:r w:rsidRPr="003C0E6C">
        <w:rPr>
          <w:rFonts w:ascii="Times New Roman" w:hAnsi="Times New Roman" w:cs="Times New Roman"/>
          <w:sz w:val="24"/>
          <w:szCs w:val="24"/>
        </w:rPr>
        <w:t xml:space="preserve"> или Камчатского края.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18.4. При предоставлении муниципальной услуги универсальными специалистами МФЦ исполняются следующие административные действия: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3) выдача документа, являющегося результатом предоставления муниципальной услуги.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18.5. Административные действия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18.6. Заявители имеют возможность получения муниципальной услуги в электронной форме с использованием ЕПГУ и РПГУ: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1) получения информации о порядке предоставления муниципальной услуги;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3) направления запроса и документов, необходимых для предоставления муниципальной услуги;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4) осуществления мониторинга хода предоставления муниципальной услуги;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5) получения результата предоставления муниципальной услуги в соответствии с действующим законодательством.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lastRenderedPageBreak/>
        <w:t>18.7.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законодательства (Федеральный закона № 63-ФЗ, Федерального закона № 210-ФЗ).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 xml:space="preserve">18.8. </w:t>
      </w:r>
      <w:r w:rsidR="003C0E6C" w:rsidRPr="003C0E6C">
        <w:rPr>
          <w:rFonts w:ascii="Times New Roman" w:hAnsi="Times New Roman" w:cs="Times New Roman"/>
          <w:sz w:val="24"/>
          <w:szCs w:val="24"/>
        </w:rPr>
        <w:t>При направлении</w:t>
      </w:r>
      <w:r w:rsidRPr="003C0E6C">
        <w:rPr>
          <w:rFonts w:ascii="Times New Roman" w:hAnsi="Times New Roman" w:cs="Times New Roman"/>
          <w:sz w:val="24"/>
          <w:szCs w:val="24"/>
        </w:rPr>
        <w:t xml:space="preserve">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10.1 и 11.1 настоящего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18.9.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18.10. В течение 5 дней с даты направления запроса о предоставлении муниципальной услуги в электронной форме заявитель предоставляет в Администрацию документы, представленные в пункте 10.1 настоящего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пункте 11.1 настоящего Административного регламента.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18.11. Для обработки персональных данных при регистрации субъекта персональных данных на ЕПГУ и РПГУ получение согласия заявителя в соответствии с требованиями статьи 6 Федерального закона №152-ФЗ не требуется.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18.12.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- при личном обращении заявителя в Администрацию, его территориальный отдел или МФЦ;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- по телефону Администрации или МФЦ;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- через официальный сайт Администрации</w:t>
      </w:r>
      <w:r w:rsidRPr="003C0E6C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3C0E6C">
        <w:rPr>
          <w:rFonts w:ascii="Times New Roman" w:hAnsi="Times New Roman" w:cs="Times New Roman"/>
          <w:sz w:val="24"/>
          <w:szCs w:val="24"/>
        </w:rPr>
        <w:t>или МФЦ.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18.13. При предварительной записи заявитель сообщает следующие данные: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- для физического лица: фамилию, имя, отчество (последнее при наличии);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- для юридического лица: наименование юридического лица;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- контактный номер телефона;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- адрес электронной почты (при наличии);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- желаемые дату и время представления документов.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18.14.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lastRenderedPageBreak/>
        <w:t>18.15. 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Администрации</w:t>
      </w:r>
      <w:r w:rsidRPr="003C0E6C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3C0E6C">
        <w:rPr>
          <w:rFonts w:ascii="Times New Roman" w:hAnsi="Times New Roman" w:cs="Times New Roman"/>
          <w:sz w:val="24"/>
          <w:szCs w:val="24"/>
        </w:rPr>
        <w:t>или МФЦ, может распечатать аналог талона-подтверждения.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 xml:space="preserve">18.16. При осуществлении предварительной записи заявитель в обязательном порядке информируется о том, что предварительная запись аннулируется в случае его </w:t>
      </w:r>
      <w:proofErr w:type="gramStart"/>
      <w:r w:rsidRPr="003C0E6C">
        <w:rPr>
          <w:rFonts w:ascii="Times New Roman" w:hAnsi="Times New Roman" w:cs="Times New Roman"/>
          <w:sz w:val="24"/>
          <w:szCs w:val="24"/>
        </w:rPr>
        <w:t>не явки</w:t>
      </w:r>
      <w:proofErr w:type="gramEnd"/>
      <w:r w:rsidRPr="003C0E6C">
        <w:rPr>
          <w:rFonts w:ascii="Times New Roman" w:hAnsi="Times New Roman" w:cs="Times New Roman"/>
          <w:sz w:val="24"/>
          <w:szCs w:val="24"/>
        </w:rPr>
        <w:t xml:space="preserve"> по истечении 15 минут с назначенного времени приема.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 xml:space="preserve">Заявителям, записавшимся на прием через официальный сайт Администрации или МФЦ,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</w:t>
      </w:r>
      <w:proofErr w:type="gramStart"/>
      <w:r w:rsidRPr="003C0E6C">
        <w:rPr>
          <w:rFonts w:ascii="Times New Roman" w:hAnsi="Times New Roman" w:cs="Times New Roman"/>
          <w:sz w:val="24"/>
          <w:szCs w:val="24"/>
        </w:rPr>
        <w:t>не явки</w:t>
      </w:r>
      <w:proofErr w:type="gramEnd"/>
      <w:r w:rsidRPr="003C0E6C">
        <w:rPr>
          <w:rFonts w:ascii="Times New Roman" w:hAnsi="Times New Roman" w:cs="Times New Roman"/>
          <w:sz w:val="24"/>
          <w:szCs w:val="24"/>
        </w:rPr>
        <w:t xml:space="preserve"> по истечении 15 минут с назначенного времени приема.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18.17. Заявитель в любое время вправе отказаться от предварительной записи.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18.18. В отсутствии заявителей, обратившихся по предварительной записи, осуществляется прием заявителей, обратившихся в порядке очереди.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 xml:space="preserve">18.19. График приема (приемное время) заявителей по предварительной записи устанавливается главой </w:t>
      </w:r>
      <w:r w:rsidR="00DA61F0" w:rsidRPr="003C0E6C">
        <w:rPr>
          <w:rFonts w:ascii="Times New Roman" w:hAnsi="Times New Roman" w:cs="Times New Roman"/>
          <w:sz w:val="24"/>
          <w:szCs w:val="24"/>
        </w:rPr>
        <w:t>Соболевского муниципального района</w:t>
      </w:r>
      <w:r w:rsidRPr="003C0E6C">
        <w:rPr>
          <w:rFonts w:ascii="Times New Roman" w:hAnsi="Times New Roman" w:cs="Times New Roman"/>
          <w:sz w:val="24"/>
          <w:szCs w:val="24"/>
        </w:rPr>
        <w:t xml:space="preserve"> или МФЦ в зависимости от интенсивности обращений.</w:t>
      </w:r>
    </w:p>
    <w:p w:rsidR="0001370C" w:rsidRPr="003C0E6C" w:rsidRDefault="0001370C" w:rsidP="00271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b/>
          <w:bCs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</w:t>
      </w:r>
    </w:p>
    <w:p w:rsidR="0001370C" w:rsidRPr="003C0E6C" w:rsidRDefault="0001370C" w:rsidP="00271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b/>
          <w:bCs/>
          <w:sz w:val="24"/>
          <w:szCs w:val="24"/>
        </w:rPr>
        <w:t>в электронной форме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b/>
          <w:bCs/>
          <w:sz w:val="24"/>
          <w:szCs w:val="24"/>
        </w:rPr>
        <w:t>19. Перечень административных процедур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19.1. Предоставление государственной услуги состоит из административной процедуры: «признание граждан малоимущими в целях постановки на учет в качестве нуждающихся в жилых помещениях, предоставляемых по договорам социального найма</w:t>
      </w:r>
      <w:proofErr w:type="gramStart"/>
      <w:r w:rsidRPr="003C0E6C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3C0E6C">
        <w:rPr>
          <w:rFonts w:ascii="Times New Roman" w:hAnsi="Times New Roman" w:cs="Times New Roman"/>
          <w:sz w:val="24"/>
          <w:szCs w:val="24"/>
        </w:rPr>
        <w:t xml:space="preserve"> и включает в себя следующие административные действия: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2) регистрация заявления и документов, необходимых для предоставления муниципальной услуги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3) обработка и предварительное рассмотрение заявления и представленных документов;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4)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5) принятие решения о предоставлении (об отказе предоставления) муниципальной услуги;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6) выдача документа, являющегося результатом предоставления муниципальной услуги.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19.2. Блок-схема предоставления государственной услуги приведена в </w:t>
      </w:r>
      <w:hyperlink r:id="rId17" w:anchor="P794" w:history="1">
        <w:r w:rsidRPr="003C0E6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Приложении </w:t>
        </w:r>
      </w:hyperlink>
      <w:r w:rsidRPr="003C0E6C">
        <w:rPr>
          <w:rFonts w:ascii="Times New Roman" w:hAnsi="Times New Roman" w:cs="Times New Roman"/>
          <w:sz w:val="24"/>
          <w:szCs w:val="24"/>
        </w:rPr>
        <w:t>4 к настоящему Административному регламенту.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b/>
          <w:bCs/>
          <w:sz w:val="24"/>
          <w:szCs w:val="24"/>
        </w:rPr>
        <w:lastRenderedPageBreak/>
        <w:t>20. Прием заявления и документов, необходимых для предоставления муниципальной услуги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20.1. Основанием для начала административного действия является поступление в Администрацию или МФЦ заявления о предоставлении муниципальной услуги и прилагаемых к нему документов, представленных заявителем: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а) в Администрацию</w:t>
      </w:r>
      <w:r w:rsidRPr="003C0E6C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- посредством личного обращения заявителя,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- посредством почтового отправления;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- посредством технических средств ЕПГУ или РПГУ;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б) в МФЦ посредством личного обращения заявителя.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20.2. Прием заявления и документов, необходимых для предоставления муниципальной услуги, осуществляют сотрудники Администрации или сотрудники МФЦ.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20.3. Прием заявления и документов, необходимых для предоставления муниципальной услуги осуществляется в МФЦ в соответствии с соглашениями о взаимодействии между Администрацией и МФЦ, заключенными в установленном порядке, если исполнение данного административного действия предусмотрено заключенными соглашениями.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20.4. При поступлении заявления и прилагаемых к нему документов посредством личного обращения заявителя в Администрацию или МФЦ, специалист, ответственный за прием и регистрацию документов, осуществляет следующую последовательность действий: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1) устанавливает предмет обращения;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2) 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4) осуществляет сверку копий представленных документов с их оригиналами;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5) проверяет заявление и комплектность прилагаемых к нему документов на соответствие перечню документов, предусмотренных пунктами пунктом 10.1 настоящего Административного регламента;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8) вручает копию описи заявителю.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lastRenderedPageBreak/>
        <w:t>20.5. Специалист МФЦ, ответственный за прием документов, в дополнение к действиям, указанным в пункте 20.4 настоящего Административного регламента, осуществляет следующие действия: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1) проверяет комплектность представленных заявителем документов по перечню документов, предусмотренных пунктом 11.1 настоящего Административного регламента;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3) направляет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 xml:space="preserve">4) при наличии всех документов и сведений, предусмотренных пунктом 11.1 </w:t>
      </w:r>
      <w:r w:rsidR="003C0E6C" w:rsidRPr="003C0E6C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</w:t>
      </w:r>
      <w:r w:rsidRPr="003C0E6C">
        <w:rPr>
          <w:rFonts w:ascii="Times New Roman" w:hAnsi="Times New Roman" w:cs="Times New Roman"/>
          <w:sz w:val="24"/>
          <w:szCs w:val="24"/>
        </w:rPr>
        <w:t xml:space="preserve"> передает заявление и прилагаемые к нему документы специалисту МФЦ, ответственному за организацию направления заявления и прилагаемых к нему документов в Администрацию.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Сотрудник МФЦ, ответственный за организацию направления заявления и прилагаемых к нему документов в Администрацию</w:t>
      </w:r>
      <w:r w:rsidRPr="003C0E6C">
        <w:rPr>
          <w:rFonts w:ascii="Times New Roman" w:hAnsi="Times New Roman" w:cs="Times New Roman"/>
          <w:i/>
          <w:iCs/>
          <w:sz w:val="24"/>
          <w:szCs w:val="24"/>
        </w:rPr>
        <w:t>, </w:t>
      </w:r>
      <w:r w:rsidRPr="003C0E6C">
        <w:rPr>
          <w:rFonts w:ascii="Times New Roman" w:hAnsi="Times New Roman" w:cs="Times New Roman"/>
          <w:sz w:val="24"/>
          <w:szCs w:val="24"/>
        </w:rPr>
        <w:t>организует передачу заявления и документов, представленных заявителем, в Администрацию в соответствии с заключенным соглашением о взаимодействии и порядком делопроизводства МФЦ.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20.6. Максимальное время приема заявления и прилагаемых к нему документов при личном обращении заявителя не превышает 15</w:t>
      </w:r>
      <w:r w:rsidRPr="003C0E6C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3C0E6C">
        <w:rPr>
          <w:rFonts w:ascii="Times New Roman" w:hAnsi="Times New Roman" w:cs="Times New Roman"/>
          <w:sz w:val="24"/>
          <w:szCs w:val="24"/>
        </w:rPr>
        <w:t>минут.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20.7. При отсутствии у заявителя, обратившегося лично, заполненного заявления или не правильном его заполнении, специалист Администрации или МФЦ, ответственный за прием документов, консультирует заявителя по вопросам заполнения заявления.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20.8. При поступлении заявления и прилагаемых к нему документов в Администрацию посредством почтового отправления специалист Администрации, ответственный за прием заявлений и документов, осуществляет действия согласно пункту 20.4 настоящего административного регламента, кроме действий, предусмотренных подпунктами 2, 4 пункта 20.4 настоящего Административного регламента.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20.9. В случае поступления запроса о предоставлении муниципальной услуги и прилагаемых к нему документов (при наличии) в электронной форме посредством ЕПГУ и РПГУ специалист Администрации, ответственный за прием документов, осуществляет следующую последовательность действий: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1) просматривает электронные образы запроса о предоставлении муниципальной услуги и прилагаемых к нему документов;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3) фиксирует дату получения заявления и прилагаемых к нему документов;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lastRenderedPageBreak/>
        <w:t>4) 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в Администрацию подлинники документов (копии, заверенные в установленном порядке), указанных в пункте 10.1 настоящего Административного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5)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20.10. Максимальный срок осуществления административного действия не может превышать 2 рабочих дней с момента поступления заявления в Администрацию</w:t>
      </w:r>
      <w:r w:rsidRPr="003C0E6C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3C0E6C">
        <w:rPr>
          <w:rFonts w:ascii="Times New Roman" w:hAnsi="Times New Roman" w:cs="Times New Roman"/>
          <w:sz w:val="24"/>
          <w:szCs w:val="24"/>
        </w:rPr>
        <w:t>или МФЦ.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20.11. Результатом исполнения административного действия по приему заявления и прилагаемых к нему документов, необходимых для предоставления муниципальной услуги, является: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1) в Администрации - передача заявления и прилагаемых к нему документов сотруднику Администрации, ответственному за регистрацию поступившего запроса на предоставление муниципальной услуги;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2) в МФЦ: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а) при отсутствии одного или более документов, предусмотренных пунктом 10.1 настоящего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МФЦ, ответственному за осуществление межведомственного информационного взаимодействия;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б) при наличии всех документов, предусмотренных пунктом 10.1 настоящего Административного регламента, – передача заявления и прилагаемых к нему документов в Администрацию.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20.12. Способом фиксации результата исполнения административного действия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b/>
          <w:bCs/>
          <w:sz w:val="24"/>
          <w:szCs w:val="24"/>
        </w:rPr>
        <w:t>21. Регистрация заявления и документов, необходимых для предоставления муниципальной услуги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21.1. Основанием для начала осуществления административного действия является поступление специалисту Администрации,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 xml:space="preserve">21.2. Специалист Администрации осуществляет регистрацию заявления и прилагаемых к нему документов в соответствии с порядком делопроизводства, установленным Администрацией, в </w:t>
      </w:r>
      <w:r w:rsidRPr="003C0E6C">
        <w:rPr>
          <w:rFonts w:ascii="Times New Roman" w:hAnsi="Times New Roman" w:cs="Times New Roman"/>
          <w:sz w:val="24"/>
          <w:szCs w:val="24"/>
        </w:rPr>
        <w:lastRenderedPageBreak/>
        <w:t>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21.3.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рабочий день, с даты поступления заявления и прилагаемых к нему документов в Администрацию.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21.4. Регистрация заявления и прилагаемых к нему документов, полученных в электронной форме через ЕГПУ или РПГУ, осуществляется не позднее 1 рабочего дня, следующего за днем их поступления в Администрацию.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21.5. Регистрация заявления и прилагаемых к нему документов, полученных Администрацией из МФЦ, осуществляется не позднее 1 рабочего дня, следующего за днем их поступления в Администрацию.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21.6. После регистрации в Администрации заявление и прилагаемые к нему документы, направляются на рассмотрение специалисту Администрации, ответственному за подготовку документов по муниципальной услуге.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21.7. Максимальный срок осуществления административного действия не может превышать 2 рабочих дней.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21.8. Результатом исполнения административного действия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Администрации, ответственному за предоставление муниципальной услуги.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21.9. При обращении заявителя за получением муниципальной услуги в электронной форме Администрация</w:t>
      </w:r>
      <w:r w:rsidRPr="003C0E6C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3C0E6C">
        <w:rPr>
          <w:rFonts w:ascii="Times New Roman" w:hAnsi="Times New Roman" w:cs="Times New Roman"/>
          <w:sz w:val="24"/>
          <w:szCs w:val="24"/>
        </w:rPr>
        <w:t>направляет на ЕПГУ или 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21.10. Способом фиксации исполнения административного действия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</w:t>
      </w:r>
      <w:r w:rsidRPr="003C0E6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b/>
          <w:bCs/>
          <w:sz w:val="24"/>
          <w:szCs w:val="24"/>
        </w:rPr>
        <w:t>22. Обработка и предварительное рассмотрение заявления и представленных документов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22.1. Основанием для начала исполнения административного действия является поступление заявления и документов сотруднику Администрации, ответственному за предоставление муниципальной услуги.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22.2. Сотрудник Администрации, ответственный за предоставление муниципальной услуги, осуществляет следующие действия: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1) проверяет комплектность представленных заявителем документов по перечням документов, предусмотренных пунктом 11.1 настоящего Административного регламента;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lastRenderedPageBreak/>
        <w:t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3) при отсутствии одного или более документов из числа документов, предусмотренных пунктом 11.1 настоящего Административного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Администрацию в соответствии с действующим законодательством истек, подаче заявления и документов лицом, не входящим в перечень лиц, установленный законодательством и пунктом 2.1 настоящего Административного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услуги и направляет его сотруднику Администрации, ответственному за принятие решения;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4)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5) направляет сотруднику Администрации,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6) в случае наличия полного комплекта документов, предусмотренных пунктом 11.1 настоящего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административного действия принятия решения о предоставлении (об отказе в предоставлении) муниципальной услуги.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22.3. Максимальный срок выполнения административного действия не может превышать 1 рабочего дня</w:t>
      </w:r>
      <w:r w:rsidRPr="003C0E6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22.4. Результатом административного действия является: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1) передача сотруднику Администрации,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2) передача сотруднику Администрации, ответственному за принятие решения о предоставлении муниципальной услуги, проекта решения об отказе в предоставлении муниципальной услуги;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3) переход к осуществлению административного действия принятия решения о предоставлении (об отказе в предоставлении) муниципальной услуги.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22.5. При обращении заявителя за получением муниципальной услуги в электронной форме Администрация</w:t>
      </w:r>
      <w:r w:rsidRPr="003C0E6C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3C0E6C">
        <w:rPr>
          <w:rFonts w:ascii="Times New Roman" w:hAnsi="Times New Roman" w:cs="Times New Roman"/>
          <w:sz w:val="24"/>
          <w:szCs w:val="24"/>
        </w:rPr>
        <w:t>направляет на ЕПГУ или 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lastRenderedPageBreak/>
        <w:t>22.6. Способом фиксации административного действия является один из следующих документов: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2) проект уведомления заявителя об отказе в предоставлении муниципальной услуги.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b/>
          <w:bCs/>
          <w:sz w:val="24"/>
          <w:szCs w:val="24"/>
        </w:rPr>
        <w:t>23.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23.1. Основанием для начала административного действия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или МФЦ документов и информации, которые могут быть получены в рамках межведомственного информационного взаимодействия.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23.2. Межведомственный запрос о предоставлении документов и информации осуществляется сотрудником Администрации или МФЦ, ответственным за осуществление межведомственного информационного взаимодействия.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23.3.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данного административного действия предусмотрено заключенными соглашениями</w:t>
      </w:r>
      <w:r w:rsidRPr="003C0E6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 xml:space="preserve">23.4. Межведомственный запрос формируется и направляется в форме электронного документа, подписанного </w:t>
      </w:r>
      <w:r w:rsidR="003C0E6C" w:rsidRPr="003C0E6C">
        <w:rPr>
          <w:rFonts w:ascii="Times New Roman" w:hAnsi="Times New Roman" w:cs="Times New Roman"/>
          <w:sz w:val="24"/>
          <w:szCs w:val="24"/>
        </w:rPr>
        <w:t>электронной подписью,</w:t>
      </w:r>
      <w:r w:rsidRPr="003C0E6C">
        <w:rPr>
          <w:rFonts w:ascii="Times New Roman" w:hAnsi="Times New Roman" w:cs="Times New Roman"/>
          <w:sz w:val="24"/>
          <w:szCs w:val="24"/>
        </w:rPr>
        <w:t xml:space="preserve"> и направляется по каналам системы межведомственного электронного взаимодействия (далее - СМЭВ).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Межведомственный запрос о представлении документов и (или) информации, указанных в пункте 2 части 1 статьи 7 Федерального закона № 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1) наименование органа или организации, направляющих межведомственный запрос;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lastRenderedPageBreak/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7) дата направления межведомственного запроса;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9) информация о факте получения согласия, предусмотренного частью 5 статьи 7 настоящего Федерального закона № 210-ФЗ (при направлении межведомственного запроса в случае, предусмотренном частью 5 статьи 7 настоящего Федерального закона № 210-ФЗ).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Максимальный срок формирования и направления запроса составляет 1 рабочий день.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23.5. При подготовке межведомственного запроса сотрудник Администрации</w:t>
      </w:r>
      <w:r w:rsidRPr="003C0E6C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3C0E6C">
        <w:rPr>
          <w:rFonts w:ascii="Times New Roman" w:hAnsi="Times New Roman" w:cs="Times New Roman"/>
          <w:sz w:val="24"/>
          <w:szCs w:val="24"/>
        </w:rPr>
        <w:t>или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23.6. Для предоставления муниципальной услуги Администрация или МФЦ направляет межведомственные запросы в: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3C0E6C">
        <w:rPr>
          <w:rFonts w:ascii="Times New Roman" w:hAnsi="Times New Roman" w:cs="Times New Roman"/>
          <w:sz w:val="24"/>
          <w:szCs w:val="24"/>
        </w:rPr>
        <w:t>) Управление Федеральной службы государственной регистрации, кадастра и картографии по Камчатскому краю для получения выписки из Единого государственного реестра прав на недвижимое имущество и сделок с ним на переводимое помещение;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i/>
          <w:iCs/>
          <w:sz w:val="24"/>
          <w:szCs w:val="24"/>
        </w:rPr>
        <w:t>б) </w:t>
      </w:r>
      <w:r w:rsidRPr="003C0E6C">
        <w:rPr>
          <w:rFonts w:ascii="Times New Roman" w:hAnsi="Times New Roman" w:cs="Times New Roman"/>
          <w:sz w:val="24"/>
          <w:szCs w:val="24"/>
        </w:rPr>
        <w:t>Уполномоченные специализированные организации технической инвентаризации Камчатского края (</w:t>
      </w:r>
      <w:r w:rsidRPr="003C0E6C">
        <w:rPr>
          <w:rFonts w:ascii="Times New Roman" w:hAnsi="Times New Roman" w:cs="Times New Roman"/>
          <w:i/>
          <w:iCs/>
          <w:sz w:val="24"/>
          <w:szCs w:val="24"/>
        </w:rPr>
        <w:t>БТИ)</w:t>
      </w:r>
      <w:r w:rsidRPr="003C0E6C">
        <w:rPr>
          <w:rFonts w:ascii="Times New Roman" w:hAnsi="Times New Roman" w:cs="Times New Roman"/>
          <w:sz w:val="24"/>
          <w:szCs w:val="24"/>
        </w:rPr>
        <w:t>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Сотрудник Администрации или МФЦ,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lastRenderedPageBreak/>
        <w:t>23.7. В случае направления запроса сотрудником Администрации</w:t>
      </w:r>
      <w:r w:rsidRPr="003C0E6C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3C0E6C">
        <w:rPr>
          <w:rFonts w:ascii="Times New Roman" w:hAnsi="Times New Roman" w:cs="Times New Roman"/>
          <w:sz w:val="24"/>
          <w:szCs w:val="24"/>
        </w:rPr>
        <w:t>ответ на межведомственный запрос направляется сотруднику Администрации,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23.8. В случае направления запроса сотрудником МФЦ ответ на межведомственный запрос направляется сотруднику МФЦ, ответственному за организацию направления заявления и прилагаемых к нему документов в Администрацию, в течение одного рабочего дня с момента поступления ответа на межведомственный запрос.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23.9. В случае не поступления ответа на межведомственный запрос в установленный срок в Администрацию или в МФЦ принимаются меры, предусмотренные законодательством Российской Федерации.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23.10. В случае исполнения административного действия в МФЦ сотрудник МФЦ, ответственный за организацию направления заявления и прилагаемых к нему документов в Администрацию</w:t>
      </w:r>
      <w:r w:rsidRPr="003C0E6C">
        <w:rPr>
          <w:rFonts w:ascii="Times New Roman" w:hAnsi="Times New Roman" w:cs="Times New Roman"/>
          <w:i/>
          <w:iCs/>
          <w:sz w:val="24"/>
          <w:szCs w:val="24"/>
        </w:rPr>
        <w:t>, </w:t>
      </w:r>
      <w:r w:rsidRPr="003C0E6C">
        <w:rPr>
          <w:rFonts w:ascii="Times New Roman" w:hAnsi="Times New Roman" w:cs="Times New Roman"/>
          <w:sz w:val="24"/>
          <w:szCs w:val="24"/>
        </w:rPr>
        <w:t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Администрацию в соответствии с заключенным соглашением о взаимодействии и порядком делопроизводства в МФЦ.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23.11. Результатом административного действия является: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1) в МФЦ при наличии всех документов, предусмотренных пунктом 11.1 настоящего Административного регламента – передача заявления и прилагаемых к нему документов в Администрацию;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2) в Администрации 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23.12. При обращении заявителя за получением муниципальной услуги в электронной форме Администрация направляет на ЕПГУ или 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23.13. Способом фиксации результата административного действия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b/>
          <w:bCs/>
          <w:sz w:val="24"/>
          <w:szCs w:val="24"/>
        </w:rPr>
        <w:t>24. Принятие решения о предоставлении (об отказе предоставления) муниципальной услуги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24.1. Основанием для начала административного действия по принятию решения о предоставлении (об отказе в предоставлении) муниципальной услуги и подготовке результата является сформированный специалистом Администрации</w:t>
      </w:r>
      <w:r w:rsidRPr="003C0E6C">
        <w:rPr>
          <w:rFonts w:ascii="Times New Roman" w:hAnsi="Times New Roman" w:cs="Times New Roman"/>
          <w:i/>
          <w:iCs/>
          <w:sz w:val="24"/>
          <w:szCs w:val="24"/>
        </w:rPr>
        <w:t>, </w:t>
      </w:r>
      <w:r w:rsidRPr="003C0E6C">
        <w:rPr>
          <w:rFonts w:ascii="Times New Roman" w:hAnsi="Times New Roman" w:cs="Times New Roman"/>
          <w:sz w:val="24"/>
          <w:szCs w:val="24"/>
        </w:rPr>
        <w:t>ответственным за подготовку документов по муниципальной услуге, пакет документов, указанных в пункте 11.1 настоящего Административного регламента.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lastRenderedPageBreak/>
        <w:t>24.2.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пункте 13.1 настоящего Административного регламента.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24.3. Специалист Администрации, ответственный за подготовку документов по муниципальной услуге, в течение 3 календарных дней с даты поступления к нему полного пакета документов, необходимых для предоставления муниципальной услуги, осуществляет следующую последовательность действий: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1) проверяет заявление и прилагаемые к нему документы на наличие оснований для отказа в предоставлении муниципальной услуги, указанных в пункте 13.1 настоящего Административного регламента;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2) подготавливает заключение об отсутствии оснований для отказа в предоставлении муниципальной услуги (при установлении отсутствия всех оснований, указанных в пункте 13.1 административного регламента) или заключение о наличии оснований для отказа в предоставлении муниципальной услуги (при установлении наличия хотя бы одного из оснований, указанных в пункте 13.1 настоящего Административного регламента).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3) направляет заключение об отсутствии (наличии) оснований для отказа в предоставлении муниципальной услуги вместе с заявлением и прилагаемыми к нему документами в Жилищную комиссию, утвержденную постановлением Администрации от 30 декабря 2005 года № 260</w:t>
      </w:r>
      <w:r w:rsidRPr="003C0E6C">
        <w:rPr>
          <w:rFonts w:ascii="Times New Roman" w:hAnsi="Times New Roman" w:cs="Times New Roman"/>
          <w:i/>
          <w:iCs/>
          <w:sz w:val="24"/>
          <w:szCs w:val="24"/>
        </w:rPr>
        <w:t> (</w:t>
      </w:r>
      <w:r w:rsidRPr="003C0E6C">
        <w:rPr>
          <w:rFonts w:ascii="Times New Roman" w:hAnsi="Times New Roman" w:cs="Times New Roman"/>
          <w:sz w:val="24"/>
          <w:szCs w:val="24"/>
        </w:rPr>
        <w:t>далее – Комиссия), для рассмотрения на очередном заседании Комиссии и принятия решения содержащего рекомендации о постановке на учет в качестве нуждающегося в жилом помещении, предоставляемых по договорам социального найма (об отказе в предоставлении) муниципальной услуги.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24.4. По результатам рассмотрения заявления и прилагаемых к нему документов, а также заключения об отсутствии (наличии) оснований для отказа в предоставлении муниципальной услуги Комиссия принимает решение с рекомендациями о предоставлении (об отказе в предоставлении) муниципальной услуги.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24.5. Решение Комиссии с рекомендациями о предоставлении (об отказе в предоставлении) муниципальной услуги оформляется протоколом заседания Комиссии в срок, не превышающий 3 календарных дней со дня проведения заседания Комиссии.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24.6. В случае принятия Комиссией решения об отказе в предоставлении муниципальной услуги специалист Администрации, ответственный за подготовку документов по муниципальной услуге, в течение 3 календарных дней с даты утверждения протокола заседания Комиссии подготавливает проект письма Администрации об отказе в постановке на учет в качестве нуждающегося в жилом помещении, предоставляемых по договорам социального найма (далее – письмо об отказе)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24.7. В случае принятия Комиссией решения о предоставлении муниципальной услуги специалист Администрации, ответственный за подготовку документов по муниципальной услуге, в течение 3 </w:t>
      </w:r>
      <w:r w:rsidRPr="003C0E6C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3C0E6C">
        <w:rPr>
          <w:rFonts w:ascii="Times New Roman" w:hAnsi="Times New Roman" w:cs="Times New Roman"/>
          <w:sz w:val="24"/>
          <w:szCs w:val="24"/>
        </w:rPr>
        <w:t>календарных дней с даты утверждения протокола заседания Комиссии подготавливает проект нормативного акта Администрации о признании малоимущими для постановки на учет в качестве нуждающихся в жилых помещениях, предоставляемых по договорам социального найма (далее – акт о признании малоимущими).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lastRenderedPageBreak/>
        <w:t xml:space="preserve">24.8. Специалист Администрации, ответственный за подготовку документов по муниципальной услуге, в течение одного календарного дня с даты подготовки проекта акта о постановке на учет направляет на подпись главе </w:t>
      </w:r>
      <w:r w:rsidR="00321366" w:rsidRPr="003C0E6C">
        <w:rPr>
          <w:rFonts w:ascii="Times New Roman" w:hAnsi="Times New Roman" w:cs="Times New Roman"/>
          <w:sz w:val="24"/>
          <w:szCs w:val="24"/>
        </w:rPr>
        <w:t>Соболевского муниципального района</w:t>
      </w:r>
      <w:r w:rsidRPr="003C0E6C">
        <w:rPr>
          <w:rFonts w:ascii="Times New Roman" w:hAnsi="Times New Roman" w:cs="Times New Roman"/>
          <w:sz w:val="24"/>
          <w:szCs w:val="24"/>
        </w:rPr>
        <w:t>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 xml:space="preserve">24.9. Подписанный главой </w:t>
      </w:r>
      <w:r w:rsidR="00321366" w:rsidRPr="003C0E6C">
        <w:rPr>
          <w:rFonts w:ascii="Times New Roman" w:hAnsi="Times New Roman" w:cs="Times New Roman"/>
          <w:sz w:val="24"/>
          <w:szCs w:val="24"/>
        </w:rPr>
        <w:t>Соболевского муниципального района</w:t>
      </w:r>
      <w:r w:rsidRPr="003C0E6C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3C0E6C">
        <w:rPr>
          <w:rFonts w:ascii="Times New Roman" w:hAnsi="Times New Roman" w:cs="Times New Roman"/>
          <w:sz w:val="24"/>
          <w:szCs w:val="24"/>
        </w:rPr>
        <w:t>акт о признании малоимущими, не позднее рабочего дня следующего за днем подписания передается на регистрацию специалисту Администрации, ответственному за прием и регистрацию документов.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 xml:space="preserve">24.10. Специалист Администрации, ответственный за прием и регистрацию документов, осуществляет регистрацию подписанного главой </w:t>
      </w:r>
      <w:r w:rsidR="00321366" w:rsidRPr="003C0E6C">
        <w:rPr>
          <w:rFonts w:ascii="Times New Roman" w:hAnsi="Times New Roman" w:cs="Times New Roman"/>
          <w:sz w:val="24"/>
          <w:szCs w:val="24"/>
        </w:rPr>
        <w:t>Соболевского муниципального района</w:t>
      </w:r>
      <w:r w:rsidRPr="003C0E6C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3C0E6C">
        <w:rPr>
          <w:rFonts w:ascii="Times New Roman" w:hAnsi="Times New Roman" w:cs="Times New Roman"/>
          <w:sz w:val="24"/>
          <w:szCs w:val="24"/>
        </w:rPr>
        <w:t>акта о признании малоимущими не позднее рабочего дня, следующего за днем его поступления на регистрацию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правовых актов и (или) в соответствующую информационную систему Администрации.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24.11. Максимальный срок выполнения административного действия по принятию решения о предоставлении (об отказе в предоставлении) муниципальной услуги не может превышать 20 календарных дней со дня формирования специалистом Администрации</w:t>
      </w:r>
      <w:r w:rsidRPr="003C0E6C">
        <w:rPr>
          <w:rFonts w:ascii="Times New Roman" w:hAnsi="Times New Roman" w:cs="Times New Roman"/>
          <w:i/>
          <w:iCs/>
          <w:sz w:val="24"/>
          <w:szCs w:val="24"/>
        </w:rPr>
        <w:t>, </w:t>
      </w:r>
      <w:r w:rsidRPr="003C0E6C">
        <w:rPr>
          <w:rFonts w:ascii="Times New Roman" w:hAnsi="Times New Roman" w:cs="Times New Roman"/>
          <w:sz w:val="24"/>
          <w:szCs w:val="24"/>
        </w:rPr>
        <w:t>ответственным за подготовку документов по муниципальной услуге, пакета документов, указанных в пунктах 10.1 и 11.1 настоящего Административного регламента.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24.12. Результатом административного действия по принятию решения о предоставлении (об отказе в предоставлении) муниципальной услуги является утвержденный нормативный правовой акт о предоставлении муниципальной услуги или письмо об отказе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24.13. При обращении заявителя за получением муниципальной услуги в электронной форме Администрация направляет на ЕПГУ или 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24.14. Способом фиксации результата выполнения административного действия по принятию решения о предоставлении (об отказе предоставления) муниципальной услуги является наличие проекта письма об отказе или внесение сведений об утвержденном акте в журнал регистрации правовых актов Администрации</w:t>
      </w:r>
      <w:r w:rsidRPr="003C0E6C">
        <w:rPr>
          <w:rFonts w:ascii="Times New Roman" w:hAnsi="Times New Roman" w:cs="Times New Roman"/>
          <w:i/>
          <w:iCs/>
          <w:sz w:val="24"/>
          <w:szCs w:val="24"/>
        </w:rPr>
        <w:t>, </w:t>
      </w:r>
      <w:r w:rsidRPr="003C0E6C">
        <w:rPr>
          <w:rFonts w:ascii="Times New Roman" w:hAnsi="Times New Roman" w:cs="Times New Roman"/>
          <w:sz w:val="24"/>
          <w:szCs w:val="24"/>
        </w:rPr>
        <w:t>книгу учета граждан, признанных малоимущими для постановки на учет в качестве нуждающихся в жилых помещениях, предоставляемых по договорам социального найма и (или) в соответствующую информационную систему Администрации</w:t>
      </w:r>
      <w:r w:rsidRPr="003C0E6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b/>
          <w:bCs/>
          <w:sz w:val="24"/>
          <w:szCs w:val="24"/>
        </w:rPr>
        <w:t>25. Выдача документа, являющегося результатом предоставления муниципальной услуги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25.1. Основанием для начала административного действия по выдаче (направлению) документа, являющегося результатом предоставления муниципальной услуги, является наличие утвержденного акта о признании малоимущими или наличие проекта письма об отказе.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25.2. Специалист Администрации, ответственный за прием и регистрацию документов, в срок не превышающий 3 рабочих дней с даты утверждения акта о признании малоимущими осуществляет следующую последовательность действий: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lastRenderedPageBreak/>
        <w:t>1) изготавливает заверенную копию акта о признании малоимущими;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2) подготавливает сопроводительное письмо о направлении уведомления о признании малоимущими согласно Приложению 7;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3) осуществляет регистрацию сопроводительного письма о направлении копии акта о признании малоимущими в соответствии с порядком делопроизводства, установленным Администрацией,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 Администрации;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4) выдает (направляет) заявителю сопроводительное письмо о направлении копии акта о признании малоимущими с приложением заверенной копии такого акта.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25.3. Специалист Администрации, ответственный за прием и регистрацию документов, в срок не превышающий 2 календарных дней с даты подготовки проекта письма об отказе, осуществляет следующую последовательность действий: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 xml:space="preserve">1) осуществляет регистрацию письма об отказе в соответствии с порядком делопроизводства, установленным Администрацией, в том числе осуществляет внесение соответствующих сведений в журнал регистрации исходящей корреспонденции и (или) в соответствующую информационную </w:t>
      </w:r>
      <w:r w:rsidR="003C0E6C" w:rsidRPr="003C0E6C">
        <w:rPr>
          <w:rFonts w:ascii="Times New Roman" w:hAnsi="Times New Roman" w:cs="Times New Roman"/>
          <w:sz w:val="24"/>
          <w:szCs w:val="24"/>
        </w:rPr>
        <w:t>систему Администрации</w:t>
      </w:r>
      <w:r w:rsidRPr="003C0E6C">
        <w:rPr>
          <w:rFonts w:ascii="Times New Roman" w:hAnsi="Times New Roman" w:cs="Times New Roman"/>
          <w:sz w:val="24"/>
          <w:szCs w:val="24"/>
        </w:rPr>
        <w:t>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2) выдает (направляет) заявителю письмо об отказе в предоставлении муниципальной услуги.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25.4. Выдача результата предоставления муниципальной услуги осуществляется </w:t>
      </w:r>
      <w:r w:rsidRPr="003C0E6C">
        <w:rPr>
          <w:rFonts w:ascii="Times New Roman" w:hAnsi="Times New Roman" w:cs="Times New Roman"/>
          <w:i/>
          <w:iCs/>
          <w:sz w:val="24"/>
          <w:szCs w:val="24"/>
        </w:rPr>
        <w:t>способом</w:t>
      </w:r>
      <w:r w:rsidRPr="003C0E6C">
        <w:rPr>
          <w:rFonts w:ascii="Times New Roman" w:hAnsi="Times New Roman" w:cs="Times New Roman"/>
          <w:sz w:val="24"/>
          <w:szCs w:val="24"/>
        </w:rPr>
        <w:t>, указанным заявителем при подаче заявления и необходимых документов на получение муниципальной услуги, в том числе: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- при личном обращении в Администрацию;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- при личном обращении в МФЦ;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25.5. В случае указания заявителем на получение результата в МФЦ, Администрация направляет результат предоставления муниципальной услуги в срок, установленный в соглашении, заключенным между Администрацией и МФЦ.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25.6. 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данного административного действия предусмотрено заключенными соглашениями.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25.7. После устранения обстоятельств,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25.8. Максимальный срок выполнения административного действия по выдаче (направлению) документа, являющегося результатом предоставления муниципальной услуги, не превышает 3 рабочих дней со дня утверждения акта о постановке на учет или регистрации письма об отказе.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lastRenderedPageBreak/>
        <w:t>25.9. Результатом административного действия по выдаче (направлению) документа, являющегося результатом предоставления муниципальной услуги, является направление (выдача) заявителю сопроводительного письма о направлении копии акта о признании малоимущими с приложением заверенной копии такого акта или письма об отказе.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25.10. Способом фиксации результата выполнения административного действия по выдаче (направлению) документа, являющегося результатом предоставления муниципальной услуги, является внесение сведений о сопроводительном письме о направлении копии акта о признании малоимущими или внесение сведений о письме об отказе в журнал регистрации исходящей корреспонденции и (или) в информационную систему Администрации</w:t>
      </w:r>
      <w:r w:rsidRPr="003C0E6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b/>
          <w:bCs/>
          <w:sz w:val="24"/>
          <w:szCs w:val="24"/>
        </w:rPr>
        <w:t>IV. Порядок и формы контроля за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b/>
          <w:bCs/>
          <w:sz w:val="24"/>
          <w:szCs w:val="24"/>
        </w:rPr>
        <w:t>26. Порядок осуществления текущего контроля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26.1. 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26.2. 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b/>
          <w:bCs/>
          <w:sz w:val="24"/>
          <w:szCs w:val="24"/>
        </w:rPr>
        <w:t>27.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27.1. Контроль за полнотой и качеством предоставления муниципальной услуги осуществляется в формах: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1) проведения плановых проверок;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2) рассмотрения жалоб на действия (бездействие) должностных лиц Администрации, ответственных за предоставление муниципальной услуги.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27.2. 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 Администрации.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 xml:space="preserve">27.3. 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</w:t>
      </w:r>
      <w:r w:rsidRPr="003C0E6C">
        <w:rPr>
          <w:rFonts w:ascii="Times New Roman" w:hAnsi="Times New Roman" w:cs="Times New Roman"/>
          <w:sz w:val="24"/>
          <w:szCs w:val="24"/>
        </w:rPr>
        <w:lastRenderedPageBreak/>
        <w:t>действия (бездействие) должностных лиц Администрации</w:t>
      </w:r>
      <w:r w:rsidRPr="003C0E6C">
        <w:rPr>
          <w:rFonts w:ascii="Times New Roman" w:hAnsi="Times New Roman" w:cs="Times New Roman"/>
          <w:i/>
          <w:iCs/>
          <w:sz w:val="24"/>
          <w:szCs w:val="24"/>
        </w:rPr>
        <w:t> и структурных подразделений </w:t>
      </w:r>
      <w:r w:rsidRPr="003C0E6C">
        <w:rPr>
          <w:rFonts w:ascii="Times New Roman" w:hAnsi="Times New Roman" w:cs="Times New Roman"/>
          <w:sz w:val="24"/>
          <w:szCs w:val="24"/>
        </w:rPr>
        <w:t>Администрации, ответственного за предоставление муниципальной услуги.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b/>
          <w:bCs/>
          <w:sz w:val="24"/>
          <w:szCs w:val="24"/>
        </w:rPr>
        <w:t>28. 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28.1 По результатам проведенных проверок, в случае выявления нарушений соблюдения положений регламента, виновные должностные лица Администрации</w:t>
      </w:r>
      <w:r w:rsidRPr="003C0E6C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3C0E6C">
        <w:rPr>
          <w:rFonts w:ascii="Times New Roman" w:hAnsi="Times New Roman" w:cs="Times New Roman"/>
          <w:sz w:val="24"/>
          <w:szCs w:val="24"/>
        </w:rPr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28.2. Персональная ответственность должностных лиц Администрации закрепляется в должностных регламентах в соответствии с требованиями законодательства Российской Федерации и законодательства Камчатского края.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b/>
          <w:bCs/>
          <w:sz w:val="24"/>
          <w:szCs w:val="24"/>
        </w:rPr>
        <w:t>29.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29.1. 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 Администрации,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b/>
          <w:bCs/>
          <w:sz w:val="24"/>
          <w:szCs w:val="24"/>
        </w:rPr>
        <w:t>V. 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b/>
          <w:bCs/>
          <w:sz w:val="24"/>
          <w:szCs w:val="24"/>
        </w:rPr>
        <w:t>30. 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30.1. Заявители имеют право на обжалование действий или бездействия Администрации</w:t>
      </w:r>
      <w:r w:rsidRPr="003C0E6C">
        <w:rPr>
          <w:rFonts w:ascii="Times New Roman" w:hAnsi="Times New Roman" w:cs="Times New Roman"/>
          <w:i/>
          <w:iCs/>
          <w:sz w:val="24"/>
          <w:szCs w:val="24"/>
        </w:rPr>
        <w:t>, </w:t>
      </w:r>
      <w:r w:rsidRPr="003C0E6C">
        <w:rPr>
          <w:rFonts w:ascii="Times New Roman" w:hAnsi="Times New Roman" w:cs="Times New Roman"/>
          <w:sz w:val="24"/>
          <w:szCs w:val="24"/>
        </w:rPr>
        <w:t>должностных лиц Администрации,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30.2. Заявитель может обратиться с жалобой в том числе в следующих случаях: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муниципальными правовыми актами.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b/>
          <w:bCs/>
          <w:sz w:val="24"/>
          <w:szCs w:val="24"/>
        </w:rPr>
        <w:t>31. Порядок подачи и рассмотрения жалобы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 xml:space="preserve">31.1. Жалоба может быть направлена главе </w:t>
      </w:r>
      <w:r w:rsidR="00321366" w:rsidRPr="00F25A54">
        <w:rPr>
          <w:rFonts w:ascii="Times New Roman" w:hAnsi="Times New Roman" w:cs="Times New Roman"/>
          <w:sz w:val="24"/>
          <w:szCs w:val="24"/>
        </w:rPr>
        <w:t>Соболевского муниципального района</w:t>
      </w:r>
      <w:r w:rsidRPr="003C0E6C">
        <w:rPr>
          <w:rFonts w:ascii="Times New Roman" w:hAnsi="Times New Roman" w:cs="Times New Roman"/>
          <w:sz w:val="24"/>
          <w:szCs w:val="24"/>
        </w:rPr>
        <w:t>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 xml:space="preserve">31.2. Жалоба подается в орган, предоставляющий муниципальную услугу. Жалобы на решения, принятые </w:t>
      </w:r>
      <w:proofErr w:type="gramStart"/>
      <w:r w:rsidRPr="003C0E6C">
        <w:rPr>
          <w:rFonts w:ascii="Times New Roman" w:hAnsi="Times New Roman" w:cs="Times New Roman"/>
          <w:sz w:val="24"/>
          <w:szCs w:val="24"/>
        </w:rPr>
        <w:t>руководителем структурного подразделения Администрации</w:t>
      </w:r>
      <w:proofErr w:type="gramEnd"/>
      <w:r w:rsidRPr="003C0E6C">
        <w:rPr>
          <w:rFonts w:ascii="Times New Roman" w:hAnsi="Times New Roman" w:cs="Times New Roman"/>
          <w:sz w:val="24"/>
          <w:szCs w:val="24"/>
        </w:rPr>
        <w:t xml:space="preserve"> подаются в вышестоящий орган (при его наличии), либо, в случае его отсутствия, рассматриваются непосредственно главой </w:t>
      </w:r>
      <w:r w:rsidR="00321366" w:rsidRPr="00F25A54">
        <w:rPr>
          <w:rFonts w:ascii="Times New Roman" w:hAnsi="Times New Roman" w:cs="Times New Roman"/>
          <w:sz w:val="24"/>
          <w:szCs w:val="24"/>
        </w:rPr>
        <w:t>Соболевского муниципального района</w:t>
      </w:r>
      <w:r w:rsidRPr="003C0E6C">
        <w:rPr>
          <w:rFonts w:ascii="Times New Roman" w:hAnsi="Times New Roman" w:cs="Times New Roman"/>
          <w:sz w:val="24"/>
          <w:szCs w:val="24"/>
        </w:rPr>
        <w:t>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31.3. Жалоба может быть направлена в Администрацию</w:t>
      </w:r>
      <w:r w:rsidRPr="003C0E6C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3C0E6C">
        <w:rPr>
          <w:rFonts w:ascii="Times New Roman" w:hAnsi="Times New Roman" w:cs="Times New Roman"/>
          <w:sz w:val="24"/>
          <w:szCs w:val="24"/>
        </w:rPr>
        <w:t>по почте, через МФЦ, по электронной почте, через официальный сайт органа, предоставляющего муниципальную услугу, посредством ЕПГУ и РПГУ, а также может быть принята при личном приеме заявителя.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31.4. Жалоба должна содержать: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</w:t>
      </w:r>
      <w:r w:rsidRPr="003C0E6C">
        <w:rPr>
          <w:rFonts w:ascii="Times New Roman" w:hAnsi="Times New Roman" w:cs="Times New Roman"/>
          <w:sz w:val="24"/>
          <w:szCs w:val="24"/>
        </w:rPr>
        <w:lastRenderedPageBreak/>
        <w:t>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31.5. 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b/>
          <w:bCs/>
          <w:sz w:val="24"/>
          <w:szCs w:val="24"/>
        </w:rPr>
        <w:t>32. Сроки рассмотрения жалобы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32.1. Жалоба, поступившая в Администрацию, подлежит регистрации не позднее следующего рабочего дня со дня ее поступления.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32.2. Жалоба, поступившая в Администрацию,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Внесение изменений в результат предоставления муниципальной услуги в целях исправления допущенных опечаток и ошибок осуществляется Администрацией</w:t>
      </w:r>
      <w:r w:rsidRPr="003C0E6C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3C0E6C">
        <w:rPr>
          <w:rFonts w:ascii="Times New Roman" w:hAnsi="Times New Roman" w:cs="Times New Roman"/>
          <w:sz w:val="24"/>
          <w:szCs w:val="24"/>
        </w:rPr>
        <w:t>в срок не более 5 рабочих дней.</w:t>
      </w:r>
    </w:p>
    <w:p w:rsidR="0001370C" w:rsidRPr="003C0E6C" w:rsidRDefault="0001370C" w:rsidP="00271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b/>
          <w:bCs/>
          <w:sz w:val="24"/>
          <w:szCs w:val="24"/>
        </w:rPr>
        <w:t>33. Исчерпывающий перечень оснований</w:t>
      </w:r>
    </w:p>
    <w:p w:rsidR="0001370C" w:rsidRPr="003C0E6C" w:rsidRDefault="0001370C" w:rsidP="002717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0E6C">
        <w:rPr>
          <w:rFonts w:ascii="Times New Roman" w:hAnsi="Times New Roman" w:cs="Times New Roman"/>
          <w:b/>
          <w:bCs/>
          <w:sz w:val="24"/>
          <w:szCs w:val="24"/>
        </w:rPr>
        <w:t>для отказа в рассмотрении жалобы (претензии) либо приостановления ее рассмотрения</w:t>
      </w:r>
    </w:p>
    <w:p w:rsidR="007A51FC" w:rsidRPr="003C0E6C" w:rsidRDefault="007A51FC" w:rsidP="00271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33.1. Уполномоченный на рассмотрение жалобы орган отказывает в удовлетворении жалобы в следующих случаях: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33.2. Уполномоченный на рассмотрение жалобы орган вправе оставить жалобу без ответа в следующих случаях: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в) 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 xml:space="preserve">г) 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</w:t>
      </w:r>
      <w:r w:rsidRPr="003C0E6C">
        <w:rPr>
          <w:rFonts w:ascii="Times New Roman" w:hAnsi="Times New Roman" w:cs="Times New Roman"/>
          <w:sz w:val="24"/>
          <w:szCs w:val="24"/>
        </w:rPr>
        <w:lastRenderedPageBreak/>
        <w:t>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д)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сотрудник Администрации</w:t>
      </w:r>
      <w:r w:rsidRPr="003C0E6C">
        <w:rPr>
          <w:rFonts w:ascii="Times New Roman" w:hAnsi="Times New Roman" w:cs="Times New Roman"/>
          <w:i/>
          <w:iCs/>
          <w:sz w:val="24"/>
          <w:szCs w:val="24"/>
        </w:rPr>
        <w:t>, (непосредственно предоставляющий муниципальную услугу)</w:t>
      </w:r>
      <w:r w:rsidRPr="003C0E6C">
        <w:rPr>
          <w:rFonts w:ascii="Times New Roman" w:hAnsi="Times New Roman" w:cs="Times New Roman"/>
          <w:sz w:val="24"/>
          <w:szCs w:val="24"/>
        </w:rPr>
        <w:t>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</w:t>
      </w:r>
      <w:r w:rsidRPr="003C0E6C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3C0E6C">
        <w:rPr>
          <w:rFonts w:ascii="Times New Roman" w:hAnsi="Times New Roman" w:cs="Times New Roman"/>
          <w:sz w:val="24"/>
          <w:szCs w:val="24"/>
        </w:rPr>
        <w:t>или одному и тому же должностному лицу. О данном решении уведомляется заявитель, направивший обращение;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е)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b/>
          <w:bCs/>
          <w:sz w:val="24"/>
          <w:szCs w:val="24"/>
        </w:rPr>
        <w:t>34. Результат рассмотрения жалобы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34.1. По результатам рассмотрения обращения жалобы Администрация</w:t>
      </w:r>
      <w:r w:rsidRPr="003C0E6C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3C0E6C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01370C" w:rsidRPr="003C0E6C" w:rsidRDefault="0001370C" w:rsidP="00271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b/>
          <w:bCs/>
          <w:sz w:val="24"/>
          <w:szCs w:val="24"/>
        </w:rPr>
        <w:t>35. Порядок информирования заявителя о результатах</w:t>
      </w:r>
    </w:p>
    <w:p w:rsidR="0001370C" w:rsidRPr="003C0E6C" w:rsidRDefault="0001370C" w:rsidP="002717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0E6C">
        <w:rPr>
          <w:rFonts w:ascii="Times New Roman" w:hAnsi="Times New Roman" w:cs="Times New Roman"/>
          <w:b/>
          <w:bCs/>
          <w:sz w:val="24"/>
          <w:szCs w:val="24"/>
        </w:rPr>
        <w:t>рассмотрения жалобы</w:t>
      </w:r>
    </w:p>
    <w:p w:rsidR="007A51FC" w:rsidRPr="003C0E6C" w:rsidRDefault="007A51FC" w:rsidP="00271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35.1. 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01370C" w:rsidRPr="003C0E6C" w:rsidRDefault="0001370C" w:rsidP="00271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b/>
          <w:bCs/>
          <w:sz w:val="24"/>
          <w:szCs w:val="24"/>
        </w:rPr>
        <w:t>36. Право заявителя на получение</w:t>
      </w:r>
    </w:p>
    <w:p w:rsidR="0001370C" w:rsidRPr="003C0E6C" w:rsidRDefault="0001370C" w:rsidP="00271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b/>
          <w:bCs/>
          <w:sz w:val="24"/>
          <w:szCs w:val="24"/>
        </w:rPr>
        <w:t>информации и документов, необходимых для обоснования и</w:t>
      </w:r>
    </w:p>
    <w:p w:rsidR="0001370C" w:rsidRPr="003C0E6C" w:rsidRDefault="0001370C" w:rsidP="002717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0E6C">
        <w:rPr>
          <w:rFonts w:ascii="Times New Roman" w:hAnsi="Times New Roman" w:cs="Times New Roman"/>
          <w:b/>
          <w:bCs/>
          <w:sz w:val="24"/>
          <w:szCs w:val="24"/>
        </w:rPr>
        <w:t>рассмотрения жалобы</w:t>
      </w:r>
    </w:p>
    <w:p w:rsidR="007A51FC" w:rsidRPr="003C0E6C" w:rsidRDefault="007A51FC" w:rsidP="00271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36.1. 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36.2. Информация и документы, необходимые для обоснования и рассмотрения жалобы размещаются в Администрации</w:t>
      </w:r>
      <w:r w:rsidRPr="003C0E6C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3C0E6C">
        <w:rPr>
          <w:rFonts w:ascii="Times New Roman" w:hAnsi="Times New Roman" w:cs="Times New Roman"/>
          <w:sz w:val="24"/>
          <w:szCs w:val="24"/>
        </w:rPr>
        <w:t>и МФЦ, на официальном сайте Администрации и МФЦ, на ЕПГУ, РПГУ, а также может быть сообщена заявителю в устной и/или письменной форме.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b/>
          <w:bCs/>
          <w:sz w:val="24"/>
          <w:szCs w:val="24"/>
        </w:rPr>
        <w:t>37. Порядок обжалования решения по жалобе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lastRenderedPageBreak/>
        <w:t>37.1. Заявитель вправе обжаловать решения по жалобе вышестоящим должностным лицам.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37.2. 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Администрация</w:t>
      </w:r>
      <w:r w:rsidRPr="003C0E6C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3C0E6C">
        <w:rPr>
          <w:rFonts w:ascii="Times New Roman" w:hAnsi="Times New Roman" w:cs="Times New Roman"/>
          <w:sz w:val="24"/>
          <w:szCs w:val="24"/>
        </w:rPr>
        <w:t>в установленном порядке незамедлительно направляет имеющиеся материалы в органы прокуратуры.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37.3. 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37.4. При подаче жалобы заявитель вправе получить следующую информацию: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- местонахождение Администрации;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- перечень номеров телефонов для получения сведений о прохождении процедур по рассмотрению жалобы;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- 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37.5. При подаче жалобы заинтересованное лицо вправе получить в Администрации копии документов, подтверждающих обжалуемое действие (бездействие), решение должностного лица.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b/>
          <w:bCs/>
          <w:sz w:val="24"/>
          <w:szCs w:val="24"/>
        </w:rPr>
        <w:t>38. Способы информирования заявителей о порядке подачи и рассмотрения жалобы</w:t>
      </w:r>
    </w:p>
    <w:p w:rsidR="0001370C" w:rsidRPr="003C0E6C" w:rsidRDefault="0001370C" w:rsidP="00271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38.1. Информирование заявителей о порядке подачи и рассмотрения жалобы на решения и действия (бездействие) Администрации, должностных лиц Администрации, муниципальных служащих, осуществляется посредством размещения информации на стендах в местах предоставления муниципальной услуги в Администрации и МФЦ, на официальном сайте Администрации и МФЦ, на ЕПГУ и РПГУ, а также может быть сообщена заявителю в устной и (или) письменной форме.</w:t>
      </w:r>
    </w:p>
    <w:p w:rsidR="00321366" w:rsidRPr="003C0E6C" w:rsidRDefault="00321366" w:rsidP="00271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1366" w:rsidRPr="003C0E6C" w:rsidRDefault="00321366" w:rsidP="00271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1366" w:rsidRDefault="00321366" w:rsidP="0001370C">
      <w:pPr>
        <w:rPr>
          <w:rFonts w:ascii="Times New Roman" w:hAnsi="Times New Roman" w:cs="Times New Roman"/>
          <w:sz w:val="24"/>
          <w:szCs w:val="24"/>
        </w:rPr>
      </w:pPr>
    </w:p>
    <w:p w:rsidR="00271777" w:rsidRDefault="00271777" w:rsidP="0001370C">
      <w:pPr>
        <w:rPr>
          <w:rFonts w:ascii="Times New Roman" w:hAnsi="Times New Roman" w:cs="Times New Roman"/>
          <w:sz w:val="24"/>
          <w:szCs w:val="24"/>
        </w:rPr>
      </w:pPr>
    </w:p>
    <w:p w:rsidR="00271777" w:rsidRDefault="00271777" w:rsidP="0001370C">
      <w:pPr>
        <w:rPr>
          <w:rFonts w:ascii="Times New Roman" w:hAnsi="Times New Roman" w:cs="Times New Roman"/>
          <w:sz w:val="24"/>
          <w:szCs w:val="24"/>
        </w:rPr>
      </w:pPr>
    </w:p>
    <w:p w:rsidR="00271777" w:rsidRDefault="00271777" w:rsidP="0001370C">
      <w:pPr>
        <w:rPr>
          <w:rFonts w:ascii="Times New Roman" w:hAnsi="Times New Roman" w:cs="Times New Roman"/>
          <w:sz w:val="24"/>
          <w:szCs w:val="24"/>
        </w:rPr>
      </w:pPr>
    </w:p>
    <w:p w:rsidR="00271777" w:rsidRDefault="00271777" w:rsidP="0001370C">
      <w:pPr>
        <w:rPr>
          <w:rFonts w:ascii="Times New Roman" w:hAnsi="Times New Roman" w:cs="Times New Roman"/>
          <w:sz w:val="24"/>
          <w:szCs w:val="24"/>
        </w:rPr>
      </w:pPr>
    </w:p>
    <w:p w:rsidR="00271777" w:rsidRDefault="00271777" w:rsidP="0001370C">
      <w:pPr>
        <w:rPr>
          <w:rFonts w:ascii="Times New Roman" w:hAnsi="Times New Roman" w:cs="Times New Roman"/>
          <w:sz w:val="24"/>
          <w:szCs w:val="24"/>
        </w:rPr>
      </w:pPr>
    </w:p>
    <w:p w:rsidR="00271777" w:rsidRPr="003C0E6C" w:rsidRDefault="00271777" w:rsidP="0001370C">
      <w:pPr>
        <w:rPr>
          <w:rFonts w:ascii="Times New Roman" w:hAnsi="Times New Roman" w:cs="Times New Roman"/>
          <w:sz w:val="24"/>
          <w:szCs w:val="24"/>
        </w:rPr>
      </w:pPr>
    </w:p>
    <w:p w:rsidR="0001370C" w:rsidRPr="003C0E6C" w:rsidRDefault="0001370C" w:rsidP="003213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01370C" w:rsidRPr="003C0E6C" w:rsidRDefault="0001370C" w:rsidP="003213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1370C" w:rsidRPr="003C0E6C" w:rsidRDefault="0001370C" w:rsidP="003213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13770" w:rsidRPr="003C0E6C" w:rsidRDefault="00513770" w:rsidP="0051377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Справочная информация</w:t>
      </w:r>
    </w:p>
    <w:p w:rsidR="00513770" w:rsidRPr="003C0E6C" w:rsidRDefault="00513770" w:rsidP="002717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МФЦ предоставления государственных и муниципальных услуг, расположенных на территории Соболевского муниципального района Камчатского края, и организаций, участвующих в предоставлении муниципальной услуги</w:t>
      </w:r>
    </w:p>
    <w:p w:rsidR="00513770" w:rsidRPr="003C0E6C" w:rsidRDefault="00513770" w:rsidP="00271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770" w:rsidRPr="003C0E6C" w:rsidRDefault="00513770" w:rsidP="0027177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3C0E6C">
        <w:rPr>
          <w:rFonts w:ascii="Times New Roman" w:hAnsi="Times New Roman" w:cs="Times New Roman"/>
          <w:sz w:val="24"/>
          <w:szCs w:val="24"/>
        </w:rPr>
        <w:t>Администрация Соболевского муниципального района.</w:t>
      </w:r>
    </w:p>
    <w:p w:rsidR="00513770" w:rsidRPr="003C0E6C" w:rsidRDefault="00513770" w:rsidP="0027177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Место нахождения администрации Соболевского муниципального района:</w:t>
      </w:r>
    </w:p>
    <w:p w:rsidR="00877987" w:rsidRPr="00877987" w:rsidRDefault="00513770" w:rsidP="00271777">
      <w:pPr>
        <w:pStyle w:val="a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0E6C">
        <w:rPr>
          <w:rFonts w:ascii="Times New Roman" w:hAnsi="Times New Roman" w:cs="Times New Roman"/>
          <w:iCs/>
          <w:sz w:val="24"/>
          <w:szCs w:val="24"/>
        </w:rPr>
        <w:t xml:space="preserve"> Камчатский край, Соболевский район, </w:t>
      </w:r>
      <w:proofErr w:type="spellStart"/>
      <w:r w:rsidRPr="003C0E6C">
        <w:rPr>
          <w:rFonts w:ascii="Times New Roman" w:hAnsi="Times New Roman" w:cs="Times New Roman"/>
          <w:iCs/>
          <w:sz w:val="24"/>
          <w:szCs w:val="24"/>
        </w:rPr>
        <w:t>с.Соболево</w:t>
      </w:r>
      <w:proofErr w:type="spellEnd"/>
      <w:r w:rsidRPr="003C0E6C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3C0E6C">
        <w:rPr>
          <w:rFonts w:ascii="Times New Roman" w:hAnsi="Times New Roman" w:cs="Times New Roman"/>
          <w:iCs/>
          <w:sz w:val="24"/>
          <w:szCs w:val="24"/>
        </w:rPr>
        <w:t>ул.Советская</w:t>
      </w:r>
      <w:proofErr w:type="spellEnd"/>
      <w:r w:rsidRPr="003C0E6C">
        <w:rPr>
          <w:rFonts w:ascii="Times New Roman" w:hAnsi="Times New Roman" w:cs="Times New Roman"/>
          <w:iCs/>
          <w:sz w:val="24"/>
          <w:szCs w:val="24"/>
        </w:rPr>
        <w:t>, 23.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7"/>
        <w:gridCol w:w="4507"/>
      </w:tblGrid>
      <w:tr w:rsidR="00513770" w:rsidRPr="003C0E6C" w:rsidTr="00DD1E37">
        <w:trPr>
          <w:trHeight w:val="117"/>
        </w:trPr>
        <w:tc>
          <w:tcPr>
            <w:tcW w:w="9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770" w:rsidRPr="003C0E6C" w:rsidRDefault="00513770" w:rsidP="00DD1E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t>График работы администрации Соболевского муниципального района:</w:t>
            </w:r>
          </w:p>
        </w:tc>
      </w:tr>
      <w:tr w:rsidR="00513770" w:rsidRPr="003C0E6C" w:rsidTr="00DD1E37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770" w:rsidRPr="003C0E6C" w:rsidRDefault="00513770" w:rsidP="00DD1E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t>Понедельник: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770" w:rsidRPr="003C0E6C" w:rsidRDefault="00513770" w:rsidP="00DD1E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t>9.00 – 13.00, 14.00-18.00</w:t>
            </w:r>
          </w:p>
        </w:tc>
      </w:tr>
      <w:tr w:rsidR="00513770" w:rsidRPr="003C0E6C" w:rsidTr="00DD1E37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770" w:rsidRPr="003C0E6C" w:rsidRDefault="00513770" w:rsidP="00DD1E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t xml:space="preserve">Вторник: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770" w:rsidRPr="003C0E6C" w:rsidRDefault="00513770" w:rsidP="00DD1E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t>9.00 – 13.00, 14.00-18.00</w:t>
            </w:r>
          </w:p>
        </w:tc>
      </w:tr>
      <w:tr w:rsidR="00513770" w:rsidRPr="003C0E6C" w:rsidTr="00DD1E37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770" w:rsidRPr="003C0E6C" w:rsidRDefault="00513770" w:rsidP="00DD1E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770" w:rsidRPr="003C0E6C" w:rsidRDefault="00513770" w:rsidP="00DD1E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t>9.00 – 13.00, 14.00-18.00</w:t>
            </w:r>
          </w:p>
        </w:tc>
      </w:tr>
      <w:tr w:rsidR="00513770" w:rsidRPr="003C0E6C" w:rsidTr="00DD1E37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770" w:rsidRPr="003C0E6C" w:rsidRDefault="00513770" w:rsidP="00DD1E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t xml:space="preserve">Четверг: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770" w:rsidRPr="003C0E6C" w:rsidRDefault="00513770" w:rsidP="00DD1E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t>9.00 – 13.00, 14.00-18.00</w:t>
            </w:r>
          </w:p>
        </w:tc>
      </w:tr>
      <w:tr w:rsidR="00513770" w:rsidRPr="003C0E6C" w:rsidTr="00DD1E37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770" w:rsidRPr="003C0E6C" w:rsidRDefault="00513770" w:rsidP="00DD1E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t xml:space="preserve">Пятница: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770" w:rsidRPr="003C0E6C" w:rsidRDefault="00513770" w:rsidP="00DD1E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t>9.00 – 13.00, 14.00-18.00</w:t>
            </w:r>
          </w:p>
        </w:tc>
      </w:tr>
      <w:tr w:rsidR="00513770" w:rsidRPr="003C0E6C" w:rsidTr="00DD1E37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770" w:rsidRPr="003C0E6C" w:rsidRDefault="00513770" w:rsidP="00DD1E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770" w:rsidRPr="003C0E6C" w:rsidRDefault="00513770" w:rsidP="00DD1E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513770" w:rsidRPr="003C0E6C" w:rsidTr="00DD1E37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770" w:rsidRPr="003C0E6C" w:rsidRDefault="00513770" w:rsidP="00DD1E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770" w:rsidRPr="003C0E6C" w:rsidRDefault="00513770" w:rsidP="00DD1E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t xml:space="preserve">выходной день. </w:t>
            </w:r>
          </w:p>
        </w:tc>
      </w:tr>
    </w:tbl>
    <w:p w:rsidR="00513770" w:rsidRPr="003C0E6C" w:rsidRDefault="00513770" w:rsidP="00513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7"/>
        <w:gridCol w:w="4507"/>
      </w:tblGrid>
      <w:tr w:rsidR="00513770" w:rsidRPr="003C0E6C" w:rsidTr="00DD1E37">
        <w:trPr>
          <w:trHeight w:val="501"/>
        </w:trPr>
        <w:tc>
          <w:tcPr>
            <w:tcW w:w="9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770" w:rsidRPr="003C0E6C" w:rsidRDefault="00513770" w:rsidP="00DD1E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t>График приема заявителей в администрации Соболевского муниципального района:</w:t>
            </w:r>
          </w:p>
        </w:tc>
      </w:tr>
      <w:tr w:rsidR="00513770" w:rsidRPr="003C0E6C" w:rsidTr="00DD1E37">
        <w:trPr>
          <w:trHeight w:val="34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770" w:rsidRPr="003C0E6C" w:rsidRDefault="00513770" w:rsidP="00DD1E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t>Понедел</w:t>
            </w:r>
            <w:r w:rsidRPr="003C0E6C">
              <w:rPr>
                <w:rFonts w:ascii="Times New Roman" w:hAnsi="Times New Roman" w:cs="Times New Roman"/>
                <w:iCs/>
                <w:sz w:val="24"/>
                <w:szCs w:val="24"/>
              </w:rPr>
              <w:t>ьник: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770" w:rsidRPr="003C0E6C" w:rsidRDefault="00513770" w:rsidP="00DD1E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t>9.00 – 13.00, 14.00-18.00</w:t>
            </w:r>
          </w:p>
        </w:tc>
      </w:tr>
      <w:tr w:rsidR="00513770" w:rsidRPr="003C0E6C" w:rsidTr="00DD1E37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770" w:rsidRPr="003C0E6C" w:rsidRDefault="00513770" w:rsidP="00DD1E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t xml:space="preserve">Вторник: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770" w:rsidRPr="003C0E6C" w:rsidRDefault="00513770" w:rsidP="00DD1E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t>9.00 – 13.00, 14.00-18.00</w:t>
            </w:r>
          </w:p>
        </w:tc>
      </w:tr>
      <w:tr w:rsidR="00513770" w:rsidRPr="003C0E6C" w:rsidTr="00DD1E37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770" w:rsidRPr="003C0E6C" w:rsidRDefault="00513770" w:rsidP="00DD1E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770" w:rsidRPr="003C0E6C" w:rsidRDefault="00513770" w:rsidP="00DD1E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t>9.00 – 13.00, 14.00-18.00</w:t>
            </w:r>
          </w:p>
        </w:tc>
      </w:tr>
      <w:tr w:rsidR="00513770" w:rsidRPr="003C0E6C" w:rsidTr="00DD1E37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770" w:rsidRPr="003C0E6C" w:rsidRDefault="00513770" w:rsidP="00DD1E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t xml:space="preserve">Четверг: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770" w:rsidRPr="003C0E6C" w:rsidRDefault="00513770" w:rsidP="00DD1E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t>9.00 – 13.00, 14.00-18.00</w:t>
            </w:r>
          </w:p>
        </w:tc>
      </w:tr>
      <w:tr w:rsidR="00513770" w:rsidRPr="003C0E6C" w:rsidTr="00DD1E37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770" w:rsidRPr="003C0E6C" w:rsidRDefault="00513770" w:rsidP="00DD1E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t xml:space="preserve">Пятница: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770" w:rsidRPr="003C0E6C" w:rsidRDefault="00513770" w:rsidP="00DD1E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t>9.00 – 13.00, 14.00-18.00</w:t>
            </w:r>
          </w:p>
        </w:tc>
      </w:tr>
      <w:tr w:rsidR="00513770" w:rsidRPr="003C0E6C" w:rsidTr="00DD1E37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770" w:rsidRPr="003C0E6C" w:rsidRDefault="00513770" w:rsidP="00DD1E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770" w:rsidRPr="003C0E6C" w:rsidRDefault="00513770" w:rsidP="00DD1E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iCs/>
                <w:sz w:val="24"/>
                <w:szCs w:val="24"/>
              </w:rPr>
              <w:t>выходной день</w:t>
            </w:r>
          </w:p>
        </w:tc>
      </w:tr>
      <w:tr w:rsidR="00513770" w:rsidRPr="003C0E6C" w:rsidTr="00DD1E37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770" w:rsidRPr="003C0E6C" w:rsidRDefault="00513770" w:rsidP="00DD1E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770" w:rsidRPr="003C0E6C" w:rsidRDefault="00513770" w:rsidP="00DD1E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выходной день. </w:t>
            </w:r>
          </w:p>
        </w:tc>
      </w:tr>
    </w:tbl>
    <w:p w:rsidR="00513770" w:rsidRPr="003C0E6C" w:rsidRDefault="00513770" w:rsidP="0027177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 xml:space="preserve">Почтовый адрес администрации Соболевского муниципального района, 684200, Камчатский край, Соболевский район, с. Соболево, ул. Советская, 23. </w:t>
      </w:r>
    </w:p>
    <w:p w:rsidR="00513770" w:rsidRPr="003C0E6C" w:rsidRDefault="00513770" w:rsidP="0027177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Контактный телефон: 8</w:t>
      </w:r>
      <w:r w:rsidRPr="003C0E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(41536) 32-301</w:t>
      </w:r>
    </w:p>
    <w:p w:rsidR="00513770" w:rsidRPr="003C0E6C" w:rsidRDefault="00513770" w:rsidP="0027177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Официальный сайт органов местного самоуправления Соболевского муниципального района в сети Интернет: http://sobolevomr.ru</w:t>
      </w:r>
    </w:p>
    <w:p w:rsidR="00513770" w:rsidRDefault="00513770" w:rsidP="00271777">
      <w:pPr>
        <w:pStyle w:val="a7"/>
        <w:ind w:firstLine="708"/>
        <w:jc w:val="both"/>
        <w:rPr>
          <w:rStyle w:val="af7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0E6C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Соболевского муниципального района в сети Интернет: </w:t>
      </w:r>
      <w:hyperlink r:id="rId18" w:history="1">
        <w:r w:rsidR="00877987" w:rsidRPr="00877987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sobolevomr@sobolevomr.ru</w:t>
        </w:r>
      </w:hyperlink>
    </w:p>
    <w:p w:rsidR="00877987" w:rsidRPr="003C0E6C" w:rsidRDefault="00877987" w:rsidP="00271777">
      <w:pPr>
        <w:pStyle w:val="a7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3770" w:rsidRPr="003C0E6C" w:rsidRDefault="00513770" w:rsidP="0027177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C0E6C">
        <w:rPr>
          <w:rFonts w:ascii="Times New Roman" w:hAnsi="Times New Roman" w:cs="Times New Roman"/>
          <w:bCs/>
          <w:sz w:val="24"/>
          <w:szCs w:val="24"/>
        </w:rPr>
        <w:t>.</w:t>
      </w:r>
      <w:r w:rsidRPr="003C0E6C">
        <w:rPr>
          <w:rFonts w:ascii="Times New Roman" w:hAnsi="Times New Roman" w:cs="Times New Roman"/>
          <w:sz w:val="24"/>
          <w:szCs w:val="24"/>
        </w:rPr>
        <w:t xml:space="preserve"> Отдел по вопросам ТЭК, ЖКХ в составе комитета по ТЭК, ЖКХ администрации Соболевского муниципального района (далее – Отдел ЖКХ).</w:t>
      </w:r>
    </w:p>
    <w:p w:rsidR="00513770" w:rsidRPr="003C0E6C" w:rsidRDefault="00513770" w:rsidP="00271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Место нахождения Отдела ЖКХ</w:t>
      </w:r>
      <w:r w:rsidRPr="003C0E6C">
        <w:rPr>
          <w:rFonts w:ascii="Times New Roman" w:hAnsi="Times New Roman" w:cs="Times New Roman"/>
          <w:iCs/>
          <w:sz w:val="24"/>
          <w:szCs w:val="24"/>
        </w:rPr>
        <w:t xml:space="preserve">: Камчатский край, Соболевский район, </w:t>
      </w:r>
      <w:proofErr w:type="spellStart"/>
      <w:r w:rsidRPr="003C0E6C">
        <w:rPr>
          <w:rFonts w:ascii="Times New Roman" w:hAnsi="Times New Roman" w:cs="Times New Roman"/>
          <w:iCs/>
          <w:sz w:val="24"/>
          <w:szCs w:val="24"/>
        </w:rPr>
        <w:t>с.Соболево</w:t>
      </w:r>
      <w:proofErr w:type="spellEnd"/>
      <w:r w:rsidRPr="003C0E6C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proofErr w:type="gramStart"/>
      <w:r w:rsidRPr="003C0E6C">
        <w:rPr>
          <w:rFonts w:ascii="Times New Roman" w:hAnsi="Times New Roman" w:cs="Times New Roman"/>
          <w:iCs/>
          <w:sz w:val="24"/>
          <w:szCs w:val="24"/>
        </w:rPr>
        <w:t>пер.Центральный</w:t>
      </w:r>
      <w:proofErr w:type="spellEnd"/>
      <w:proofErr w:type="gramEnd"/>
      <w:r w:rsidRPr="003C0E6C">
        <w:rPr>
          <w:rFonts w:ascii="Times New Roman" w:hAnsi="Times New Roman" w:cs="Times New Roman"/>
          <w:iCs/>
          <w:sz w:val="24"/>
          <w:szCs w:val="24"/>
        </w:rPr>
        <w:t>,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513770" w:rsidRPr="003C0E6C" w:rsidTr="00DD1E37">
        <w:trPr>
          <w:trHeight w:val="117"/>
        </w:trPr>
        <w:tc>
          <w:tcPr>
            <w:tcW w:w="4496" w:type="dxa"/>
          </w:tcPr>
          <w:p w:rsidR="00513770" w:rsidRPr="003C0E6C" w:rsidRDefault="00513770" w:rsidP="00DD1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t>График работы Отдела ЖКХ</w:t>
            </w:r>
            <w:r w:rsidRPr="003C0E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</w:p>
        </w:tc>
        <w:tc>
          <w:tcPr>
            <w:tcW w:w="4968" w:type="dxa"/>
          </w:tcPr>
          <w:p w:rsidR="00513770" w:rsidRPr="003C0E6C" w:rsidRDefault="00513770" w:rsidP="00DD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770" w:rsidRPr="003C0E6C" w:rsidTr="00DD1E37">
        <w:trPr>
          <w:trHeight w:val="117"/>
        </w:trPr>
        <w:tc>
          <w:tcPr>
            <w:tcW w:w="4496" w:type="dxa"/>
          </w:tcPr>
          <w:p w:rsidR="00513770" w:rsidRPr="003C0E6C" w:rsidRDefault="00513770" w:rsidP="00DD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t>Понедел</w:t>
            </w:r>
            <w:r w:rsidRPr="003C0E6C">
              <w:rPr>
                <w:rFonts w:ascii="Times New Roman" w:hAnsi="Times New Roman" w:cs="Times New Roman"/>
                <w:iCs/>
                <w:sz w:val="24"/>
                <w:szCs w:val="24"/>
              </w:rPr>
              <w:t>ьник: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770" w:rsidRPr="003C0E6C" w:rsidRDefault="00513770" w:rsidP="00DD1E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iCs/>
                <w:sz w:val="24"/>
                <w:szCs w:val="24"/>
              </w:rPr>
              <w:t>9.00 – 13.00, 14.00-18.00</w:t>
            </w:r>
          </w:p>
        </w:tc>
      </w:tr>
      <w:tr w:rsidR="00513770" w:rsidRPr="003C0E6C" w:rsidTr="00DD1E37">
        <w:trPr>
          <w:trHeight w:val="117"/>
        </w:trPr>
        <w:tc>
          <w:tcPr>
            <w:tcW w:w="4496" w:type="dxa"/>
          </w:tcPr>
          <w:p w:rsidR="00513770" w:rsidRPr="003C0E6C" w:rsidRDefault="00513770" w:rsidP="00DD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t xml:space="preserve">Вторник: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770" w:rsidRPr="003C0E6C" w:rsidRDefault="00513770" w:rsidP="00DD1E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iCs/>
                <w:sz w:val="24"/>
                <w:szCs w:val="24"/>
              </w:rPr>
              <w:t>9.00 – 13.00, 14.00-18.00</w:t>
            </w:r>
          </w:p>
        </w:tc>
      </w:tr>
      <w:tr w:rsidR="00513770" w:rsidRPr="003C0E6C" w:rsidTr="00DD1E37">
        <w:trPr>
          <w:trHeight w:val="117"/>
        </w:trPr>
        <w:tc>
          <w:tcPr>
            <w:tcW w:w="4496" w:type="dxa"/>
          </w:tcPr>
          <w:p w:rsidR="00513770" w:rsidRPr="003C0E6C" w:rsidRDefault="00513770" w:rsidP="00DD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770" w:rsidRPr="003C0E6C" w:rsidRDefault="00513770" w:rsidP="00DD1E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iCs/>
                <w:sz w:val="24"/>
                <w:szCs w:val="24"/>
              </w:rPr>
              <w:t>9.00 – 13.00, 14.00-18.00</w:t>
            </w:r>
          </w:p>
        </w:tc>
      </w:tr>
      <w:tr w:rsidR="00513770" w:rsidRPr="003C0E6C" w:rsidTr="00DD1E37">
        <w:trPr>
          <w:trHeight w:val="117"/>
        </w:trPr>
        <w:tc>
          <w:tcPr>
            <w:tcW w:w="4496" w:type="dxa"/>
          </w:tcPr>
          <w:p w:rsidR="00513770" w:rsidRPr="003C0E6C" w:rsidRDefault="00513770" w:rsidP="00DD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t xml:space="preserve">Четверг: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770" w:rsidRPr="003C0E6C" w:rsidRDefault="00513770" w:rsidP="00DD1E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iCs/>
                <w:sz w:val="24"/>
                <w:szCs w:val="24"/>
              </w:rPr>
              <w:t>9.00 – 13.00, 14.00-18.00</w:t>
            </w:r>
          </w:p>
        </w:tc>
      </w:tr>
      <w:tr w:rsidR="00513770" w:rsidRPr="003C0E6C" w:rsidTr="00DD1E37">
        <w:trPr>
          <w:trHeight w:val="117"/>
        </w:trPr>
        <w:tc>
          <w:tcPr>
            <w:tcW w:w="4496" w:type="dxa"/>
          </w:tcPr>
          <w:p w:rsidR="00513770" w:rsidRPr="003C0E6C" w:rsidRDefault="00513770" w:rsidP="00DD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t xml:space="preserve">Пятница: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770" w:rsidRPr="003C0E6C" w:rsidRDefault="00513770" w:rsidP="00DD1E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iCs/>
                <w:sz w:val="24"/>
                <w:szCs w:val="24"/>
              </w:rPr>
              <w:t>9.00 – 13.00, 14.00-18.00</w:t>
            </w:r>
          </w:p>
        </w:tc>
      </w:tr>
      <w:tr w:rsidR="00513770" w:rsidRPr="003C0E6C" w:rsidTr="00DD1E37">
        <w:trPr>
          <w:trHeight w:val="117"/>
        </w:trPr>
        <w:tc>
          <w:tcPr>
            <w:tcW w:w="4496" w:type="dxa"/>
          </w:tcPr>
          <w:p w:rsidR="00513770" w:rsidRPr="003C0E6C" w:rsidRDefault="00513770" w:rsidP="00DD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4968" w:type="dxa"/>
          </w:tcPr>
          <w:p w:rsidR="00513770" w:rsidRPr="003C0E6C" w:rsidRDefault="00513770" w:rsidP="00DD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iCs/>
                <w:sz w:val="24"/>
                <w:szCs w:val="24"/>
              </w:rPr>
              <w:t>выходной день</w:t>
            </w:r>
          </w:p>
        </w:tc>
      </w:tr>
      <w:tr w:rsidR="00513770" w:rsidRPr="003C0E6C" w:rsidTr="00DD1E37">
        <w:trPr>
          <w:trHeight w:val="117"/>
        </w:trPr>
        <w:tc>
          <w:tcPr>
            <w:tcW w:w="4496" w:type="dxa"/>
          </w:tcPr>
          <w:p w:rsidR="00513770" w:rsidRPr="003C0E6C" w:rsidRDefault="00513770" w:rsidP="00DD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8" w:type="dxa"/>
          </w:tcPr>
          <w:p w:rsidR="00513770" w:rsidRPr="003C0E6C" w:rsidRDefault="00513770" w:rsidP="00DD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iCs/>
                <w:sz w:val="24"/>
                <w:szCs w:val="24"/>
              </w:rPr>
              <w:t>выходной день</w:t>
            </w:r>
          </w:p>
        </w:tc>
      </w:tr>
    </w:tbl>
    <w:p w:rsidR="00513770" w:rsidRPr="003C0E6C" w:rsidRDefault="00513770" w:rsidP="00513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7"/>
        <w:gridCol w:w="4507"/>
      </w:tblGrid>
      <w:tr w:rsidR="00513770" w:rsidRPr="003C0E6C" w:rsidTr="00DD1E37">
        <w:trPr>
          <w:trHeight w:val="501"/>
        </w:trPr>
        <w:tc>
          <w:tcPr>
            <w:tcW w:w="9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770" w:rsidRPr="003C0E6C" w:rsidRDefault="00513770" w:rsidP="00DD1E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t>График приема заявителей Отделе ЖКХ:</w:t>
            </w:r>
          </w:p>
        </w:tc>
      </w:tr>
      <w:tr w:rsidR="00513770" w:rsidRPr="003C0E6C" w:rsidTr="00DD1E37">
        <w:trPr>
          <w:trHeight w:val="34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770" w:rsidRPr="003C0E6C" w:rsidRDefault="00513770" w:rsidP="00DD1E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</w:t>
            </w:r>
            <w:r w:rsidRPr="003C0E6C">
              <w:rPr>
                <w:rFonts w:ascii="Times New Roman" w:hAnsi="Times New Roman" w:cs="Times New Roman"/>
                <w:iCs/>
                <w:sz w:val="24"/>
                <w:szCs w:val="24"/>
              </w:rPr>
              <w:t>ьник: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770" w:rsidRPr="003C0E6C" w:rsidRDefault="00513770" w:rsidP="00DD1E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t>9.00 – 13.00, 14.00-18.00</w:t>
            </w:r>
          </w:p>
        </w:tc>
      </w:tr>
      <w:tr w:rsidR="00513770" w:rsidRPr="003C0E6C" w:rsidTr="00DD1E37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770" w:rsidRPr="003C0E6C" w:rsidRDefault="00513770" w:rsidP="00DD1E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t xml:space="preserve">Вторник: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770" w:rsidRPr="003C0E6C" w:rsidRDefault="00513770" w:rsidP="00DD1E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t>9.00 – 13.00, 14.00-18.00</w:t>
            </w:r>
          </w:p>
        </w:tc>
      </w:tr>
      <w:tr w:rsidR="00513770" w:rsidRPr="003C0E6C" w:rsidTr="00DD1E37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770" w:rsidRPr="003C0E6C" w:rsidRDefault="00513770" w:rsidP="00DD1E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770" w:rsidRPr="003C0E6C" w:rsidRDefault="00513770" w:rsidP="00DD1E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t>9.00 – 13.00, 14.00-18.00</w:t>
            </w:r>
          </w:p>
        </w:tc>
      </w:tr>
      <w:tr w:rsidR="00513770" w:rsidRPr="003C0E6C" w:rsidTr="00DD1E37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770" w:rsidRPr="003C0E6C" w:rsidRDefault="00513770" w:rsidP="00DD1E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t xml:space="preserve">Четверг: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770" w:rsidRPr="003C0E6C" w:rsidRDefault="00513770" w:rsidP="00DD1E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t>9.00 – 13.00, 14.00-18.00</w:t>
            </w:r>
          </w:p>
        </w:tc>
      </w:tr>
      <w:tr w:rsidR="00513770" w:rsidRPr="003C0E6C" w:rsidTr="00DD1E37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770" w:rsidRPr="003C0E6C" w:rsidRDefault="00513770" w:rsidP="00DD1E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t xml:space="preserve">Пятница: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770" w:rsidRPr="003C0E6C" w:rsidRDefault="00513770" w:rsidP="00DD1E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t>9.00 – 13.00, 14.00-18.00</w:t>
            </w:r>
          </w:p>
        </w:tc>
      </w:tr>
      <w:tr w:rsidR="00513770" w:rsidRPr="003C0E6C" w:rsidTr="00DD1E37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770" w:rsidRPr="003C0E6C" w:rsidRDefault="00513770" w:rsidP="00DD1E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770" w:rsidRPr="003C0E6C" w:rsidRDefault="00513770" w:rsidP="00DD1E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iCs/>
                <w:sz w:val="24"/>
                <w:szCs w:val="24"/>
              </w:rPr>
              <w:t>выходной день</w:t>
            </w:r>
          </w:p>
        </w:tc>
      </w:tr>
      <w:tr w:rsidR="00513770" w:rsidRPr="003C0E6C" w:rsidTr="00DD1E37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770" w:rsidRPr="003C0E6C" w:rsidRDefault="00513770" w:rsidP="00DD1E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770" w:rsidRPr="003C0E6C" w:rsidRDefault="00513770" w:rsidP="00DD1E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выходной день. </w:t>
            </w:r>
          </w:p>
        </w:tc>
      </w:tr>
    </w:tbl>
    <w:p w:rsidR="00513770" w:rsidRPr="003C0E6C" w:rsidRDefault="00513770" w:rsidP="00513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3770" w:rsidRPr="003C0E6C" w:rsidRDefault="00513770" w:rsidP="00271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Почтовый адрес Отдела ЖКХ</w:t>
      </w:r>
      <w:r w:rsidRPr="003C0E6C">
        <w:rPr>
          <w:rFonts w:ascii="Times New Roman" w:hAnsi="Times New Roman" w:cs="Times New Roman"/>
          <w:iCs/>
          <w:sz w:val="24"/>
          <w:szCs w:val="24"/>
        </w:rPr>
        <w:t xml:space="preserve">: 684200, Камчатский край, Соболевский район, </w:t>
      </w:r>
      <w:proofErr w:type="spellStart"/>
      <w:r w:rsidRPr="003C0E6C">
        <w:rPr>
          <w:rFonts w:ascii="Times New Roman" w:hAnsi="Times New Roman" w:cs="Times New Roman"/>
          <w:iCs/>
          <w:sz w:val="24"/>
          <w:szCs w:val="24"/>
        </w:rPr>
        <w:t>с.Соболево</w:t>
      </w:r>
      <w:proofErr w:type="spellEnd"/>
      <w:r w:rsidRPr="003C0E6C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3C0E6C">
        <w:rPr>
          <w:rFonts w:ascii="Times New Roman" w:hAnsi="Times New Roman" w:cs="Times New Roman"/>
          <w:iCs/>
          <w:sz w:val="24"/>
          <w:szCs w:val="24"/>
        </w:rPr>
        <w:t>ул.Советская</w:t>
      </w:r>
      <w:proofErr w:type="spellEnd"/>
      <w:r w:rsidRPr="003C0E6C">
        <w:rPr>
          <w:rFonts w:ascii="Times New Roman" w:hAnsi="Times New Roman" w:cs="Times New Roman"/>
          <w:iCs/>
          <w:sz w:val="24"/>
          <w:szCs w:val="24"/>
        </w:rPr>
        <w:t>, 23.</w:t>
      </w:r>
    </w:p>
    <w:p w:rsidR="00513770" w:rsidRPr="003C0E6C" w:rsidRDefault="00513770" w:rsidP="00271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Pr="003C0E6C">
        <w:rPr>
          <w:rFonts w:ascii="Times New Roman" w:hAnsi="Times New Roman" w:cs="Times New Roman"/>
          <w:sz w:val="24"/>
          <w:szCs w:val="24"/>
          <w:shd w:val="clear" w:color="auto" w:fill="FFFFFF"/>
        </w:rPr>
        <w:t>8 (41536)32-381</w:t>
      </w:r>
    </w:p>
    <w:p w:rsidR="00513770" w:rsidRPr="003C0E6C" w:rsidRDefault="00513770" w:rsidP="002717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 xml:space="preserve">          Официальный сайт Отдела ЖКХ в сети Интернет: http://sobolevomr.ru</w:t>
      </w:r>
    </w:p>
    <w:p w:rsidR="00513770" w:rsidRPr="003C0E6C" w:rsidRDefault="00513770" w:rsidP="002717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ab/>
        <w:t xml:space="preserve">Адрес электронной почты Отдела ЖКХ в сети Интернет: </w:t>
      </w:r>
      <w:r w:rsidRPr="003C0E6C">
        <w:rPr>
          <w:rStyle w:val="af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sobolevomr@sobolevomr.ru.</w:t>
      </w:r>
    </w:p>
    <w:p w:rsidR="00513770" w:rsidRPr="003C0E6C" w:rsidRDefault="00513770" w:rsidP="0027177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b/>
          <w:sz w:val="24"/>
          <w:szCs w:val="24"/>
        </w:rPr>
        <w:t>3</w:t>
      </w:r>
      <w:r w:rsidRPr="003C0E6C">
        <w:rPr>
          <w:rFonts w:ascii="Times New Roman" w:hAnsi="Times New Roman" w:cs="Times New Roman"/>
          <w:sz w:val="24"/>
          <w:szCs w:val="24"/>
        </w:rPr>
        <w:t>. МФЦ предоставления государственных и муниципальных услуг, расположенные на территории Соболевского муниципального района</w:t>
      </w:r>
      <w:r w:rsidRPr="003C0E6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C0E6C">
        <w:rPr>
          <w:rFonts w:ascii="Times New Roman" w:hAnsi="Times New Roman" w:cs="Times New Roman"/>
          <w:sz w:val="24"/>
          <w:szCs w:val="24"/>
          <w:shd w:val="clear" w:color="auto" w:fill="FFFFFF"/>
        </w:rPr>
        <w:t>Краевое государственное казенное учреждение "Многофункциональный центр предоставления государственных и муниципальных услуг Соболевского муниципального района Камчатского края"</w:t>
      </w:r>
    </w:p>
    <w:p w:rsidR="00513770" w:rsidRPr="003C0E6C" w:rsidRDefault="00513770" w:rsidP="0027177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 xml:space="preserve">Место нахождения МФЦ: </w:t>
      </w:r>
      <w:r w:rsidRPr="003C0E6C">
        <w:rPr>
          <w:rFonts w:ascii="Times New Roman" w:hAnsi="Times New Roman" w:cs="Times New Roman"/>
          <w:iCs/>
          <w:sz w:val="24"/>
          <w:szCs w:val="24"/>
        </w:rPr>
        <w:t xml:space="preserve">Камчатский край, Соболевский район, </w:t>
      </w:r>
      <w:proofErr w:type="spellStart"/>
      <w:r w:rsidRPr="003C0E6C">
        <w:rPr>
          <w:rFonts w:ascii="Times New Roman" w:hAnsi="Times New Roman" w:cs="Times New Roman"/>
          <w:iCs/>
          <w:sz w:val="24"/>
          <w:szCs w:val="24"/>
        </w:rPr>
        <w:t>с.Соболево</w:t>
      </w:r>
      <w:proofErr w:type="spellEnd"/>
      <w:r w:rsidRPr="003C0E6C">
        <w:rPr>
          <w:rFonts w:ascii="Times New Roman" w:hAnsi="Times New Roman" w:cs="Times New Roman"/>
          <w:iCs/>
          <w:sz w:val="24"/>
          <w:szCs w:val="24"/>
        </w:rPr>
        <w:t>, ул. Набережная, 6Б.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7"/>
        <w:gridCol w:w="4977"/>
      </w:tblGrid>
      <w:tr w:rsidR="00513770" w:rsidRPr="003C0E6C" w:rsidTr="00DD1E37">
        <w:trPr>
          <w:trHeight w:val="117"/>
        </w:trPr>
        <w:tc>
          <w:tcPr>
            <w:tcW w:w="9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770" w:rsidRPr="003C0E6C" w:rsidRDefault="00513770" w:rsidP="00DD1E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t xml:space="preserve">График работы МФЦ: </w:t>
            </w:r>
          </w:p>
        </w:tc>
      </w:tr>
      <w:tr w:rsidR="00513770" w:rsidRPr="003C0E6C" w:rsidTr="00DD1E37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770" w:rsidRPr="003C0E6C" w:rsidRDefault="00513770" w:rsidP="00DD1E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t>Понедел</w:t>
            </w:r>
            <w:r w:rsidRPr="003C0E6C">
              <w:rPr>
                <w:rFonts w:ascii="Times New Roman" w:hAnsi="Times New Roman" w:cs="Times New Roman"/>
                <w:iCs/>
                <w:sz w:val="24"/>
                <w:szCs w:val="24"/>
              </w:rPr>
              <w:t>ьник: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770" w:rsidRPr="003C0E6C" w:rsidRDefault="00513770" w:rsidP="00DD1E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09:00 до 18:00</w:t>
            </w:r>
          </w:p>
        </w:tc>
      </w:tr>
      <w:tr w:rsidR="00513770" w:rsidRPr="003C0E6C" w:rsidTr="00DD1E37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770" w:rsidRPr="003C0E6C" w:rsidRDefault="00513770" w:rsidP="00DD1E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t xml:space="preserve">Вторник: 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770" w:rsidRPr="003C0E6C" w:rsidRDefault="00513770" w:rsidP="00DD1E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09:00 до 18:00</w:t>
            </w:r>
          </w:p>
        </w:tc>
      </w:tr>
      <w:tr w:rsidR="00513770" w:rsidRPr="003C0E6C" w:rsidTr="00DD1E37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770" w:rsidRPr="003C0E6C" w:rsidRDefault="00513770" w:rsidP="00DD1E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770" w:rsidRPr="003C0E6C" w:rsidRDefault="00513770" w:rsidP="00DD1E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09:00 до 18:00</w:t>
            </w:r>
          </w:p>
        </w:tc>
      </w:tr>
      <w:tr w:rsidR="00513770" w:rsidRPr="003C0E6C" w:rsidTr="00DD1E37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770" w:rsidRPr="003C0E6C" w:rsidRDefault="00513770" w:rsidP="00DD1E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t xml:space="preserve">Четверг: 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770" w:rsidRPr="003C0E6C" w:rsidRDefault="00513770" w:rsidP="00DD1E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09:00 до 18:00</w:t>
            </w:r>
          </w:p>
        </w:tc>
      </w:tr>
      <w:tr w:rsidR="00513770" w:rsidRPr="003C0E6C" w:rsidTr="00DD1E37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770" w:rsidRPr="003C0E6C" w:rsidRDefault="00513770" w:rsidP="00DD1E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t xml:space="preserve">Пятница: 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770" w:rsidRPr="003C0E6C" w:rsidRDefault="00513770" w:rsidP="00DD1E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09:00 до 13:00</w:t>
            </w:r>
          </w:p>
        </w:tc>
      </w:tr>
      <w:tr w:rsidR="00513770" w:rsidRPr="003C0E6C" w:rsidTr="00DD1E37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770" w:rsidRPr="003C0E6C" w:rsidRDefault="00513770" w:rsidP="00DD1E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770" w:rsidRPr="003C0E6C" w:rsidRDefault="00513770" w:rsidP="00DD1E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iCs/>
                <w:sz w:val="24"/>
                <w:szCs w:val="24"/>
              </w:rPr>
              <w:t>выходной день</w:t>
            </w:r>
          </w:p>
        </w:tc>
      </w:tr>
      <w:tr w:rsidR="00513770" w:rsidRPr="003C0E6C" w:rsidTr="00DD1E37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770" w:rsidRPr="003C0E6C" w:rsidRDefault="00513770" w:rsidP="00DD1E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770" w:rsidRPr="003C0E6C" w:rsidRDefault="00513770" w:rsidP="00DD1E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iCs/>
                <w:sz w:val="24"/>
                <w:szCs w:val="24"/>
              </w:rPr>
              <w:t>выходной день</w:t>
            </w:r>
          </w:p>
        </w:tc>
      </w:tr>
    </w:tbl>
    <w:p w:rsidR="00513770" w:rsidRPr="003C0E6C" w:rsidRDefault="00513770" w:rsidP="0051377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 xml:space="preserve">Почтовый адрес МФЦ: 684200, </w:t>
      </w:r>
      <w:r w:rsidRPr="003C0E6C">
        <w:rPr>
          <w:rFonts w:ascii="Times New Roman" w:hAnsi="Times New Roman" w:cs="Times New Roman"/>
          <w:iCs/>
          <w:sz w:val="24"/>
          <w:szCs w:val="24"/>
        </w:rPr>
        <w:t xml:space="preserve">Камчатский край, Соболевский район, </w:t>
      </w:r>
      <w:proofErr w:type="spellStart"/>
      <w:r w:rsidRPr="003C0E6C">
        <w:rPr>
          <w:rFonts w:ascii="Times New Roman" w:hAnsi="Times New Roman" w:cs="Times New Roman"/>
          <w:iCs/>
          <w:sz w:val="24"/>
          <w:szCs w:val="24"/>
        </w:rPr>
        <w:t>с.Соболево</w:t>
      </w:r>
      <w:proofErr w:type="spellEnd"/>
      <w:r w:rsidRPr="003C0E6C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3C0E6C">
        <w:rPr>
          <w:rFonts w:ascii="Times New Roman" w:hAnsi="Times New Roman" w:cs="Times New Roman"/>
          <w:iCs/>
          <w:sz w:val="24"/>
          <w:szCs w:val="24"/>
        </w:rPr>
        <w:t>ул.Набережная</w:t>
      </w:r>
      <w:proofErr w:type="spellEnd"/>
      <w:r w:rsidRPr="003C0E6C">
        <w:rPr>
          <w:rFonts w:ascii="Times New Roman" w:hAnsi="Times New Roman" w:cs="Times New Roman"/>
          <w:iCs/>
          <w:sz w:val="24"/>
          <w:szCs w:val="24"/>
        </w:rPr>
        <w:t>, 6Б.</w:t>
      </w:r>
    </w:p>
    <w:p w:rsidR="00513770" w:rsidRPr="003C0E6C" w:rsidRDefault="00513770" w:rsidP="00513770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 xml:space="preserve">Телефон </w:t>
      </w:r>
      <w:proofErr w:type="spellStart"/>
      <w:r w:rsidRPr="003C0E6C">
        <w:rPr>
          <w:rFonts w:ascii="Times New Roman" w:hAnsi="Times New Roman" w:cs="Times New Roman"/>
          <w:sz w:val="24"/>
          <w:szCs w:val="24"/>
        </w:rPr>
        <w:t>Call</w:t>
      </w:r>
      <w:proofErr w:type="spellEnd"/>
      <w:r w:rsidRPr="003C0E6C">
        <w:rPr>
          <w:rFonts w:ascii="Times New Roman" w:hAnsi="Times New Roman" w:cs="Times New Roman"/>
          <w:sz w:val="24"/>
          <w:szCs w:val="24"/>
        </w:rPr>
        <w:t>-центра: 8(41536)20-511</w:t>
      </w:r>
    </w:p>
    <w:p w:rsidR="00513770" w:rsidRPr="003C0E6C" w:rsidRDefault="00513770" w:rsidP="00513770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 xml:space="preserve">Официальный сайт МФЦ в сети Интернет: http://portalmfc.kamgov.ru </w:t>
      </w:r>
    </w:p>
    <w:p w:rsidR="00513770" w:rsidRPr="003C0E6C" w:rsidRDefault="00513770" w:rsidP="00513770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 xml:space="preserve">Адрес электронной почты МФЦ в сети Интернет: </w:t>
      </w:r>
      <w:hyperlink r:id="rId19" w:history="1">
        <w:r w:rsidRPr="003C0E6C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mfcpk@mfc.kamchatka.ru</w:t>
        </w:r>
      </w:hyperlink>
    </w:p>
    <w:p w:rsidR="00513770" w:rsidRPr="003C0E6C" w:rsidRDefault="00513770" w:rsidP="00513770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3C0E6C">
        <w:rPr>
          <w:rFonts w:ascii="Times New Roman" w:hAnsi="Times New Roman" w:cs="Times New Roman"/>
          <w:sz w:val="24"/>
          <w:szCs w:val="24"/>
        </w:rPr>
        <w:t>Организации, участвующие в предоставлении муниципальной услуги:</w:t>
      </w:r>
    </w:p>
    <w:p w:rsidR="00513770" w:rsidRPr="003C0E6C" w:rsidRDefault="00513770" w:rsidP="00513770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3C0E6C">
        <w:rPr>
          <w:rFonts w:ascii="Times New Roman" w:hAnsi="Times New Roman" w:cs="Times New Roman"/>
          <w:sz w:val="24"/>
          <w:szCs w:val="24"/>
        </w:rPr>
        <w:t>1.Управление</w:t>
      </w:r>
      <w:proofErr w:type="gramEnd"/>
      <w:r w:rsidRPr="003C0E6C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регистрации, кадастра и картографии по Камчатскому краю (Управление Росреестра по Камчатскому краю)</w:t>
      </w:r>
    </w:p>
    <w:p w:rsidR="00513770" w:rsidRPr="003C0E6C" w:rsidRDefault="00513770" w:rsidP="00877987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 xml:space="preserve">Место нахождения Управления Росреестра по Камчатскому краю: Камчатский край, г. Петропавловск-Камчатский, пер. Ботанический, д. 4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50"/>
        <w:gridCol w:w="5024"/>
      </w:tblGrid>
      <w:tr w:rsidR="00513770" w:rsidRPr="003C0E6C" w:rsidTr="00DD1E37">
        <w:trPr>
          <w:trHeight w:val="117"/>
        </w:trPr>
        <w:tc>
          <w:tcPr>
            <w:tcW w:w="9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770" w:rsidRPr="003C0E6C" w:rsidRDefault="00513770" w:rsidP="00DD1E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t xml:space="preserve">График работы организации, участвующей в предоставлении муниципальной услуги: </w:t>
            </w:r>
          </w:p>
        </w:tc>
      </w:tr>
      <w:tr w:rsidR="00513770" w:rsidRPr="003C0E6C" w:rsidTr="00DD1E37">
        <w:trPr>
          <w:trHeight w:val="117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770" w:rsidRPr="003C0E6C" w:rsidRDefault="00513770" w:rsidP="00DD1E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t>Понедел</w:t>
            </w:r>
            <w:r w:rsidRPr="003C0E6C">
              <w:rPr>
                <w:rFonts w:ascii="Times New Roman" w:hAnsi="Times New Roman" w:cs="Times New Roman"/>
                <w:iCs/>
                <w:sz w:val="24"/>
                <w:szCs w:val="24"/>
              </w:rPr>
              <w:t>ьник: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770" w:rsidRPr="003C0E6C" w:rsidRDefault="00513770" w:rsidP="00DD1E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iCs/>
                <w:sz w:val="24"/>
                <w:szCs w:val="24"/>
              </w:rPr>
              <w:t>9.00 - 13.00, 14.00-18.00</w:t>
            </w:r>
          </w:p>
        </w:tc>
      </w:tr>
      <w:tr w:rsidR="00513770" w:rsidRPr="003C0E6C" w:rsidTr="00DD1E37">
        <w:trPr>
          <w:trHeight w:val="117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770" w:rsidRPr="003C0E6C" w:rsidRDefault="00513770" w:rsidP="00DD1E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t xml:space="preserve">Вторник: 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770" w:rsidRPr="003C0E6C" w:rsidRDefault="00513770" w:rsidP="00DD1E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iCs/>
                <w:sz w:val="24"/>
                <w:szCs w:val="24"/>
              </w:rPr>
              <w:t>9.00 - 13.00, 14.00-18.00</w:t>
            </w:r>
          </w:p>
        </w:tc>
      </w:tr>
      <w:tr w:rsidR="00513770" w:rsidRPr="003C0E6C" w:rsidTr="00DD1E37">
        <w:trPr>
          <w:trHeight w:val="117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770" w:rsidRPr="003C0E6C" w:rsidRDefault="00513770" w:rsidP="00DD1E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770" w:rsidRPr="003C0E6C" w:rsidRDefault="00513770" w:rsidP="00DD1E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iCs/>
                <w:sz w:val="24"/>
                <w:szCs w:val="24"/>
              </w:rPr>
              <w:t>9.00 - 13.00, 14.00-18.00</w:t>
            </w:r>
          </w:p>
        </w:tc>
      </w:tr>
      <w:tr w:rsidR="00513770" w:rsidRPr="003C0E6C" w:rsidTr="00DD1E37">
        <w:trPr>
          <w:trHeight w:val="117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770" w:rsidRPr="003C0E6C" w:rsidRDefault="00513770" w:rsidP="00DD1E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t xml:space="preserve">Четверг: 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770" w:rsidRPr="003C0E6C" w:rsidRDefault="00513770" w:rsidP="00DD1E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iCs/>
                <w:sz w:val="24"/>
                <w:szCs w:val="24"/>
              </w:rPr>
              <w:t>9.00 - 13.00, 14.00-18.00</w:t>
            </w:r>
          </w:p>
        </w:tc>
      </w:tr>
      <w:tr w:rsidR="00513770" w:rsidRPr="003C0E6C" w:rsidTr="00DD1E37">
        <w:trPr>
          <w:trHeight w:val="117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770" w:rsidRPr="003C0E6C" w:rsidRDefault="00513770" w:rsidP="00DD1E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t xml:space="preserve">Пятница: 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770" w:rsidRPr="003C0E6C" w:rsidRDefault="00513770" w:rsidP="00DD1E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iCs/>
                <w:sz w:val="24"/>
                <w:szCs w:val="24"/>
              </w:rPr>
              <w:t>9.00 - 13.00, 14.00-18.00</w:t>
            </w:r>
          </w:p>
        </w:tc>
      </w:tr>
      <w:tr w:rsidR="00513770" w:rsidRPr="003C0E6C" w:rsidTr="00DD1E37">
        <w:trPr>
          <w:trHeight w:val="117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770" w:rsidRPr="003C0E6C" w:rsidRDefault="00513770" w:rsidP="00DD1E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770" w:rsidRPr="003C0E6C" w:rsidRDefault="00513770" w:rsidP="00DD1E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iCs/>
                <w:sz w:val="24"/>
                <w:szCs w:val="24"/>
              </w:rPr>
              <w:t>выходной день</w:t>
            </w:r>
          </w:p>
        </w:tc>
      </w:tr>
      <w:tr w:rsidR="00513770" w:rsidRPr="003C0E6C" w:rsidTr="00DD1E37">
        <w:trPr>
          <w:trHeight w:val="395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770" w:rsidRPr="003C0E6C" w:rsidRDefault="00513770" w:rsidP="00DD1E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770" w:rsidRPr="003C0E6C" w:rsidRDefault="00513770" w:rsidP="00DD1E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выходной день. </w:t>
            </w:r>
          </w:p>
        </w:tc>
      </w:tr>
    </w:tbl>
    <w:p w:rsidR="00877987" w:rsidRPr="003C0E6C" w:rsidRDefault="00877987" w:rsidP="0051377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13770" w:rsidRPr="003C0E6C" w:rsidRDefault="00513770" w:rsidP="0027177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Почтовый адрес Управление Росреестра по Камчатскому краю:</w:t>
      </w:r>
      <w:r w:rsidRPr="003C0E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683024, Камчатский край, г. Петропавловск-</w:t>
      </w:r>
      <w:proofErr w:type="gramStart"/>
      <w:r w:rsidRPr="003C0E6C">
        <w:rPr>
          <w:rFonts w:ascii="Times New Roman" w:hAnsi="Times New Roman" w:cs="Times New Roman"/>
          <w:sz w:val="24"/>
          <w:szCs w:val="24"/>
          <w:shd w:val="clear" w:color="auto" w:fill="FFFFFF"/>
        </w:rPr>
        <w:t>Камчатский,  пер.</w:t>
      </w:r>
      <w:proofErr w:type="gramEnd"/>
      <w:r w:rsidRPr="003C0E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Ботанический, 4. </w:t>
      </w:r>
    </w:p>
    <w:p w:rsidR="00513770" w:rsidRPr="003C0E6C" w:rsidRDefault="00513770" w:rsidP="002717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 xml:space="preserve">Справочный телефон организации, участвующей в предоставлении муниципальной услуги: </w:t>
      </w:r>
      <w:r w:rsidRPr="003C0E6C">
        <w:rPr>
          <w:rFonts w:ascii="Times New Roman" w:hAnsi="Times New Roman" w:cs="Times New Roman"/>
          <w:sz w:val="24"/>
          <w:szCs w:val="24"/>
          <w:shd w:val="clear" w:color="auto" w:fill="FFFFFF"/>
        </w:rPr>
        <w:t>8 (415 2) 46-70-54</w:t>
      </w:r>
      <w:r w:rsidRPr="003C0E6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513770" w:rsidRPr="003C0E6C" w:rsidRDefault="00513770" w:rsidP="002717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ab/>
        <w:t xml:space="preserve">Официальный сайт организации, участвующей в предоставлении муниципальной услуги, в сети Интернет: </w:t>
      </w:r>
      <w:hyperlink r:id="rId20" w:anchor="_blank" w:history="1">
        <w:r w:rsidRPr="003C0E6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www.rosreestr.ru</w:t>
        </w:r>
      </w:hyperlink>
    </w:p>
    <w:p w:rsidR="00513770" w:rsidRPr="003C0E6C" w:rsidRDefault="00513770" w:rsidP="0027177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Адрес электронной почты организации, участвующей в предоставлении муниципальной услуги, в сети Интернет: 41_</w:t>
      </w:r>
      <w:proofErr w:type="spellStart"/>
      <w:r w:rsidRPr="003C0E6C">
        <w:rPr>
          <w:rFonts w:ascii="Times New Roman" w:hAnsi="Times New Roman" w:cs="Times New Roman"/>
          <w:sz w:val="24"/>
          <w:szCs w:val="24"/>
          <w:lang w:val="en-US"/>
        </w:rPr>
        <w:t>upr</w:t>
      </w:r>
      <w:proofErr w:type="spellEnd"/>
      <w:r w:rsidRPr="003C0E6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3C0E6C">
        <w:rPr>
          <w:rFonts w:ascii="Times New Roman" w:hAnsi="Times New Roman" w:cs="Times New Roman"/>
          <w:sz w:val="24"/>
          <w:szCs w:val="24"/>
          <w:lang w:val="en-US"/>
        </w:rPr>
        <w:t>rosreestr</w:t>
      </w:r>
      <w:proofErr w:type="spellEnd"/>
      <w:r w:rsidRPr="003C0E6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C0E6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1370C" w:rsidRPr="003C0E6C" w:rsidRDefault="0001370C" w:rsidP="00C622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1370C" w:rsidRPr="003C0E6C" w:rsidRDefault="0001370C" w:rsidP="00C622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1370C" w:rsidRPr="003C0E6C" w:rsidRDefault="0001370C" w:rsidP="00C622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62258" w:rsidRPr="003C0E6C" w:rsidRDefault="0001370C" w:rsidP="00C62258">
      <w:pPr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3C0E6C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C62258" w:rsidRPr="003C0E6C">
        <w:rPr>
          <w:rFonts w:ascii="Times New Roman" w:hAnsi="Times New Roman" w:cs="Times New Roman"/>
          <w:sz w:val="24"/>
          <w:szCs w:val="24"/>
        </w:rPr>
        <w:t>Соболевского муниципального района</w:t>
      </w:r>
    </w:p>
    <w:p w:rsidR="0001370C" w:rsidRPr="003C0E6C" w:rsidRDefault="0001370C" w:rsidP="00C62258">
      <w:pPr>
        <w:jc w:val="right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  __________________________________</w:t>
      </w:r>
    </w:p>
    <w:p w:rsidR="0001370C" w:rsidRPr="003C0E6C" w:rsidRDefault="0001370C" w:rsidP="00C62258">
      <w:pPr>
        <w:jc w:val="right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</w:t>
      </w:r>
    </w:p>
    <w:p w:rsidR="0001370C" w:rsidRPr="003C0E6C" w:rsidRDefault="0001370C" w:rsidP="00C62258">
      <w:pPr>
        <w:jc w:val="right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1370C" w:rsidRPr="003C0E6C" w:rsidRDefault="0001370C" w:rsidP="00C62258">
      <w:pPr>
        <w:jc w:val="right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1370C" w:rsidRPr="003C0E6C" w:rsidRDefault="0001370C" w:rsidP="00C622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Ф.И.О. заявителя (члена семьи)</w:t>
      </w:r>
    </w:p>
    <w:p w:rsidR="001A5DA5" w:rsidRPr="003C0E6C" w:rsidRDefault="001A5DA5" w:rsidP="00C622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A5DA5" w:rsidRPr="003C0E6C" w:rsidRDefault="001A5DA5" w:rsidP="00DD1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E6C">
        <w:rPr>
          <w:rFonts w:ascii="Times New Roman" w:hAnsi="Times New Roman" w:cs="Times New Roman"/>
          <w:b/>
          <w:bCs/>
          <w:sz w:val="24"/>
          <w:szCs w:val="24"/>
        </w:rPr>
        <w:t>ЗАЯВЛЕНИЕ О ПРИЗНАНИИ СЕМЬИ</w:t>
      </w:r>
    </w:p>
    <w:p w:rsidR="001A5DA5" w:rsidRPr="003C0E6C" w:rsidRDefault="001A5DA5" w:rsidP="00DD1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E6C">
        <w:rPr>
          <w:rFonts w:ascii="Times New Roman" w:hAnsi="Times New Roman" w:cs="Times New Roman"/>
          <w:b/>
          <w:bCs/>
          <w:sz w:val="24"/>
          <w:szCs w:val="24"/>
        </w:rPr>
        <w:t>(ОДИНОКО ПРОЖИВАЮЩЕГО ГРАЖДАНИНА) МАЛОИМУЩЕЙ</w:t>
      </w:r>
    </w:p>
    <w:p w:rsidR="001A5DA5" w:rsidRPr="003C0E6C" w:rsidRDefault="001A5DA5" w:rsidP="00DD1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5DA5" w:rsidRPr="003C0E6C" w:rsidRDefault="001A5DA5" w:rsidP="00DD1E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от _____________ 20__ г. N ____</w:t>
      </w:r>
    </w:p>
    <w:p w:rsidR="001A5DA5" w:rsidRPr="003C0E6C" w:rsidRDefault="001A5DA5" w:rsidP="00DD1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5DA5" w:rsidRPr="003C0E6C" w:rsidRDefault="001A5DA5" w:rsidP="00DD1E3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_____________________________________________________</w:t>
      </w:r>
    </w:p>
    <w:p w:rsidR="001A5DA5" w:rsidRPr="003C0E6C" w:rsidRDefault="001A5DA5" w:rsidP="00DD1E3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Адрес ______________________________________________________________________</w:t>
      </w:r>
    </w:p>
    <w:p w:rsidR="001A5DA5" w:rsidRPr="003C0E6C" w:rsidRDefault="001A5DA5" w:rsidP="00DD1E3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Домашний телефон _____________________ Рабочий телефон _____________________</w:t>
      </w:r>
    </w:p>
    <w:p w:rsidR="001A5DA5" w:rsidRPr="003C0E6C" w:rsidRDefault="001A5DA5" w:rsidP="00DD1E3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Сведения о составе семьи и доходах каждого члена семьи:</w:t>
      </w:r>
    </w:p>
    <w:p w:rsidR="001A5DA5" w:rsidRPr="003C0E6C" w:rsidRDefault="001A5DA5" w:rsidP="00DD1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447"/>
        <w:gridCol w:w="1417"/>
        <w:gridCol w:w="1559"/>
        <w:gridCol w:w="1418"/>
        <w:gridCol w:w="1843"/>
        <w:gridCol w:w="1275"/>
      </w:tblGrid>
      <w:tr w:rsidR="001A5DA5" w:rsidRPr="003C0E6C" w:rsidTr="00DD1E3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A5" w:rsidRPr="003C0E6C" w:rsidRDefault="001A5DA5" w:rsidP="001A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3C0E6C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3C0E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A5" w:rsidRPr="003C0E6C" w:rsidRDefault="001A5DA5" w:rsidP="001A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A5" w:rsidRPr="003C0E6C" w:rsidRDefault="001A5DA5" w:rsidP="001A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A5" w:rsidRPr="003C0E6C" w:rsidRDefault="001A5DA5" w:rsidP="001A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t xml:space="preserve">Номер, </w:t>
            </w:r>
            <w:proofErr w:type="gramStart"/>
            <w:r w:rsidRPr="003C0E6C">
              <w:rPr>
                <w:rFonts w:ascii="Times New Roman" w:hAnsi="Times New Roman" w:cs="Times New Roman"/>
                <w:sz w:val="24"/>
                <w:szCs w:val="24"/>
              </w:rPr>
              <w:t>серия документа</w:t>
            </w:r>
            <w:proofErr w:type="gramEnd"/>
            <w:r w:rsidRPr="003C0E6C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удостоверяющего личность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A5" w:rsidRPr="003C0E6C" w:rsidRDefault="001A5DA5" w:rsidP="001A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A5" w:rsidRPr="003C0E6C" w:rsidRDefault="001A5DA5" w:rsidP="001A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t>Тип дохода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A5" w:rsidRPr="003C0E6C" w:rsidRDefault="001A5DA5" w:rsidP="001A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t>Размер дохода</w:t>
            </w:r>
          </w:p>
          <w:p w:rsidR="001A5DA5" w:rsidRPr="003C0E6C" w:rsidRDefault="001A5DA5" w:rsidP="001A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t>за 12 м-</w:t>
            </w:r>
            <w:proofErr w:type="gramStart"/>
            <w:r w:rsidRPr="003C0E6C">
              <w:rPr>
                <w:rFonts w:ascii="Times New Roman" w:hAnsi="Times New Roman" w:cs="Times New Roman"/>
                <w:sz w:val="24"/>
                <w:szCs w:val="24"/>
              </w:rPr>
              <w:t>в в</w:t>
            </w:r>
            <w:proofErr w:type="gramEnd"/>
            <w:r w:rsidRPr="003C0E6C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1A5DA5" w:rsidRPr="003C0E6C" w:rsidTr="00DD1E3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A5" w:rsidRPr="003C0E6C" w:rsidRDefault="001A5DA5" w:rsidP="001A5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A5" w:rsidRPr="003C0E6C" w:rsidRDefault="001A5DA5" w:rsidP="001A5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A5" w:rsidRPr="003C0E6C" w:rsidRDefault="001A5DA5" w:rsidP="001A5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A5" w:rsidRPr="003C0E6C" w:rsidRDefault="001A5DA5" w:rsidP="001A5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A5" w:rsidRPr="003C0E6C" w:rsidRDefault="001A5DA5" w:rsidP="001A5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A5" w:rsidRPr="003C0E6C" w:rsidRDefault="001A5DA5" w:rsidP="001A5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A5" w:rsidRPr="003C0E6C" w:rsidRDefault="001A5DA5" w:rsidP="001A5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A5" w:rsidRPr="003C0E6C" w:rsidTr="00DD1E3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A5" w:rsidRPr="003C0E6C" w:rsidRDefault="001A5DA5" w:rsidP="001A5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A5" w:rsidRPr="003C0E6C" w:rsidRDefault="001A5DA5" w:rsidP="001A5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A5" w:rsidRPr="003C0E6C" w:rsidRDefault="001A5DA5" w:rsidP="001A5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A5" w:rsidRPr="003C0E6C" w:rsidRDefault="001A5DA5" w:rsidP="001A5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A5" w:rsidRPr="003C0E6C" w:rsidRDefault="001A5DA5" w:rsidP="001A5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A5" w:rsidRPr="003C0E6C" w:rsidRDefault="001A5DA5" w:rsidP="001A5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A5" w:rsidRPr="003C0E6C" w:rsidRDefault="001A5DA5" w:rsidP="001A5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A5" w:rsidRPr="003C0E6C" w:rsidTr="00DD1E3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A5" w:rsidRPr="003C0E6C" w:rsidRDefault="001A5DA5" w:rsidP="001A5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A5" w:rsidRPr="003C0E6C" w:rsidRDefault="001A5DA5" w:rsidP="001A5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A5" w:rsidRPr="003C0E6C" w:rsidRDefault="001A5DA5" w:rsidP="001A5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A5" w:rsidRPr="003C0E6C" w:rsidRDefault="001A5DA5" w:rsidP="001A5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A5" w:rsidRPr="003C0E6C" w:rsidRDefault="001A5DA5" w:rsidP="001A5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A5" w:rsidRPr="003C0E6C" w:rsidRDefault="001A5DA5" w:rsidP="001A5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A5" w:rsidRPr="003C0E6C" w:rsidRDefault="001A5DA5" w:rsidP="001A5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A5" w:rsidRPr="003C0E6C" w:rsidTr="00DD1E3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A5" w:rsidRPr="003C0E6C" w:rsidRDefault="001A5DA5" w:rsidP="001A5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A5" w:rsidRPr="003C0E6C" w:rsidRDefault="001A5DA5" w:rsidP="001A5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A5" w:rsidRPr="003C0E6C" w:rsidRDefault="001A5DA5" w:rsidP="001A5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A5" w:rsidRPr="003C0E6C" w:rsidRDefault="001A5DA5" w:rsidP="001A5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A5" w:rsidRPr="003C0E6C" w:rsidRDefault="001A5DA5" w:rsidP="001A5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A5" w:rsidRPr="003C0E6C" w:rsidRDefault="001A5DA5" w:rsidP="001A5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A5" w:rsidRPr="003C0E6C" w:rsidRDefault="001A5DA5" w:rsidP="001A5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DA5" w:rsidRPr="003C0E6C" w:rsidRDefault="001A5DA5" w:rsidP="00DD1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5DA5" w:rsidRPr="003C0E6C" w:rsidRDefault="001A5DA5" w:rsidP="00DD1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Дополнительный доход семьи ________________________________________________</w:t>
      </w:r>
    </w:p>
    <w:p w:rsidR="001A5DA5" w:rsidRPr="003C0E6C" w:rsidRDefault="001A5DA5" w:rsidP="00DD1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Общий доход семьи _________________________________________________________</w:t>
      </w:r>
    </w:p>
    <w:p w:rsidR="001A5DA5" w:rsidRPr="003C0E6C" w:rsidRDefault="001A5DA5" w:rsidP="00DD1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5DA5" w:rsidRPr="003C0E6C" w:rsidRDefault="001A5DA5" w:rsidP="00DD1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Сведения о владении членами семьи налогооблагаемым имуществом:</w:t>
      </w:r>
    </w:p>
    <w:p w:rsidR="001A5DA5" w:rsidRPr="003C0E6C" w:rsidRDefault="001A5DA5" w:rsidP="00DD1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"/>
        <w:gridCol w:w="2551"/>
        <w:gridCol w:w="1616"/>
        <w:gridCol w:w="1871"/>
        <w:gridCol w:w="1701"/>
        <w:gridCol w:w="1247"/>
      </w:tblGrid>
      <w:tr w:rsidR="001A5DA5" w:rsidRPr="003C0E6C" w:rsidTr="00DD1E3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A5" w:rsidRPr="003C0E6C" w:rsidRDefault="001A5DA5" w:rsidP="001A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3C0E6C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3C0E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A5" w:rsidRPr="003C0E6C" w:rsidRDefault="001A5DA5" w:rsidP="001A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A5" w:rsidRPr="003C0E6C" w:rsidRDefault="001A5DA5" w:rsidP="001A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t>Собственник имущества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A5" w:rsidRPr="003C0E6C" w:rsidRDefault="001A5DA5" w:rsidP="001A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t>Срок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A5" w:rsidRPr="003C0E6C" w:rsidRDefault="001A5DA5" w:rsidP="001A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t>Основание пользования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A5" w:rsidRPr="003C0E6C" w:rsidRDefault="001A5DA5" w:rsidP="001A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t>Стоимость &lt;*&gt;</w:t>
            </w:r>
          </w:p>
        </w:tc>
      </w:tr>
      <w:tr w:rsidR="001A5DA5" w:rsidRPr="003C0E6C" w:rsidTr="00DD1E3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A5" w:rsidRPr="003C0E6C" w:rsidRDefault="001A5DA5" w:rsidP="001A5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A5" w:rsidRPr="003C0E6C" w:rsidRDefault="001A5DA5" w:rsidP="001A5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A5" w:rsidRPr="003C0E6C" w:rsidRDefault="001A5DA5" w:rsidP="001A5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A5" w:rsidRPr="003C0E6C" w:rsidRDefault="001A5DA5" w:rsidP="001A5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A5" w:rsidRPr="003C0E6C" w:rsidRDefault="001A5DA5" w:rsidP="001A5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A5" w:rsidRPr="003C0E6C" w:rsidRDefault="001A5DA5" w:rsidP="001A5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A5" w:rsidRPr="003C0E6C" w:rsidTr="00DD1E3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A5" w:rsidRPr="003C0E6C" w:rsidRDefault="001A5DA5" w:rsidP="001A5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A5" w:rsidRPr="003C0E6C" w:rsidRDefault="001A5DA5" w:rsidP="001A5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A5" w:rsidRPr="003C0E6C" w:rsidRDefault="001A5DA5" w:rsidP="001A5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A5" w:rsidRPr="003C0E6C" w:rsidRDefault="001A5DA5" w:rsidP="001A5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A5" w:rsidRPr="003C0E6C" w:rsidRDefault="001A5DA5" w:rsidP="001A5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A5" w:rsidRPr="003C0E6C" w:rsidRDefault="001A5DA5" w:rsidP="001A5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A5" w:rsidRPr="003C0E6C" w:rsidTr="00DD1E3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A5" w:rsidRPr="003C0E6C" w:rsidRDefault="001A5DA5" w:rsidP="001A5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A5" w:rsidRPr="003C0E6C" w:rsidRDefault="001A5DA5" w:rsidP="001A5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A5" w:rsidRPr="003C0E6C" w:rsidRDefault="001A5DA5" w:rsidP="001A5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A5" w:rsidRPr="003C0E6C" w:rsidRDefault="001A5DA5" w:rsidP="001A5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A5" w:rsidRPr="003C0E6C" w:rsidRDefault="001A5DA5" w:rsidP="001A5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A5" w:rsidRPr="003C0E6C" w:rsidRDefault="001A5DA5" w:rsidP="001A5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A5" w:rsidRPr="003C0E6C" w:rsidTr="00DD1E3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A5" w:rsidRPr="003C0E6C" w:rsidRDefault="001A5DA5" w:rsidP="001A5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A5" w:rsidRPr="003C0E6C" w:rsidRDefault="001A5DA5" w:rsidP="001A5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A5" w:rsidRPr="003C0E6C" w:rsidRDefault="001A5DA5" w:rsidP="001A5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A5" w:rsidRPr="003C0E6C" w:rsidRDefault="001A5DA5" w:rsidP="001A5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A5" w:rsidRPr="003C0E6C" w:rsidRDefault="001A5DA5" w:rsidP="001A5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A5" w:rsidRPr="003C0E6C" w:rsidRDefault="001A5DA5" w:rsidP="001A5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DA5" w:rsidRPr="003C0E6C" w:rsidRDefault="001A5DA5" w:rsidP="00DD1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5DA5" w:rsidRPr="003C0E6C" w:rsidRDefault="001A5DA5" w:rsidP="00DD1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A5DA5" w:rsidRPr="003C0E6C" w:rsidRDefault="001A5DA5" w:rsidP="00DD1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lastRenderedPageBreak/>
        <w:t>&lt;*&gt; При отсутствии подтверждения стоимости налоговыми органами принимается по оценке заявителя.</w:t>
      </w:r>
    </w:p>
    <w:p w:rsidR="001A5DA5" w:rsidRPr="003C0E6C" w:rsidRDefault="001A5DA5" w:rsidP="00DD1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5DA5" w:rsidRPr="003C0E6C" w:rsidRDefault="001A5DA5" w:rsidP="00DD1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Общая стоимость налогооблагаемого имущества _________________________________</w:t>
      </w:r>
    </w:p>
    <w:p w:rsidR="001A5DA5" w:rsidRPr="003C0E6C" w:rsidRDefault="001A5DA5" w:rsidP="00DD1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Сведения о получении государственной социальной помощи, жилищных субсидий или других социальных пособий</w:t>
      </w:r>
    </w:p>
    <w:p w:rsidR="001A5DA5" w:rsidRPr="003C0E6C" w:rsidRDefault="001A5DA5" w:rsidP="00DD1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5DA5" w:rsidRPr="003C0E6C" w:rsidRDefault="001A5DA5" w:rsidP="00DD1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Подпись заявителя _____________________</w:t>
      </w:r>
    </w:p>
    <w:p w:rsidR="001A5DA5" w:rsidRPr="003C0E6C" w:rsidRDefault="001A5DA5" w:rsidP="00DD1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5DA5" w:rsidRPr="003C0E6C" w:rsidRDefault="001A5DA5" w:rsidP="00DD1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Указанные в данном заявлении сведения соответствуют действительности. Предупрежден об ответственности за предоставление ложной информации и недостоверных (поддельных) документов в соответствии с действующим законодательством и о том, что предоставление ложных сведений является основанием для отказа в принятии на учет в качестве малоимущего. Разрешено проверить предоставленную информацию путем обследования жилищных условий и через третьих лиц, получать сведения в налоговых органах, на предприятиях, учреждениях, в организациях. Обязуюсь: при увеличении дохода семьи, изменении состава семьи информировать орган, осуществляющий принятие на учет.</w:t>
      </w:r>
    </w:p>
    <w:p w:rsidR="001A5DA5" w:rsidRPr="003C0E6C" w:rsidRDefault="001A5DA5" w:rsidP="00DD1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5DA5" w:rsidRPr="003C0E6C" w:rsidRDefault="001A5DA5" w:rsidP="00DD1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Подписи совершеннолетних членов семьи:</w:t>
      </w:r>
    </w:p>
    <w:p w:rsidR="001A5DA5" w:rsidRPr="003C0E6C" w:rsidRDefault="001A5DA5" w:rsidP="00DD1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___________________________________________ ____________________________________</w:t>
      </w:r>
    </w:p>
    <w:p w:rsidR="001A5DA5" w:rsidRPr="003C0E6C" w:rsidRDefault="001A5DA5" w:rsidP="00DD1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___________________________________________ ____________________________________</w:t>
      </w:r>
    </w:p>
    <w:p w:rsidR="001A5DA5" w:rsidRPr="003C0E6C" w:rsidRDefault="001A5DA5" w:rsidP="00DD1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___________________________________________ ____________________________________</w:t>
      </w:r>
    </w:p>
    <w:p w:rsidR="001A5DA5" w:rsidRPr="003C0E6C" w:rsidRDefault="001A5DA5" w:rsidP="00DD1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___________________________________________ ____________________________________</w:t>
      </w:r>
    </w:p>
    <w:p w:rsidR="001A5DA5" w:rsidRPr="003C0E6C" w:rsidRDefault="001A5DA5" w:rsidP="00DD1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5DA5" w:rsidRPr="003C0E6C" w:rsidRDefault="001A5DA5" w:rsidP="00DD1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Подпись представителя семьи _______________ "____"___________ 20____ г.</w:t>
      </w:r>
    </w:p>
    <w:p w:rsidR="001A5DA5" w:rsidRPr="003C0E6C" w:rsidRDefault="001A5DA5" w:rsidP="001A5D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Заявление принял __________________________ "____"___________ 20____ г.</w:t>
      </w:r>
    </w:p>
    <w:p w:rsidR="00C62258" w:rsidRDefault="00C62258" w:rsidP="0001370C">
      <w:pPr>
        <w:rPr>
          <w:rFonts w:ascii="Times New Roman" w:hAnsi="Times New Roman" w:cs="Times New Roman"/>
          <w:sz w:val="24"/>
          <w:szCs w:val="24"/>
        </w:rPr>
      </w:pPr>
    </w:p>
    <w:p w:rsidR="00F25A54" w:rsidRDefault="00F25A54" w:rsidP="0001370C">
      <w:pPr>
        <w:rPr>
          <w:rFonts w:ascii="Times New Roman" w:hAnsi="Times New Roman" w:cs="Times New Roman"/>
          <w:sz w:val="24"/>
          <w:szCs w:val="24"/>
        </w:rPr>
      </w:pPr>
    </w:p>
    <w:p w:rsidR="00F25A54" w:rsidRDefault="00F25A54" w:rsidP="0001370C">
      <w:pPr>
        <w:rPr>
          <w:rFonts w:ascii="Times New Roman" w:hAnsi="Times New Roman" w:cs="Times New Roman"/>
          <w:sz w:val="24"/>
          <w:szCs w:val="24"/>
        </w:rPr>
      </w:pPr>
    </w:p>
    <w:p w:rsidR="00F25A54" w:rsidRDefault="00F25A54" w:rsidP="0001370C">
      <w:pPr>
        <w:rPr>
          <w:rFonts w:ascii="Times New Roman" w:hAnsi="Times New Roman" w:cs="Times New Roman"/>
          <w:sz w:val="24"/>
          <w:szCs w:val="24"/>
        </w:rPr>
      </w:pPr>
    </w:p>
    <w:p w:rsidR="00F25A54" w:rsidRDefault="00F25A54" w:rsidP="0001370C">
      <w:pPr>
        <w:rPr>
          <w:rFonts w:ascii="Times New Roman" w:hAnsi="Times New Roman" w:cs="Times New Roman"/>
          <w:sz w:val="24"/>
          <w:szCs w:val="24"/>
        </w:rPr>
      </w:pPr>
    </w:p>
    <w:p w:rsidR="00F25A54" w:rsidRDefault="00F25A54" w:rsidP="0001370C">
      <w:pPr>
        <w:rPr>
          <w:rFonts w:ascii="Times New Roman" w:hAnsi="Times New Roman" w:cs="Times New Roman"/>
          <w:sz w:val="24"/>
          <w:szCs w:val="24"/>
        </w:rPr>
      </w:pPr>
    </w:p>
    <w:p w:rsidR="00F25A54" w:rsidRDefault="00F25A54" w:rsidP="0001370C">
      <w:pPr>
        <w:rPr>
          <w:rFonts w:ascii="Times New Roman" w:hAnsi="Times New Roman" w:cs="Times New Roman"/>
          <w:sz w:val="24"/>
          <w:szCs w:val="24"/>
        </w:rPr>
      </w:pPr>
    </w:p>
    <w:p w:rsidR="00F25A54" w:rsidRDefault="00F25A54" w:rsidP="0001370C">
      <w:pPr>
        <w:rPr>
          <w:rFonts w:ascii="Times New Roman" w:hAnsi="Times New Roman" w:cs="Times New Roman"/>
          <w:sz w:val="24"/>
          <w:szCs w:val="24"/>
        </w:rPr>
      </w:pPr>
    </w:p>
    <w:p w:rsidR="00F25A54" w:rsidRDefault="00F25A54" w:rsidP="0001370C">
      <w:pPr>
        <w:rPr>
          <w:rFonts w:ascii="Times New Roman" w:hAnsi="Times New Roman" w:cs="Times New Roman"/>
          <w:sz w:val="24"/>
          <w:szCs w:val="24"/>
        </w:rPr>
      </w:pPr>
    </w:p>
    <w:p w:rsidR="00F25A54" w:rsidRDefault="00F25A54" w:rsidP="0001370C">
      <w:pPr>
        <w:rPr>
          <w:rFonts w:ascii="Times New Roman" w:hAnsi="Times New Roman" w:cs="Times New Roman"/>
          <w:sz w:val="24"/>
          <w:szCs w:val="24"/>
        </w:rPr>
      </w:pPr>
    </w:p>
    <w:p w:rsidR="00F25A54" w:rsidRDefault="00F25A54" w:rsidP="0001370C">
      <w:pPr>
        <w:rPr>
          <w:rFonts w:ascii="Times New Roman" w:hAnsi="Times New Roman" w:cs="Times New Roman"/>
          <w:sz w:val="24"/>
          <w:szCs w:val="24"/>
        </w:rPr>
      </w:pPr>
    </w:p>
    <w:p w:rsidR="00F25A54" w:rsidRDefault="00F25A54" w:rsidP="0001370C">
      <w:pPr>
        <w:rPr>
          <w:rFonts w:ascii="Times New Roman" w:hAnsi="Times New Roman" w:cs="Times New Roman"/>
          <w:sz w:val="24"/>
          <w:szCs w:val="24"/>
        </w:rPr>
      </w:pPr>
    </w:p>
    <w:p w:rsidR="00F25A54" w:rsidRDefault="00F25A54" w:rsidP="0001370C">
      <w:pPr>
        <w:rPr>
          <w:rFonts w:ascii="Times New Roman" w:hAnsi="Times New Roman" w:cs="Times New Roman"/>
          <w:sz w:val="24"/>
          <w:szCs w:val="24"/>
        </w:rPr>
      </w:pPr>
    </w:p>
    <w:p w:rsidR="00F25A54" w:rsidRDefault="00F25A54" w:rsidP="00C622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370C" w:rsidRPr="003C0E6C" w:rsidRDefault="0001370C" w:rsidP="00C622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01370C" w:rsidRPr="003C0E6C" w:rsidRDefault="0001370C" w:rsidP="00C622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1370C" w:rsidRPr="003C0E6C" w:rsidRDefault="0001370C" w:rsidP="00C622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18"/>
      </w:tblGrid>
      <w:tr w:rsidR="0001370C" w:rsidRPr="003C0E6C" w:rsidTr="00C62258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01370C" w:rsidRPr="003C0E6C" w:rsidRDefault="0001370C" w:rsidP="00013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2258" w:rsidRPr="003C0E6C" w:rsidRDefault="00C62258" w:rsidP="00F8132F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t>В_________________________________________________</w:t>
            </w:r>
          </w:p>
          <w:p w:rsidR="00C62258" w:rsidRPr="003C0E6C" w:rsidRDefault="00C62258" w:rsidP="00C6225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</w:t>
            </w:r>
          </w:p>
          <w:p w:rsidR="00C62258" w:rsidRPr="003C0E6C" w:rsidRDefault="00C62258" w:rsidP="00C6225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C62258" w:rsidRPr="003C0E6C" w:rsidRDefault="00C62258" w:rsidP="00C6225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C62258" w:rsidRPr="003C0E6C" w:rsidRDefault="00C62258" w:rsidP="00C6225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___________________________________________________</w:t>
            </w:r>
          </w:p>
          <w:p w:rsidR="00C62258" w:rsidRPr="003C0E6C" w:rsidRDefault="00C62258" w:rsidP="00C6225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гражданина, являющегося заявителем)</w:t>
            </w:r>
          </w:p>
          <w:p w:rsidR="00C62258" w:rsidRPr="003C0E6C" w:rsidRDefault="00C62258" w:rsidP="00C6225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58" w:rsidRPr="003C0E6C" w:rsidRDefault="00C62258" w:rsidP="00C6225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адресу: _____________________</w:t>
            </w:r>
          </w:p>
          <w:p w:rsidR="00C62258" w:rsidRPr="003C0E6C" w:rsidRDefault="00C62258" w:rsidP="00C6225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58" w:rsidRPr="003C0E6C" w:rsidRDefault="00C62258" w:rsidP="00C6225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C62258" w:rsidRPr="003C0E6C" w:rsidRDefault="00C62258" w:rsidP="00C6225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58" w:rsidRPr="003C0E6C" w:rsidRDefault="00C62258" w:rsidP="00C6225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телефон___________________________________________</w:t>
            </w:r>
          </w:p>
          <w:p w:rsidR="0001370C" w:rsidRPr="003C0E6C" w:rsidRDefault="0001370C" w:rsidP="00013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32F" w:rsidRPr="003C0E6C" w:rsidRDefault="00F8132F" w:rsidP="00C6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70C" w:rsidRPr="003C0E6C" w:rsidRDefault="0001370C" w:rsidP="00C6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01370C" w:rsidRPr="003C0E6C" w:rsidRDefault="0001370C" w:rsidP="00C62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Ф.И.О.</w:t>
      </w:r>
    </w:p>
    <w:p w:rsidR="0001370C" w:rsidRPr="003C0E6C" w:rsidRDefault="0001370C" w:rsidP="0001370C">
      <w:pPr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</w:p>
    <w:p w:rsidR="0001370C" w:rsidRPr="003C0E6C" w:rsidRDefault="0001370C" w:rsidP="00C622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01370C" w:rsidRPr="003C0E6C" w:rsidRDefault="0001370C" w:rsidP="00C622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номер, серия, кем и когда выдан</w:t>
      </w:r>
    </w:p>
    <w:p w:rsidR="0001370C" w:rsidRPr="003C0E6C" w:rsidRDefault="0001370C" w:rsidP="0001370C">
      <w:pPr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согласен на проверку уполномоченным органом местного самоуправления всех сведений, представленных в заявлении о признании меня (члена моей семьи) малоимущим в целях применения Жилищного кодекса Российской Федерации. Одновременно даю согласие на разглашение налоговыми сведений, связанных с указанными в вышеназванном заявлении.</w:t>
      </w:r>
    </w:p>
    <w:p w:rsidR="0001370C" w:rsidRPr="003C0E6C" w:rsidRDefault="0001370C" w:rsidP="0001370C">
      <w:pPr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b/>
          <w:bCs/>
          <w:sz w:val="24"/>
          <w:szCs w:val="24"/>
        </w:rPr>
        <w:t>Подпись</w:t>
      </w:r>
      <w:r w:rsidRPr="003C0E6C">
        <w:rPr>
          <w:rFonts w:ascii="Times New Roman" w:hAnsi="Times New Roman" w:cs="Times New Roman"/>
          <w:sz w:val="24"/>
          <w:szCs w:val="24"/>
        </w:rPr>
        <w:t> ________________                                                       </w:t>
      </w:r>
      <w:r w:rsidRPr="003C0E6C">
        <w:rPr>
          <w:rFonts w:ascii="Times New Roman" w:hAnsi="Times New Roman" w:cs="Times New Roman"/>
          <w:b/>
          <w:bCs/>
          <w:sz w:val="24"/>
          <w:szCs w:val="24"/>
        </w:rPr>
        <w:t>                Дата</w:t>
      </w:r>
      <w:r w:rsidRPr="003C0E6C">
        <w:rPr>
          <w:rFonts w:ascii="Times New Roman" w:hAnsi="Times New Roman" w:cs="Times New Roman"/>
          <w:sz w:val="24"/>
          <w:szCs w:val="24"/>
        </w:rPr>
        <w:t> __________________</w:t>
      </w:r>
    </w:p>
    <w:p w:rsidR="00C62258" w:rsidRDefault="00C62258" w:rsidP="0001370C">
      <w:pPr>
        <w:rPr>
          <w:rFonts w:ascii="Times New Roman" w:hAnsi="Times New Roman" w:cs="Times New Roman"/>
          <w:sz w:val="24"/>
          <w:szCs w:val="24"/>
        </w:rPr>
      </w:pPr>
    </w:p>
    <w:p w:rsidR="00F25A54" w:rsidRDefault="00F25A54" w:rsidP="0001370C">
      <w:pPr>
        <w:rPr>
          <w:rFonts w:ascii="Times New Roman" w:hAnsi="Times New Roman" w:cs="Times New Roman"/>
          <w:sz w:val="24"/>
          <w:szCs w:val="24"/>
        </w:rPr>
      </w:pPr>
    </w:p>
    <w:p w:rsidR="00F25A54" w:rsidRDefault="00F25A54" w:rsidP="0001370C">
      <w:pPr>
        <w:rPr>
          <w:rFonts w:ascii="Times New Roman" w:hAnsi="Times New Roman" w:cs="Times New Roman"/>
          <w:sz w:val="24"/>
          <w:szCs w:val="24"/>
        </w:rPr>
      </w:pPr>
    </w:p>
    <w:p w:rsidR="00F25A54" w:rsidRDefault="00F25A54" w:rsidP="0001370C">
      <w:pPr>
        <w:rPr>
          <w:rFonts w:ascii="Times New Roman" w:hAnsi="Times New Roman" w:cs="Times New Roman"/>
          <w:sz w:val="24"/>
          <w:szCs w:val="24"/>
        </w:rPr>
      </w:pPr>
    </w:p>
    <w:p w:rsidR="00F25A54" w:rsidRDefault="00F25A54" w:rsidP="0001370C">
      <w:pPr>
        <w:rPr>
          <w:rFonts w:ascii="Times New Roman" w:hAnsi="Times New Roman" w:cs="Times New Roman"/>
          <w:sz w:val="24"/>
          <w:szCs w:val="24"/>
        </w:rPr>
      </w:pPr>
    </w:p>
    <w:p w:rsidR="00F25A54" w:rsidRDefault="00F25A54" w:rsidP="0001370C">
      <w:pPr>
        <w:rPr>
          <w:rFonts w:ascii="Times New Roman" w:hAnsi="Times New Roman" w:cs="Times New Roman"/>
          <w:sz w:val="24"/>
          <w:szCs w:val="24"/>
        </w:rPr>
      </w:pPr>
    </w:p>
    <w:p w:rsidR="00F25A54" w:rsidRDefault="00F25A54" w:rsidP="0001370C">
      <w:pPr>
        <w:rPr>
          <w:rFonts w:ascii="Times New Roman" w:hAnsi="Times New Roman" w:cs="Times New Roman"/>
          <w:sz w:val="24"/>
          <w:szCs w:val="24"/>
        </w:rPr>
      </w:pPr>
    </w:p>
    <w:p w:rsidR="00F25A54" w:rsidRDefault="00F25A54" w:rsidP="0001370C">
      <w:pPr>
        <w:rPr>
          <w:rFonts w:ascii="Times New Roman" w:hAnsi="Times New Roman" w:cs="Times New Roman"/>
          <w:sz w:val="24"/>
          <w:szCs w:val="24"/>
        </w:rPr>
      </w:pPr>
    </w:p>
    <w:p w:rsidR="00F25A54" w:rsidRDefault="00F25A54" w:rsidP="0001370C">
      <w:pPr>
        <w:rPr>
          <w:rFonts w:ascii="Times New Roman" w:hAnsi="Times New Roman" w:cs="Times New Roman"/>
          <w:sz w:val="24"/>
          <w:szCs w:val="24"/>
        </w:rPr>
      </w:pPr>
    </w:p>
    <w:p w:rsidR="00F25A54" w:rsidRDefault="00F25A54" w:rsidP="0001370C">
      <w:pPr>
        <w:rPr>
          <w:rFonts w:ascii="Times New Roman" w:hAnsi="Times New Roman" w:cs="Times New Roman"/>
          <w:sz w:val="24"/>
          <w:szCs w:val="24"/>
        </w:rPr>
      </w:pPr>
    </w:p>
    <w:p w:rsidR="00F25A54" w:rsidRDefault="00F25A54" w:rsidP="0001370C">
      <w:pPr>
        <w:rPr>
          <w:rFonts w:ascii="Times New Roman" w:hAnsi="Times New Roman" w:cs="Times New Roman"/>
          <w:sz w:val="24"/>
          <w:szCs w:val="24"/>
        </w:rPr>
      </w:pPr>
    </w:p>
    <w:p w:rsidR="00F25A54" w:rsidRPr="003C0E6C" w:rsidRDefault="00F25A54" w:rsidP="0001370C">
      <w:pPr>
        <w:rPr>
          <w:rFonts w:ascii="Times New Roman" w:hAnsi="Times New Roman" w:cs="Times New Roman"/>
          <w:sz w:val="24"/>
          <w:szCs w:val="24"/>
        </w:rPr>
      </w:pPr>
    </w:p>
    <w:p w:rsidR="00C62258" w:rsidRPr="003C0E6C" w:rsidRDefault="00C62258" w:rsidP="0001370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Ind w:w="58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6"/>
      </w:tblGrid>
      <w:tr w:rsidR="0001370C" w:rsidRPr="003C0E6C" w:rsidTr="00F8132F">
        <w:trPr>
          <w:tblCellSpacing w:w="15" w:type="dxa"/>
        </w:trPr>
        <w:tc>
          <w:tcPr>
            <w:tcW w:w="3816" w:type="dxa"/>
            <w:vAlign w:val="center"/>
            <w:hideMark/>
          </w:tcPr>
          <w:p w:rsidR="0001370C" w:rsidRPr="003C0E6C" w:rsidRDefault="0001370C" w:rsidP="00FB6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4</w:t>
            </w:r>
          </w:p>
          <w:p w:rsidR="0001370C" w:rsidRPr="003C0E6C" w:rsidRDefault="0001370C" w:rsidP="00FB6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01370C" w:rsidRPr="003C0E6C" w:rsidRDefault="0001370C" w:rsidP="00FB6D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</w:tc>
      </w:tr>
    </w:tbl>
    <w:p w:rsidR="00FB6D0B" w:rsidRPr="003C0E6C" w:rsidRDefault="00FB6D0B" w:rsidP="00FB6D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E6C">
        <w:rPr>
          <w:rFonts w:ascii="Times New Roman" w:hAnsi="Times New Roman" w:cs="Times New Roman"/>
          <w:b/>
          <w:i/>
          <w:iCs/>
          <w:sz w:val="24"/>
          <w:szCs w:val="24"/>
        </w:rPr>
        <w:t>БЛОК – СХЕМА ПОСЛЕДОВАТЕЛЬНОСТИ ДЕЙСТВИЙ</w:t>
      </w:r>
    </w:p>
    <w:p w:rsidR="00FB6D0B" w:rsidRPr="003C0E6C" w:rsidRDefault="00FB6D0B" w:rsidP="00FB6D0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9463" w:type="dxa"/>
        <w:tblLook w:val="04A0" w:firstRow="1" w:lastRow="0" w:firstColumn="1" w:lastColumn="0" w:noHBand="0" w:noVBand="1"/>
      </w:tblPr>
      <w:tblGrid>
        <w:gridCol w:w="2376"/>
        <w:gridCol w:w="1843"/>
        <w:gridCol w:w="709"/>
        <w:gridCol w:w="4535"/>
      </w:tblGrid>
      <w:tr w:rsidR="00FB6D0B" w:rsidRPr="003C0E6C" w:rsidTr="00DD1E37">
        <w:tc>
          <w:tcPr>
            <w:tcW w:w="9463" w:type="dxa"/>
            <w:gridSpan w:val="4"/>
            <w:tcBorders>
              <w:bottom w:val="single" w:sz="4" w:space="0" w:color="auto"/>
            </w:tcBorders>
          </w:tcPr>
          <w:p w:rsidR="00FB6D0B" w:rsidRPr="003C0E6C" w:rsidRDefault="00FB6D0B" w:rsidP="00DD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D0B" w:rsidRPr="003C0E6C" w:rsidRDefault="00FB6D0B" w:rsidP="00DD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заявления и документов, необходимых для предоставления муниципальной услуги </w:t>
            </w:r>
          </w:p>
          <w:p w:rsidR="00FB6D0B" w:rsidRPr="003C0E6C" w:rsidRDefault="00FB6D0B" w:rsidP="00DD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Максимальный срок осуществления административного действия не может превышать 1 рабочих дней </w:t>
            </w:r>
          </w:p>
        </w:tc>
      </w:tr>
      <w:tr w:rsidR="00FB6D0B" w:rsidRPr="003C0E6C" w:rsidTr="00DD1E37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D0B" w:rsidRPr="003C0E6C" w:rsidRDefault="00833D44" w:rsidP="00DD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2966720</wp:posOffset>
                      </wp:positionH>
                      <wp:positionV relativeFrom="paragraph">
                        <wp:posOffset>4445</wp:posOffset>
                      </wp:positionV>
                      <wp:extent cx="142875" cy="230505"/>
                      <wp:effectExtent l="19050" t="0" r="9525" b="17145"/>
                      <wp:wrapNone/>
                      <wp:docPr id="11" name="Стрелка вниз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AD1CB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233.6pt;margin-top:.35pt;width:11.25pt;height:18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" adj="14906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  <w:p w:rsidR="00FB6D0B" w:rsidRPr="003C0E6C" w:rsidRDefault="00FB6D0B" w:rsidP="00DD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D0B" w:rsidRPr="003C0E6C" w:rsidTr="00DD1E37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B6D0B" w:rsidRPr="003C0E6C" w:rsidRDefault="00FB6D0B" w:rsidP="00DD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D0B" w:rsidRPr="003C0E6C" w:rsidRDefault="00FB6D0B" w:rsidP="00DD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и документов, необходимых для предоставления муниципальной услуги</w:t>
            </w:r>
          </w:p>
          <w:p w:rsidR="00FB6D0B" w:rsidRPr="003C0E6C" w:rsidRDefault="00FB6D0B" w:rsidP="00DD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Максимальный срок осуществления административного действия не может превышать 1 рабочих дней </w:t>
            </w:r>
          </w:p>
          <w:p w:rsidR="00FB6D0B" w:rsidRPr="003C0E6C" w:rsidRDefault="00FB6D0B" w:rsidP="00DD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D0B" w:rsidRPr="003C0E6C" w:rsidTr="00DD1E37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D0B" w:rsidRPr="003C0E6C" w:rsidRDefault="00833D44" w:rsidP="00DD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2966720</wp:posOffset>
                      </wp:positionH>
                      <wp:positionV relativeFrom="paragraph">
                        <wp:posOffset>1270</wp:posOffset>
                      </wp:positionV>
                      <wp:extent cx="142875" cy="230505"/>
                      <wp:effectExtent l="19050" t="0" r="9525" b="17145"/>
                      <wp:wrapNone/>
                      <wp:docPr id="4" name="Стрелка вниз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1A437F" id="Стрелка вниз 3" o:spid="_x0000_s1026" type="#_x0000_t67" style="position:absolute;margin-left:233.6pt;margin-top:.1pt;width:11.25pt;height:18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" adj="14906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  <w:p w:rsidR="00FB6D0B" w:rsidRPr="003C0E6C" w:rsidRDefault="00FB6D0B" w:rsidP="00DD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D0B" w:rsidRPr="003C0E6C" w:rsidTr="00DD1E37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B6D0B" w:rsidRPr="003C0E6C" w:rsidRDefault="00FB6D0B" w:rsidP="00DD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D0B" w:rsidRPr="003C0E6C" w:rsidRDefault="00FB6D0B" w:rsidP="00DD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признании малоимущими в целях постановки на учет в </w:t>
            </w:r>
            <w:r w:rsidR="00F8132F" w:rsidRPr="003C0E6C">
              <w:rPr>
                <w:rFonts w:ascii="Times New Roman" w:hAnsi="Times New Roman" w:cs="Times New Roman"/>
                <w:sz w:val="24"/>
                <w:szCs w:val="24"/>
              </w:rPr>
              <w:t>качестве нуждающихся</w:t>
            </w:r>
            <w:r w:rsidRPr="003C0E6C">
              <w:rPr>
                <w:rFonts w:ascii="Times New Roman" w:hAnsi="Times New Roman" w:cs="Times New Roman"/>
                <w:sz w:val="24"/>
                <w:szCs w:val="24"/>
              </w:rPr>
              <w:t xml:space="preserve"> в жилых помещениях, предоставляемых по договорам социального найма</w:t>
            </w:r>
          </w:p>
          <w:p w:rsidR="00FB6D0B" w:rsidRPr="003C0E6C" w:rsidRDefault="00FB6D0B" w:rsidP="00F81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D0B" w:rsidRPr="003C0E6C" w:rsidTr="00DD1E37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D0B" w:rsidRPr="003C0E6C" w:rsidRDefault="00833D44" w:rsidP="00DD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635</wp:posOffset>
                      </wp:positionV>
                      <wp:extent cx="142875" cy="230505"/>
                      <wp:effectExtent l="19050" t="0" r="9525" b="17145"/>
                      <wp:wrapNone/>
                      <wp:docPr id="6" name="Стрелка вниз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9F403" id="Стрелка вниз 6" o:spid="_x0000_s1026" type="#_x0000_t67" style="position:absolute;margin-left:351.45pt;margin-top:.05pt;width:11.25pt;height:1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" adj="14906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 w:rsidRPr="003C0E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1147445</wp:posOffset>
                      </wp:positionH>
                      <wp:positionV relativeFrom="paragraph">
                        <wp:posOffset>-635</wp:posOffset>
                      </wp:positionV>
                      <wp:extent cx="142875" cy="230505"/>
                      <wp:effectExtent l="19050" t="0" r="9525" b="17145"/>
                      <wp:wrapNone/>
                      <wp:docPr id="5" name="Стрелка вниз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F5523E" id="Стрелка вниз 5" o:spid="_x0000_s1026" type="#_x0000_t67" style="position:absolute;margin-left:90.35pt;margin-top:-.05pt;width:11.25pt;height:18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" adj="14906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  <w:p w:rsidR="00FB6D0B" w:rsidRPr="003C0E6C" w:rsidRDefault="00FB6D0B" w:rsidP="00DD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D0B" w:rsidRPr="003C0E6C" w:rsidTr="00DD1E37"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D0B" w:rsidRPr="003C0E6C" w:rsidRDefault="00FB6D0B" w:rsidP="00DD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t>Оформление и выдача уведомления о признании малоимущими и результата исчисления размера доходов и стоимости имущества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B6D0B" w:rsidRPr="003C0E6C" w:rsidRDefault="00FB6D0B" w:rsidP="00DD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D0B" w:rsidRPr="003C0E6C" w:rsidRDefault="00FB6D0B" w:rsidP="00DD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выдача уведомления об отказе </w:t>
            </w:r>
            <w:proofErr w:type="gramStart"/>
            <w:r w:rsidRPr="003C0E6C">
              <w:rPr>
                <w:rFonts w:ascii="Times New Roman" w:hAnsi="Times New Roman" w:cs="Times New Roman"/>
                <w:sz w:val="24"/>
                <w:szCs w:val="24"/>
              </w:rPr>
              <w:t>в  признании</w:t>
            </w:r>
            <w:proofErr w:type="gramEnd"/>
            <w:r w:rsidRPr="003C0E6C">
              <w:rPr>
                <w:rFonts w:ascii="Times New Roman" w:hAnsi="Times New Roman" w:cs="Times New Roman"/>
                <w:sz w:val="24"/>
                <w:szCs w:val="24"/>
              </w:rPr>
              <w:t xml:space="preserve"> малоимущими и результата исчисления размера доходов и стоимости</w:t>
            </w:r>
          </w:p>
        </w:tc>
      </w:tr>
      <w:tr w:rsidR="00FB6D0B" w:rsidRPr="003C0E6C" w:rsidTr="00DD1E37">
        <w:tc>
          <w:tcPr>
            <w:tcW w:w="94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6D0B" w:rsidRPr="003C0E6C" w:rsidRDefault="00833D44" w:rsidP="00DD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4464685</wp:posOffset>
                      </wp:positionH>
                      <wp:positionV relativeFrom="paragraph">
                        <wp:posOffset>-9525</wp:posOffset>
                      </wp:positionV>
                      <wp:extent cx="142875" cy="230505"/>
                      <wp:effectExtent l="19050" t="0" r="9525" b="17145"/>
                      <wp:wrapNone/>
                      <wp:docPr id="8" name="Стрелка вниз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7ADAA" id="Стрелка вниз 8" o:spid="_x0000_s1026" type="#_x0000_t67" style="position:absolute;margin-left:351.55pt;margin-top:-.75pt;width:11.25pt;height:18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" adj="14906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 w:rsidRPr="003C0E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1167765</wp:posOffset>
                      </wp:positionH>
                      <wp:positionV relativeFrom="paragraph">
                        <wp:posOffset>-8890</wp:posOffset>
                      </wp:positionV>
                      <wp:extent cx="142875" cy="230505"/>
                      <wp:effectExtent l="19050" t="0" r="9525" b="17145"/>
                      <wp:wrapNone/>
                      <wp:docPr id="7" name="Стрелка вниз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AB24A" id="Стрелка вниз 7" o:spid="_x0000_s1026" type="#_x0000_t67" style="position:absolute;margin-left:91.95pt;margin-top:-.7pt;width:11.25pt;height:18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" adj="14906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  <w:p w:rsidR="00FB6D0B" w:rsidRPr="003C0E6C" w:rsidRDefault="00FB6D0B" w:rsidP="00DD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D0B" w:rsidRPr="003C0E6C" w:rsidTr="00DD1E37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2F" w:rsidRPr="003C0E6C" w:rsidRDefault="00FB6D0B" w:rsidP="00DD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 оформление решения о признании малоимущими </w:t>
            </w:r>
          </w:p>
          <w:p w:rsidR="00FB6D0B" w:rsidRPr="003C0E6C" w:rsidRDefault="00FB6D0B" w:rsidP="00DD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6D0B" w:rsidRPr="003C0E6C" w:rsidRDefault="00FB6D0B" w:rsidP="00DD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D0B" w:rsidRPr="003C0E6C" w:rsidRDefault="00F8132F" w:rsidP="00DD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t>Решение об отказе в предоставлении муниципальной услуги</w:t>
            </w:r>
          </w:p>
        </w:tc>
      </w:tr>
      <w:tr w:rsidR="00FB6D0B" w:rsidRPr="003C0E6C" w:rsidTr="00DD1E37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D0B" w:rsidRPr="003C0E6C" w:rsidRDefault="00833D44" w:rsidP="00DD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5080</wp:posOffset>
                      </wp:positionV>
                      <wp:extent cx="142875" cy="174625"/>
                      <wp:effectExtent l="19050" t="0" r="9525" b="15875"/>
                      <wp:wrapNone/>
                      <wp:docPr id="10" name="Стрелка вниз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746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6F6E97" id="Стрелка вниз 10" o:spid="_x0000_s1026" type="#_x0000_t67" style="position:absolute;margin-left:35.05pt;margin-top:.4pt;width:11.25pt;height:1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" adj="12764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D0B" w:rsidRPr="003C0E6C" w:rsidRDefault="00FB6D0B" w:rsidP="00DD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D0B" w:rsidRPr="003C0E6C" w:rsidRDefault="00833D44" w:rsidP="00DD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5080</wp:posOffset>
                      </wp:positionV>
                      <wp:extent cx="142875" cy="174625"/>
                      <wp:effectExtent l="19050" t="0" r="9525" b="15875"/>
                      <wp:wrapNone/>
                      <wp:docPr id="9" name="Стрелка вниз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746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EB1BD" id="Стрелка вниз 9" o:spid="_x0000_s1026" type="#_x0000_t67" style="position:absolute;margin-left:115.75pt;margin-top:.4pt;width:11.25pt;height:1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" adj="12764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FB6D0B" w:rsidRPr="003C0E6C" w:rsidTr="00DD1E37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B6D0B" w:rsidRPr="003C0E6C" w:rsidRDefault="00FB6D0B" w:rsidP="00DD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D0B" w:rsidRPr="003C0E6C" w:rsidRDefault="00FB6D0B" w:rsidP="00DD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6C">
              <w:rPr>
                <w:rFonts w:ascii="Times New Roman" w:hAnsi="Times New Roman" w:cs="Times New Roman"/>
                <w:sz w:val="24"/>
                <w:szCs w:val="24"/>
              </w:rPr>
              <w:t xml:space="preserve">Выдача документа, являющегося результатом предоставления муниципальной услуги </w:t>
            </w:r>
          </w:p>
          <w:p w:rsidR="00FB6D0B" w:rsidRPr="003C0E6C" w:rsidRDefault="00FB6D0B" w:rsidP="00DD1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D0B" w:rsidRPr="003C0E6C" w:rsidRDefault="00FB6D0B" w:rsidP="0001370C">
      <w:pPr>
        <w:rPr>
          <w:rFonts w:ascii="Times New Roman" w:hAnsi="Times New Roman" w:cs="Times New Roman"/>
          <w:sz w:val="24"/>
          <w:szCs w:val="24"/>
        </w:rPr>
      </w:pPr>
    </w:p>
    <w:p w:rsidR="00F25A54" w:rsidRDefault="00F25A54" w:rsidP="001A5D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5A54" w:rsidRDefault="00F25A54" w:rsidP="001A5D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5A54" w:rsidRDefault="00F25A54" w:rsidP="001A5D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5A54" w:rsidRDefault="00F25A54" w:rsidP="001A5D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5A54" w:rsidRDefault="00F25A54" w:rsidP="001A5D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5A54" w:rsidRDefault="00F25A54" w:rsidP="001A5D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5A54" w:rsidRDefault="00F25A54" w:rsidP="001A5D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5A54" w:rsidRDefault="00F25A54" w:rsidP="001A5D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5A54" w:rsidRDefault="00F25A54" w:rsidP="001A5D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5A54" w:rsidRDefault="00F25A54" w:rsidP="001A5D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5A54" w:rsidRDefault="00F25A54" w:rsidP="001A5D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5DA5" w:rsidRDefault="00833D44" w:rsidP="001A5D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3" name="Прямоугольник 1" descr="C:\Users\User\AppData\Local\Temp\msohtmlclip1\01\clip_image0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0994DC" id="Прямоугольник 1" o:spid="_x0000_s1026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  <w:r w:rsidR="001A5DA5" w:rsidRPr="003C0E6C">
        <w:rPr>
          <w:rFonts w:ascii="Times New Roman" w:hAnsi="Times New Roman" w:cs="Times New Roman"/>
          <w:sz w:val="24"/>
          <w:szCs w:val="24"/>
        </w:rPr>
        <w:t xml:space="preserve"> Приложение № 5</w:t>
      </w:r>
    </w:p>
    <w:p w:rsidR="00271777" w:rsidRPr="003C0E6C" w:rsidRDefault="00271777" w:rsidP="002717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71777" w:rsidRPr="003C0E6C" w:rsidRDefault="00271777" w:rsidP="002717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1370C" w:rsidRPr="003C0E6C" w:rsidRDefault="00271777" w:rsidP="00013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DA5" w:rsidRPr="003C0E6C" w:rsidRDefault="001A5DA5" w:rsidP="001A5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E6C">
        <w:rPr>
          <w:rFonts w:ascii="Times New Roman" w:hAnsi="Times New Roman" w:cs="Times New Roman"/>
          <w:b/>
          <w:bCs/>
          <w:sz w:val="24"/>
          <w:szCs w:val="24"/>
        </w:rPr>
        <w:t>РАСПИСКА О ПРИНЯТИИ ДОКУМЕНТОВ</w:t>
      </w:r>
    </w:p>
    <w:p w:rsidR="001A5DA5" w:rsidRPr="003C0E6C" w:rsidRDefault="001A5DA5" w:rsidP="001A5D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5DA5" w:rsidRPr="003C0E6C" w:rsidRDefault="001A5DA5" w:rsidP="001A5D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Список документов, принятых от гр. ______________________ для принятия на учет в качестве нуждающегося в жилом помещении по договору социального найма:</w:t>
      </w:r>
    </w:p>
    <w:p w:rsidR="001A5DA5" w:rsidRPr="003C0E6C" w:rsidRDefault="001A5DA5" w:rsidP="001A5D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</w:t>
      </w:r>
    </w:p>
    <w:p w:rsidR="001A5DA5" w:rsidRPr="003C0E6C" w:rsidRDefault="001A5DA5" w:rsidP="001A5D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</w:t>
      </w:r>
    </w:p>
    <w:p w:rsidR="001A5DA5" w:rsidRPr="003C0E6C" w:rsidRDefault="001A5DA5" w:rsidP="001A5D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_____________________________________________________________________________</w:t>
      </w:r>
    </w:p>
    <w:p w:rsidR="001A5DA5" w:rsidRPr="003C0E6C" w:rsidRDefault="001A5DA5" w:rsidP="001A5D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_____________________________________________________________________________</w:t>
      </w:r>
    </w:p>
    <w:p w:rsidR="001A5DA5" w:rsidRPr="003C0E6C" w:rsidRDefault="001A5DA5" w:rsidP="001A5D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_____________________________________________________________________________</w:t>
      </w:r>
    </w:p>
    <w:p w:rsidR="001A5DA5" w:rsidRPr="003C0E6C" w:rsidRDefault="001A5DA5" w:rsidP="001A5D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_____________________________________________________________________________</w:t>
      </w:r>
    </w:p>
    <w:p w:rsidR="001A5DA5" w:rsidRPr="003C0E6C" w:rsidRDefault="001A5DA5" w:rsidP="001A5D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7. _____________________________________________________________________________</w:t>
      </w:r>
    </w:p>
    <w:p w:rsidR="001A5DA5" w:rsidRPr="003C0E6C" w:rsidRDefault="001A5DA5" w:rsidP="001A5D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8. _____________________________________________________________________________</w:t>
      </w:r>
    </w:p>
    <w:p w:rsidR="001A5DA5" w:rsidRPr="003C0E6C" w:rsidRDefault="001A5DA5" w:rsidP="001A5D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9. _____________________________________________________________________________</w:t>
      </w:r>
    </w:p>
    <w:p w:rsidR="001A5DA5" w:rsidRPr="003C0E6C" w:rsidRDefault="001A5DA5" w:rsidP="001A5D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10. ____________________________________________________________________________</w:t>
      </w:r>
    </w:p>
    <w:p w:rsidR="001A5DA5" w:rsidRPr="003C0E6C" w:rsidRDefault="001A5DA5" w:rsidP="001A5D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11. ____________________________________________________________________________</w:t>
      </w:r>
    </w:p>
    <w:p w:rsidR="001A5DA5" w:rsidRPr="003C0E6C" w:rsidRDefault="001A5DA5" w:rsidP="001A5D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12. ____________________________________________________________________________</w:t>
      </w:r>
    </w:p>
    <w:p w:rsidR="001A5DA5" w:rsidRPr="003C0E6C" w:rsidRDefault="001A5DA5" w:rsidP="001A5D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5DA5" w:rsidRPr="003C0E6C" w:rsidRDefault="001A5DA5" w:rsidP="001A5D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Подпись представителя семьи _________________________ "___"____________ 20__ г.</w:t>
      </w:r>
    </w:p>
    <w:p w:rsidR="001A5DA5" w:rsidRPr="003C0E6C" w:rsidRDefault="001A5DA5" w:rsidP="001A5D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Документы согласно списку принял ____________________ "___"____________ 20__ г.</w:t>
      </w:r>
    </w:p>
    <w:p w:rsidR="001A5DA5" w:rsidRPr="003C0E6C" w:rsidRDefault="001A5DA5" w:rsidP="001A5D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5DA5" w:rsidRPr="003C0E6C" w:rsidRDefault="001A5DA5" w:rsidP="001A5D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Примечание: Документы представляются в копиях с представлением оригинала. Копия документа после проверки ее соответствия оригиналу заверяется лицом, принимающим документы.</w:t>
      </w:r>
    </w:p>
    <w:p w:rsidR="0001370C" w:rsidRPr="003C0E6C" w:rsidRDefault="0001370C" w:rsidP="0001370C">
      <w:pPr>
        <w:rPr>
          <w:rFonts w:ascii="Times New Roman" w:hAnsi="Times New Roman" w:cs="Times New Roman"/>
          <w:sz w:val="24"/>
          <w:szCs w:val="24"/>
        </w:rPr>
      </w:pPr>
    </w:p>
    <w:p w:rsidR="00F25A54" w:rsidRDefault="00F25A54" w:rsidP="001A5D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5A54" w:rsidRDefault="00F25A54" w:rsidP="001A5D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5A54" w:rsidRDefault="00F25A54" w:rsidP="001A5D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5A54" w:rsidRDefault="00F25A54" w:rsidP="001A5D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5A54" w:rsidRDefault="00F25A54" w:rsidP="001A5D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5A54" w:rsidRDefault="00F25A54" w:rsidP="001A5D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5A54" w:rsidRDefault="00F25A54" w:rsidP="001A5D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5A54" w:rsidRDefault="00F25A54" w:rsidP="001A5D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5A54" w:rsidRDefault="00F25A54" w:rsidP="001A5D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5A54" w:rsidRDefault="00F25A54" w:rsidP="001A5D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5A54" w:rsidRDefault="00F25A54" w:rsidP="001A5D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5A54" w:rsidRDefault="00F25A54" w:rsidP="0027177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25A54" w:rsidRDefault="00F25A54" w:rsidP="001A5D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5DA5" w:rsidRDefault="001A5DA5" w:rsidP="001A5D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271777" w:rsidRPr="003C0E6C" w:rsidRDefault="00271777" w:rsidP="002717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71777" w:rsidRPr="003C0E6C" w:rsidRDefault="00271777" w:rsidP="002717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1A5DA5" w:rsidRPr="003C0E6C" w:rsidRDefault="001A5DA5" w:rsidP="001A5D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5DA5" w:rsidRPr="003C0E6C" w:rsidRDefault="001A5DA5" w:rsidP="001A5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521"/>
      <w:bookmarkEnd w:id="1"/>
      <w:r w:rsidRPr="003C0E6C"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</w:p>
    <w:p w:rsidR="001A5DA5" w:rsidRPr="003C0E6C" w:rsidRDefault="001A5DA5" w:rsidP="001A5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E6C">
        <w:rPr>
          <w:rFonts w:ascii="Times New Roman" w:hAnsi="Times New Roman" w:cs="Times New Roman"/>
          <w:b/>
          <w:bCs/>
          <w:sz w:val="24"/>
          <w:szCs w:val="24"/>
        </w:rPr>
        <w:t>ИСЧИСЛЕНИЯ РАЗМЕРА ДОХОДОВ И СТОИМОСТИ ИМУЩЕСТВА</w:t>
      </w:r>
    </w:p>
    <w:p w:rsidR="001A5DA5" w:rsidRPr="003C0E6C" w:rsidRDefault="001A5DA5" w:rsidP="001A5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E6C">
        <w:rPr>
          <w:rFonts w:ascii="Times New Roman" w:hAnsi="Times New Roman" w:cs="Times New Roman"/>
          <w:b/>
          <w:bCs/>
          <w:sz w:val="24"/>
          <w:szCs w:val="24"/>
        </w:rPr>
        <w:t>ГРАЖДАНИНА-ЗАЯВИТЕЛЯ И ЧЛЕНОВ ЕГО СЕМЬИ</w:t>
      </w:r>
    </w:p>
    <w:p w:rsidR="001A5DA5" w:rsidRPr="003C0E6C" w:rsidRDefault="001A5DA5" w:rsidP="001A5D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5DA5" w:rsidRPr="003C0E6C" w:rsidRDefault="001A5DA5" w:rsidP="001A5DA5">
      <w:pPr>
        <w:pStyle w:val="1"/>
        <w:spacing w:before="0" w:after="0"/>
        <w:jc w:val="both"/>
        <w:rPr>
          <w:rFonts w:ascii="Times New Roman" w:eastAsia="Calibri" w:hAnsi="Times New Roman" w:cs="Times New Roman"/>
          <w:b w:val="0"/>
          <w:color w:val="auto"/>
        </w:rPr>
      </w:pPr>
      <w:r w:rsidRPr="003C0E6C">
        <w:rPr>
          <w:rFonts w:ascii="Times New Roman" w:eastAsia="Calibri" w:hAnsi="Times New Roman" w:cs="Times New Roman"/>
          <w:b w:val="0"/>
          <w:color w:val="auto"/>
        </w:rPr>
        <w:t xml:space="preserve">    На основании Заявления от "___"______________ 20___ г. N ____</w:t>
      </w:r>
    </w:p>
    <w:p w:rsidR="001A5DA5" w:rsidRPr="003C0E6C" w:rsidRDefault="001A5DA5" w:rsidP="001A5DA5">
      <w:pPr>
        <w:pStyle w:val="1"/>
        <w:spacing w:before="0" w:after="0"/>
        <w:jc w:val="both"/>
        <w:rPr>
          <w:rFonts w:ascii="Times New Roman" w:eastAsia="Calibri" w:hAnsi="Times New Roman" w:cs="Times New Roman"/>
          <w:b w:val="0"/>
          <w:color w:val="auto"/>
        </w:rPr>
      </w:pPr>
      <w:r w:rsidRPr="003C0E6C">
        <w:rPr>
          <w:rFonts w:ascii="Times New Roman" w:eastAsia="Calibri" w:hAnsi="Times New Roman" w:cs="Times New Roman"/>
          <w:b w:val="0"/>
          <w:color w:val="auto"/>
        </w:rPr>
        <w:t xml:space="preserve">    _______________________________________________________________________</w:t>
      </w:r>
    </w:p>
    <w:p w:rsidR="001A5DA5" w:rsidRPr="003C0E6C" w:rsidRDefault="001A5DA5" w:rsidP="001A5DA5">
      <w:pPr>
        <w:pStyle w:val="1"/>
        <w:spacing w:before="0" w:after="0"/>
        <w:jc w:val="both"/>
        <w:rPr>
          <w:rFonts w:ascii="Times New Roman" w:eastAsia="Calibri" w:hAnsi="Times New Roman" w:cs="Times New Roman"/>
          <w:b w:val="0"/>
          <w:color w:val="auto"/>
        </w:rPr>
      </w:pPr>
      <w:r w:rsidRPr="003C0E6C">
        <w:rPr>
          <w:rFonts w:ascii="Times New Roman" w:eastAsia="Calibri" w:hAnsi="Times New Roman" w:cs="Times New Roman"/>
          <w:b w:val="0"/>
          <w:color w:val="auto"/>
        </w:rPr>
        <w:t xml:space="preserve">                                  (Ф. И. О.)</w:t>
      </w:r>
    </w:p>
    <w:p w:rsidR="001A5DA5" w:rsidRPr="003C0E6C" w:rsidRDefault="001A5DA5" w:rsidP="001A5DA5">
      <w:pPr>
        <w:pStyle w:val="1"/>
        <w:spacing w:before="0" w:after="0"/>
        <w:jc w:val="both"/>
        <w:rPr>
          <w:rFonts w:ascii="Times New Roman" w:eastAsia="Calibri" w:hAnsi="Times New Roman" w:cs="Times New Roman"/>
          <w:b w:val="0"/>
          <w:color w:val="auto"/>
        </w:rPr>
      </w:pPr>
      <w:r w:rsidRPr="003C0E6C">
        <w:rPr>
          <w:rFonts w:ascii="Times New Roman" w:eastAsia="Calibri" w:hAnsi="Times New Roman" w:cs="Times New Roman"/>
          <w:b w:val="0"/>
          <w:color w:val="auto"/>
        </w:rPr>
        <w:t xml:space="preserve">    произведено   исчисление   размера   </w:t>
      </w:r>
      <w:proofErr w:type="gramStart"/>
      <w:r w:rsidRPr="003C0E6C">
        <w:rPr>
          <w:rFonts w:ascii="Times New Roman" w:eastAsia="Calibri" w:hAnsi="Times New Roman" w:cs="Times New Roman"/>
          <w:b w:val="0"/>
          <w:color w:val="auto"/>
        </w:rPr>
        <w:t>доходов  и</w:t>
      </w:r>
      <w:proofErr w:type="gramEnd"/>
      <w:r w:rsidRPr="003C0E6C">
        <w:rPr>
          <w:rFonts w:ascii="Times New Roman" w:eastAsia="Calibri" w:hAnsi="Times New Roman" w:cs="Times New Roman"/>
          <w:b w:val="0"/>
          <w:color w:val="auto"/>
        </w:rPr>
        <w:t xml:space="preserve">  стоимости   имущества, принадлежащего  на  праве  собственности  гражданину-заявителю и членам его семьи, указанных в заявлении. В результате исчисления установлено:</w:t>
      </w:r>
    </w:p>
    <w:p w:rsidR="001A5DA5" w:rsidRPr="003C0E6C" w:rsidRDefault="001A5DA5" w:rsidP="001A5DA5">
      <w:pPr>
        <w:pStyle w:val="1"/>
        <w:spacing w:before="0" w:after="0"/>
        <w:jc w:val="both"/>
        <w:rPr>
          <w:rFonts w:ascii="Times New Roman" w:eastAsia="Calibri" w:hAnsi="Times New Roman" w:cs="Times New Roman"/>
          <w:b w:val="0"/>
          <w:color w:val="auto"/>
        </w:rPr>
      </w:pPr>
      <w:r w:rsidRPr="003C0E6C">
        <w:rPr>
          <w:rFonts w:ascii="Times New Roman" w:eastAsia="Calibri" w:hAnsi="Times New Roman" w:cs="Times New Roman"/>
          <w:b w:val="0"/>
          <w:color w:val="auto"/>
        </w:rPr>
        <w:t xml:space="preserve">    </w:t>
      </w:r>
      <w:proofErr w:type="gramStart"/>
      <w:r w:rsidRPr="003C0E6C">
        <w:rPr>
          <w:rFonts w:ascii="Times New Roman" w:eastAsia="Calibri" w:hAnsi="Times New Roman" w:cs="Times New Roman"/>
          <w:b w:val="0"/>
          <w:color w:val="auto"/>
        </w:rPr>
        <w:t>среднемесячный  среднедушевой</w:t>
      </w:r>
      <w:proofErr w:type="gramEnd"/>
      <w:r w:rsidRPr="003C0E6C">
        <w:rPr>
          <w:rFonts w:ascii="Times New Roman" w:eastAsia="Calibri" w:hAnsi="Times New Roman" w:cs="Times New Roman"/>
          <w:b w:val="0"/>
          <w:color w:val="auto"/>
        </w:rPr>
        <w:t xml:space="preserve">  доход  за  расчетный  период составляет:</w:t>
      </w:r>
    </w:p>
    <w:p w:rsidR="001A5DA5" w:rsidRPr="003C0E6C" w:rsidRDefault="001A5DA5" w:rsidP="001A5DA5">
      <w:pPr>
        <w:pStyle w:val="1"/>
        <w:spacing w:before="0" w:after="0"/>
        <w:jc w:val="both"/>
        <w:rPr>
          <w:rFonts w:ascii="Times New Roman" w:eastAsia="Calibri" w:hAnsi="Times New Roman" w:cs="Times New Roman"/>
          <w:b w:val="0"/>
          <w:color w:val="auto"/>
        </w:rPr>
      </w:pPr>
      <w:r w:rsidRPr="003C0E6C">
        <w:rPr>
          <w:rFonts w:ascii="Times New Roman" w:eastAsia="Calibri" w:hAnsi="Times New Roman" w:cs="Times New Roman"/>
          <w:b w:val="0"/>
          <w:color w:val="auto"/>
        </w:rPr>
        <w:t>___________________________________________________________________ рублей;</w:t>
      </w:r>
    </w:p>
    <w:p w:rsidR="001A5DA5" w:rsidRPr="003C0E6C" w:rsidRDefault="001A5DA5" w:rsidP="001A5DA5">
      <w:pPr>
        <w:pStyle w:val="1"/>
        <w:spacing w:before="0" w:after="0"/>
        <w:jc w:val="both"/>
        <w:rPr>
          <w:rFonts w:ascii="Times New Roman" w:eastAsia="Calibri" w:hAnsi="Times New Roman" w:cs="Times New Roman"/>
          <w:b w:val="0"/>
          <w:color w:val="auto"/>
        </w:rPr>
      </w:pPr>
      <w:r w:rsidRPr="003C0E6C">
        <w:rPr>
          <w:rFonts w:ascii="Times New Roman" w:eastAsia="Calibri" w:hAnsi="Times New Roman" w:cs="Times New Roman"/>
          <w:b w:val="0"/>
          <w:color w:val="auto"/>
        </w:rPr>
        <w:t xml:space="preserve">                         (сумма прописью)</w:t>
      </w:r>
    </w:p>
    <w:p w:rsidR="001A5DA5" w:rsidRPr="003C0E6C" w:rsidRDefault="001A5DA5" w:rsidP="001A5DA5">
      <w:pPr>
        <w:pStyle w:val="1"/>
        <w:spacing w:before="0" w:after="0"/>
        <w:jc w:val="both"/>
        <w:rPr>
          <w:rFonts w:ascii="Times New Roman" w:eastAsia="Calibri" w:hAnsi="Times New Roman" w:cs="Times New Roman"/>
          <w:b w:val="0"/>
          <w:color w:val="auto"/>
        </w:rPr>
      </w:pPr>
      <w:r w:rsidRPr="003C0E6C">
        <w:rPr>
          <w:rFonts w:ascii="Times New Roman" w:eastAsia="Calibri" w:hAnsi="Times New Roman" w:cs="Times New Roman"/>
          <w:b w:val="0"/>
          <w:color w:val="auto"/>
        </w:rPr>
        <w:t xml:space="preserve">  стоимость налогооблагаемого имущества, приходящегося на каждого из членов семьи гражданина-заявителя, составляет ____________________________________</w:t>
      </w:r>
    </w:p>
    <w:p w:rsidR="001A5DA5" w:rsidRPr="003C0E6C" w:rsidRDefault="001A5DA5" w:rsidP="001A5DA5">
      <w:pPr>
        <w:pStyle w:val="1"/>
        <w:spacing w:before="0" w:after="0"/>
        <w:jc w:val="both"/>
        <w:rPr>
          <w:rFonts w:ascii="Times New Roman" w:eastAsia="Calibri" w:hAnsi="Times New Roman" w:cs="Times New Roman"/>
          <w:b w:val="0"/>
          <w:color w:val="auto"/>
        </w:rPr>
      </w:pPr>
      <w:r w:rsidRPr="003C0E6C">
        <w:rPr>
          <w:rFonts w:ascii="Times New Roman" w:eastAsia="Calibri" w:hAnsi="Times New Roman" w:cs="Times New Roman"/>
          <w:b w:val="0"/>
          <w:color w:val="auto"/>
        </w:rPr>
        <w:t>_____________________________________________ рублей;</w:t>
      </w:r>
    </w:p>
    <w:p w:rsidR="001A5DA5" w:rsidRPr="003C0E6C" w:rsidRDefault="001A5DA5" w:rsidP="001A5DA5">
      <w:pPr>
        <w:pStyle w:val="1"/>
        <w:spacing w:before="0" w:after="0"/>
        <w:jc w:val="both"/>
        <w:rPr>
          <w:rFonts w:ascii="Times New Roman" w:eastAsia="Calibri" w:hAnsi="Times New Roman" w:cs="Times New Roman"/>
          <w:b w:val="0"/>
          <w:color w:val="auto"/>
        </w:rPr>
      </w:pPr>
      <w:r w:rsidRPr="003C0E6C">
        <w:rPr>
          <w:rFonts w:ascii="Times New Roman" w:eastAsia="Calibri" w:hAnsi="Times New Roman" w:cs="Times New Roman"/>
          <w:b w:val="0"/>
          <w:color w:val="auto"/>
        </w:rPr>
        <w:t xml:space="preserve">            (сумма прописью)</w:t>
      </w:r>
    </w:p>
    <w:p w:rsidR="001A5DA5" w:rsidRPr="003C0E6C" w:rsidRDefault="001A5DA5" w:rsidP="001A5D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5DA5" w:rsidRPr="003C0E6C" w:rsidRDefault="001A5DA5" w:rsidP="001A5D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5DA5" w:rsidRPr="003C0E6C" w:rsidRDefault="001A5DA5" w:rsidP="001A5D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5DA5" w:rsidRPr="003C0E6C" w:rsidRDefault="001A5DA5" w:rsidP="001A5D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5DA5" w:rsidRPr="003C0E6C" w:rsidRDefault="001A5DA5" w:rsidP="001A5D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5DA5" w:rsidRPr="003C0E6C" w:rsidRDefault="001A5DA5" w:rsidP="001A5D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5DA5" w:rsidRPr="003C0E6C" w:rsidRDefault="001A5DA5" w:rsidP="001A5D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5DA5" w:rsidRPr="003C0E6C" w:rsidRDefault="001A5DA5" w:rsidP="001A5D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5DA5" w:rsidRPr="003C0E6C" w:rsidRDefault="001A5DA5" w:rsidP="001A5D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5DA5" w:rsidRPr="003C0E6C" w:rsidRDefault="001A5DA5" w:rsidP="001A5D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5DA5" w:rsidRPr="003C0E6C" w:rsidRDefault="001A5DA5" w:rsidP="001A5D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5DA5" w:rsidRPr="003C0E6C" w:rsidRDefault="001A5DA5" w:rsidP="001A5D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5DA5" w:rsidRPr="003C0E6C" w:rsidRDefault="001A5DA5" w:rsidP="001A5D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5DA5" w:rsidRPr="003C0E6C" w:rsidRDefault="001A5DA5" w:rsidP="001A5D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5DA5" w:rsidRPr="003C0E6C" w:rsidRDefault="001A5DA5" w:rsidP="001A5D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5DA5" w:rsidRPr="003C0E6C" w:rsidRDefault="001A5DA5" w:rsidP="001A5D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5DA5" w:rsidRPr="003C0E6C" w:rsidRDefault="001A5DA5" w:rsidP="001A5D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5DA5" w:rsidRPr="003C0E6C" w:rsidRDefault="001A5DA5" w:rsidP="001A5D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5DA5" w:rsidRPr="003C0E6C" w:rsidRDefault="001A5DA5" w:rsidP="001A5D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5DA5" w:rsidRPr="003C0E6C" w:rsidRDefault="001A5DA5" w:rsidP="001A5D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5DA5" w:rsidRPr="003C0E6C" w:rsidRDefault="001A5DA5" w:rsidP="001A5D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5DA5" w:rsidRPr="003C0E6C" w:rsidRDefault="001A5DA5" w:rsidP="001A5D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5DA5" w:rsidRPr="003C0E6C" w:rsidRDefault="001A5DA5" w:rsidP="001A5D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5DA5" w:rsidRPr="003C0E6C" w:rsidRDefault="001A5DA5" w:rsidP="001A5D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5DA5" w:rsidRPr="003C0E6C" w:rsidRDefault="001A5DA5" w:rsidP="001A5D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5DA5" w:rsidRPr="003C0E6C" w:rsidRDefault="001A5DA5" w:rsidP="001A5D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5DA5" w:rsidRPr="003C0E6C" w:rsidRDefault="001A5DA5" w:rsidP="001A5D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5DA5" w:rsidRPr="003C0E6C" w:rsidRDefault="001A5DA5" w:rsidP="001A5D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5DA5" w:rsidRPr="003C0E6C" w:rsidRDefault="001A5DA5" w:rsidP="001A5D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5DA5" w:rsidRDefault="001A5DA5" w:rsidP="001A5D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1777" w:rsidRDefault="00271777" w:rsidP="001A5D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1777" w:rsidRDefault="00271777" w:rsidP="001A5D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1777" w:rsidRPr="003C0E6C" w:rsidRDefault="00271777" w:rsidP="001A5D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5A54" w:rsidRDefault="00F25A54" w:rsidP="0027177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A5DA5" w:rsidRDefault="001A5DA5" w:rsidP="001A5D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lastRenderedPageBreak/>
        <w:t>Приложение №7</w:t>
      </w:r>
    </w:p>
    <w:p w:rsidR="00271777" w:rsidRPr="003C0E6C" w:rsidRDefault="00271777" w:rsidP="002717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71777" w:rsidRPr="003C0E6C" w:rsidRDefault="00271777" w:rsidP="002717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C0E6C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1A5DA5" w:rsidRPr="003C0E6C" w:rsidRDefault="001A5DA5" w:rsidP="001A5D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5DA5" w:rsidRPr="003C0E6C" w:rsidRDefault="001A5DA5" w:rsidP="001A5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545"/>
      <w:bookmarkEnd w:id="2"/>
      <w:r w:rsidRPr="003C0E6C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1A5DA5" w:rsidRPr="003C0E6C" w:rsidRDefault="001A5DA5" w:rsidP="001A5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E6C">
        <w:rPr>
          <w:rFonts w:ascii="Times New Roman" w:hAnsi="Times New Roman" w:cs="Times New Roman"/>
          <w:b/>
          <w:bCs/>
          <w:sz w:val="24"/>
          <w:szCs w:val="24"/>
        </w:rPr>
        <w:t>О ПРИЗНАНИИ (ОТКАЗЕ В ПРИЗНАНИИ) ГРАЖДАНИНА-ЗАЯВИТЕЛЯ</w:t>
      </w:r>
    </w:p>
    <w:p w:rsidR="001A5DA5" w:rsidRPr="003C0E6C" w:rsidRDefault="001A5DA5" w:rsidP="001A5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E6C">
        <w:rPr>
          <w:rFonts w:ascii="Times New Roman" w:hAnsi="Times New Roman" w:cs="Times New Roman"/>
          <w:b/>
          <w:bCs/>
          <w:sz w:val="24"/>
          <w:szCs w:val="24"/>
        </w:rPr>
        <w:t>И ЧЛЕНОВ СЕМЬИ МАЛОИМУЩИМИ ДЛЯ ПОСТАНОВКИ НА УЧЕТ</w:t>
      </w:r>
    </w:p>
    <w:p w:rsidR="001A5DA5" w:rsidRPr="003C0E6C" w:rsidRDefault="001A5DA5" w:rsidP="001A5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E6C">
        <w:rPr>
          <w:rFonts w:ascii="Times New Roman" w:hAnsi="Times New Roman" w:cs="Times New Roman"/>
          <w:b/>
          <w:bCs/>
          <w:sz w:val="24"/>
          <w:szCs w:val="24"/>
        </w:rPr>
        <w:t>В КАЧЕСТВЕ НУЖДАЮЩИХСЯ В УЛУЧШЕНИИ ЖИЛИЩНЫХ УСЛОВИЙ</w:t>
      </w:r>
    </w:p>
    <w:p w:rsidR="001A5DA5" w:rsidRPr="003C0E6C" w:rsidRDefault="001A5DA5" w:rsidP="001A5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E6C">
        <w:rPr>
          <w:rFonts w:ascii="Times New Roman" w:hAnsi="Times New Roman" w:cs="Times New Roman"/>
          <w:b/>
          <w:bCs/>
          <w:sz w:val="24"/>
          <w:szCs w:val="24"/>
        </w:rPr>
        <w:t>(ЖИЛОМ ПОМЕЩЕНИИ) ПРЕДОСТАВЛЯЕМОМ ИЗ МУНИЦИПАЛЬНОГО</w:t>
      </w:r>
    </w:p>
    <w:p w:rsidR="001A5DA5" w:rsidRPr="003C0E6C" w:rsidRDefault="001A5DA5" w:rsidP="001A5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E6C">
        <w:rPr>
          <w:rFonts w:ascii="Times New Roman" w:hAnsi="Times New Roman" w:cs="Times New Roman"/>
          <w:b/>
          <w:bCs/>
          <w:sz w:val="24"/>
          <w:szCs w:val="24"/>
        </w:rPr>
        <w:t>ЖИЛОГО ФОНДА ПО ДОГОВОРАМ СОЦИАЛЬНОГО НАЙМА</w:t>
      </w:r>
    </w:p>
    <w:p w:rsidR="001A5DA5" w:rsidRPr="003C0E6C" w:rsidRDefault="001A5DA5" w:rsidP="001A5D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5DA5" w:rsidRPr="003C0E6C" w:rsidRDefault="001A5DA5" w:rsidP="001A5DA5">
      <w:pPr>
        <w:pStyle w:val="1"/>
        <w:spacing w:before="0" w:after="0"/>
        <w:jc w:val="both"/>
        <w:rPr>
          <w:rFonts w:ascii="Times New Roman" w:eastAsia="Calibri" w:hAnsi="Times New Roman" w:cs="Times New Roman"/>
          <w:b w:val="0"/>
          <w:color w:val="auto"/>
        </w:rPr>
      </w:pPr>
      <w:r w:rsidRPr="003C0E6C">
        <w:rPr>
          <w:rFonts w:ascii="Times New Roman" w:eastAsia="Calibri" w:hAnsi="Times New Roman" w:cs="Times New Roman"/>
          <w:b w:val="0"/>
          <w:color w:val="auto"/>
        </w:rPr>
        <w:t xml:space="preserve">                              Уважаемая (</w:t>
      </w:r>
      <w:proofErr w:type="spellStart"/>
      <w:r w:rsidRPr="003C0E6C">
        <w:rPr>
          <w:rFonts w:ascii="Times New Roman" w:eastAsia="Calibri" w:hAnsi="Times New Roman" w:cs="Times New Roman"/>
          <w:b w:val="0"/>
          <w:color w:val="auto"/>
        </w:rPr>
        <w:t>ый</w:t>
      </w:r>
      <w:proofErr w:type="spellEnd"/>
      <w:r w:rsidRPr="003C0E6C">
        <w:rPr>
          <w:rFonts w:ascii="Times New Roman" w:eastAsia="Calibri" w:hAnsi="Times New Roman" w:cs="Times New Roman"/>
          <w:b w:val="0"/>
          <w:color w:val="auto"/>
        </w:rPr>
        <w:t>)</w:t>
      </w:r>
    </w:p>
    <w:p w:rsidR="001A5DA5" w:rsidRPr="003C0E6C" w:rsidRDefault="001A5DA5" w:rsidP="001A5DA5">
      <w:pPr>
        <w:pStyle w:val="1"/>
        <w:spacing w:before="0" w:after="0"/>
        <w:jc w:val="both"/>
        <w:rPr>
          <w:rFonts w:ascii="Times New Roman" w:eastAsia="Calibri" w:hAnsi="Times New Roman" w:cs="Times New Roman"/>
          <w:b w:val="0"/>
          <w:color w:val="auto"/>
        </w:rPr>
      </w:pPr>
      <w:r w:rsidRPr="003C0E6C">
        <w:rPr>
          <w:rFonts w:ascii="Times New Roman" w:eastAsia="Calibri" w:hAnsi="Times New Roman" w:cs="Times New Roman"/>
          <w:b w:val="0"/>
          <w:color w:val="auto"/>
        </w:rPr>
        <w:t>___________________________________________________________________________</w:t>
      </w:r>
    </w:p>
    <w:p w:rsidR="001A5DA5" w:rsidRPr="003C0E6C" w:rsidRDefault="001A5DA5" w:rsidP="001A5DA5">
      <w:pPr>
        <w:pStyle w:val="1"/>
        <w:spacing w:before="0" w:after="0"/>
        <w:jc w:val="both"/>
        <w:rPr>
          <w:rFonts w:ascii="Times New Roman" w:eastAsia="Calibri" w:hAnsi="Times New Roman" w:cs="Times New Roman"/>
          <w:b w:val="0"/>
          <w:color w:val="auto"/>
        </w:rPr>
      </w:pPr>
      <w:r w:rsidRPr="003C0E6C">
        <w:rPr>
          <w:rFonts w:ascii="Times New Roman" w:eastAsia="Calibri" w:hAnsi="Times New Roman" w:cs="Times New Roman"/>
          <w:b w:val="0"/>
          <w:color w:val="auto"/>
        </w:rPr>
        <w:t xml:space="preserve">                                 (Ф. И. О.)</w:t>
      </w:r>
    </w:p>
    <w:p w:rsidR="001A5DA5" w:rsidRPr="003C0E6C" w:rsidRDefault="001A5DA5" w:rsidP="001A5DA5">
      <w:pPr>
        <w:pStyle w:val="1"/>
        <w:spacing w:before="0" w:after="0"/>
        <w:jc w:val="both"/>
        <w:rPr>
          <w:rFonts w:ascii="Times New Roman" w:eastAsia="Calibri" w:hAnsi="Times New Roman" w:cs="Times New Roman"/>
          <w:b w:val="0"/>
          <w:color w:val="auto"/>
        </w:rPr>
      </w:pPr>
      <w:r w:rsidRPr="003C0E6C">
        <w:rPr>
          <w:rFonts w:ascii="Times New Roman" w:eastAsia="Calibri" w:hAnsi="Times New Roman" w:cs="Times New Roman"/>
          <w:b w:val="0"/>
          <w:color w:val="auto"/>
        </w:rPr>
        <w:t xml:space="preserve">    На  основании  </w:t>
      </w:r>
      <w:hyperlink r:id="rId21" w:history="1">
        <w:r w:rsidRPr="003C0E6C">
          <w:rPr>
            <w:rFonts w:ascii="Times New Roman" w:eastAsia="Calibri" w:hAnsi="Times New Roman" w:cs="Times New Roman"/>
            <w:b w:val="0"/>
            <w:color w:val="auto"/>
          </w:rPr>
          <w:t>Закона</w:t>
        </w:r>
      </w:hyperlink>
      <w:r w:rsidRPr="003C0E6C">
        <w:rPr>
          <w:rFonts w:ascii="Times New Roman" w:eastAsia="Calibri" w:hAnsi="Times New Roman" w:cs="Times New Roman"/>
          <w:b w:val="0"/>
          <w:color w:val="auto"/>
        </w:rPr>
        <w:t xml:space="preserve"> Камчатского края от 4 мая 2008 г. N 53 "О порядке определения  размера  дохода,  приходящегося  на  каждого  члена  семьи,  и стоимости   имущества,   находящегося   в   собственности  членов  семьи  и подлежащего  налогообложению  в  целях  признания  граждан малоимущими, и о качестве  нуждающихся  в  жилых  помещениях муниципального жилищного фонда, предоставляемых по договорам социального найма", администрация  </w:t>
      </w:r>
      <w:r w:rsidR="00F25A54">
        <w:rPr>
          <w:rFonts w:ascii="Times New Roman" w:eastAsia="Calibri" w:hAnsi="Times New Roman" w:cs="Times New Roman"/>
          <w:b w:val="0"/>
          <w:color w:val="auto"/>
        </w:rPr>
        <w:t>Соболевского муниципального района</w:t>
      </w:r>
      <w:r w:rsidRPr="003C0E6C">
        <w:rPr>
          <w:rFonts w:ascii="Times New Roman" w:eastAsia="Calibri" w:hAnsi="Times New Roman" w:cs="Times New Roman"/>
          <w:b w:val="0"/>
          <w:color w:val="auto"/>
        </w:rPr>
        <w:t xml:space="preserve">  уведомляет  Вас,  что  Вы,  признаны   (не  признаны)</w:t>
      </w:r>
    </w:p>
    <w:p w:rsidR="001A5DA5" w:rsidRPr="003C0E6C" w:rsidRDefault="001A5DA5" w:rsidP="001A5DA5">
      <w:pPr>
        <w:pStyle w:val="1"/>
        <w:spacing w:before="0" w:after="0"/>
        <w:jc w:val="both"/>
        <w:rPr>
          <w:rFonts w:ascii="Times New Roman" w:eastAsia="Calibri" w:hAnsi="Times New Roman" w:cs="Times New Roman"/>
          <w:b w:val="0"/>
          <w:color w:val="auto"/>
        </w:rPr>
      </w:pPr>
      <w:r w:rsidRPr="003C0E6C">
        <w:rPr>
          <w:rFonts w:ascii="Times New Roman" w:eastAsia="Calibri" w:hAnsi="Times New Roman" w:cs="Times New Roman"/>
          <w:b w:val="0"/>
          <w:color w:val="auto"/>
        </w:rPr>
        <w:t>малоимущими.</w:t>
      </w:r>
    </w:p>
    <w:p w:rsidR="001A5DA5" w:rsidRPr="003C0E6C" w:rsidRDefault="001A5DA5" w:rsidP="001A5DA5">
      <w:pPr>
        <w:pStyle w:val="1"/>
        <w:spacing w:before="0" w:after="0"/>
        <w:jc w:val="both"/>
        <w:rPr>
          <w:rFonts w:ascii="Times New Roman" w:eastAsia="Calibri" w:hAnsi="Times New Roman" w:cs="Times New Roman"/>
          <w:b w:val="0"/>
          <w:color w:val="auto"/>
        </w:rPr>
      </w:pPr>
      <w:r w:rsidRPr="003C0E6C">
        <w:rPr>
          <w:rFonts w:ascii="Times New Roman" w:eastAsia="Calibri" w:hAnsi="Times New Roman" w:cs="Times New Roman"/>
          <w:b w:val="0"/>
          <w:color w:val="auto"/>
        </w:rPr>
        <w:t>___________________________________________________________________________</w:t>
      </w:r>
    </w:p>
    <w:p w:rsidR="001A5DA5" w:rsidRPr="003C0E6C" w:rsidRDefault="001A5DA5" w:rsidP="001A5DA5">
      <w:pPr>
        <w:pStyle w:val="1"/>
        <w:spacing w:before="0" w:after="0"/>
        <w:jc w:val="both"/>
        <w:rPr>
          <w:rFonts w:ascii="Times New Roman" w:eastAsia="Calibri" w:hAnsi="Times New Roman" w:cs="Times New Roman"/>
          <w:b w:val="0"/>
          <w:color w:val="auto"/>
        </w:rPr>
      </w:pPr>
      <w:r w:rsidRPr="003C0E6C">
        <w:rPr>
          <w:rFonts w:ascii="Times New Roman" w:eastAsia="Calibri" w:hAnsi="Times New Roman" w:cs="Times New Roman"/>
          <w:b w:val="0"/>
          <w:color w:val="auto"/>
        </w:rPr>
        <w:t xml:space="preserve">               (наименование нормативного правового акта)</w:t>
      </w:r>
    </w:p>
    <w:p w:rsidR="001A5DA5" w:rsidRPr="003C0E6C" w:rsidRDefault="001A5DA5" w:rsidP="001A5DA5">
      <w:pPr>
        <w:pStyle w:val="1"/>
        <w:spacing w:before="0" w:after="0"/>
        <w:jc w:val="both"/>
        <w:rPr>
          <w:rFonts w:ascii="Times New Roman" w:eastAsia="Calibri" w:hAnsi="Times New Roman" w:cs="Times New Roman"/>
          <w:b w:val="0"/>
          <w:color w:val="auto"/>
        </w:rPr>
      </w:pPr>
      <w:r w:rsidRPr="003C0E6C">
        <w:rPr>
          <w:rFonts w:ascii="Times New Roman" w:eastAsia="Calibri" w:hAnsi="Times New Roman" w:cs="Times New Roman"/>
          <w:b w:val="0"/>
          <w:color w:val="auto"/>
        </w:rPr>
        <w:t xml:space="preserve">    </w:t>
      </w:r>
      <w:r w:rsidR="00F25A54" w:rsidRPr="003C0E6C">
        <w:rPr>
          <w:rFonts w:ascii="Times New Roman" w:eastAsia="Calibri" w:hAnsi="Times New Roman" w:cs="Times New Roman"/>
          <w:b w:val="0"/>
          <w:color w:val="auto"/>
        </w:rPr>
        <w:t xml:space="preserve">Один </w:t>
      </w:r>
      <w:proofErr w:type="gramStart"/>
      <w:r w:rsidR="00F25A54" w:rsidRPr="003C0E6C">
        <w:rPr>
          <w:rFonts w:ascii="Times New Roman" w:eastAsia="Calibri" w:hAnsi="Times New Roman" w:cs="Times New Roman"/>
          <w:b w:val="0"/>
          <w:color w:val="auto"/>
        </w:rPr>
        <w:t>раз</w:t>
      </w:r>
      <w:r w:rsidRPr="003C0E6C">
        <w:rPr>
          <w:rFonts w:ascii="Times New Roman" w:eastAsia="Calibri" w:hAnsi="Times New Roman" w:cs="Times New Roman"/>
          <w:b w:val="0"/>
          <w:color w:val="auto"/>
        </w:rPr>
        <w:t xml:space="preserve">  в</w:t>
      </w:r>
      <w:proofErr w:type="gramEnd"/>
      <w:r w:rsidRPr="003C0E6C">
        <w:rPr>
          <w:rFonts w:ascii="Times New Roman" w:eastAsia="Calibri" w:hAnsi="Times New Roman" w:cs="Times New Roman"/>
          <w:b w:val="0"/>
          <w:color w:val="auto"/>
        </w:rPr>
        <w:t xml:space="preserve"> два года с 1 января по 1 апреля проводится перерегистрация граждан,  принятых  на  учет  в  качестве  нуждающихся  в  жилом  помещении (улучшении  жилищных  условий),  предоставляемом  по  договорам социального найма из муниципального жилого фонда.</w:t>
      </w:r>
    </w:p>
    <w:p w:rsidR="001A5DA5" w:rsidRPr="003C0E6C" w:rsidRDefault="001A5DA5" w:rsidP="001A5DA5">
      <w:pPr>
        <w:pStyle w:val="1"/>
        <w:spacing w:before="0" w:after="0"/>
        <w:jc w:val="both"/>
        <w:rPr>
          <w:rFonts w:ascii="Times New Roman" w:eastAsia="Calibri" w:hAnsi="Times New Roman" w:cs="Times New Roman"/>
          <w:b w:val="0"/>
          <w:color w:val="auto"/>
        </w:rPr>
      </w:pPr>
      <w:r w:rsidRPr="003C0E6C">
        <w:rPr>
          <w:rFonts w:ascii="Times New Roman" w:eastAsia="Calibri" w:hAnsi="Times New Roman" w:cs="Times New Roman"/>
          <w:b w:val="0"/>
          <w:color w:val="auto"/>
        </w:rPr>
        <w:t xml:space="preserve">    </w:t>
      </w:r>
      <w:r w:rsidR="00F25A54" w:rsidRPr="003C0E6C">
        <w:rPr>
          <w:rFonts w:ascii="Times New Roman" w:eastAsia="Calibri" w:hAnsi="Times New Roman" w:cs="Times New Roman"/>
          <w:b w:val="0"/>
          <w:color w:val="auto"/>
        </w:rPr>
        <w:t xml:space="preserve">Для </w:t>
      </w:r>
      <w:proofErr w:type="gramStart"/>
      <w:r w:rsidR="00F25A54" w:rsidRPr="003C0E6C">
        <w:rPr>
          <w:rFonts w:ascii="Times New Roman" w:eastAsia="Calibri" w:hAnsi="Times New Roman" w:cs="Times New Roman"/>
          <w:b w:val="0"/>
          <w:color w:val="auto"/>
        </w:rPr>
        <w:t>прохождения</w:t>
      </w:r>
      <w:r w:rsidRPr="003C0E6C">
        <w:rPr>
          <w:rFonts w:ascii="Times New Roman" w:eastAsia="Calibri" w:hAnsi="Times New Roman" w:cs="Times New Roman"/>
          <w:b w:val="0"/>
          <w:color w:val="auto"/>
        </w:rPr>
        <w:t xml:space="preserve">  перерегистрации</w:t>
      </w:r>
      <w:proofErr w:type="gramEnd"/>
      <w:r w:rsidRPr="003C0E6C">
        <w:rPr>
          <w:rFonts w:ascii="Times New Roman" w:eastAsia="Calibri" w:hAnsi="Times New Roman" w:cs="Times New Roman"/>
          <w:b w:val="0"/>
          <w:color w:val="auto"/>
        </w:rPr>
        <w:t xml:space="preserve">  Вы  обязаны  предоставить  следующие сведения, подтверждающие статус нуждающихся в улучшении жилищных условий:</w:t>
      </w:r>
    </w:p>
    <w:p w:rsidR="001A5DA5" w:rsidRPr="003C0E6C" w:rsidRDefault="001A5DA5" w:rsidP="001A5DA5">
      <w:pPr>
        <w:pStyle w:val="1"/>
        <w:spacing w:before="0" w:after="0"/>
        <w:jc w:val="both"/>
        <w:rPr>
          <w:rFonts w:ascii="Times New Roman" w:eastAsia="Calibri" w:hAnsi="Times New Roman" w:cs="Times New Roman"/>
          <w:b w:val="0"/>
          <w:color w:val="auto"/>
        </w:rPr>
      </w:pPr>
      <w:r w:rsidRPr="003C0E6C">
        <w:rPr>
          <w:rFonts w:ascii="Times New Roman" w:eastAsia="Calibri" w:hAnsi="Times New Roman" w:cs="Times New Roman"/>
          <w:b w:val="0"/>
          <w:color w:val="auto"/>
        </w:rPr>
        <w:t xml:space="preserve">    1)  </w:t>
      </w:r>
      <w:r w:rsidR="00F25A54" w:rsidRPr="003C0E6C">
        <w:rPr>
          <w:rFonts w:ascii="Times New Roman" w:eastAsia="Calibri" w:hAnsi="Times New Roman" w:cs="Times New Roman"/>
          <w:b w:val="0"/>
          <w:color w:val="auto"/>
        </w:rPr>
        <w:t xml:space="preserve">в </w:t>
      </w:r>
      <w:proofErr w:type="gramStart"/>
      <w:r w:rsidR="00F25A54" w:rsidRPr="003C0E6C">
        <w:rPr>
          <w:rFonts w:ascii="Times New Roman" w:eastAsia="Calibri" w:hAnsi="Times New Roman" w:cs="Times New Roman"/>
          <w:b w:val="0"/>
          <w:color w:val="auto"/>
        </w:rPr>
        <w:t>случае</w:t>
      </w:r>
      <w:r w:rsidRPr="003C0E6C">
        <w:rPr>
          <w:rFonts w:ascii="Times New Roman" w:eastAsia="Calibri" w:hAnsi="Times New Roman" w:cs="Times New Roman"/>
          <w:b w:val="0"/>
          <w:color w:val="auto"/>
        </w:rPr>
        <w:t>,  если</w:t>
      </w:r>
      <w:proofErr w:type="gramEnd"/>
      <w:r w:rsidRPr="003C0E6C">
        <w:rPr>
          <w:rFonts w:ascii="Times New Roman" w:eastAsia="Calibri" w:hAnsi="Times New Roman" w:cs="Times New Roman"/>
          <w:b w:val="0"/>
          <w:color w:val="auto"/>
        </w:rPr>
        <w:t xml:space="preserve">  за истекший период не произошло изменений в ранее представленных сведениях, гражданин соответствующей распиской  подтверждает неизменность ранее предоставленных им сведений;</w:t>
      </w:r>
    </w:p>
    <w:p w:rsidR="001A5DA5" w:rsidRPr="003C0E6C" w:rsidRDefault="001A5DA5" w:rsidP="001A5DA5">
      <w:pPr>
        <w:pStyle w:val="1"/>
        <w:spacing w:before="0" w:after="0"/>
        <w:jc w:val="both"/>
        <w:rPr>
          <w:rFonts w:ascii="Times New Roman" w:eastAsia="Calibri" w:hAnsi="Times New Roman" w:cs="Times New Roman"/>
          <w:b w:val="0"/>
          <w:color w:val="auto"/>
        </w:rPr>
      </w:pPr>
      <w:r w:rsidRPr="003C0E6C">
        <w:rPr>
          <w:rFonts w:ascii="Times New Roman" w:eastAsia="Calibri" w:hAnsi="Times New Roman" w:cs="Times New Roman"/>
          <w:b w:val="0"/>
          <w:color w:val="auto"/>
        </w:rPr>
        <w:t xml:space="preserve">    2)  </w:t>
      </w:r>
      <w:r w:rsidR="00F25A54" w:rsidRPr="003C0E6C">
        <w:rPr>
          <w:rFonts w:ascii="Times New Roman" w:eastAsia="Calibri" w:hAnsi="Times New Roman" w:cs="Times New Roman"/>
          <w:b w:val="0"/>
          <w:color w:val="auto"/>
        </w:rPr>
        <w:t xml:space="preserve">в </w:t>
      </w:r>
      <w:proofErr w:type="gramStart"/>
      <w:r w:rsidR="00F25A54" w:rsidRPr="003C0E6C">
        <w:rPr>
          <w:rFonts w:ascii="Times New Roman" w:eastAsia="Calibri" w:hAnsi="Times New Roman" w:cs="Times New Roman"/>
          <w:b w:val="0"/>
          <w:color w:val="auto"/>
        </w:rPr>
        <w:t>случае</w:t>
      </w:r>
      <w:r w:rsidRPr="003C0E6C">
        <w:rPr>
          <w:rFonts w:ascii="Times New Roman" w:eastAsia="Calibri" w:hAnsi="Times New Roman" w:cs="Times New Roman"/>
          <w:b w:val="0"/>
          <w:color w:val="auto"/>
        </w:rPr>
        <w:t>,  если</w:t>
      </w:r>
      <w:proofErr w:type="gramEnd"/>
      <w:r w:rsidRPr="003C0E6C">
        <w:rPr>
          <w:rFonts w:ascii="Times New Roman" w:eastAsia="Calibri" w:hAnsi="Times New Roman" w:cs="Times New Roman"/>
          <w:b w:val="0"/>
          <w:color w:val="auto"/>
        </w:rPr>
        <w:t xml:space="preserve">  в  представленных  сведениях произошли изменения, гражданин  обязан  предоставить  документы,   подтверждающие   произошедшие изменения.</w:t>
      </w:r>
    </w:p>
    <w:p w:rsidR="001A5DA5" w:rsidRPr="003C0E6C" w:rsidRDefault="001A5DA5" w:rsidP="001A5DA5">
      <w:pPr>
        <w:pStyle w:val="1"/>
        <w:spacing w:before="0" w:after="0"/>
        <w:jc w:val="both"/>
        <w:rPr>
          <w:rFonts w:ascii="Times New Roman" w:eastAsia="Calibri" w:hAnsi="Times New Roman" w:cs="Times New Roman"/>
          <w:b w:val="0"/>
          <w:color w:val="auto"/>
        </w:rPr>
      </w:pPr>
    </w:p>
    <w:p w:rsidR="001A5DA5" w:rsidRPr="003C0E6C" w:rsidRDefault="001A5DA5" w:rsidP="001A5DA5">
      <w:pPr>
        <w:pStyle w:val="1"/>
        <w:spacing w:before="0" w:after="0"/>
        <w:jc w:val="both"/>
        <w:rPr>
          <w:rFonts w:ascii="Times New Roman" w:eastAsia="Calibri" w:hAnsi="Times New Roman" w:cs="Times New Roman"/>
          <w:b w:val="0"/>
          <w:color w:val="auto"/>
        </w:rPr>
      </w:pPr>
      <w:r w:rsidRPr="003C0E6C">
        <w:rPr>
          <w:rFonts w:ascii="Times New Roman" w:eastAsia="Calibri" w:hAnsi="Times New Roman" w:cs="Times New Roman"/>
          <w:b w:val="0"/>
          <w:color w:val="auto"/>
        </w:rPr>
        <w:t xml:space="preserve">    (лицо ответственное за ведение </w:t>
      </w:r>
      <w:proofErr w:type="gramStart"/>
      <w:r w:rsidRPr="003C0E6C">
        <w:rPr>
          <w:rFonts w:ascii="Times New Roman" w:eastAsia="Calibri" w:hAnsi="Times New Roman" w:cs="Times New Roman"/>
          <w:b w:val="0"/>
          <w:color w:val="auto"/>
        </w:rPr>
        <w:t xml:space="preserve">учета)   </w:t>
      </w:r>
      <w:proofErr w:type="gramEnd"/>
      <w:r w:rsidRPr="003C0E6C">
        <w:rPr>
          <w:rFonts w:ascii="Times New Roman" w:eastAsia="Calibri" w:hAnsi="Times New Roman" w:cs="Times New Roman"/>
          <w:b w:val="0"/>
          <w:color w:val="auto"/>
        </w:rPr>
        <w:t>_____________________________</w:t>
      </w:r>
    </w:p>
    <w:p w:rsidR="001A5DA5" w:rsidRPr="003C0E6C" w:rsidRDefault="001A5DA5" w:rsidP="001A5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01" w:rsidRPr="003C0E6C" w:rsidRDefault="00A67D01" w:rsidP="00943C5B">
      <w:pPr>
        <w:spacing w:after="0" w:line="240" w:lineRule="auto"/>
        <w:ind w:left="-108"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67D01" w:rsidRPr="003C0E6C" w:rsidRDefault="00A67D01" w:rsidP="00943C5B">
      <w:pPr>
        <w:spacing w:after="0" w:line="240" w:lineRule="auto"/>
        <w:ind w:left="-108"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67D01" w:rsidRPr="003C0E6C" w:rsidRDefault="00A67D01" w:rsidP="00943C5B">
      <w:pPr>
        <w:spacing w:after="0" w:line="240" w:lineRule="auto"/>
        <w:ind w:left="-108"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67D01" w:rsidRPr="003C0E6C" w:rsidRDefault="00A67D01" w:rsidP="00943C5B">
      <w:pPr>
        <w:spacing w:after="0" w:line="240" w:lineRule="auto"/>
        <w:ind w:left="-108"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67D01" w:rsidRPr="003C0E6C" w:rsidRDefault="00A67D01" w:rsidP="00943C5B">
      <w:pPr>
        <w:spacing w:after="0" w:line="240" w:lineRule="auto"/>
        <w:ind w:left="-108"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67D01" w:rsidRPr="003C0E6C" w:rsidRDefault="00A67D01" w:rsidP="00943C5B">
      <w:pPr>
        <w:spacing w:after="0" w:line="240" w:lineRule="auto"/>
        <w:ind w:left="-108"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67D01" w:rsidRPr="003C0E6C" w:rsidRDefault="00A67D01" w:rsidP="00943C5B">
      <w:pPr>
        <w:spacing w:after="0" w:line="240" w:lineRule="auto"/>
        <w:ind w:left="-108"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67D01" w:rsidRPr="003C0E6C" w:rsidRDefault="00A67D01" w:rsidP="00943C5B">
      <w:pPr>
        <w:spacing w:after="0" w:line="240" w:lineRule="auto"/>
        <w:ind w:left="-108"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67D01" w:rsidRPr="003C0E6C" w:rsidRDefault="00A67D01" w:rsidP="00943C5B">
      <w:pPr>
        <w:spacing w:after="0" w:line="240" w:lineRule="auto"/>
        <w:ind w:left="-108"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67D01" w:rsidRPr="003C0E6C" w:rsidRDefault="00A67D01" w:rsidP="00943C5B">
      <w:pPr>
        <w:spacing w:after="0" w:line="240" w:lineRule="auto"/>
        <w:ind w:left="-108"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67D01" w:rsidRPr="003C0E6C" w:rsidRDefault="00A67D01" w:rsidP="00943C5B">
      <w:pPr>
        <w:spacing w:after="0" w:line="240" w:lineRule="auto"/>
        <w:ind w:left="-108"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67D01" w:rsidRPr="003C0E6C" w:rsidRDefault="00A67D01" w:rsidP="00943C5B">
      <w:pPr>
        <w:spacing w:after="0" w:line="240" w:lineRule="auto"/>
        <w:ind w:left="-108"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67D01" w:rsidRPr="003C0E6C" w:rsidRDefault="00A67D01" w:rsidP="00943C5B">
      <w:pPr>
        <w:spacing w:after="0" w:line="240" w:lineRule="auto"/>
        <w:ind w:left="-108"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67D01" w:rsidRPr="003C0E6C" w:rsidRDefault="00A67D01" w:rsidP="00943C5B">
      <w:pPr>
        <w:spacing w:after="0" w:line="240" w:lineRule="auto"/>
        <w:ind w:left="-108"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67D01" w:rsidRPr="003C0E6C" w:rsidRDefault="00A67D01" w:rsidP="00943C5B">
      <w:pPr>
        <w:spacing w:after="0" w:line="240" w:lineRule="auto"/>
        <w:ind w:left="-108"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67D01" w:rsidRPr="003C0E6C" w:rsidRDefault="00A67D01" w:rsidP="00943C5B">
      <w:pPr>
        <w:spacing w:after="0" w:line="240" w:lineRule="auto"/>
        <w:ind w:left="-108"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67D01" w:rsidRPr="003C0E6C" w:rsidRDefault="00A67D01" w:rsidP="00943C5B">
      <w:pPr>
        <w:spacing w:after="0" w:line="240" w:lineRule="auto"/>
        <w:ind w:left="-108"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67D01" w:rsidRPr="003C0E6C" w:rsidRDefault="00A67D01" w:rsidP="00943C5B">
      <w:pPr>
        <w:spacing w:after="0" w:line="240" w:lineRule="auto"/>
        <w:ind w:left="-108"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67D01" w:rsidRPr="003C0E6C" w:rsidRDefault="00A67D01" w:rsidP="00943C5B">
      <w:pPr>
        <w:spacing w:after="0" w:line="240" w:lineRule="auto"/>
        <w:ind w:left="-108"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67D01" w:rsidRPr="003C0E6C" w:rsidRDefault="00A67D01" w:rsidP="00943C5B">
      <w:pPr>
        <w:spacing w:after="0" w:line="240" w:lineRule="auto"/>
        <w:ind w:left="-108"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D5554" w:rsidRPr="003C0E6C" w:rsidRDefault="000D5554" w:rsidP="000D5554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3C0E6C">
        <w:rPr>
          <w:spacing w:val="2"/>
        </w:rPr>
        <w:t>СОГЛАСИЕ НА ОБРАБОТКУ ПЕРСОНАЛЬНЫХ ДАННЫХ</w:t>
      </w:r>
    </w:p>
    <w:p w:rsidR="000D5554" w:rsidRPr="003C0E6C" w:rsidRDefault="000D5554" w:rsidP="000D555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3C0E6C">
        <w:rPr>
          <w:spacing w:val="2"/>
        </w:rPr>
        <w:br/>
        <w:t>Я (далее - Субъект) _____________________________________________________________,</w:t>
      </w:r>
    </w:p>
    <w:p w:rsidR="000D5554" w:rsidRPr="003C0E6C" w:rsidRDefault="000D5554" w:rsidP="00400409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3C0E6C">
        <w:rPr>
          <w:spacing w:val="2"/>
        </w:rPr>
        <w:t>(Ф.И.О.)</w:t>
      </w:r>
    </w:p>
    <w:p w:rsidR="000D5554" w:rsidRPr="003C0E6C" w:rsidRDefault="000D5554" w:rsidP="000D555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3C0E6C">
        <w:rPr>
          <w:spacing w:val="2"/>
        </w:rPr>
        <w:t>документ, удостоверяющий личность _______________ N ______________________,</w:t>
      </w:r>
    </w:p>
    <w:p w:rsidR="000D5554" w:rsidRPr="003C0E6C" w:rsidRDefault="000D5554" w:rsidP="000D555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3C0E6C">
        <w:rPr>
          <w:spacing w:val="2"/>
        </w:rPr>
        <w:t>                                  </w:t>
      </w:r>
      <w:r w:rsidRPr="003C0E6C">
        <w:rPr>
          <w:spacing w:val="2"/>
        </w:rPr>
        <w:tab/>
      </w:r>
      <w:r w:rsidRPr="003C0E6C">
        <w:rPr>
          <w:spacing w:val="2"/>
        </w:rPr>
        <w:tab/>
      </w:r>
      <w:r w:rsidRPr="003C0E6C">
        <w:rPr>
          <w:spacing w:val="2"/>
        </w:rPr>
        <w:tab/>
        <w:t>(вид документа)</w:t>
      </w:r>
    </w:p>
    <w:p w:rsidR="000D5554" w:rsidRPr="003C0E6C" w:rsidRDefault="000D5554" w:rsidP="000D555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3C0E6C">
        <w:rPr>
          <w:spacing w:val="2"/>
        </w:rPr>
        <w:t>выдан ___________________________________________________________________</w:t>
      </w:r>
      <w:r w:rsidR="00400409" w:rsidRPr="003C0E6C">
        <w:rPr>
          <w:spacing w:val="2"/>
        </w:rPr>
        <w:t>____</w:t>
      </w:r>
      <w:r w:rsidRPr="003C0E6C">
        <w:rPr>
          <w:spacing w:val="2"/>
        </w:rPr>
        <w:t>_,</w:t>
      </w:r>
    </w:p>
    <w:p w:rsidR="000D5554" w:rsidRPr="003C0E6C" w:rsidRDefault="000D5554" w:rsidP="00400409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3C0E6C">
        <w:rPr>
          <w:spacing w:val="2"/>
        </w:rPr>
        <w:t>(дата выдачи указанного документа, наименование органа,</w:t>
      </w:r>
    </w:p>
    <w:p w:rsidR="000D5554" w:rsidRPr="003C0E6C" w:rsidRDefault="000D5554" w:rsidP="00400409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3C0E6C">
        <w:rPr>
          <w:spacing w:val="2"/>
        </w:rPr>
        <w:t>выдавшего документ)</w:t>
      </w:r>
    </w:p>
    <w:p w:rsidR="000D5554" w:rsidRPr="003C0E6C" w:rsidRDefault="000D5554" w:rsidP="000D555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3C0E6C">
        <w:rPr>
          <w:spacing w:val="2"/>
        </w:rPr>
        <w:t>проживающий(</w:t>
      </w:r>
      <w:proofErr w:type="spellStart"/>
      <w:r w:rsidRPr="003C0E6C">
        <w:rPr>
          <w:spacing w:val="2"/>
        </w:rPr>
        <w:t>ая</w:t>
      </w:r>
      <w:proofErr w:type="spellEnd"/>
      <w:r w:rsidRPr="003C0E6C">
        <w:rPr>
          <w:spacing w:val="2"/>
        </w:rPr>
        <w:t>) ___________________________________________________________</w:t>
      </w:r>
      <w:r w:rsidR="00400409" w:rsidRPr="003C0E6C">
        <w:rPr>
          <w:spacing w:val="2"/>
        </w:rPr>
        <w:t>___</w:t>
      </w:r>
    </w:p>
    <w:p w:rsidR="00400409" w:rsidRPr="003C0E6C" w:rsidRDefault="00400409" w:rsidP="000D555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3C0E6C">
        <w:rPr>
          <w:spacing w:val="2"/>
        </w:rPr>
        <w:t>______________________________________________________________________________</w:t>
      </w:r>
    </w:p>
    <w:p w:rsidR="000D5554" w:rsidRPr="003C0E6C" w:rsidRDefault="000D5554" w:rsidP="0040040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3C0E6C">
        <w:rPr>
          <w:spacing w:val="2"/>
        </w:rPr>
        <w:t xml:space="preserve">даю  свое  согласие  на  обработку  следующих </w:t>
      </w:r>
      <w:r w:rsidR="00400409" w:rsidRPr="003C0E6C">
        <w:rPr>
          <w:spacing w:val="2"/>
        </w:rPr>
        <w:t xml:space="preserve">моих </w:t>
      </w:r>
      <w:r w:rsidRPr="003C0E6C">
        <w:rPr>
          <w:spacing w:val="2"/>
        </w:rPr>
        <w:t>персональных данных</w:t>
      </w:r>
      <w:r w:rsidR="00400409" w:rsidRPr="003C0E6C">
        <w:rPr>
          <w:spacing w:val="2"/>
        </w:rPr>
        <w:t>, а также несовершеннолетнего ребенка ___________________________________________________</w:t>
      </w:r>
      <w:r w:rsidRPr="003C0E6C">
        <w:rPr>
          <w:spacing w:val="2"/>
        </w:rPr>
        <w:t xml:space="preserve">: </w:t>
      </w:r>
      <w:r w:rsidR="00F25A54" w:rsidRPr="003C0E6C">
        <w:rPr>
          <w:spacing w:val="2"/>
        </w:rPr>
        <w:t>фамилии, имени</w:t>
      </w:r>
      <w:r w:rsidRPr="003C0E6C">
        <w:rPr>
          <w:spacing w:val="2"/>
        </w:rPr>
        <w:t xml:space="preserve">,  отчества, адрес места жительства (по паспорту и фактический), </w:t>
      </w:r>
      <w:r w:rsidR="00F25A54" w:rsidRPr="003C0E6C">
        <w:rPr>
          <w:spacing w:val="2"/>
        </w:rPr>
        <w:t>номер основного</w:t>
      </w:r>
      <w:r w:rsidRPr="003C0E6C">
        <w:rPr>
          <w:spacing w:val="2"/>
        </w:rPr>
        <w:t xml:space="preserve">  документа,  удостоверяющего  личность,  сведения  о  дате </w:t>
      </w:r>
      <w:r w:rsidR="00F25A54" w:rsidRPr="003C0E6C">
        <w:rPr>
          <w:spacing w:val="2"/>
        </w:rPr>
        <w:t>выдачи указанного</w:t>
      </w:r>
      <w:r w:rsidRPr="003C0E6C">
        <w:rPr>
          <w:spacing w:val="2"/>
        </w:rPr>
        <w:t xml:space="preserve">  документа  и  выдавшем  его  органе;  даты рождения, </w:t>
      </w:r>
      <w:r w:rsidR="00F25A54" w:rsidRPr="003C0E6C">
        <w:rPr>
          <w:spacing w:val="2"/>
        </w:rPr>
        <w:t>контактные телефоны</w:t>
      </w:r>
      <w:r w:rsidRPr="003C0E6C">
        <w:rPr>
          <w:spacing w:val="2"/>
        </w:rPr>
        <w:t>,   сведения  о  семейном  положении  (состояние  в  браке,  </w:t>
      </w:r>
      <w:r w:rsidR="00F25A54" w:rsidRPr="003C0E6C">
        <w:rPr>
          <w:spacing w:val="2"/>
        </w:rPr>
        <w:t>данные свидетельства</w:t>
      </w:r>
      <w:r w:rsidRPr="003C0E6C">
        <w:rPr>
          <w:spacing w:val="2"/>
        </w:rPr>
        <w:t xml:space="preserve">  о  заключении  брака,  фамилия,  имя,  отчество  супруга(и),фамилия, имя, отчество детей, даты рождения членов семьи), в соответствии с</w:t>
      </w:r>
      <w:r w:rsidR="00F25A54">
        <w:rPr>
          <w:spacing w:val="2"/>
        </w:rPr>
        <w:t xml:space="preserve"> </w:t>
      </w:r>
      <w:r w:rsidRPr="003C0E6C">
        <w:rPr>
          <w:spacing w:val="2"/>
        </w:rPr>
        <w:t xml:space="preserve">Федеральным  законом  от  27.07.2006  N  152-ФЗ "О персональных данных" </w:t>
      </w:r>
      <w:r w:rsidR="00400409" w:rsidRPr="003C0E6C">
        <w:rPr>
          <w:spacing w:val="2"/>
        </w:rPr>
        <w:t>администрации Соболевского муниципального района</w:t>
      </w:r>
      <w:r w:rsidRPr="003C0E6C">
        <w:rPr>
          <w:spacing w:val="2"/>
        </w:rPr>
        <w:t>, зарегистрированно</w:t>
      </w:r>
      <w:r w:rsidR="00400409" w:rsidRPr="003C0E6C">
        <w:rPr>
          <w:spacing w:val="2"/>
        </w:rPr>
        <w:t>й</w:t>
      </w:r>
      <w:r w:rsidRPr="003C0E6C">
        <w:rPr>
          <w:spacing w:val="2"/>
        </w:rPr>
        <w:t> по</w:t>
      </w:r>
      <w:r w:rsidR="00F25A54">
        <w:rPr>
          <w:spacing w:val="2"/>
        </w:rPr>
        <w:t xml:space="preserve"> </w:t>
      </w:r>
      <w:r w:rsidRPr="003C0E6C">
        <w:rPr>
          <w:spacing w:val="2"/>
        </w:rPr>
        <w:t xml:space="preserve">адресу: </w:t>
      </w:r>
      <w:r w:rsidR="00400409" w:rsidRPr="003C0E6C">
        <w:rPr>
          <w:spacing w:val="2"/>
        </w:rPr>
        <w:t>Камчатский край, Соболевский район, с.</w:t>
      </w:r>
      <w:r w:rsidR="00F25A54">
        <w:rPr>
          <w:spacing w:val="2"/>
        </w:rPr>
        <w:t xml:space="preserve"> </w:t>
      </w:r>
      <w:r w:rsidR="00400409" w:rsidRPr="003C0E6C">
        <w:rPr>
          <w:spacing w:val="2"/>
        </w:rPr>
        <w:t>Соболево, ул.</w:t>
      </w:r>
      <w:r w:rsidR="00F25A54">
        <w:rPr>
          <w:spacing w:val="2"/>
        </w:rPr>
        <w:t xml:space="preserve"> </w:t>
      </w:r>
      <w:r w:rsidR="00400409" w:rsidRPr="003C0E6C">
        <w:rPr>
          <w:spacing w:val="2"/>
        </w:rPr>
        <w:t>Советская, 23</w:t>
      </w:r>
      <w:r w:rsidRPr="003C0E6C">
        <w:rPr>
          <w:spacing w:val="2"/>
        </w:rPr>
        <w:t xml:space="preserve">, для </w:t>
      </w:r>
      <w:r w:rsidR="00F25A54" w:rsidRPr="003C0E6C">
        <w:rPr>
          <w:spacing w:val="2"/>
        </w:rPr>
        <w:t>целей оказания</w:t>
      </w:r>
      <w:r w:rsidRPr="003C0E6C">
        <w:rPr>
          <w:spacing w:val="2"/>
        </w:rPr>
        <w:t xml:space="preserve">  муниципальной  услуги по передаче жилых помещений в </w:t>
      </w:r>
      <w:r w:rsidR="00F25A54" w:rsidRPr="003C0E6C">
        <w:rPr>
          <w:spacing w:val="2"/>
        </w:rPr>
        <w:t>собственность граждан</w:t>
      </w:r>
      <w:r w:rsidRPr="003C0E6C">
        <w:rPr>
          <w:spacing w:val="2"/>
        </w:rPr>
        <w:t xml:space="preserve">  (передача  жилых помещений в муниципальную собственность </w:t>
      </w:r>
      <w:r w:rsidR="00F25A54" w:rsidRPr="003C0E6C">
        <w:rPr>
          <w:spacing w:val="2"/>
        </w:rPr>
        <w:t>в порядке</w:t>
      </w:r>
      <w:r w:rsidR="00F25A54">
        <w:rPr>
          <w:spacing w:val="2"/>
        </w:rPr>
        <w:t xml:space="preserve"> </w:t>
      </w:r>
      <w:r w:rsidRPr="003C0E6C">
        <w:rPr>
          <w:spacing w:val="2"/>
        </w:rPr>
        <w:t>деприватизации).  </w:t>
      </w:r>
      <w:r w:rsidR="00F25A54" w:rsidRPr="003C0E6C">
        <w:rPr>
          <w:spacing w:val="2"/>
        </w:rPr>
        <w:t>Перечень действий с персональными данными: получение</w:t>
      </w:r>
      <w:r w:rsidRPr="003C0E6C">
        <w:rPr>
          <w:spacing w:val="2"/>
        </w:rPr>
        <w:t>(сбор) информации, ее хранение, комбинирование, систематизация, накопление,</w:t>
      </w:r>
      <w:r w:rsidR="00F25A54">
        <w:rPr>
          <w:spacing w:val="2"/>
        </w:rPr>
        <w:t xml:space="preserve"> </w:t>
      </w:r>
      <w:r w:rsidR="00F25A54" w:rsidRPr="003C0E6C">
        <w:rPr>
          <w:spacing w:val="2"/>
        </w:rPr>
        <w:t>уточнение (обновление, изменение</w:t>
      </w:r>
      <w:r w:rsidRPr="003C0E6C">
        <w:rPr>
          <w:spacing w:val="2"/>
        </w:rPr>
        <w:t xml:space="preserve">), использование. Обработка </w:t>
      </w:r>
      <w:r w:rsidR="00F25A54" w:rsidRPr="003C0E6C">
        <w:rPr>
          <w:spacing w:val="2"/>
        </w:rPr>
        <w:t>вышеуказанных персональных</w:t>
      </w:r>
      <w:r w:rsidRPr="003C0E6C">
        <w:rPr>
          <w:spacing w:val="2"/>
        </w:rPr>
        <w:t xml:space="preserve">   данных   будет   </w:t>
      </w:r>
      <w:r w:rsidR="00F25A54" w:rsidRPr="003C0E6C">
        <w:rPr>
          <w:spacing w:val="2"/>
        </w:rPr>
        <w:t>осуществляться путем смешанной обработки персональных</w:t>
      </w:r>
      <w:r w:rsidRPr="003C0E6C">
        <w:rPr>
          <w:spacing w:val="2"/>
        </w:rPr>
        <w:t xml:space="preserve">   данных   с   </w:t>
      </w:r>
      <w:r w:rsidR="00F25A54" w:rsidRPr="003C0E6C">
        <w:rPr>
          <w:spacing w:val="2"/>
        </w:rPr>
        <w:t>использованием ПЭВМ, с передачей полученной информации</w:t>
      </w:r>
      <w:r w:rsidRPr="003C0E6C">
        <w:rPr>
          <w:spacing w:val="2"/>
        </w:rPr>
        <w:t xml:space="preserve"> по внутренней (локальной) сети организации.</w:t>
      </w:r>
    </w:p>
    <w:p w:rsidR="000D5554" w:rsidRPr="003C0E6C" w:rsidRDefault="00400409" w:rsidP="0040040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3C0E6C">
        <w:rPr>
          <w:spacing w:val="2"/>
        </w:rPr>
        <w:tab/>
      </w:r>
      <w:r w:rsidR="000D5554" w:rsidRPr="003C0E6C">
        <w:rPr>
          <w:spacing w:val="2"/>
        </w:rPr>
        <w:t>Настоящее   согласие   действует   </w:t>
      </w:r>
      <w:r w:rsidR="00F25A54" w:rsidRPr="003C0E6C">
        <w:rPr>
          <w:spacing w:val="2"/>
        </w:rPr>
        <w:t>с «</w:t>
      </w:r>
      <w:r w:rsidR="000D5554" w:rsidRPr="003C0E6C">
        <w:rPr>
          <w:spacing w:val="2"/>
        </w:rPr>
        <w:t>____</w:t>
      </w:r>
      <w:r w:rsidR="00F25A54" w:rsidRPr="003C0E6C">
        <w:rPr>
          <w:spacing w:val="2"/>
        </w:rPr>
        <w:t>» _</w:t>
      </w:r>
      <w:r w:rsidR="000D5554" w:rsidRPr="003C0E6C">
        <w:rPr>
          <w:spacing w:val="2"/>
        </w:rPr>
        <w:t>__________</w:t>
      </w:r>
      <w:r w:rsidR="00F25A54" w:rsidRPr="003C0E6C">
        <w:rPr>
          <w:spacing w:val="2"/>
        </w:rPr>
        <w:t>_ 20</w:t>
      </w:r>
      <w:r w:rsidR="000D5554" w:rsidRPr="003C0E6C">
        <w:rPr>
          <w:spacing w:val="2"/>
        </w:rPr>
        <w:t>__</w:t>
      </w:r>
      <w:r w:rsidR="00F25A54" w:rsidRPr="003C0E6C">
        <w:rPr>
          <w:spacing w:val="2"/>
        </w:rPr>
        <w:t>_ года бессрочно</w:t>
      </w:r>
      <w:r w:rsidR="000D5554" w:rsidRPr="003C0E6C">
        <w:rPr>
          <w:spacing w:val="2"/>
        </w:rPr>
        <w:t>.</w:t>
      </w:r>
    </w:p>
    <w:p w:rsidR="000D5554" w:rsidRPr="003C0E6C" w:rsidRDefault="00400409" w:rsidP="0040040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3C0E6C">
        <w:rPr>
          <w:spacing w:val="2"/>
        </w:rPr>
        <w:tab/>
      </w:r>
      <w:r w:rsidR="000D5554" w:rsidRPr="003C0E6C">
        <w:rPr>
          <w:spacing w:val="2"/>
        </w:rPr>
        <w:t xml:space="preserve">Настоящее согласие может быть отозвано Субъектом персональных данных. </w:t>
      </w:r>
      <w:r w:rsidR="00F25A54" w:rsidRPr="003C0E6C">
        <w:rPr>
          <w:spacing w:val="2"/>
        </w:rPr>
        <w:t>В случае</w:t>
      </w:r>
      <w:r w:rsidR="000D5554" w:rsidRPr="003C0E6C">
        <w:rPr>
          <w:spacing w:val="2"/>
        </w:rPr>
        <w:t xml:space="preserve">   неправомерного   использования   персональных   </w:t>
      </w:r>
      <w:r w:rsidR="00F25A54" w:rsidRPr="003C0E6C">
        <w:rPr>
          <w:spacing w:val="2"/>
        </w:rPr>
        <w:t>данных соглашение отзывается</w:t>
      </w:r>
      <w:r w:rsidR="000D5554" w:rsidRPr="003C0E6C">
        <w:rPr>
          <w:spacing w:val="2"/>
        </w:rPr>
        <w:t xml:space="preserve"> письменным заявлением субъекта персональных данных.</w:t>
      </w:r>
    </w:p>
    <w:p w:rsidR="00400409" w:rsidRPr="003C0E6C" w:rsidRDefault="00400409" w:rsidP="0040040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0D5554" w:rsidRPr="003C0E6C" w:rsidRDefault="000D5554" w:rsidP="000D555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3C0E6C">
        <w:rPr>
          <w:spacing w:val="2"/>
        </w:rPr>
        <w:br/>
        <w:t>Дата ____________________                   _______________________________</w:t>
      </w:r>
    </w:p>
    <w:p w:rsidR="000D5554" w:rsidRPr="003C0E6C" w:rsidRDefault="000D5554" w:rsidP="000D555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3C0E6C">
        <w:rPr>
          <w:spacing w:val="2"/>
        </w:rPr>
        <w:t>                                                       </w:t>
      </w:r>
      <w:r w:rsidR="00400409" w:rsidRPr="003C0E6C">
        <w:rPr>
          <w:spacing w:val="2"/>
        </w:rPr>
        <w:tab/>
      </w:r>
      <w:r w:rsidR="00400409" w:rsidRPr="003C0E6C">
        <w:rPr>
          <w:spacing w:val="2"/>
        </w:rPr>
        <w:tab/>
      </w:r>
      <w:r w:rsidR="00400409" w:rsidRPr="003C0E6C">
        <w:rPr>
          <w:spacing w:val="2"/>
        </w:rPr>
        <w:tab/>
      </w:r>
      <w:r w:rsidR="00400409" w:rsidRPr="003C0E6C">
        <w:rPr>
          <w:spacing w:val="2"/>
        </w:rPr>
        <w:tab/>
      </w:r>
      <w:r w:rsidRPr="003C0E6C">
        <w:rPr>
          <w:spacing w:val="2"/>
        </w:rPr>
        <w:t>(подпись)</w:t>
      </w:r>
    </w:p>
    <w:p w:rsidR="000D5554" w:rsidRPr="003C0E6C" w:rsidRDefault="000D5554" w:rsidP="000D55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D5554" w:rsidRPr="003C0E6C" w:rsidRDefault="000D5554" w:rsidP="000D55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D5554" w:rsidRPr="003C0E6C" w:rsidSect="00BA107B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38B084D"/>
    <w:multiLevelType w:val="hybridMultilevel"/>
    <w:tmpl w:val="3332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0754F"/>
    <w:multiLevelType w:val="hybridMultilevel"/>
    <w:tmpl w:val="578E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4F92C8E"/>
    <w:multiLevelType w:val="hybridMultilevel"/>
    <w:tmpl w:val="EA6E33D0"/>
    <w:lvl w:ilvl="0" w:tplc="F13C11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9841704"/>
    <w:multiLevelType w:val="multilevel"/>
    <w:tmpl w:val="27729D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0151254"/>
    <w:multiLevelType w:val="hybridMultilevel"/>
    <w:tmpl w:val="302A1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D2479"/>
    <w:multiLevelType w:val="hybridMultilevel"/>
    <w:tmpl w:val="A5228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36AEA"/>
    <w:multiLevelType w:val="hybridMultilevel"/>
    <w:tmpl w:val="16283BC4"/>
    <w:lvl w:ilvl="0" w:tplc="71369D3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CC44681"/>
    <w:multiLevelType w:val="hybridMultilevel"/>
    <w:tmpl w:val="87EE4746"/>
    <w:lvl w:ilvl="0" w:tplc="6DE672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10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33"/>
    <w:rsid w:val="000017E6"/>
    <w:rsid w:val="0001180F"/>
    <w:rsid w:val="0001370C"/>
    <w:rsid w:val="00013733"/>
    <w:rsid w:val="00021B0D"/>
    <w:rsid w:val="000276ED"/>
    <w:rsid w:val="00031E96"/>
    <w:rsid w:val="00044242"/>
    <w:rsid w:val="00046051"/>
    <w:rsid w:val="00052951"/>
    <w:rsid w:val="0005556A"/>
    <w:rsid w:val="000561CF"/>
    <w:rsid w:val="00056748"/>
    <w:rsid w:val="0006346F"/>
    <w:rsid w:val="0008247C"/>
    <w:rsid w:val="00083E40"/>
    <w:rsid w:val="00090453"/>
    <w:rsid w:val="000959D4"/>
    <w:rsid w:val="0009705A"/>
    <w:rsid w:val="000A57F5"/>
    <w:rsid w:val="000A5CE4"/>
    <w:rsid w:val="000B1803"/>
    <w:rsid w:val="000C1F22"/>
    <w:rsid w:val="000D5554"/>
    <w:rsid w:val="000D586B"/>
    <w:rsid w:val="000E2BBF"/>
    <w:rsid w:val="000E32DB"/>
    <w:rsid w:val="000F2F55"/>
    <w:rsid w:val="001029E0"/>
    <w:rsid w:val="00110C75"/>
    <w:rsid w:val="00111BB4"/>
    <w:rsid w:val="001131C5"/>
    <w:rsid w:val="00114B51"/>
    <w:rsid w:val="00120C9C"/>
    <w:rsid w:val="001257BF"/>
    <w:rsid w:val="001325FF"/>
    <w:rsid w:val="00143DB1"/>
    <w:rsid w:val="001500B4"/>
    <w:rsid w:val="001506CD"/>
    <w:rsid w:val="00160F81"/>
    <w:rsid w:val="00165926"/>
    <w:rsid w:val="00183BEC"/>
    <w:rsid w:val="00197EA3"/>
    <w:rsid w:val="001A50D5"/>
    <w:rsid w:val="001A5DA5"/>
    <w:rsid w:val="001A7530"/>
    <w:rsid w:val="001D4098"/>
    <w:rsid w:val="001E1B7E"/>
    <w:rsid w:val="001E6C0D"/>
    <w:rsid w:val="001F64E8"/>
    <w:rsid w:val="001F6522"/>
    <w:rsid w:val="0020258F"/>
    <w:rsid w:val="0023698E"/>
    <w:rsid w:val="00241F3E"/>
    <w:rsid w:val="0024613C"/>
    <w:rsid w:val="00260708"/>
    <w:rsid w:val="0026551C"/>
    <w:rsid w:val="002678A1"/>
    <w:rsid w:val="00270D3B"/>
    <w:rsid w:val="00271777"/>
    <w:rsid w:val="00272A09"/>
    <w:rsid w:val="00273DC9"/>
    <w:rsid w:val="002812ED"/>
    <w:rsid w:val="00282755"/>
    <w:rsid w:val="00286BA3"/>
    <w:rsid w:val="00287D1C"/>
    <w:rsid w:val="00290E18"/>
    <w:rsid w:val="002912C0"/>
    <w:rsid w:val="002947DD"/>
    <w:rsid w:val="002B4DAA"/>
    <w:rsid w:val="002B6E9B"/>
    <w:rsid w:val="002B7984"/>
    <w:rsid w:val="002D3196"/>
    <w:rsid w:val="002D5CBC"/>
    <w:rsid w:val="002E20AC"/>
    <w:rsid w:val="002E6FCD"/>
    <w:rsid w:val="00302332"/>
    <w:rsid w:val="003055C3"/>
    <w:rsid w:val="00312C99"/>
    <w:rsid w:val="00321366"/>
    <w:rsid w:val="0032185F"/>
    <w:rsid w:val="00333AA6"/>
    <w:rsid w:val="00336170"/>
    <w:rsid w:val="0034493C"/>
    <w:rsid w:val="00352DFA"/>
    <w:rsid w:val="00357EDF"/>
    <w:rsid w:val="00371AD9"/>
    <w:rsid w:val="003743E3"/>
    <w:rsid w:val="003808D6"/>
    <w:rsid w:val="003949A6"/>
    <w:rsid w:val="00396504"/>
    <w:rsid w:val="003970F6"/>
    <w:rsid w:val="003A342C"/>
    <w:rsid w:val="003B56C7"/>
    <w:rsid w:val="003C0E6C"/>
    <w:rsid w:val="003C3523"/>
    <w:rsid w:val="003D0BF7"/>
    <w:rsid w:val="003E44C3"/>
    <w:rsid w:val="00400409"/>
    <w:rsid w:val="00401257"/>
    <w:rsid w:val="00411132"/>
    <w:rsid w:val="004152E4"/>
    <w:rsid w:val="0041533A"/>
    <w:rsid w:val="00415777"/>
    <w:rsid w:val="00415CA7"/>
    <w:rsid w:val="004226E4"/>
    <w:rsid w:val="00427C99"/>
    <w:rsid w:val="0043315A"/>
    <w:rsid w:val="00437594"/>
    <w:rsid w:val="00447BEF"/>
    <w:rsid w:val="00450BB6"/>
    <w:rsid w:val="0045224C"/>
    <w:rsid w:val="00452ECC"/>
    <w:rsid w:val="004729FC"/>
    <w:rsid w:val="00492F5F"/>
    <w:rsid w:val="004A2A2F"/>
    <w:rsid w:val="004B1EC8"/>
    <w:rsid w:val="004C5E37"/>
    <w:rsid w:val="004D423A"/>
    <w:rsid w:val="004D4520"/>
    <w:rsid w:val="004E734D"/>
    <w:rsid w:val="004F392C"/>
    <w:rsid w:val="00500973"/>
    <w:rsid w:val="00512CEE"/>
    <w:rsid w:val="00513770"/>
    <w:rsid w:val="005170A9"/>
    <w:rsid w:val="00532209"/>
    <w:rsid w:val="005459F6"/>
    <w:rsid w:val="00556BA6"/>
    <w:rsid w:val="005632BA"/>
    <w:rsid w:val="00576E8A"/>
    <w:rsid w:val="005772F9"/>
    <w:rsid w:val="00580949"/>
    <w:rsid w:val="005830FA"/>
    <w:rsid w:val="00586496"/>
    <w:rsid w:val="005C657F"/>
    <w:rsid w:val="005C78C1"/>
    <w:rsid w:val="005D23CB"/>
    <w:rsid w:val="005E1A9D"/>
    <w:rsid w:val="005F1384"/>
    <w:rsid w:val="00602FBE"/>
    <w:rsid w:val="006034E7"/>
    <w:rsid w:val="006058AA"/>
    <w:rsid w:val="00637513"/>
    <w:rsid w:val="0064155C"/>
    <w:rsid w:val="00641807"/>
    <w:rsid w:val="00641E22"/>
    <w:rsid w:val="006427B0"/>
    <w:rsid w:val="006519EE"/>
    <w:rsid w:val="0065491C"/>
    <w:rsid w:val="00654BCF"/>
    <w:rsid w:val="00674212"/>
    <w:rsid w:val="006765DC"/>
    <w:rsid w:val="00676C86"/>
    <w:rsid w:val="0068070B"/>
    <w:rsid w:val="006807AF"/>
    <w:rsid w:val="00680CE0"/>
    <w:rsid w:val="0069139F"/>
    <w:rsid w:val="006956FE"/>
    <w:rsid w:val="006A3C6F"/>
    <w:rsid w:val="006B496B"/>
    <w:rsid w:val="006B5925"/>
    <w:rsid w:val="006C0E51"/>
    <w:rsid w:val="006C61AB"/>
    <w:rsid w:val="006D1F3D"/>
    <w:rsid w:val="006D219E"/>
    <w:rsid w:val="006D4A87"/>
    <w:rsid w:val="006F7654"/>
    <w:rsid w:val="007034E0"/>
    <w:rsid w:val="00703E58"/>
    <w:rsid w:val="00715AB6"/>
    <w:rsid w:val="00730581"/>
    <w:rsid w:val="007363B1"/>
    <w:rsid w:val="00737FE3"/>
    <w:rsid w:val="007538AE"/>
    <w:rsid w:val="007764A4"/>
    <w:rsid w:val="00776C37"/>
    <w:rsid w:val="007861C6"/>
    <w:rsid w:val="00794FC7"/>
    <w:rsid w:val="007A2EB3"/>
    <w:rsid w:val="007A51FC"/>
    <w:rsid w:val="007A60CF"/>
    <w:rsid w:val="007B0037"/>
    <w:rsid w:val="007B7F78"/>
    <w:rsid w:val="007C1F5D"/>
    <w:rsid w:val="007D1F83"/>
    <w:rsid w:val="007D61DB"/>
    <w:rsid w:val="007D7B4F"/>
    <w:rsid w:val="007E6DB0"/>
    <w:rsid w:val="00801FD3"/>
    <w:rsid w:val="00812CC0"/>
    <w:rsid w:val="008131FA"/>
    <w:rsid w:val="00816195"/>
    <w:rsid w:val="00823B66"/>
    <w:rsid w:val="00833BEA"/>
    <w:rsid w:val="00833D44"/>
    <w:rsid w:val="00835B02"/>
    <w:rsid w:val="00841F39"/>
    <w:rsid w:val="0084579D"/>
    <w:rsid w:val="00850393"/>
    <w:rsid w:val="008519CC"/>
    <w:rsid w:val="00852058"/>
    <w:rsid w:val="00853D55"/>
    <w:rsid w:val="00857F7A"/>
    <w:rsid w:val="00867E75"/>
    <w:rsid w:val="0087061E"/>
    <w:rsid w:val="00877987"/>
    <w:rsid w:val="00885BFC"/>
    <w:rsid w:val="008A0075"/>
    <w:rsid w:val="008B0A42"/>
    <w:rsid w:val="008B25BC"/>
    <w:rsid w:val="008B5828"/>
    <w:rsid w:val="008C5B47"/>
    <w:rsid w:val="008D298D"/>
    <w:rsid w:val="008D626C"/>
    <w:rsid w:val="008E2D24"/>
    <w:rsid w:val="008F1CAE"/>
    <w:rsid w:val="008F4E52"/>
    <w:rsid w:val="00903F3F"/>
    <w:rsid w:val="00917657"/>
    <w:rsid w:val="00922633"/>
    <w:rsid w:val="0094064F"/>
    <w:rsid w:val="009419E9"/>
    <w:rsid w:val="00943C5B"/>
    <w:rsid w:val="00945790"/>
    <w:rsid w:val="009533D9"/>
    <w:rsid w:val="009572CA"/>
    <w:rsid w:val="00965E94"/>
    <w:rsid w:val="00970D27"/>
    <w:rsid w:val="00972FF2"/>
    <w:rsid w:val="00980693"/>
    <w:rsid w:val="00981A5F"/>
    <w:rsid w:val="0098432D"/>
    <w:rsid w:val="00984A09"/>
    <w:rsid w:val="00985D0A"/>
    <w:rsid w:val="00985FA5"/>
    <w:rsid w:val="00986FFF"/>
    <w:rsid w:val="009A09E0"/>
    <w:rsid w:val="009A6D5C"/>
    <w:rsid w:val="009B142A"/>
    <w:rsid w:val="009B16DF"/>
    <w:rsid w:val="009B7118"/>
    <w:rsid w:val="009C1068"/>
    <w:rsid w:val="009C3D4C"/>
    <w:rsid w:val="009C40FF"/>
    <w:rsid w:val="009C69C6"/>
    <w:rsid w:val="009D4070"/>
    <w:rsid w:val="00A03EC9"/>
    <w:rsid w:val="00A10AF9"/>
    <w:rsid w:val="00A27C33"/>
    <w:rsid w:val="00A3193D"/>
    <w:rsid w:val="00A34513"/>
    <w:rsid w:val="00A359A4"/>
    <w:rsid w:val="00A46D83"/>
    <w:rsid w:val="00A62D22"/>
    <w:rsid w:val="00A6519D"/>
    <w:rsid w:val="00A6753B"/>
    <w:rsid w:val="00A67D01"/>
    <w:rsid w:val="00A71BF1"/>
    <w:rsid w:val="00A72D16"/>
    <w:rsid w:val="00A803E5"/>
    <w:rsid w:val="00A82234"/>
    <w:rsid w:val="00AB35AC"/>
    <w:rsid w:val="00AB3628"/>
    <w:rsid w:val="00AC389C"/>
    <w:rsid w:val="00AD518F"/>
    <w:rsid w:val="00AE4CE9"/>
    <w:rsid w:val="00AF2D74"/>
    <w:rsid w:val="00B00EC0"/>
    <w:rsid w:val="00B06FDD"/>
    <w:rsid w:val="00B12D02"/>
    <w:rsid w:val="00B169F1"/>
    <w:rsid w:val="00B260DB"/>
    <w:rsid w:val="00B320A1"/>
    <w:rsid w:val="00B33DD6"/>
    <w:rsid w:val="00B34647"/>
    <w:rsid w:val="00B41C69"/>
    <w:rsid w:val="00B62023"/>
    <w:rsid w:val="00B6691D"/>
    <w:rsid w:val="00B800A7"/>
    <w:rsid w:val="00B80304"/>
    <w:rsid w:val="00B95976"/>
    <w:rsid w:val="00BA107B"/>
    <w:rsid w:val="00BA42C5"/>
    <w:rsid w:val="00BA513E"/>
    <w:rsid w:val="00BB0D1C"/>
    <w:rsid w:val="00BB311B"/>
    <w:rsid w:val="00BC268D"/>
    <w:rsid w:val="00BC2827"/>
    <w:rsid w:val="00BC43F0"/>
    <w:rsid w:val="00BC5786"/>
    <w:rsid w:val="00BE060B"/>
    <w:rsid w:val="00BE545A"/>
    <w:rsid w:val="00BF1202"/>
    <w:rsid w:val="00BF1963"/>
    <w:rsid w:val="00BF3D0B"/>
    <w:rsid w:val="00BF5D91"/>
    <w:rsid w:val="00C24C42"/>
    <w:rsid w:val="00C26625"/>
    <w:rsid w:val="00C3309A"/>
    <w:rsid w:val="00C35048"/>
    <w:rsid w:val="00C35ED0"/>
    <w:rsid w:val="00C36F9E"/>
    <w:rsid w:val="00C41D07"/>
    <w:rsid w:val="00C43A7F"/>
    <w:rsid w:val="00C54528"/>
    <w:rsid w:val="00C61451"/>
    <w:rsid w:val="00C61C89"/>
    <w:rsid w:val="00C62258"/>
    <w:rsid w:val="00C6420D"/>
    <w:rsid w:val="00C662B9"/>
    <w:rsid w:val="00C66F17"/>
    <w:rsid w:val="00C80F75"/>
    <w:rsid w:val="00C84301"/>
    <w:rsid w:val="00CA37F0"/>
    <w:rsid w:val="00CA4300"/>
    <w:rsid w:val="00CA45D8"/>
    <w:rsid w:val="00CB6556"/>
    <w:rsid w:val="00CC0C3F"/>
    <w:rsid w:val="00CC48FF"/>
    <w:rsid w:val="00CE500D"/>
    <w:rsid w:val="00CE5A5E"/>
    <w:rsid w:val="00CE6D91"/>
    <w:rsid w:val="00CF2E4D"/>
    <w:rsid w:val="00CF3CB9"/>
    <w:rsid w:val="00CF7C3D"/>
    <w:rsid w:val="00D0143C"/>
    <w:rsid w:val="00D174D9"/>
    <w:rsid w:val="00D17584"/>
    <w:rsid w:val="00D24477"/>
    <w:rsid w:val="00D3204D"/>
    <w:rsid w:val="00D36403"/>
    <w:rsid w:val="00D41595"/>
    <w:rsid w:val="00D41CB2"/>
    <w:rsid w:val="00D544B2"/>
    <w:rsid w:val="00D57656"/>
    <w:rsid w:val="00D57E08"/>
    <w:rsid w:val="00D61278"/>
    <w:rsid w:val="00D66C2C"/>
    <w:rsid w:val="00D82996"/>
    <w:rsid w:val="00D902E8"/>
    <w:rsid w:val="00D929B6"/>
    <w:rsid w:val="00D94E6F"/>
    <w:rsid w:val="00DA3487"/>
    <w:rsid w:val="00DA5588"/>
    <w:rsid w:val="00DA61F0"/>
    <w:rsid w:val="00DB60E4"/>
    <w:rsid w:val="00DC532A"/>
    <w:rsid w:val="00DC7AA5"/>
    <w:rsid w:val="00DD1E37"/>
    <w:rsid w:val="00DD3E07"/>
    <w:rsid w:val="00DE2692"/>
    <w:rsid w:val="00DE5068"/>
    <w:rsid w:val="00DF09C4"/>
    <w:rsid w:val="00DF3F93"/>
    <w:rsid w:val="00E00774"/>
    <w:rsid w:val="00E051AB"/>
    <w:rsid w:val="00E05E9A"/>
    <w:rsid w:val="00E07251"/>
    <w:rsid w:val="00E11BCF"/>
    <w:rsid w:val="00E13A92"/>
    <w:rsid w:val="00E13B0C"/>
    <w:rsid w:val="00E17AEA"/>
    <w:rsid w:val="00E3056B"/>
    <w:rsid w:val="00E54721"/>
    <w:rsid w:val="00E62B15"/>
    <w:rsid w:val="00E65AE8"/>
    <w:rsid w:val="00E65C65"/>
    <w:rsid w:val="00E72217"/>
    <w:rsid w:val="00E75E8B"/>
    <w:rsid w:val="00E770BF"/>
    <w:rsid w:val="00E85836"/>
    <w:rsid w:val="00E85E3E"/>
    <w:rsid w:val="00E85FD3"/>
    <w:rsid w:val="00E941A4"/>
    <w:rsid w:val="00E9571C"/>
    <w:rsid w:val="00E9774E"/>
    <w:rsid w:val="00EA1339"/>
    <w:rsid w:val="00EB1FE8"/>
    <w:rsid w:val="00EB35D4"/>
    <w:rsid w:val="00EC28E1"/>
    <w:rsid w:val="00EC6AB7"/>
    <w:rsid w:val="00ED568F"/>
    <w:rsid w:val="00EE1A5D"/>
    <w:rsid w:val="00EE2BAC"/>
    <w:rsid w:val="00EE2E71"/>
    <w:rsid w:val="00EE310C"/>
    <w:rsid w:val="00EE6739"/>
    <w:rsid w:val="00EF23F7"/>
    <w:rsid w:val="00EF5D3E"/>
    <w:rsid w:val="00F11587"/>
    <w:rsid w:val="00F2104D"/>
    <w:rsid w:val="00F25A54"/>
    <w:rsid w:val="00F25B0D"/>
    <w:rsid w:val="00F3556D"/>
    <w:rsid w:val="00F376AE"/>
    <w:rsid w:val="00F41F2D"/>
    <w:rsid w:val="00F43110"/>
    <w:rsid w:val="00F5671E"/>
    <w:rsid w:val="00F64FC1"/>
    <w:rsid w:val="00F670A9"/>
    <w:rsid w:val="00F675B8"/>
    <w:rsid w:val="00F766E4"/>
    <w:rsid w:val="00F8132F"/>
    <w:rsid w:val="00F82DFB"/>
    <w:rsid w:val="00FB4102"/>
    <w:rsid w:val="00FB6D0B"/>
    <w:rsid w:val="00FB7DF1"/>
    <w:rsid w:val="00FD0C0A"/>
    <w:rsid w:val="00FD76EA"/>
    <w:rsid w:val="00FF6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10183"/>
  <w15:docId w15:val="{71D80EE7-996C-44CA-AD1B-A2620966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58AA"/>
  </w:style>
  <w:style w:type="paragraph" w:styleId="1">
    <w:name w:val="heading 1"/>
    <w:basedOn w:val="a"/>
    <w:next w:val="a"/>
    <w:link w:val="10"/>
    <w:uiPriority w:val="99"/>
    <w:qFormat/>
    <w:rsid w:val="0064180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4C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76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6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2633"/>
    <w:rPr>
      <w:color w:val="800080"/>
      <w:u w:val="single"/>
    </w:rPr>
  </w:style>
  <w:style w:type="paragraph" w:customStyle="1" w:styleId="xl66">
    <w:name w:val="xl66"/>
    <w:basedOn w:val="a"/>
    <w:rsid w:val="0092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9226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9226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922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link w:val="ConsPlusNormal0"/>
    <w:rsid w:val="00605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8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058AA"/>
    <w:pPr>
      <w:spacing w:after="0" w:line="240" w:lineRule="auto"/>
    </w:pPr>
  </w:style>
  <w:style w:type="paragraph" w:styleId="a8">
    <w:name w:val="List Paragraph"/>
    <w:basedOn w:val="a"/>
    <w:link w:val="a9"/>
    <w:uiPriority w:val="34"/>
    <w:qFormat/>
    <w:rsid w:val="006058AA"/>
    <w:pPr>
      <w:ind w:left="720"/>
      <w:contextualSpacing/>
    </w:pPr>
  </w:style>
  <w:style w:type="paragraph" w:customStyle="1" w:styleId="aa">
    <w:name w:val="Прижатый влево"/>
    <w:basedOn w:val="a"/>
    <w:next w:val="a"/>
    <w:uiPriority w:val="99"/>
    <w:rsid w:val="00E17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17A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F64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.HEADERTEXT"/>
    <w:uiPriority w:val="99"/>
    <w:rsid w:val="00F11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b">
    <w:name w:val="Plain Text"/>
    <w:basedOn w:val="a"/>
    <w:link w:val="ac"/>
    <w:uiPriority w:val="99"/>
    <w:rsid w:val="00602FB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rsid w:val="00602FB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Цветовое выделение"/>
    <w:uiPriority w:val="99"/>
    <w:rsid w:val="00602FBE"/>
    <w:rPr>
      <w:b/>
      <w:bCs/>
      <w:color w:val="26282F"/>
    </w:rPr>
  </w:style>
  <w:style w:type="paragraph" w:customStyle="1" w:styleId="21">
    <w:name w:val="Основной текст2"/>
    <w:basedOn w:val="a"/>
    <w:rsid w:val="00641E22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ody Text"/>
    <w:basedOn w:val="a"/>
    <w:link w:val="af"/>
    <w:rsid w:val="00641E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641E22"/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Не вступил в силу"/>
    <w:basedOn w:val="ad"/>
    <w:uiPriority w:val="99"/>
    <w:rsid w:val="007B0037"/>
    <w:rPr>
      <w:rFonts w:cs="Times New Roman"/>
      <w:b/>
      <w:bCs/>
      <w:color w:val="000000"/>
      <w:shd w:val="clear" w:color="auto" w:fill="D8EDE8"/>
    </w:rPr>
  </w:style>
  <w:style w:type="character" w:customStyle="1" w:styleId="10">
    <w:name w:val="Заголовок 1 Знак"/>
    <w:basedOn w:val="a0"/>
    <w:link w:val="1"/>
    <w:uiPriority w:val="9"/>
    <w:rsid w:val="0064180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3A342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3A342C"/>
  </w:style>
  <w:style w:type="paragraph" w:customStyle="1" w:styleId="210">
    <w:name w:val="Основной текст 21"/>
    <w:basedOn w:val="a"/>
    <w:rsid w:val="003A342C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ormattext">
    <w:name w:val="formattext"/>
    <w:basedOn w:val="a"/>
    <w:rsid w:val="00556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D56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Гипертекстовая ссылка"/>
    <w:basedOn w:val="ad"/>
    <w:uiPriority w:val="99"/>
    <w:rsid w:val="00143DB1"/>
    <w:rPr>
      <w:b/>
      <w:bCs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143DB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f5">
    <w:name w:val="Table Grid"/>
    <w:basedOn w:val="a1"/>
    <w:uiPriority w:val="59"/>
    <w:rsid w:val="00CF3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D94E6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24C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f3f3f3f3f3f3f3f3f3f3f">
    <w:name w:val="А3fб3fз3fа3fц3f с3fп3fи3fс3fк3fа3f"/>
    <w:basedOn w:val="a"/>
    <w:rsid w:val="007D1F83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D576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9">
    <w:name w:val="Абзац списка Знак"/>
    <w:link w:val="a8"/>
    <w:uiPriority w:val="34"/>
    <w:locked/>
    <w:rsid w:val="00D57656"/>
  </w:style>
  <w:style w:type="character" w:styleId="af6">
    <w:name w:val="Emphasis"/>
    <w:basedOn w:val="a0"/>
    <w:qFormat/>
    <w:rsid w:val="00AB35AC"/>
    <w:rPr>
      <w:i/>
      <w:iCs/>
    </w:rPr>
  </w:style>
  <w:style w:type="character" w:styleId="af7">
    <w:name w:val="Strong"/>
    <w:basedOn w:val="a0"/>
    <w:uiPriority w:val="22"/>
    <w:qFormat/>
    <w:rsid w:val="001506CD"/>
    <w:rPr>
      <w:b/>
      <w:bCs/>
    </w:rPr>
  </w:style>
  <w:style w:type="paragraph" w:customStyle="1" w:styleId="unformattext">
    <w:name w:val="unformattext"/>
    <w:basedOn w:val="a"/>
    <w:rsid w:val="000D5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Unresolved Mention"/>
    <w:basedOn w:val="a0"/>
    <w:uiPriority w:val="99"/>
    <w:semiHidden/>
    <w:unhideWhenUsed/>
    <w:rsid w:val="008779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248.1000/" TargetMode="External"/><Relationship Id="rId13" Type="http://schemas.openxmlformats.org/officeDocument/2006/relationships/hyperlink" Target="http://base.garant.ru/12136676/" TargetMode="External"/><Relationship Id="rId18" Type="http://schemas.openxmlformats.org/officeDocument/2006/relationships/hyperlink" Target="mailto:sobolevomr@sobolevomr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490B55DA37F8F9A1880C1E9DA944CF56E6A7A2593D4E51176AA3AD2589549F36BCCE29029189125FABFC787C6D4E410FDc0q5E" TargetMode="Externa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http://base.garant.ru/180687/" TargetMode="External"/><Relationship Id="rId17" Type="http://schemas.openxmlformats.org/officeDocument/2006/relationships/hyperlink" Target="blob:https://kamgov.ru/d948b193-8ee2-401e-b836-af66db9a2b2f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86248.1000" TargetMode="External"/><Relationship Id="rId20" Type="http://schemas.openxmlformats.org/officeDocument/2006/relationships/hyperlink" Target="http://elizovo.magaziny-goroda.ru/go/?http://www.rosreestr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base.garant.ru/10164072/2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blob:https://kamgov.ru/d948b193-8ee2-401e-b836-af66db9a2b2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ase.garant.ru/12125268/" TargetMode="External"/><Relationship Id="rId19" Type="http://schemas.openxmlformats.org/officeDocument/2006/relationships/hyperlink" Target="mailto:mfcpk@mfc.kamchat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30565/" TargetMode="External"/><Relationship Id="rId14" Type="http://schemas.openxmlformats.org/officeDocument/2006/relationships/hyperlink" Target="http://base.garant.ru/185213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81F5D-09E1-441D-98B1-075B679DB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45</Pages>
  <Words>16596</Words>
  <Characters>94601</Characters>
  <Application>Microsoft Office Word</Application>
  <DocSecurity>0</DocSecurity>
  <Lines>788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Torgovlya</dc:creator>
  <cp:lastModifiedBy>RukUprDel</cp:lastModifiedBy>
  <cp:revision>9</cp:revision>
  <cp:lastPrinted>2024-03-01T03:44:00Z</cp:lastPrinted>
  <dcterms:created xsi:type="dcterms:W3CDTF">2024-01-30T02:41:00Z</dcterms:created>
  <dcterms:modified xsi:type="dcterms:W3CDTF">2024-03-03T21:27:00Z</dcterms:modified>
</cp:coreProperties>
</file>