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529" w:rsidRDefault="00536529" w:rsidP="00221F1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noProof/>
        </w:rPr>
        <w:drawing>
          <wp:inline distT="0" distB="0" distL="0" distR="0" wp14:anchorId="606EA7ED" wp14:editId="102D1C1F">
            <wp:extent cx="571500" cy="704850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5EF" w:rsidRPr="00934D88" w:rsidRDefault="003E05EF" w:rsidP="00221F1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934D88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ПОСТАНОВЛЕНИЕ</w:t>
      </w:r>
    </w:p>
    <w:p w:rsidR="003E05EF" w:rsidRPr="00934D88" w:rsidRDefault="003E05EF" w:rsidP="003E05EF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934D8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АДМИНИСТРЦИИ СОБОЛЕВСКОГО МУНИЦИПАЛЬНОГО РАЙОНА</w:t>
      </w:r>
    </w:p>
    <w:p w:rsidR="003E05EF" w:rsidRPr="00934D88" w:rsidRDefault="003E05EF" w:rsidP="003E05E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934D88">
        <w:rPr>
          <w:rFonts w:ascii="Times New Roman" w:hAnsi="Times New Roman" w:cs="Times New Roman"/>
          <w:bCs/>
          <w:color w:val="26282F"/>
          <w:sz w:val="28"/>
          <w:szCs w:val="28"/>
        </w:rPr>
        <w:t>КАМЧАТСКОГО КРАЯ</w:t>
      </w:r>
    </w:p>
    <w:p w:rsidR="003E05EF" w:rsidRPr="00934D88" w:rsidRDefault="00A15F27" w:rsidP="003E05EF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934D8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        18 января 2024</w:t>
      </w:r>
      <w:r w:rsidR="003E05EF" w:rsidRPr="00934D8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="003E05EF" w:rsidRPr="00934D8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         с. Соболево                                               </w:t>
      </w:r>
      <w:bookmarkStart w:id="0" w:name="_GoBack"/>
      <w:bookmarkEnd w:id="0"/>
      <w:r w:rsidR="003E05EF" w:rsidRPr="00934D88">
        <w:rPr>
          <w:rFonts w:ascii="Times New Roman" w:hAnsi="Times New Roman" w:cs="Times New Roman"/>
          <w:b/>
          <w:bCs/>
          <w:color w:val="26282F"/>
          <w:sz w:val="28"/>
          <w:szCs w:val="28"/>
        </w:rPr>
        <w:t>№</w:t>
      </w:r>
      <w:r w:rsidRPr="00934D88">
        <w:rPr>
          <w:rFonts w:ascii="Times New Roman" w:hAnsi="Times New Roman" w:cs="Times New Roman"/>
          <w:b/>
          <w:bCs/>
          <w:color w:val="26282F"/>
          <w:sz w:val="28"/>
          <w:szCs w:val="28"/>
        </w:rPr>
        <w:t>17</w:t>
      </w:r>
      <w:r w:rsidR="00933806" w:rsidRPr="00934D8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</w:p>
    <w:p w:rsidR="009F74EF" w:rsidRPr="00934D88" w:rsidRDefault="009F74EF" w:rsidP="003E05EF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896E4A" w:rsidRPr="00E91556" w:rsidRDefault="00E91556" w:rsidP="004F499F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                      </w:t>
      </w:r>
      <w:r w:rsidR="009F74EF" w:rsidRPr="00E91556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 внесении изменений </w:t>
      </w:r>
      <w:r w:rsidR="00E23CB6" w:rsidRPr="00E91556">
        <w:rPr>
          <w:rFonts w:ascii="Times New Roman" w:hAnsi="Times New Roman" w:cs="Times New Roman"/>
          <w:b/>
          <w:bCs/>
          <w:color w:val="26282F"/>
          <w:sz w:val="28"/>
          <w:szCs w:val="28"/>
        </w:rPr>
        <w:t>в постановление</w:t>
      </w:r>
      <w:r w:rsidR="00896E4A" w:rsidRPr="00E91556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администрации Соболевского муниципального района Камчатского края от </w:t>
      </w:r>
      <w:r w:rsidR="00E23CB6" w:rsidRPr="00E91556">
        <w:rPr>
          <w:rFonts w:ascii="Times New Roman" w:hAnsi="Times New Roman" w:cs="Times New Roman"/>
          <w:b/>
          <w:bCs/>
          <w:color w:val="26282F"/>
          <w:sz w:val="28"/>
          <w:szCs w:val="28"/>
        </w:rPr>
        <w:t>20</w:t>
      </w:r>
      <w:r w:rsidR="00896E4A" w:rsidRPr="00E91556">
        <w:rPr>
          <w:rFonts w:ascii="Times New Roman" w:hAnsi="Times New Roman" w:cs="Times New Roman"/>
          <w:b/>
          <w:bCs/>
          <w:color w:val="26282F"/>
          <w:sz w:val="28"/>
          <w:szCs w:val="28"/>
        </w:rPr>
        <w:t>.0</w:t>
      </w:r>
      <w:r w:rsidR="00E23CB6" w:rsidRPr="00E91556">
        <w:rPr>
          <w:rFonts w:ascii="Times New Roman" w:hAnsi="Times New Roman" w:cs="Times New Roman"/>
          <w:b/>
          <w:bCs/>
          <w:color w:val="26282F"/>
          <w:sz w:val="28"/>
          <w:szCs w:val="28"/>
        </w:rPr>
        <w:t>6</w:t>
      </w:r>
      <w:r w:rsidR="00896E4A" w:rsidRPr="00E91556">
        <w:rPr>
          <w:rFonts w:ascii="Times New Roman" w:hAnsi="Times New Roman" w:cs="Times New Roman"/>
          <w:b/>
          <w:bCs/>
          <w:color w:val="26282F"/>
          <w:sz w:val="28"/>
          <w:szCs w:val="28"/>
        </w:rPr>
        <w:t>.201</w:t>
      </w:r>
      <w:r w:rsidR="00E23CB6" w:rsidRPr="00E91556">
        <w:rPr>
          <w:rFonts w:ascii="Times New Roman" w:hAnsi="Times New Roman" w:cs="Times New Roman"/>
          <w:b/>
          <w:bCs/>
          <w:color w:val="26282F"/>
          <w:sz w:val="28"/>
          <w:szCs w:val="28"/>
        </w:rPr>
        <w:t>8</w:t>
      </w:r>
      <w:r w:rsidR="00896E4A" w:rsidRPr="00E91556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№ </w:t>
      </w:r>
      <w:r w:rsidR="00E23CB6" w:rsidRPr="00E91556">
        <w:rPr>
          <w:rFonts w:ascii="Times New Roman" w:hAnsi="Times New Roman" w:cs="Times New Roman"/>
          <w:b/>
          <w:bCs/>
          <w:color w:val="26282F"/>
          <w:sz w:val="28"/>
          <w:szCs w:val="28"/>
        </w:rPr>
        <w:t>161</w:t>
      </w:r>
      <w:r w:rsidR="00896E4A" w:rsidRPr="00E91556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«Об утверждении Порядка исчисления заработной платы работников муниципальных образовательных учреждений Соболевского муниципального района, финансируемых из районного бюджета» </w:t>
      </w:r>
    </w:p>
    <w:p w:rsidR="003E05EF" w:rsidRPr="00E91556" w:rsidRDefault="003E05EF" w:rsidP="004F499F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E91556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       </w:t>
      </w:r>
      <w:r w:rsidR="00E91556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           </w:t>
      </w:r>
      <w:r w:rsidRPr="00E91556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="00AC4B04" w:rsidRPr="00E9155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В соответствии </w:t>
      </w:r>
      <w:r w:rsidR="00E23CB6" w:rsidRPr="00E91556">
        <w:rPr>
          <w:rFonts w:ascii="Times New Roman" w:hAnsi="Times New Roman" w:cs="Times New Roman"/>
          <w:bCs/>
          <w:color w:val="26282F"/>
          <w:sz w:val="28"/>
          <w:szCs w:val="28"/>
        </w:rPr>
        <w:t>с Распоряжением</w:t>
      </w:r>
      <w:r w:rsidR="00AC4B04" w:rsidRPr="00E9155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администрации Соболевского муниципального </w:t>
      </w:r>
      <w:proofErr w:type="gramStart"/>
      <w:r w:rsidR="00AC4B04" w:rsidRPr="00E91556">
        <w:rPr>
          <w:rFonts w:ascii="Times New Roman" w:hAnsi="Times New Roman" w:cs="Times New Roman"/>
          <w:bCs/>
          <w:color w:val="26282F"/>
          <w:sz w:val="28"/>
          <w:szCs w:val="28"/>
        </w:rPr>
        <w:t>района</w:t>
      </w:r>
      <w:r w:rsidR="009414A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AC4B04" w:rsidRPr="00E9155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№</w:t>
      </w:r>
      <w:proofErr w:type="gramEnd"/>
      <w:r w:rsidR="00A15F2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1009-р </w:t>
      </w:r>
      <w:r w:rsidR="00AC4B04" w:rsidRPr="00E91556">
        <w:rPr>
          <w:rFonts w:ascii="Times New Roman" w:hAnsi="Times New Roman" w:cs="Times New Roman"/>
          <w:bCs/>
          <w:color w:val="26282F"/>
          <w:sz w:val="28"/>
          <w:szCs w:val="28"/>
        </w:rPr>
        <w:t>от</w:t>
      </w:r>
      <w:r w:rsidR="00A15F2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19.12.</w:t>
      </w:r>
      <w:r w:rsidR="009414A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A15F27">
        <w:rPr>
          <w:rFonts w:ascii="Times New Roman" w:hAnsi="Times New Roman" w:cs="Times New Roman"/>
          <w:bCs/>
          <w:color w:val="26282F"/>
          <w:sz w:val="28"/>
          <w:szCs w:val="28"/>
        </w:rPr>
        <w:t>2</w:t>
      </w:r>
      <w:r w:rsidR="009414AA">
        <w:rPr>
          <w:rFonts w:ascii="Times New Roman" w:hAnsi="Times New Roman" w:cs="Times New Roman"/>
          <w:bCs/>
          <w:color w:val="26282F"/>
          <w:sz w:val="28"/>
          <w:szCs w:val="28"/>
        </w:rPr>
        <w:t>02</w:t>
      </w:r>
      <w:r w:rsidR="00E5293A">
        <w:rPr>
          <w:rFonts w:ascii="Times New Roman" w:hAnsi="Times New Roman" w:cs="Times New Roman"/>
          <w:bCs/>
          <w:color w:val="26282F"/>
          <w:sz w:val="28"/>
          <w:szCs w:val="28"/>
        </w:rPr>
        <w:t>3</w:t>
      </w:r>
      <w:r w:rsidR="00AC4B04" w:rsidRPr="00E9155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г, руководствуясь статьей </w:t>
      </w:r>
      <w:r w:rsidR="00A15F27">
        <w:rPr>
          <w:rFonts w:ascii="Times New Roman" w:hAnsi="Times New Roman" w:cs="Times New Roman"/>
          <w:bCs/>
          <w:color w:val="26282F"/>
          <w:sz w:val="28"/>
          <w:szCs w:val="28"/>
        </w:rPr>
        <w:t>5</w:t>
      </w:r>
      <w:r w:rsidR="00A15F27">
        <w:rPr>
          <w:rFonts w:ascii="Times New Roman" w:hAnsi="Times New Roman" w:cs="Times New Roman"/>
          <w:bCs/>
          <w:color w:val="26282F"/>
          <w:sz w:val="28"/>
          <w:szCs w:val="28"/>
          <w:vertAlign w:val="superscript"/>
        </w:rPr>
        <w:t>1</w:t>
      </w:r>
      <w:r w:rsidR="00AC4B04" w:rsidRPr="00E9155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Решения Соболевского муниципального района от </w:t>
      </w:r>
      <w:r w:rsidR="00A15F27">
        <w:rPr>
          <w:rFonts w:ascii="Times New Roman" w:hAnsi="Times New Roman" w:cs="Times New Roman"/>
          <w:bCs/>
          <w:color w:val="26282F"/>
          <w:sz w:val="28"/>
          <w:szCs w:val="28"/>
        </w:rPr>
        <w:t>19</w:t>
      </w:r>
      <w:r w:rsidR="00AC4B04" w:rsidRPr="00E91556">
        <w:rPr>
          <w:rFonts w:ascii="Times New Roman" w:hAnsi="Times New Roman" w:cs="Times New Roman"/>
          <w:bCs/>
          <w:color w:val="26282F"/>
          <w:sz w:val="28"/>
          <w:szCs w:val="28"/>
        </w:rPr>
        <w:t>.12.20</w:t>
      </w:r>
      <w:r w:rsidR="00AA01BE">
        <w:rPr>
          <w:rFonts w:ascii="Times New Roman" w:hAnsi="Times New Roman" w:cs="Times New Roman"/>
          <w:bCs/>
          <w:color w:val="26282F"/>
          <w:sz w:val="28"/>
          <w:szCs w:val="28"/>
        </w:rPr>
        <w:t>2</w:t>
      </w:r>
      <w:r w:rsidR="00E5293A">
        <w:rPr>
          <w:rFonts w:ascii="Times New Roman" w:hAnsi="Times New Roman" w:cs="Times New Roman"/>
          <w:bCs/>
          <w:color w:val="26282F"/>
          <w:sz w:val="28"/>
          <w:szCs w:val="28"/>
        </w:rPr>
        <w:t>3</w:t>
      </w:r>
      <w:r w:rsidR="00AC4B04" w:rsidRPr="00E9155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№</w:t>
      </w:r>
      <w:r w:rsidR="00A15F27">
        <w:rPr>
          <w:rFonts w:ascii="Times New Roman" w:hAnsi="Times New Roman" w:cs="Times New Roman"/>
          <w:bCs/>
          <w:color w:val="26282F"/>
          <w:sz w:val="28"/>
          <w:szCs w:val="28"/>
        </w:rPr>
        <w:t>628</w:t>
      </w:r>
      <w:r w:rsidR="00AC4B04" w:rsidRPr="00E9155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«О районном бюджете Соболевского муниципального района на 20</w:t>
      </w:r>
      <w:r w:rsidR="00E91556" w:rsidRPr="00E91556">
        <w:rPr>
          <w:rFonts w:ascii="Times New Roman" w:hAnsi="Times New Roman" w:cs="Times New Roman"/>
          <w:bCs/>
          <w:color w:val="26282F"/>
          <w:sz w:val="28"/>
          <w:szCs w:val="28"/>
        </w:rPr>
        <w:t>2</w:t>
      </w:r>
      <w:r w:rsidR="00E5293A">
        <w:rPr>
          <w:rFonts w:ascii="Times New Roman" w:hAnsi="Times New Roman" w:cs="Times New Roman"/>
          <w:bCs/>
          <w:color w:val="26282F"/>
          <w:sz w:val="28"/>
          <w:szCs w:val="28"/>
        </w:rPr>
        <w:t>3</w:t>
      </w:r>
      <w:r w:rsidR="00AC4B04" w:rsidRPr="00E9155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год</w:t>
      </w:r>
      <w:r w:rsidR="00E23CB6" w:rsidRPr="00E9155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и на плановый период 202</w:t>
      </w:r>
      <w:r w:rsidR="00E5293A">
        <w:rPr>
          <w:rFonts w:ascii="Times New Roman" w:hAnsi="Times New Roman" w:cs="Times New Roman"/>
          <w:bCs/>
          <w:color w:val="26282F"/>
          <w:sz w:val="28"/>
          <w:szCs w:val="28"/>
        </w:rPr>
        <w:t>4</w:t>
      </w:r>
      <w:r w:rsidR="00E23CB6" w:rsidRPr="00E9155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и 202</w:t>
      </w:r>
      <w:r w:rsidR="00E5293A">
        <w:rPr>
          <w:rFonts w:ascii="Times New Roman" w:hAnsi="Times New Roman" w:cs="Times New Roman"/>
          <w:bCs/>
          <w:color w:val="26282F"/>
          <w:sz w:val="28"/>
          <w:szCs w:val="28"/>
        </w:rPr>
        <w:t>5</w:t>
      </w:r>
      <w:r w:rsidR="00E23CB6" w:rsidRPr="00E9155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годов</w:t>
      </w:r>
      <w:r w:rsidR="00896E4A" w:rsidRPr="00E91556">
        <w:rPr>
          <w:rFonts w:ascii="Times New Roman" w:hAnsi="Times New Roman" w:cs="Times New Roman"/>
          <w:bCs/>
          <w:color w:val="26282F"/>
          <w:sz w:val="28"/>
          <w:szCs w:val="28"/>
        </w:rPr>
        <w:t>»</w:t>
      </w:r>
      <w:r w:rsidR="00AC4B04" w:rsidRPr="00E9155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</w:t>
      </w:r>
    </w:p>
    <w:p w:rsidR="004F499F" w:rsidRPr="00E91556" w:rsidRDefault="003E05EF" w:rsidP="003E05EF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E91556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          </w:t>
      </w:r>
    </w:p>
    <w:p w:rsidR="003E05EF" w:rsidRPr="00E91556" w:rsidRDefault="004F499F" w:rsidP="003E05EF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E91556">
        <w:rPr>
          <w:rFonts w:ascii="Times New Roman" w:hAnsi="Times New Roman" w:cs="Times New Roman"/>
          <w:bCs/>
          <w:color w:val="26282F"/>
          <w:sz w:val="28"/>
          <w:szCs w:val="28"/>
        </w:rPr>
        <w:t>АДМИНИСТРАЦИЯ ПОСТАНОВЛЯЕТ:</w:t>
      </w:r>
      <w:r w:rsidR="003E05EF" w:rsidRPr="00E91556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             </w:t>
      </w:r>
    </w:p>
    <w:p w:rsidR="00221F1A" w:rsidRPr="00E91556" w:rsidRDefault="00221F1A" w:rsidP="00221F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211A0" w:rsidRPr="00E91556" w:rsidRDefault="004F499F" w:rsidP="006B5CAD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1" w:name="sub_1"/>
      <w:r w:rsidRPr="00E91556">
        <w:rPr>
          <w:rFonts w:ascii="Times New Roman" w:hAnsi="Times New Roman" w:cs="Times New Roman"/>
          <w:sz w:val="28"/>
          <w:szCs w:val="28"/>
        </w:rPr>
        <w:t xml:space="preserve">       </w:t>
      </w:r>
      <w:r w:rsidR="00221F1A" w:rsidRPr="00E91556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E23CB6" w:rsidRPr="00E91556">
        <w:rPr>
          <w:rFonts w:ascii="Times New Roman" w:hAnsi="Times New Roman" w:cs="Times New Roman"/>
          <w:bCs/>
          <w:color w:val="26282F"/>
          <w:sz w:val="28"/>
          <w:szCs w:val="28"/>
        </w:rPr>
        <w:t>в постановление</w:t>
      </w:r>
      <w:r w:rsidR="00896E4A" w:rsidRPr="00E9155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администрации Соболевского муниципального района Камчатского края от </w:t>
      </w:r>
      <w:r w:rsidR="00E23CB6" w:rsidRPr="00E91556">
        <w:rPr>
          <w:rFonts w:ascii="Times New Roman" w:hAnsi="Times New Roman" w:cs="Times New Roman"/>
          <w:bCs/>
          <w:color w:val="26282F"/>
          <w:sz w:val="28"/>
          <w:szCs w:val="28"/>
        </w:rPr>
        <w:t>20</w:t>
      </w:r>
      <w:r w:rsidR="00896E4A" w:rsidRPr="00E91556">
        <w:rPr>
          <w:rFonts w:ascii="Times New Roman" w:hAnsi="Times New Roman" w:cs="Times New Roman"/>
          <w:bCs/>
          <w:color w:val="26282F"/>
          <w:sz w:val="28"/>
          <w:szCs w:val="28"/>
        </w:rPr>
        <w:t>.0</w:t>
      </w:r>
      <w:r w:rsidR="00E23CB6" w:rsidRPr="00E91556">
        <w:rPr>
          <w:rFonts w:ascii="Times New Roman" w:hAnsi="Times New Roman" w:cs="Times New Roman"/>
          <w:bCs/>
          <w:color w:val="26282F"/>
          <w:sz w:val="28"/>
          <w:szCs w:val="28"/>
        </w:rPr>
        <w:t>6</w:t>
      </w:r>
      <w:r w:rsidR="00896E4A" w:rsidRPr="00E91556">
        <w:rPr>
          <w:rFonts w:ascii="Times New Roman" w:hAnsi="Times New Roman" w:cs="Times New Roman"/>
          <w:bCs/>
          <w:color w:val="26282F"/>
          <w:sz w:val="28"/>
          <w:szCs w:val="28"/>
        </w:rPr>
        <w:t>.201</w:t>
      </w:r>
      <w:r w:rsidR="00E23CB6" w:rsidRPr="00E91556">
        <w:rPr>
          <w:rFonts w:ascii="Times New Roman" w:hAnsi="Times New Roman" w:cs="Times New Roman"/>
          <w:bCs/>
          <w:color w:val="26282F"/>
          <w:sz w:val="28"/>
          <w:szCs w:val="28"/>
        </w:rPr>
        <w:t>8</w:t>
      </w:r>
      <w:r w:rsidR="00896E4A" w:rsidRPr="00E9155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№ </w:t>
      </w:r>
      <w:r w:rsidR="00E23CB6" w:rsidRPr="00E91556">
        <w:rPr>
          <w:rFonts w:ascii="Times New Roman" w:hAnsi="Times New Roman" w:cs="Times New Roman"/>
          <w:bCs/>
          <w:color w:val="26282F"/>
          <w:sz w:val="28"/>
          <w:szCs w:val="28"/>
        </w:rPr>
        <w:t>16</w:t>
      </w:r>
      <w:r w:rsidR="005010F0" w:rsidRPr="00E91556">
        <w:rPr>
          <w:rFonts w:ascii="Times New Roman" w:hAnsi="Times New Roman" w:cs="Times New Roman"/>
          <w:bCs/>
          <w:color w:val="26282F"/>
          <w:sz w:val="28"/>
          <w:szCs w:val="28"/>
        </w:rPr>
        <w:t>1</w:t>
      </w:r>
      <w:r w:rsidR="00896E4A" w:rsidRPr="00E9155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«Об утверждении Порядка исчисления заработной платы работников муниципальных образовательных учреждений Соболевского муниципального района, финансируемых из районного бюджета»</w:t>
      </w:r>
      <w:r w:rsidR="00896E4A" w:rsidRPr="00E91556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="005211A0" w:rsidRPr="00E91556">
        <w:rPr>
          <w:rFonts w:ascii="Times New Roman" w:hAnsi="Times New Roman" w:cs="Times New Roman"/>
          <w:bCs/>
          <w:color w:val="26282F"/>
          <w:sz w:val="28"/>
          <w:szCs w:val="28"/>
        </w:rPr>
        <w:t>изменения согласно приложению.</w:t>
      </w:r>
    </w:p>
    <w:p w:rsidR="006B5CAD" w:rsidRPr="00E91556" w:rsidRDefault="006B5CAD" w:rsidP="006B5CAD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E9155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A15F2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</w:t>
      </w:r>
      <w:r w:rsidRPr="00E91556">
        <w:rPr>
          <w:rFonts w:ascii="Times New Roman" w:hAnsi="Times New Roman" w:cs="Times New Roman"/>
          <w:bCs/>
          <w:color w:val="26282F"/>
          <w:sz w:val="28"/>
          <w:szCs w:val="28"/>
        </w:rPr>
        <w:t>2. Управлению делами</w:t>
      </w:r>
      <w:r w:rsidR="00E91556" w:rsidRPr="00E9155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администрации Соболевского муниципального </w:t>
      </w:r>
      <w:proofErr w:type="gramStart"/>
      <w:r w:rsidR="00E91556" w:rsidRPr="00E91556">
        <w:rPr>
          <w:rFonts w:ascii="Times New Roman" w:hAnsi="Times New Roman" w:cs="Times New Roman"/>
          <w:bCs/>
          <w:color w:val="26282F"/>
          <w:sz w:val="28"/>
          <w:szCs w:val="28"/>
        </w:rPr>
        <w:t>района  опубликова</w:t>
      </w:r>
      <w:r w:rsidR="00AA01BE">
        <w:rPr>
          <w:rFonts w:ascii="Times New Roman" w:hAnsi="Times New Roman" w:cs="Times New Roman"/>
          <w:bCs/>
          <w:color w:val="26282F"/>
          <w:sz w:val="28"/>
          <w:szCs w:val="28"/>
        </w:rPr>
        <w:t>ть</w:t>
      </w:r>
      <w:proofErr w:type="gramEnd"/>
      <w:r w:rsidR="00AA01B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настоящее постановление</w:t>
      </w:r>
      <w:r w:rsidR="00E91556" w:rsidRPr="00E9155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E9155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в районной газете «Соболевский вестник» и разместить на официальном сайте Соболевского муниципального района </w:t>
      </w:r>
      <w:r w:rsidR="00E91556" w:rsidRPr="00E9155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Камчатского края </w:t>
      </w:r>
      <w:r w:rsidRPr="00E91556">
        <w:rPr>
          <w:rFonts w:ascii="Times New Roman" w:hAnsi="Times New Roman" w:cs="Times New Roman"/>
          <w:bCs/>
          <w:color w:val="26282F"/>
          <w:sz w:val="28"/>
          <w:szCs w:val="28"/>
        </w:rPr>
        <w:t>в информационно-</w:t>
      </w:r>
      <w:r w:rsidR="00E91556" w:rsidRPr="00E91556">
        <w:rPr>
          <w:rFonts w:ascii="Times New Roman" w:hAnsi="Times New Roman" w:cs="Times New Roman"/>
          <w:bCs/>
          <w:color w:val="26282F"/>
          <w:sz w:val="28"/>
          <w:szCs w:val="28"/>
        </w:rPr>
        <w:t>теле</w:t>
      </w:r>
      <w:r w:rsidRPr="00E91556">
        <w:rPr>
          <w:rFonts w:ascii="Times New Roman" w:hAnsi="Times New Roman" w:cs="Times New Roman"/>
          <w:bCs/>
          <w:color w:val="26282F"/>
          <w:sz w:val="28"/>
          <w:szCs w:val="28"/>
        </w:rPr>
        <w:t>коммуникационной сети «Интернет»</w:t>
      </w:r>
    </w:p>
    <w:p w:rsidR="00221F1A" w:rsidRPr="00E91556" w:rsidRDefault="006B5CAD" w:rsidP="0052223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 w:rsidRPr="00E91556">
        <w:rPr>
          <w:rFonts w:ascii="Times New Roman" w:hAnsi="Times New Roman" w:cs="Times New Roman"/>
          <w:sz w:val="28"/>
          <w:szCs w:val="28"/>
        </w:rPr>
        <w:t xml:space="preserve"> 3</w:t>
      </w:r>
      <w:r w:rsidR="00221F1A" w:rsidRPr="00E91556">
        <w:rPr>
          <w:rFonts w:ascii="Times New Roman" w:hAnsi="Times New Roman" w:cs="Times New Roman"/>
          <w:sz w:val="28"/>
          <w:szCs w:val="28"/>
        </w:rPr>
        <w:t xml:space="preserve">. </w:t>
      </w:r>
      <w:r w:rsidRPr="00E91556">
        <w:rPr>
          <w:rFonts w:ascii="Times New Roman" w:hAnsi="Times New Roman" w:cs="Times New Roman"/>
          <w:sz w:val="28"/>
          <w:szCs w:val="28"/>
        </w:rPr>
        <w:t xml:space="preserve"> </w:t>
      </w:r>
      <w:r w:rsidR="00221F1A" w:rsidRPr="00E9155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</w:t>
      </w:r>
      <w:r w:rsidR="00E23CB6" w:rsidRPr="00E91556">
        <w:rPr>
          <w:rFonts w:ascii="Times New Roman" w:hAnsi="Times New Roman" w:cs="Times New Roman"/>
          <w:sz w:val="28"/>
          <w:szCs w:val="28"/>
        </w:rPr>
        <w:t>силу после</w:t>
      </w:r>
      <w:r w:rsidR="00221F1A" w:rsidRPr="00E91556">
        <w:rPr>
          <w:rFonts w:ascii="Times New Roman" w:hAnsi="Times New Roman" w:cs="Times New Roman"/>
          <w:sz w:val="28"/>
          <w:szCs w:val="28"/>
        </w:rPr>
        <w:t xml:space="preserve"> его </w:t>
      </w:r>
      <w:hyperlink r:id="rId8" w:history="1">
        <w:r w:rsidR="00221F1A" w:rsidRPr="00E91556">
          <w:rPr>
            <w:rFonts w:ascii="Times New Roman" w:hAnsi="Times New Roman" w:cs="Times New Roman"/>
            <w:sz w:val="28"/>
            <w:szCs w:val="28"/>
          </w:rPr>
          <w:t>официального опубликования</w:t>
        </w:r>
      </w:hyperlink>
      <w:r w:rsidR="00E91556" w:rsidRPr="00E91556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221F1A" w:rsidRPr="00E91556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1 </w:t>
      </w:r>
      <w:r w:rsidR="00AA01BE">
        <w:rPr>
          <w:rFonts w:ascii="Times New Roman" w:hAnsi="Times New Roman" w:cs="Times New Roman"/>
          <w:sz w:val="28"/>
          <w:szCs w:val="28"/>
        </w:rPr>
        <w:t>декабря</w:t>
      </w:r>
      <w:r w:rsidR="00221F1A" w:rsidRPr="00E91556">
        <w:rPr>
          <w:rFonts w:ascii="Times New Roman" w:hAnsi="Times New Roman" w:cs="Times New Roman"/>
          <w:sz w:val="28"/>
          <w:szCs w:val="28"/>
        </w:rPr>
        <w:t xml:space="preserve"> 20</w:t>
      </w:r>
      <w:r w:rsidR="00E91556" w:rsidRPr="00E91556">
        <w:rPr>
          <w:rFonts w:ascii="Times New Roman" w:hAnsi="Times New Roman" w:cs="Times New Roman"/>
          <w:sz w:val="28"/>
          <w:szCs w:val="28"/>
        </w:rPr>
        <w:t>2</w:t>
      </w:r>
      <w:r w:rsidR="00E5293A">
        <w:rPr>
          <w:rFonts w:ascii="Times New Roman" w:hAnsi="Times New Roman" w:cs="Times New Roman"/>
          <w:sz w:val="28"/>
          <w:szCs w:val="28"/>
        </w:rPr>
        <w:t>3</w:t>
      </w:r>
      <w:r w:rsidR="00221F1A" w:rsidRPr="00E9155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F499F" w:rsidRPr="00E91556" w:rsidRDefault="004F499F" w:rsidP="00A1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:rsidR="00221F1A" w:rsidRPr="00E91556" w:rsidRDefault="00221F1A" w:rsidP="00221F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01"/>
        <w:gridCol w:w="3614"/>
      </w:tblGrid>
      <w:tr w:rsidR="004F499F" w:rsidRPr="00E91556">
        <w:tc>
          <w:tcPr>
            <w:tcW w:w="11200" w:type="dxa"/>
            <w:tcBorders>
              <w:top w:val="nil"/>
              <w:left w:val="nil"/>
              <w:bottom w:val="nil"/>
              <w:right w:val="nil"/>
            </w:tcBorders>
          </w:tcPr>
          <w:p w:rsidR="00E91556" w:rsidRDefault="00A15F27" w:rsidP="00221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4F499F" w:rsidRPr="00E91556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4F499F" w:rsidRPr="00E91556">
              <w:rPr>
                <w:rFonts w:ascii="Times New Roman" w:hAnsi="Times New Roman" w:cs="Times New Roman"/>
                <w:sz w:val="28"/>
                <w:szCs w:val="28"/>
              </w:rPr>
              <w:t xml:space="preserve"> Соболевского</w:t>
            </w:r>
          </w:p>
          <w:p w:rsidR="00221F1A" w:rsidRPr="00E91556" w:rsidRDefault="004F499F" w:rsidP="00221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55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района:</w:t>
            </w:r>
          </w:p>
        </w:tc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</w:tcPr>
          <w:p w:rsidR="00A15F27" w:rsidRDefault="00A15F27" w:rsidP="00A15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F1A" w:rsidRPr="00E91556" w:rsidRDefault="00A15F27" w:rsidP="00A15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В.В.Рейнасте</w:t>
            </w:r>
            <w:proofErr w:type="spellEnd"/>
          </w:p>
        </w:tc>
      </w:tr>
    </w:tbl>
    <w:p w:rsidR="00221F1A" w:rsidRPr="00E91556" w:rsidRDefault="00221F1A" w:rsidP="004F436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B5CAD" w:rsidRPr="00E91556" w:rsidRDefault="006B5CAD" w:rsidP="0052223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3" w:name="sub_10000"/>
    </w:p>
    <w:p w:rsidR="009E7913" w:rsidRPr="00E91556" w:rsidRDefault="009E7913" w:rsidP="0052223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  <w:sectPr w:rsidR="009E7913" w:rsidRPr="00E91556" w:rsidSect="0070242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426" w:right="800" w:bottom="1440" w:left="1100" w:header="720" w:footer="720" w:gutter="0"/>
          <w:cols w:space="720"/>
          <w:noEndnote/>
          <w:docGrid w:linePitch="299"/>
        </w:sectPr>
      </w:pPr>
    </w:p>
    <w:bookmarkEnd w:id="3"/>
    <w:p w:rsidR="005211A0" w:rsidRPr="00522238" w:rsidRDefault="005211A0" w:rsidP="005211A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522238">
        <w:rPr>
          <w:rFonts w:ascii="Times New Roman" w:hAnsi="Times New Roman" w:cs="Times New Roman"/>
          <w:bCs/>
          <w:color w:val="26282F"/>
          <w:sz w:val="24"/>
          <w:szCs w:val="24"/>
        </w:rPr>
        <w:lastRenderedPageBreak/>
        <w:t>Приложение</w:t>
      </w:r>
      <w:r w:rsidRPr="00522238">
        <w:rPr>
          <w:rFonts w:ascii="Times New Roman" w:hAnsi="Times New Roman" w:cs="Times New Roman"/>
          <w:bCs/>
          <w:color w:val="26282F"/>
          <w:sz w:val="24"/>
          <w:szCs w:val="24"/>
        </w:rPr>
        <w:br/>
        <w:t xml:space="preserve">к </w:t>
      </w:r>
      <w:hyperlink w:anchor="sub_0" w:history="1">
        <w:r w:rsidRPr="006B5CAD">
          <w:rPr>
            <w:rFonts w:ascii="Times New Roman" w:hAnsi="Times New Roman" w:cs="Times New Roman"/>
            <w:sz w:val="24"/>
            <w:szCs w:val="24"/>
          </w:rPr>
          <w:t>постановлению</w:t>
        </w:r>
      </w:hyperlink>
      <w:r w:rsidRPr="006B5CAD">
        <w:rPr>
          <w:rFonts w:ascii="Times New Roman" w:hAnsi="Times New Roman" w:cs="Times New Roman"/>
          <w:bCs/>
          <w:sz w:val="24"/>
          <w:szCs w:val="24"/>
        </w:rPr>
        <w:t xml:space="preserve"> а</w:t>
      </w:r>
      <w:r w:rsidRPr="00522238">
        <w:rPr>
          <w:rFonts w:ascii="Times New Roman" w:hAnsi="Times New Roman" w:cs="Times New Roman"/>
          <w:bCs/>
          <w:color w:val="26282F"/>
          <w:sz w:val="24"/>
          <w:szCs w:val="24"/>
        </w:rPr>
        <w:t>дминистрации</w:t>
      </w:r>
    </w:p>
    <w:p w:rsidR="005211A0" w:rsidRPr="00522238" w:rsidRDefault="005211A0" w:rsidP="005211A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522238">
        <w:rPr>
          <w:rFonts w:ascii="Times New Roman" w:hAnsi="Times New Roman" w:cs="Times New Roman"/>
          <w:bCs/>
          <w:color w:val="26282F"/>
          <w:sz w:val="24"/>
          <w:szCs w:val="24"/>
        </w:rPr>
        <w:t>Соболевского муниципального</w:t>
      </w:r>
    </w:p>
    <w:p w:rsidR="005211A0" w:rsidRPr="00522238" w:rsidRDefault="005211A0" w:rsidP="005211A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522238">
        <w:rPr>
          <w:rFonts w:ascii="Times New Roman" w:hAnsi="Times New Roman" w:cs="Times New Roman"/>
          <w:bCs/>
          <w:color w:val="26282F"/>
          <w:sz w:val="24"/>
          <w:szCs w:val="24"/>
        </w:rPr>
        <w:t>района</w:t>
      </w:r>
      <w:r w:rsidRPr="00522238">
        <w:rPr>
          <w:rFonts w:ascii="Times New Roman" w:hAnsi="Times New Roman" w:cs="Times New Roman"/>
          <w:bCs/>
          <w:color w:val="26282F"/>
          <w:sz w:val="24"/>
          <w:szCs w:val="24"/>
        </w:rPr>
        <w:br/>
        <w:t xml:space="preserve">от   </w:t>
      </w:r>
      <w:proofErr w:type="gramStart"/>
      <w:r w:rsidR="00A15F27">
        <w:rPr>
          <w:rFonts w:ascii="Times New Roman" w:hAnsi="Times New Roman" w:cs="Times New Roman"/>
          <w:bCs/>
          <w:color w:val="26282F"/>
          <w:sz w:val="24"/>
          <w:szCs w:val="24"/>
        </w:rPr>
        <w:t>18</w:t>
      </w:r>
      <w:r w:rsidR="009D5F28">
        <w:rPr>
          <w:rFonts w:ascii="Times New Roman" w:hAnsi="Times New Roman" w:cs="Times New Roman"/>
          <w:bCs/>
          <w:color w:val="26282F"/>
          <w:sz w:val="24"/>
          <w:szCs w:val="24"/>
        </w:rPr>
        <w:t>.</w:t>
      </w:r>
      <w:r w:rsidR="00A15F27">
        <w:rPr>
          <w:rFonts w:ascii="Times New Roman" w:hAnsi="Times New Roman" w:cs="Times New Roman"/>
          <w:bCs/>
          <w:color w:val="26282F"/>
          <w:sz w:val="24"/>
          <w:szCs w:val="24"/>
        </w:rPr>
        <w:t>01</w:t>
      </w:r>
      <w:r w:rsidR="009D5F28">
        <w:rPr>
          <w:rFonts w:ascii="Times New Roman" w:hAnsi="Times New Roman" w:cs="Times New Roman"/>
          <w:bCs/>
          <w:color w:val="26282F"/>
          <w:sz w:val="24"/>
          <w:szCs w:val="24"/>
        </w:rPr>
        <w:t>.</w:t>
      </w:r>
      <w:r w:rsidRPr="00522238">
        <w:rPr>
          <w:rFonts w:ascii="Times New Roman" w:hAnsi="Times New Roman" w:cs="Times New Roman"/>
          <w:bCs/>
          <w:color w:val="26282F"/>
          <w:sz w:val="24"/>
          <w:szCs w:val="24"/>
        </w:rPr>
        <w:t>20</w:t>
      </w:r>
      <w:r w:rsidR="00E91556">
        <w:rPr>
          <w:rFonts w:ascii="Times New Roman" w:hAnsi="Times New Roman" w:cs="Times New Roman"/>
          <w:bCs/>
          <w:color w:val="26282F"/>
          <w:sz w:val="24"/>
          <w:szCs w:val="24"/>
        </w:rPr>
        <w:t>2</w:t>
      </w:r>
      <w:r w:rsidR="00A15F27">
        <w:rPr>
          <w:rFonts w:ascii="Times New Roman" w:hAnsi="Times New Roman" w:cs="Times New Roman"/>
          <w:bCs/>
          <w:color w:val="26282F"/>
          <w:sz w:val="24"/>
          <w:szCs w:val="24"/>
        </w:rPr>
        <w:t>4</w:t>
      </w:r>
      <w:r w:rsidRPr="00522238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 N</w:t>
      </w:r>
      <w:proofErr w:type="gramEnd"/>
      <w:r w:rsidR="00A15F27">
        <w:rPr>
          <w:rFonts w:ascii="Times New Roman" w:hAnsi="Times New Roman" w:cs="Times New Roman"/>
          <w:bCs/>
          <w:color w:val="26282F"/>
          <w:sz w:val="24"/>
          <w:szCs w:val="24"/>
        </w:rPr>
        <w:t>17</w:t>
      </w:r>
      <w:r w:rsidRPr="00522238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  </w:t>
      </w:r>
    </w:p>
    <w:p w:rsidR="005211A0" w:rsidRPr="00522238" w:rsidRDefault="005211A0" w:rsidP="005211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211A0" w:rsidRDefault="005211A0" w:rsidP="005211A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522238">
        <w:rPr>
          <w:rFonts w:ascii="Times New Roman" w:hAnsi="Times New Roman" w:cs="Times New Roman"/>
          <w:bCs/>
          <w:color w:val="26282F"/>
          <w:sz w:val="24"/>
          <w:szCs w:val="24"/>
        </w:rPr>
        <w:t>Приложение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1</w:t>
      </w:r>
      <w:r w:rsidRPr="00522238">
        <w:rPr>
          <w:rFonts w:ascii="Times New Roman" w:hAnsi="Times New Roman" w:cs="Times New Roman"/>
          <w:bCs/>
          <w:color w:val="26282F"/>
          <w:sz w:val="24"/>
          <w:szCs w:val="24"/>
        </w:rPr>
        <w:br/>
        <w:t xml:space="preserve">к </w:t>
      </w:r>
      <w:hyperlink w:anchor="sub_0" w:history="1">
        <w:r w:rsidRPr="006B5CAD">
          <w:rPr>
            <w:rFonts w:ascii="Times New Roman" w:hAnsi="Times New Roman" w:cs="Times New Roman"/>
            <w:sz w:val="24"/>
            <w:szCs w:val="24"/>
          </w:rPr>
          <w:t>постановлению</w:t>
        </w:r>
      </w:hyperlink>
      <w:r w:rsidRPr="006B5CAD">
        <w:rPr>
          <w:rFonts w:ascii="Times New Roman" w:hAnsi="Times New Roman" w:cs="Times New Roman"/>
          <w:bCs/>
          <w:sz w:val="24"/>
          <w:szCs w:val="24"/>
        </w:rPr>
        <w:t xml:space="preserve"> ад</w:t>
      </w:r>
      <w:r w:rsidRPr="00522238">
        <w:rPr>
          <w:rFonts w:ascii="Times New Roman" w:hAnsi="Times New Roman" w:cs="Times New Roman"/>
          <w:bCs/>
          <w:color w:val="26282F"/>
          <w:sz w:val="24"/>
          <w:szCs w:val="24"/>
        </w:rPr>
        <w:t>министрации</w:t>
      </w:r>
    </w:p>
    <w:p w:rsidR="005211A0" w:rsidRDefault="005211A0" w:rsidP="005211A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>Соболевского муниципального</w:t>
      </w:r>
    </w:p>
    <w:p w:rsidR="005211A0" w:rsidRDefault="005211A0" w:rsidP="005211A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р</w:t>
      </w:r>
      <w:r w:rsidRPr="00B30260">
        <w:rPr>
          <w:rFonts w:ascii="Times New Roman" w:hAnsi="Times New Roman" w:cs="Times New Roman"/>
          <w:bCs/>
          <w:color w:val="26282F"/>
          <w:sz w:val="24"/>
          <w:szCs w:val="24"/>
        </w:rPr>
        <w:t>айона Камчатского края</w:t>
      </w:r>
    </w:p>
    <w:p w:rsidR="005211A0" w:rsidRPr="00BA1598" w:rsidRDefault="005211A0" w:rsidP="005211A0">
      <w:pPr>
        <w:autoSpaceDE w:val="0"/>
        <w:autoSpaceDN w:val="0"/>
        <w:adjustRightInd w:val="0"/>
        <w:spacing w:after="0" w:line="240" w:lineRule="auto"/>
        <w:ind w:firstLine="698"/>
        <w:jc w:val="right"/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от </w:t>
      </w:r>
      <w:r w:rsidRPr="00A15F27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20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июня 2018г. №161</w:t>
      </w:r>
      <w:r w:rsidRPr="00BA1598">
        <w:rPr>
          <w:rFonts w:ascii="Times New Roman" w:hAnsi="Times New Roman" w:cs="Times New Roman"/>
          <w:color w:val="26282F"/>
          <w:sz w:val="24"/>
          <w:szCs w:val="24"/>
        </w:rPr>
        <w:fldChar w:fldCharType="begin"/>
      </w:r>
      <w:r w:rsidRPr="00BA1598">
        <w:rPr>
          <w:rFonts w:ascii="Times New Roman" w:hAnsi="Times New Roman" w:cs="Times New Roman"/>
          <w:color w:val="26282F"/>
          <w:sz w:val="24"/>
          <w:szCs w:val="24"/>
        </w:rPr>
        <w:instrText xml:space="preserve"> LINK Excel.Sheet.12 "G:\\МР с 01.01.2015\\МР п. 13-16.xlsx" "с 01.01!Область_печати" \a \f 4 \h  \* MERGEFORMAT </w:instrText>
      </w:r>
      <w:r w:rsidRPr="00BA1598">
        <w:rPr>
          <w:rFonts w:ascii="Times New Roman" w:hAnsi="Times New Roman" w:cs="Times New Roman"/>
          <w:color w:val="26282F"/>
          <w:sz w:val="24"/>
          <w:szCs w:val="24"/>
        </w:rPr>
        <w:fldChar w:fldCharType="separate"/>
      </w:r>
      <w:bookmarkStart w:id="4" w:name="RANGE!A1:G114"/>
    </w:p>
    <w:tbl>
      <w:tblPr>
        <w:tblW w:w="256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1"/>
        <w:gridCol w:w="2252"/>
        <w:gridCol w:w="2521"/>
        <w:gridCol w:w="2489"/>
        <w:gridCol w:w="2489"/>
        <w:gridCol w:w="1575"/>
        <w:gridCol w:w="1969"/>
        <w:gridCol w:w="1969"/>
        <w:gridCol w:w="1969"/>
        <w:gridCol w:w="1969"/>
        <w:gridCol w:w="1969"/>
        <w:gridCol w:w="1969"/>
        <w:gridCol w:w="1969"/>
      </w:tblGrid>
      <w:tr w:rsidR="005211A0" w:rsidRPr="00BA1598" w:rsidTr="00290D00">
        <w:trPr>
          <w:gridAfter w:val="6"/>
          <w:wAfter w:w="11814" w:type="dxa"/>
          <w:trHeight w:val="1335"/>
        </w:trPr>
        <w:tc>
          <w:tcPr>
            <w:tcW w:w="138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1A0" w:rsidRPr="00BA1598" w:rsidRDefault="005211A0" w:rsidP="00E5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14. Размеры основных окладов (основных должностных окладов, основных ставок заработной платы) работников муниципальных образовательных учреждений Соболевского муниципального района Камчатского края                                                                                      </w:t>
            </w:r>
            <w:proofErr w:type="gramStart"/>
            <w:r w:rsidRPr="00B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(</w:t>
            </w:r>
            <w:proofErr w:type="gramEnd"/>
            <w:r w:rsidRPr="00B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действующие с 1 </w:t>
            </w:r>
            <w:r w:rsidR="00AA0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декабря</w:t>
            </w:r>
            <w:r w:rsidRPr="00B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</w:t>
            </w:r>
            <w:r w:rsidR="00F7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E5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B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года) </w:t>
            </w:r>
            <w:bookmarkEnd w:id="4"/>
          </w:p>
        </w:tc>
      </w:tr>
      <w:tr w:rsidR="005211A0" w:rsidRPr="00BA1598" w:rsidTr="00290D00">
        <w:trPr>
          <w:gridAfter w:val="6"/>
          <w:wAfter w:w="11814" w:type="dxa"/>
          <w:trHeight w:val="1125"/>
        </w:trPr>
        <w:tc>
          <w:tcPr>
            <w:tcW w:w="138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Размеры основных окладов (основных должностных окладов, основных ставок заработной платы) работников муниципальных образовательных учреждений Соболевского муниципального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Камчатского края, устанавливаются на основе отнесения занимаемых ими должностей к профессиональным квалификационным группам, утвержденным:</w:t>
            </w:r>
          </w:p>
        </w:tc>
      </w:tr>
      <w:tr w:rsidR="005211A0" w:rsidRPr="00BA1598" w:rsidTr="00290D00">
        <w:trPr>
          <w:gridAfter w:val="6"/>
          <w:wAfter w:w="11814" w:type="dxa"/>
          <w:trHeight w:val="900"/>
        </w:trPr>
        <w:tc>
          <w:tcPr>
            <w:tcW w:w="13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приказом Министерства здравоохранения и социального развития Российской Федерации от 06.08.2007 № 526 «Об утверждении профессиональных квалификационных групп должностей медицинских и фармацевтических работников»:</w:t>
            </w:r>
          </w:p>
        </w:tc>
      </w:tr>
      <w:tr w:rsidR="005211A0" w:rsidRPr="00BA1598" w:rsidTr="00290D00">
        <w:trPr>
          <w:gridAfter w:val="6"/>
          <w:wAfter w:w="11814" w:type="dxa"/>
          <w:trHeight w:val="250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Квалификационные уровни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Должности служащих, отнесенные к квалификационным уровням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образовательных учреждениях, реализующих основные общеобразовательные программы</w:t>
            </w:r>
            <w:r w:rsidRPr="00B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образовательных учреждениях для детей-сирот и детей, оставшихся без попечения родителей, не реализующих основные общеобразовательные программы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учреждениях дошкольного образования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иных образовательных учреждениях</w:t>
            </w:r>
          </w:p>
        </w:tc>
      </w:tr>
      <w:tr w:rsidR="005211A0" w:rsidRPr="00BA1598" w:rsidTr="00290D00">
        <w:trPr>
          <w:gridAfter w:val="6"/>
          <w:wAfter w:w="11814" w:type="dxa"/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5211A0" w:rsidRPr="00BA1598" w:rsidTr="00290D00">
        <w:trPr>
          <w:gridAfter w:val="6"/>
          <w:wAfter w:w="11814" w:type="dxa"/>
          <w:trHeight w:val="660"/>
        </w:trPr>
        <w:tc>
          <w:tcPr>
            <w:tcW w:w="13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Должности, отнесенные к профессиональной квалификационной группе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«Медицинский и фармацевтический персонал первого уровня»</w:t>
            </w:r>
          </w:p>
        </w:tc>
      </w:tr>
      <w:tr w:rsidR="00F73271" w:rsidRPr="00BA1598" w:rsidTr="00290D00">
        <w:trPr>
          <w:gridAfter w:val="6"/>
          <w:wAfter w:w="11814" w:type="dxa"/>
          <w:trHeight w:val="936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271" w:rsidRPr="00BA1598" w:rsidRDefault="00F7327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271" w:rsidRPr="00BA1598" w:rsidRDefault="00F7327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квалификационный уровень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271" w:rsidRPr="00BA1598" w:rsidRDefault="00F7327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Санитарка; санитарка (мойщица); младшая медицинская сестра по уходу за больными; сестра-хозяйка; фасовщица</w:t>
            </w:r>
          </w:p>
        </w:tc>
        <w:tc>
          <w:tcPr>
            <w:tcW w:w="85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71" w:rsidRPr="00BA1598" w:rsidRDefault="00E5293A" w:rsidP="00E5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5685</w:t>
            </w:r>
            <w:r w:rsidR="00F73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6286</w:t>
            </w:r>
          </w:p>
        </w:tc>
      </w:tr>
      <w:tr w:rsidR="005211A0" w:rsidRPr="00BA1598" w:rsidTr="00290D00">
        <w:trPr>
          <w:gridAfter w:val="6"/>
          <w:wAfter w:w="11814" w:type="dxa"/>
          <w:trHeight w:val="810"/>
        </w:trPr>
        <w:tc>
          <w:tcPr>
            <w:tcW w:w="13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Должности, отнесенные к профессиональной квалификационной группе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«</w:t>
            </w:r>
            <w:proofErr w:type="gram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медицинский  и фармацевтический персонал»</w:t>
            </w:r>
          </w:p>
        </w:tc>
      </w:tr>
      <w:tr w:rsidR="00F73271" w:rsidRPr="00BA1598" w:rsidTr="00290D00">
        <w:trPr>
          <w:gridAfter w:val="6"/>
          <w:wAfter w:w="11814" w:type="dxa"/>
          <w:trHeight w:val="13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271" w:rsidRPr="00BA1598" w:rsidRDefault="00F7327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271" w:rsidRPr="00BA1598" w:rsidRDefault="00F7327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квалификационный уровень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271" w:rsidRPr="00BA1598" w:rsidRDefault="00F7327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Инструктор по лечебной физкультуре; </w:t>
            </w: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 статистик</w:t>
            </w:r>
            <w:proofErr w:type="gram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инструктор по трудовой  терапии;  медицинская сестра стерилизационной;   медицинский регистратор</w:t>
            </w:r>
          </w:p>
        </w:tc>
        <w:tc>
          <w:tcPr>
            <w:tcW w:w="85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271" w:rsidRPr="00BA1598" w:rsidRDefault="00E5293A" w:rsidP="00E5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7397</w:t>
            </w:r>
            <w:r w:rsidR="00C17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9824</w:t>
            </w:r>
          </w:p>
        </w:tc>
      </w:tr>
      <w:tr w:rsidR="00F73271" w:rsidRPr="00BA1598" w:rsidTr="00290D00">
        <w:trPr>
          <w:gridAfter w:val="6"/>
          <w:wAfter w:w="11814" w:type="dxa"/>
          <w:trHeight w:val="163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71" w:rsidRPr="00BA1598" w:rsidRDefault="00F7327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71" w:rsidRPr="00BA1598" w:rsidRDefault="00F7327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квалификационный уровень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71" w:rsidRPr="00BA1598" w:rsidRDefault="00F7327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Помощник врача по гигиене детей </w:t>
            </w: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 подростков</w:t>
            </w:r>
            <w:proofErr w:type="gram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(врача по гигиене питания, врача по гигиене труда, врача  по  гигиеническому  воспитанию,  врача по коммунальной гигиене, врача по общей гигиене); медицинская  сестра диетическая</w:t>
            </w:r>
          </w:p>
        </w:tc>
        <w:tc>
          <w:tcPr>
            <w:tcW w:w="85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271" w:rsidRPr="00BA1598" w:rsidRDefault="007E1E3C" w:rsidP="007E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7397</w:t>
            </w:r>
            <w:r w:rsidR="00C17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</w:tr>
      <w:tr w:rsidR="00F73271" w:rsidRPr="00BA1598" w:rsidTr="00290D00">
        <w:trPr>
          <w:gridAfter w:val="6"/>
          <w:wAfter w:w="11814" w:type="dxa"/>
          <w:trHeight w:val="124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71" w:rsidRPr="00BA1598" w:rsidRDefault="00F7327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71" w:rsidRPr="00BA1598" w:rsidRDefault="00F7327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Третий квалификационный уровень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71" w:rsidRPr="00BA1598" w:rsidRDefault="00F7327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сестра; медицинская   сестра </w:t>
            </w: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патронажная;  медицинская</w:t>
            </w:r>
            <w:proofErr w:type="gram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сестра по физиотерапии; медицинская сестра по массажу; зубной техник</w:t>
            </w:r>
          </w:p>
        </w:tc>
        <w:tc>
          <w:tcPr>
            <w:tcW w:w="85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271" w:rsidRPr="00BA1598" w:rsidRDefault="007E1E3C" w:rsidP="007E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7397</w:t>
            </w:r>
            <w:r w:rsidR="0014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11253</w:t>
            </w:r>
          </w:p>
        </w:tc>
      </w:tr>
      <w:tr w:rsidR="00F73271" w:rsidRPr="00BA1598" w:rsidTr="00290D00">
        <w:trPr>
          <w:gridAfter w:val="6"/>
          <w:wAfter w:w="11814" w:type="dxa"/>
          <w:trHeight w:val="73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71" w:rsidRPr="00BA1598" w:rsidRDefault="00F7327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71" w:rsidRPr="00BA1598" w:rsidRDefault="00F7327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Четвертый квалификационный уровень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71" w:rsidRPr="00BA1598" w:rsidRDefault="00F7327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Фельдшер; зубной врач; медицинская сестра </w:t>
            </w: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процедурной;  медицинская</w:t>
            </w:r>
            <w:proofErr w:type="gram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сестра перевязочной</w:t>
            </w:r>
          </w:p>
        </w:tc>
        <w:tc>
          <w:tcPr>
            <w:tcW w:w="85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271" w:rsidRPr="00BA1598" w:rsidRDefault="007E1E3C" w:rsidP="007E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8938</w:t>
            </w:r>
            <w:r w:rsidR="0014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</w:t>
            </w:r>
          </w:p>
        </w:tc>
      </w:tr>
      <w:tr w:rsidR="00F73271" w:rsidRPr="00BA1598" w:rsidTr="00290D00">
        <w:trPr>
          <w:gridAfter w:val="6"/>
          <w:wAfter w:w="11814" w:type="dxa"/>
          <w:trHeight w:val="124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71" w:rsidRPr="00BA1598" w:rsidRDefault="00F7327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71" w:rsidRPr="00BA1598" w:rsidRDefault="00F7327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Пятый квалификационный уровень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71" w:rsidRPr="00BA1598" w:rsidRDefault="00F7327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Старшая медицинская </w:t>
            </w: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сестра  (</w:t>
            </w:r>
            <w:proofErr w:type="gram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фельдшер, зубной техник);  заведующий    здравпунктом - фельдшер (медицинская сестра); заведующий медпунктом - фельдшер (медицинская сестра)</w:t>
            </w:r>
          </w:p>
        </w:tc>
        <w:tc>
          <w:tcPr>
            <w:tcW w:w="8522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73271" w:rsidRPr="00BA1598" w:rsidRDefault="007E1E3C" w:rsidP="007E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9824</w:t>
            </w:r>
            <w:r w:rsidR="0014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</w:t>
            </w:r>
          </w:p>
        </w:tc>
      </w:tr>
      <w:tr w:rsidR="005211A0" w:rsidRPr="00BA1598" w:rsidTr="00290D00">
        <w:trPr>
          <w:gridAfter w:val="6"/>
          <w:wAfter w:w="11814" w:type="dxa"/>
          <w:trHeight w:val="510"/>
        </w:trPr>
        <w:tc>
          <w:tcPr>
            <w:tcW w:w="13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Должности, отнесенные к профессиональной квалификационной группе «Врачи и провизоры»</w:t>
            </w:r>
          </w:p>
        </w:tc>
      </w:tr>
      <w:tr w:rsidR="00F73271" w:rsidRPr="00BA1598" w:rsidTr="00290D00">
        <w:trPr>
          <w:gridAfter w:val="6"/>
          <w:wAfter w:w="11814" w:type="dxa"/>
          <w:trHeight w:val="9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71" w:rsidRPr="00BA1598" w:rsidRDefault="00F7327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71" w:rsidRPr="00BA1598" w:rsidRDefault="00F7327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квалификационный уровень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71" w:rsidRPr="00BA1598" w:rsidRDefault="00F7327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Врач-стажер</w:t>
            </w:r>
          </w:p>
        </w:tc>
        <w:tc>
          <w:tcPr>
            <w:tcW w:w="85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271" w:rsidRPr="00BA1598" w:rsidRDefault="00147F9F" w:rsidP="007E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E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 w:rsidR="007E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2393</w:t>
            </w:r>
          </w:p>
        </w:tc>
      </w:tr>
      <w:tr w:rsidR="00F73271" w:rsidRPr="00BA1598" w:rsidTr="00290D00">
        <w:trPr>
          <w:gridAfter w:val="6"/>
          <w:wAfter w:w="11814" w:type="dxa"/>
          <w:trHeight w:val="624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71" w:rsidRPr="00BA1598" w:rsidRDefault="00F7327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71" w:rsidRPr="00BA1598" w:rsidRDefault="00F7327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квалификационный уровень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71" w:rsidRPr="00BA1598" w:rsidRDefault="00F7327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Врачи-специалисты **</w:t>
            </w:r>
          </w:p>
        </w:tc>
        <w:tc>
          <w:tcPr>
            <w:tcW w:w="85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271" w:rsidRPr="00BA1598" w:rsidRDefault="007E1E3C" w:rsidP="007E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12367</w:t>
            </w:r>
            <w:r w:rsidR="0014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15514</w:t>
            </w:r>
          </w:p>
        </w:tc>
      </w:tr>
      <w:tr w:rsidR="005211A0" w:rsidRPr="00BA1598" w:rsidTr="00290D00">
        <w:trPr>
          <w:gridAfter w:val="6"/>
          <w:wAfter w:w="11814" w:type="dxa"/>
          <w:trHeight w:val="780"/>
        </w:trPr>
        <w:tc>
          <w:tcPr>
            <w:tcW w:w="13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 Должности, отнесенные к профессиональной квалификационной группе «Руководители структурных подразделений учреждений с высшим медицинским и фармацевтическим образованием (врач – специалист, провизор)»</w:t>
            </w:r>
          </w:p>
        </w:tc>
      </w:tr>
      <w:tr w:rsidR="00F73271" w:rsidRPr="00BA1598" w:rsidTr="00290D00">
        <w:trPr>
          <w:gridAfter w:val="6"/>
          <w:wAfter w:w="11814" w:type="dxa"/>
          <w:trHeight w:val="15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71" w:rsidRPr="00BA1598" w:rsidRDefault="00F7327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71" w:rsidRPr="00BA1598" w:rsidRDefault="00F7327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квалификационный уровень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71" w:rsidRPr="00BA1598" w:rsidRDefault="00F7327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  структурным   подразделением*** (отделом, отделением, лабораторией кабинетом, отрядом и др.); начальник структурного подразделения (отдела, отделения, </w:t>
            </w: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лаборатории,  кабинета</w:t>
            </w:r>
            <w:proofErr w:type="gram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отряда и др.)</w:t>
            </w:r>
          </w:p>
        </w:tc>
        <w:tc>
          <w:tcPr>
            <w:tcW w:w="85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271" w:rsidRPr="00BA1598" w:rsidRDefault="007E1E3C" w:rsidP="007E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9096</w:t>
            </w:r>
            <w:r w:rsidR="0014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12850</w:t>
            </w:r>
          </w:p>
        </w:tc>
      </w:tr>
      <w:tr w:rsidR="005211A0" w:rsidRPr="00BA1598" w:rsidTr="00290D00">
        <w:trPr>
          <w:gridAfter w:val="6"/>
          <w:wAfter w:w="11814" w:type="dxa"/>
          <w:trHeight w:val="2580"/>
        </w:trPr>
        <w:tc>
          <w:tcPr>
            <w:tcW w:w="138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11A0" w:rsidRDefault="005211A0" w:rsidP="00DC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К образовательным учреждениям, реализующим основные общеобразовательные программы, отнесены общеобразовательные учреждения, начальные школы (школы)-детские сады, вечерние (сменные) общеобразовательные учреждения, общеобразовательные школы-интернаты, лицеи, гимназии, центры образования, общеобразовательные учреждения для детей-сирот и детей, оставшихся без попечения родителей, оздоровительные образовательные учреждения санаторного типа для детей, нуждающихся в длительном лечении, специальные (коррекционные) образовательные учреждения для обучающихся (воспитанников) с ограниченными возможностями здоровья, специальные учебно-воспитательные учреждения для детей и подростков с девиантным поведением.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** Кроме врачей-специалистов стационарных подразделений лечебно-профилактических учреждений, станций (отделений) скорой медицинской помощи учреждений медико-социальной экспертизы, а также врачей-специалистов хирургического профиля, оперирующих в стационарных лечебно-профилактических учреждениях.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*** Кроме заведующих отделениями хирургического профиля стационаров.</w:t>
            </w:r>
          </w:p>
          <w:p w:rsidR="00F73271" w:rsidRPr="00BA1598" w:rsidRDefault="00F73271" w:rsidP="00DC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1A0" w:rsidRPr="00BA1598" w:rsidTr="00290D00">
        <w:trPr>
          <w:gridAfter w:val="6"/>
          <w:wAfter w:w="11814" w:type="dxa"/>
          <w:trHeight w:val="915"/>
        </w:trPr>
        <w:tc>
          <w:tcPr>
            <w:tcW w:w="13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приказом Министерства здравоохранения и социального развития Российской Федерации от 31.08.2007 № 570 «Об утверждении профессиональных квалификационных групп должностей работников культуры, искусства и кинематографии»:</w:t>
            </w:r>
          </w:p>
        </w:tc>
      </w:tr>
      <w:tr w:rsidR="005211A0" w:rsidRPr="00BA1598" w:rsidTr="00290D00">
        <w:trPr>
          <w:gridAfter w:val="6"/>
          <w:wAfter w:w="11814" w:type="dxa"/>
          <w:trHeight w:val="250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Квалификационные уровни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Должности служащих, отнесенные к квалификационным уровням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образовательных учреждениях, реализующих основные общеобразовательные программы</w:t>
            </w:r>
            <w:r w:rsidRPr="00B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образовательных учреждениях для детей-сирот и детей, оставшихся без попечения родителей, не реализующих основные общеобразовательные программы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учреждениях дошкольного образования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иных образовательных учреждениях</w:t>
            </w:r>
          </w:p>
        </w:tc>
      </w:tr>
      <w:tr w:rsidR="005211A0" w:rsidRPr="00BA1598" w:rsidTr="00290D00">
        <w:trPr>
          <w:gridAfter w:val="6"/>
          <w:wAfter w:w="11814" w:type="dxa"/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5211A0" w:rsidRPr="00BA1598" w:rsidTr="00290D00">
        <w:trPr>
          <w:gridAfter w:val="6"/>
          <w:wAfter w:w="11814" w:type="dxa"/>
          <w:trHeight w:val="315"/>
        </w:trPr>
        <w:tc>
          <w:tcPr>
            <w:tcW w:w="13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Должности, отнесенные к профессиональной квалификационной группе «Должности работников культуры, искусства и кинематографии среднего звена»</w:t>
            </w:r>
          </w:p>
        </w:tc>
      </w:tr>
      <w:tr w:rsidR="00F73271" w:rsidRPr="00BA1598" w:rsidTr="00290D00">
        <w:trPr>
          <w:gridAfter w:val="6"/>
          <w:wAfter w:w="11814" w:type="dxa"/>
          <w:trHeight w:val="124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71" w:rsidRPr="00BA1598" w:rsidRDefault="00F7327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71" w:rsidRPr="00BA1598" w:rsidRDefault="00F73271" w:rsidP="00DC33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1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71" w:rsidRPr="00BA1598" w:rsidRDefault="00F7327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костюмерной; аккомпаниатор; </w:t>
            </w:r>
            <w:proofErr w:type="spell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культорганизатор</w:t>
            </w:r>
            <w:proofErr w:type="spell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ассистенты: режиссера, дирижера, балетмейстера, хормейстера; помощник режиссера</w:t>
            </w:r>
          </w:p>
        </w:tc>
        <w:tc>
          <w:tcPr>
            <w:tcW w:w="85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3271" w:rsidRPr="00BA1598" w:rsidRDefault="00A44EAB" w:rsidP="007E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E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923 -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7E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</w:t>
            </w:r>
          </w:p>
        </w:tc>
      </w:tr>
      <w:tr w:rsidR="005211A0" w:rsidRPr="00BA1598" w:rsidTr="00290D00">
        <w:trPr>
          <w:gridAfter w:val="6"/>
          <w:wAfter w:w="11814" w:type="dxa"/>
          <w:trHeight w:val="315"/>
        </w:trPr>
        <w:tc>
          <w:tcPr>
            <w:tcW w:w="13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Должности, отнесенные к профессиональной квалификационной группе «Должности работников культуры, искусства и кинематографии ведущего звена»</w:t>
            </w:r>
          </w:p>
        </w:tc>
      </w:tr>
      <w:tr w:rsidR="00F73271" w:rsidRPr="00BA1598" w:rsidTr="00290D00">
        <w:trPr>
          <w:gridAfter w:val="6"/>
          <w:wAfter w:w="11814" w:type="dxa"/>
          <w:trHeight w:val="12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71" w:rsidRPr="00BA1598" w:rsidRDefault="00F7327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71" w:rsidRPr="00BA1598" w:rsidRDefault="00F73271" w:rsidP="00DC33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1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71" w:rsidRPr="00BA1598" w:rsidRDefault="00F7327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Художник-декоратор; художник-конструктор; художник-модельер театрального костюма; художник-постановщик; аккомпаниатор-концертмейстер; звукооператор; монтажер; редактор по репертуару</w:t>
            </w:r>
          </w:p>
        </w:tc>
        <w:tc>
          <w:tcPr>
            <w:tcW w:w="85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3271" w:rsidRPr="001F3E52" w:rsidRDefault="0097068D" w:rsidP="007E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7E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7E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10150</w:t>
            </w:r>
          </w:p>
        </w:tc>
      </w:tr>
      <w:tr w:rsidR="00967331" w:rsidRPr="00BA1598" w:rsidTr="00290D00">
        <w:trPr>
          <w:gridAfter w:val="6"/>
          <w:wAfter w:w="11814" w:type="dxa"/>
          <w:trHeight w:val="31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331" w:rsidRPr="00BA1598" w:rsidRDefault="0096733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331" w:rsidRPr="00BA1598" w:rsidRDefault="00967331" w:rsidP="00DC33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1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331" w:rsidRPr="00BA1598" w:rsidRDefault="0096733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Библиотекарь 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331" w:rsidRPr="007E1E3C" w:rsidRDefault="001F3E52" w:rsidP="007E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  <w:r w:rsidR="007E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-10</w:t>
            </w:r>
            <w:r w:rsidR="007E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6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331" w:rsidRPr="007E1E3C" w:rsidRDefault="001F3E52" w:rsidP="007E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="007E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="007E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9192</w:t>
            </w:r>
          </w:p>
        </w:tc>
      </w:tr>
      <w:tr w:rsidR="005211A0" w:rsidRPr="00BA1598" w:rsidTr="00290D00">
        <w:trPr>
          <w:gridAfter w:val="6"/>
          <w:wAfter w:w="11814" w:type="dxa"/>
          <w:trHeight w:val="315"/>
        </w:trPr>
        <w:tc>
          <w:tcPr>
            <w:tcW w:w="13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Должности, отнесенные профессиональной квалификационной группе «Должности руководящего состава учреждений культуры, искусства и кинематографии»</w:t>
            </w:r>
          </w:p>
        </w:tc>
      </w:tr>
      <w:tr w:rsidR="00967331" w:rsidRPr="00BA1598" w:rsidTr="00290D00">
        <w:trPr>
          <w:gridAfter w:val="6"/>
          <w:wAfter w:w="11814" w:type="dxa"/>
          <w:trHeight w:val="624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331" w:rsidRPr="00BA1598" w:rsidRDefault="0096733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331" w:rsidRPr="00BA1598" w:rsidRDefault="00967331" w:rsidP="00DC33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1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331" w:rsidRPr="00BA1598" w:rsidRDefault="0096733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Режиссер (дирижер, балетмейстер, хормейстер); звукорежиссер</w:t>
            </w:r>
          </w:p>
        </w:tc>
        <w:tc>
          <w:tcPr>
            <w:tcW w:w="85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331" w:rsidRPr="007E1E3C" w:rsidRDefault="007E1E3C" w:rsidP="007E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7224</w:t>
            </w:r>
            <w:r w:rsidR="001F3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10150</w:t>
            </w:r>
          </w:p>
        </w:tc>
      </w:tr>
      <w:tr w:rsidR="005211A0" w:rsidRPr="00BA1598" w:rsidTr="00290D00">
        <w:trPr>
          <w:gridAfter w:val="6"/>
          <w:wAfter w:w="11814" w:type="dxa"/>
          <w:trHeight w:val="1665"/>
        </w:trPr>
        <w:tc>
          <w:tcPr>
            <w:tcW w:w="138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К образовательным учреждениям, реализующим основные общеобразовательные программы, отнесены общеобразовательные учреждения, начальные школы (школы)-детские сады, вечерние (сменные) общеобразовательные учреждения, общеобразовательные школы-интернаты, лицеи, гимназии, центры образования, общеобразовательные учреждения для детей-сирот и детей, оставшихся без попечения родителей, оздоровительные образовательные учреждения санаторного типа для детей, нуждающихся в длительном лечении, специальные (коррекционные) образовательные учреждения для обучающихся (воспитанников) с ограниченными возможностями здоровья, специальные учебно-воспитательные учреждения для детей и подростков с девиантным поведением.</w:t>
            </w:r>
          </w:p>
        </w:tc>
      </w:tr>
      <w:tr w:rsidR="005211A0" w:rsidRPr="00BA1598" w:rsidTr="00290D00">
        <w:trPr>
          <w:gridAfter w:val="6"/>
          <w:wAfter w:w="11814" w:type="dxa"/>
          <w:trHeight w:val="915"/>
        </w:trPr>
        <w:tc>
          <w:tcPr>
            <w:tcW w:w="13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приказом Министерства здравоохранения и социального развития Российской Федерации от 05.05.2008 № 216н «Об утверждении профессиональных квалификационных групп должностей работников образования»:</w:t>
            </w:r>
          </w:p>
        </w:tc>
      </w:tr>
      <w:tr w:rsidR="005211A0" w:rsidRPr="00BA1598" w:rsidTr="00290D00">
        <w:trPr>
          <w:gridAfter w:val="6"/>
          <w:wAfter w:w="11814" w:type="dxa"/>
          <w:trHeight w:val="250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Квалификационные уровни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Должности служащих, отнесенные к квалификационным уровням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образовательных учреждениях, реализующих основные общеобразовательные программы</w:t>
            </w:r>
            <w:r w:rsidRPr="00B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образовательных учреждениях для детей-сирот и детей, оставшихся без попечения родителей, не реализующих основные общеобразовательные программы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учреждениях дошкольного образования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иных образовательных учреждениях</w:t>
            </w:r>
          </w:p>
        </w:tc>
      </w:tr>
      <w:tr w:rsidR="005211A0" w:rsidRPr="00BA1598" w:rsidTr="00290D00">
        <w:trPr>
          <w:gridAfter w:val="6"/>
          <w:wAfter w:w="11814" w:type="dxa"/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5211A0" w:rsidRPr="00BA1598" w:rsidTr="00290D00">
        <w:trPr>
          <w:gridAfter w:val="6"/>
          <w:wAfter w:w="11814" w:type="dxa"/>
          <w:trHeight w:val="375"/>
        </w:trPr>
        <w:tc>
          <w:tcPr>
            <w:tcW w:w="13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Должности, отнесенные к профессиональной квалификационной группе должностей работников учебно-вспомогательного персонала первого уровня</w:t>
            </w:r>
          </w:p>
        </w:tc>
      </w:tr>
      <w:tr w:rsidR="00967331" w:rsidRPr="00BA1598" w:rsidTr="00290D00">
        <w:trPr>
          <w:gridAfter w:val="6"/>
          <w:wAfter w:w="11814" w:type="dxa"/>
          <w:trHeight w:val="312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331" w:rsidRPr="00BA1598" w:rsidRDefault="0096733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331" w:rsidRPr="00BA1598" w:rsidRDefault="0096733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331" w:rsidRPr="00BA1598" w:rsidRDefault="0096733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Вожатый</w:t>
            </w:r>
          </w:p>
        </w:tc>
        <w:tc>
          <w:tcPr>
            <w:tcW w:w="85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331" w:rsidRPr="007E1E3C" w:rsidRDefault="001F3E52" w:rsidP="007E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="007E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</w:t>
            </w:r>
          </w:p>
        </w:tc>
      </w:tr>
      <w:tr w:rsidR="00967331" w:rsidRPr="00BA1598" w:rsidTr="00290D00">
        <w:trPr>
          <w:gridAfter w:val="6"/>
          <w:wAfter w:w="11814" w:type="dxa"/>
          <w:trHeight w:val="312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331" w:rsidRPr="00BA1598" w:rsidRDefault="00967331" w:rsidP="00DC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331" w:rsidRPr="00BA1598" w:rsidRDefault="00967331" w:rsidP="00DC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331" w:rsidRPr="00BA1598" w:rsidRDefault="0096733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Секретарь учебной части </w:t>
            </w:r>
          </w:p>
        </w:tc>
        <w:tc>
          <w:tcPr>
            <w:tcW w:w="85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331" w:rsidRPr="007E1E3C" w:rsidRDefault="007E1E3C" w:rsidP="007E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4184</w:t>
            </w:r>
            <w:r w:rsidR="009B7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</w:t>
            </w:r>
          </w:p>
        </w:tc>
      </w:tr>
      <w:tr w:rsidR="00967331" w:rsidRPr="00BA1598" w:rsidTr="00290D00">
        <w:trPr>
          <w:gridAfter w:val="6"/>
          <w:wAfter w:w="11814" w:type="dxa"/>
          <w:trHeight w:val="312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331" w:rsidRPr="00BA1598" w:rsidRDefault="00967331" w:rsidP="00DC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331" w:rsidRPr="00BA1598" w:rsidRDefault="00967331" w:rsidP="00DC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331" w:rsidRPr="00BA1598" w:rsidRDefault="0096733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 воспитателя**(6)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331" w:rsidRPr="007E1E3C" w:rsidRDefault="007E1E3C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5018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331" w:rsidRPr="007E1E3C" w:rsidRDefault="007E1E3C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4184</w:t>
            </w:r>
          </w:p>
        </w:tc>
      </w:tr>
      <w:tr w:rsidR="005211A0" w:rsidRPr="00BA1598" w:rsidTr="00290D00">
        <w:trPr>
          <w:gridAfter w:val="6"/>
          <w:wAfter w:w="11814" w:type="dxa"/>
          <w:trHeight w:val="375"/>
        </w:trPr>
        <w:tc>
          <w:tcPr>
            <w:tcW w:w="13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 Должности, отнесенные к профессиональной квалификационной группе должностей работников учебно-вспомогательного персонала второго уровня</w:t>
            </w:r>
          </w:p>
        </w:tc>
      </w:tr>
      <w:tr w:rsidR="00967331" w:rsidRPr="00BA1598" w:rsidTr="00290D00">
        <w:trPr>
          <w:gridAfter w:val="6"/>
          <w:wAfter w:w="11814" w:type="dxa"/>
          <w:trHeight w:val="630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331" w:rsidRPr="00BA1598" w:rsidRDefault="0096733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331" w:rsidRPr="00BA1598" w:rsidRDefault="0096733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квалификационный уровень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331" w:rsidRPr="00BA1598" w:rsidRDefault="0096733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Дежурный по режиму</w:t>
            </w:r>
          </w:p>
        </w:tc>
        <w:tc>
          <w:tcPr>
            <w:tcW w:w="85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331" w:rsidRPr="00BA143F" w:rsidRDefault="00BA143F" w:rsidP="00BA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4624</w:t>
            </w:r>
            <w:r w:rsidR="006F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</w:t>
            </w:r>
          </w:p>
        </w:tc>
      </w:tr>
      <w:tr w:rsidR="00967331" w:rsidRPr="00BA1598" w:rsidTr="00290D00">
        <w:trPr>
          <w:gridAfter w:val="6"/>
          <w:wAfter w:w="11814" w:type="dxa"/>
          <w:trHeight w:val="312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331" w:rsidRPr="00BA1598" w:rsidRDefault="00967331" w:rsidP="00DC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331" w:rsidRPr="00BA1598" w:rsidRDefault="00967331" w:rsidP="00DC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331" w:rsidRPr="00BA1598" w:rsidRDefault="0096733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Младший воспитатель**(6)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331" w:rsidRPr="00BA143F" w:rsidRDefault="006F0C4A" w:rsidP="00BA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="00BA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-6</w:t>
            </w:r>
            <w:r w:rsidR="00BA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331" w:rsidRPr="00BA143F" w:rsidRDefault="006F0C4A" w:rsidP="00BA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="00BA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-5</w:t>
            </w:r>
            <w:r w:rsidR="00BA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</w:t>
            </w:r>
          </w:p>
        </w:tc>
      </w:tr>
      <w:tr w:rsidR="00967331" w:rsidRPr="00BA1598" w:rsidTr="00290D00">
        <w:trPr>
          <w:gridAfter w:val="6"/>
          <w:wAfter w:w="11814" w:type="dxa"/>
          <w:trHeight w:val="6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331" w:rsidRPr="00BA1598" w:rsidRDefault="0096733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331" w:rsidRPr="00BA1598" w:rsidRDefault="0096733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квалификационный уровень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331" w:rsidRPr="00BA1598" w:rsidRDefault="0096733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Диспетчер образовательного учреждения; старший дежурный по режиму</w:t>
            </w:r>
          </w:p>
        </w:tc>
        <w:tc>
          <w:tcPr>
            <w:tcW w:w="85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331" w:rsidRPr="00BA143F" w:rsidRDefault="006F0C4A" w:rsidP="00BA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="00BA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-6</w:t>
            </w:r>
            <w:r w:rsidR="00BA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</w:t>
            </w:r>
          </w:p>
        </w:tc>
      </w:tr>
      <w:tr w:rsidR="005211A0" w:rsidRPr="00BA1598" w:rsidTr="00290D00">
        <w:trPr>
          <w:gridAfter w:val="6"/>
          <w:wAfter w:w="11814" w:type="dxa"/>
          <w:trHeight w:val="375"/>
        </w:trPr>
        <w:tc>
          <w:tcPr>
            <w:tcW w:w="13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Должности, отнесенные к профессиональной квалификационной группе должностей педагогических работников</w:t>
            </w:r>
          </w:p>
        </w:tc>
      </w:tr>
      <w:tr w:rsidR="005211A0" w:rsidRPr="00BA1598" w:rsidTr="00290D00">
        <w:trPr>
          <w:gridAfter w:val="6"/>
          <w:wAfter w:w="11814" w:type="dxa"/>
          <w:trHeight w:val="9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квалификационный уровень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труду; инструктор по физической культуре; музыкальный руководитель; старший вожатый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43F" w:rsidRDefault="006F0C4A" w:rsidP="00BA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  <w:r w:rsidR="00BA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43F" w:rsidRDefault="006F0C4A" w:rsidP="00BA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  <w:r w:rsidR="00BA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43F" w:rsidRDefault="006F0C4A" w:rsidP="00BA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  <w:r w:rsidR="00BA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43F" w:rsidRDefault="006F0C4A" w:rsidP="00BA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="00BA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</w:t>
            </w:r>
          </w:p>
        </w:tc>
      </w:tr>
      <w:tr w:rsidR="005211A0" w:rsidRPr="00BA1598" w:rsidTr="00290D00">
        <w:trPr>
          <w:gridAfter w:val="6"/>
          <w:wAfter w:w="11814" w:type="dxa"/>
          <w:trHeight w:val="9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квалификационный уровень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Инструктор-методист; педагог дополнительного образования; педагог-организатор; социальный педагог; тренер-преподаватель, концертмейстер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43F" w:rsidRDefault="00BA143F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7035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43F" w:rsidRDefault="00BA143F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43F" w:rsidRDefault="00BA143F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43F" w:rsidRDefault="006F0C4A" w:rsidP="00BA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="00BA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</w:t>
            </w:r>
          </w:p>
        </w:tc>
      </w:tr>
      <w:tr w:rsidR="005211A0" w:rsidRPr="00BA1598" w:rsidTr="00290D00">
        <w:trPr>
          <w:gridAfter w:val="6"/>
          <w:wAfter w:w="11814" w:type="dxa"/>
          <w:trHeight w:val="12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Третий квалификационный уровень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Воспитатель; мастер производственного обучения; методист**(1); педагог-психолог; старший инструктор-методист; старший тренер-преподаватель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43F" w:rsidRDefault="00BA143F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7227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43F" w:rsidRDefault="00BA143F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43F" w:rsidRDefault="00BA143F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43F" w:rsidRDefault="00BA143F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6021</w:t>
            </w:r>
          </w:p>
        </w:tc>
      </w:tr>
      <w:tr w:rsidR="005211A0" w:rsidRPr="00BA1598" w:rsidTr="00290D00">
        <w:trPr>
          <w:gridAfter w:val="6"/>
          <w:wAfter w:w="11814" w:type="dxa"/>
          <w:trHeight w:val="18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Четвертый квалификационный уровень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Педагог-библиотекарь; преподаватель**(2); преподаватель-организатор основ </w:t>
            </w: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  жизнедеятельности</w:t>
            </w:r>
            <w:proofErr w:type="gram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руководитель физического воспитания, старший  воспитатель; старший методист**(1), тьютор **(3); учитель; учитель-дефектолог; учитель-логопед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BA143F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7426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BA3B9A" w:rsidP="00BA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BA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BA3B9A" w:rsidP="00BA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BA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BA143F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6191</w:t>
            </w:r>
          </w:p>
        </w:tc>
      </w:tr>
      <w:tr w:rsidR="005211A0" w:rsidRPr="00BA1598" w:rsidTr="00290D00">
        <w:trPr>
          <w:gridAfter w:val="6"/>
          <w:wAfter w:w="11814" w:type="dxa"/>
          <w:trHeight w:val="375"/>
        </w:trPr>
        <w:tc>
          <w:tcPr>
            <w:tcW w:w="13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Должности, отнесенные к профессиональной квалификационной группе должностей руководителей структурных подразделений</w:t>
            </w:r>
          </w:p>
        </w:tc>
      </w:tr>
      <w:tr w:rsidR="00540709" w:rsidRPr="00BA1598" w:rsidTr="00290D00">
        <w:trPr>
          <w:gridAfter w:val="6"/>
          <w:wAfter w:w="11814" w:type="dxa"/>
          <w:trHeight w:val="283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09" w:rsidRPr="00BA1598" w:rsidRDefault="00540709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09" w:rsidRPr="00BA1598" w:rsidRDefault="00540709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квалификационный уровень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09" w:rsidRPr="00BA1598" w:rsidRDefault="00540709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(начальник) структурным 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 другими </w:t>
            </w: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структурными  подразделениями</w:t>
            </w:r>
            <w:proofErr w:type="gram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реализующими общеобразовательную программу и 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образовательную  программу дополнительного образования детей**(4)</w:t>
            </w:r>
          </w:p>
        </w:tc>
        <w:tc>
          <w:tcPr>
            <w:tcW w:w="85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09" w:rsidRPr="00BA1598" w:rsidRDefault="00BA143F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10166</w:t>
            </w:r>
          </w:p>
        </w:tc>
      </w:tr>
      <w:tr w:rsidR="00540709" w:rsidRPr="00BA1598" w:rsidTr="00290D00">
        <w:trPr>
          <w:gridAfter w:val="6"/>
          <w:wAfter w:w="11814" w:type="dxa"/>
          <w:trHeight w:val="47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09" w:rsidRPr="00BA1598" w:rsidRDefault="00540709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09" w:rsidRPr="00BA1598" w:rsidRDefault="00540709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квалификационный уровень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09" w:rsidRPr="00BA1598" w:rsidRDefault="00540709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(начальник) обособленным структурным подразделением, реализующим общеобразовательную программу и программу дополнительного образования детей; начальник (заведующий, директор, руководитель, управляющий): кабинета, лаборатории, отдела, отделения, сектора, учебно-консультационного пункта, учебной (учебно-производственной) мастерской, учебного 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хозяйства и других структурных подразделений  образовательного учреждения  (подразделения) начального и среднего профессионального  образования**(5), старший мастер образовательного учреждения (подразделения) начального и/или среднего профессионального образования</w:t>
            </w:r>
          </w:p>
        </w:tc>
        <w:tc>
          <w:tcPr>
            <w:tcW w:w="85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09" w:rsidRPr="00BA1598" w:rsidRDefault="00BA3B9A" w:rsidP="00BA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  <w:r w:rsidR="00BA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</w:tr>
      <w:tr w:rsidR="00540709" w:rsidRPr="00BA1598" w:rsidTr="00290D00">
        <w:trPr>
          <w:gridAfter w:val="6"/>
          <w:wAfter w:w="11814" w:type="dxa"/>
          <w:trHeight w:val="15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09" w:rsidRPr="00BA1598" w:rsidRDefault="00540709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09" w:rsidRPr="00BA1598" w:rsidRDefault="00540709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Третий квалификационный уровень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09" w:rsidRPr="00BA1598" w:rsidRDefault="00540709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(заведующий, </w:t>
            </w: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директор,   </w:t>
            </w:r>
            <w:proofErr w:type="gram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руководитель, управляющий) обособленного структурного подразделения  образовательного учреждения  (подразделения) начального и среднего профессионального образования</w:t>
            </w:r>
          </w:p>
        </w:tc>
        <w:tc>
          <w:tcPr>
            <w:tcW w:w="85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09" w:rsidRPr="00BA1598" w:rsidRDefault="00BA3B9A" w:rsidP="00BA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A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1174</w:t>
            </w:r>
          </w:p>
        </w:tc>
      </w:tr>
      <w:tr w:rsidR="005211A0" w:rsidRPr="00BA1598" w:rsidTr="00290D00">
        <w:trPr>
          <w:gridAfter w:val="6"/>
          <w:wAfter w:w="11814" w:type="dxa"/>
          <w:trHeight w:val="4560"/>
        </w:trPr>
        <w:tc>
          <w:tcPr>
            <w:tcW w:w="138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* К образовательным учреждениям, реализующим основные общеобразовательные программы, отнесены общеобразовательные учреждения, начальные школы (школы)-детские сады, вечерние (сменные) общеобразовательные учреждения, общеобразовательные школы-интернаты, лицеи, гимназии, центры образования, общеобразовательные учреждения для детей-сирот и детей, оставшихся без попечения родителей, оздоровительные образовательные учреждения санаторного типа для детей, нуждающихся в длительном лечении, специальные (коррекционные) образовательные учреждения для обучающихся (воспитанников) с ограниченными возможностями здоровья, специальные учебно-воспитательные учреждения для детей и подростков с девиантным поведением.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**(1)  За исключением должностей работников высшего профессионального образования.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**(2) Кроме должностей преподавателей, отнесенных к профессорско-преподавательскому составу.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**(3) За исключением тьюторов, занятых в сфере высшего и дополнительного профессионального образования.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**(4) Кроме должностей руководителей структурных подразделений, отнесенных ко 2 квалификационному уровню.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**(5) Кроме должностей руководителей структурных подразделений, отнесенных к 3 квалификационному уровню.      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**(6) Рекомендуемый размер окладов (должностных окладов, ставок заработной платы) помощников воспитателей,  младших воспитателей, работающих в образовательных учреждениях, реализующие основные общеобразовательные программы, устанавливаются в размере окладов (должностных окладов, ставок заработной платы), предусмотренных для указанных должностей образовательных учреждений для детей-сирот и детей, оставшихся без попечения родителей, не реализующих основные общеобразовательные программы.</w:t>
            </w:r>
          </w:p>
        </w:tc>
      </w:tr>
      <w:tr w:rsidR="005211A0" w:rsidRPr="00BA1598" w:rsidTr="00290D00">
        <w:trPr>
          <w:gridAfter w:val="6"/>
          <w:wAfter w:w="11814" w:type="dxa"/>
          <w:trHeight w:val="810"/>
        </w:trPr>
        <w:tc>
          <w:tcPr>
            <w:tcW w:w="13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 приказом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служащих»:</w:t>
            </w:r>
          </w:p>
        </w:tc>
      </w:tr>
      <w:tr w:rsidR="005211A0" w:rsidRPr="00BA1598" w:rsidTr="00290D00">
        <w:trPr>
          <w:gridAfter w:val="6"/>
          <w:wAfter w:w="11814" w:type="dxa"/>
          <w:trHeight w:val="250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Квалификационные уровни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Должности служащих, отнесенные к квалификационным уровням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образовательных учреждениях, реализующих основные общеобразовательные программы</w:t>
            </w:r>
            <w:r w:rsidRPr="00B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образовательных учреждениях для детей-сирот и детей, оставшихся без попечения родителей, не реализующих основные общеобразовательные программы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учреждениях дошкольного образования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иных образовательных учреждениях</w:t>
            </w:r>
          </w:p>
        </w:tc>
      </w:tr>
      <w:tr w:rsidR="005211A0" w:rsidRPr="00BA1598" w:rsidTr="00290D00">
        <w:trPr>
          <w:gridAfter w:val="6"/>
          <w:wAfter w:w="11814" w:type="dxa"/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5211A0" w:rsidRPr="00BA1598" w:rsidTr="00290D00">
        <w:trPr>
          <w:gridAfter w:val="6"/>
          <w:wAfter w:w="11814" w:type="dxa"/>
          <w:trHeight w:val="375"/>
        </w:trPr>
        <w:tc>
          <w:tcPr>
            <w:tcW w:w="13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Должности, отнесенные к профессиональной квалификационной группе «Общеотраслевые должности служащих первого уровня»  </w:t>
            </w:r>
          </w:p>
        </w:tc>
      </w:tr>
      <w:tr w:rsidR="00540709" w:rsidRPr="00BA1598" w:rsidTr="00290D00">
        <w:trPr>
          <w:gridAfter w:val="6"/>
          <w:wAfter w:w="11814" w:type="dxa"/>
          <w:trHeight w:val="124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09" w:rsidRPr="00BA1598" w:rsidRDefault="00540709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09" w:rsidRPr="00BA1598" w:rsidRDefault="00540709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квалификационный уровень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09" w:rsidRPr="00BA1598" w:rsidRDefault="00540709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Архивариус; дежурный по общежитию; делопроизводитель; калькулятор; кассир; паспортист; секретарь; секретарь-машинистка; экспедитор; экспедитор по перевозке грузов</w:t>
            </w:r>
          </w:p>
        </w:tc>
        <w:tc>
          <w:tcPr>
            <w:tcW w:w="85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09" w:rsidRPr="00BA1598" w:rsidRDefault="00BA143F" w:rsidP="00BA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4184</w:t>
            </w:r>
            <w:r w:rsidR="00BA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5133</w:t>
            </w:r>
          </w:p>
        </w:tc>
      </w:tr>
      <w:tr w:rsidR="00540709" w:rsidRPr="00BA1598" w:rsidTr="00290D00">
        <w:trPr>
          <w:gridAfter w:val="6"/>
          <w:wAfter w:w="11814" w:type="dxa"/>
          <w:trHeight w:val="124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09" w:rsidRPr="00BA1598" w:rsidRDefault="00540709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09" w:rsidRPr="00BA1598" w:rsidRDefault="00540709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квалификационный уровень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09" w:rsidRPr="00BA1598" w:rsidRDefault="00540709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Должности служащих первого квалификационного уровня, по которым может </w:t>
            </w: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устанавливаться  производное</w:t>
            </w:r>
            <w:proofErr w:type="gram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должностное наименование «старший»</w:t>
            </w:r>
          </w:p>
        </w:tc>
        <w:tc>
          <w:tcPr>
            <w:tcW w:w="85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09" w:rsidRPr="00BA1598" w:rsidRDefault="00D737DA" w:rsidP="00D7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4184</w:t>
            </w:r>
            <w:r w:rsidR="00BA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5133</w:t>
            </w:r>
          </w:p>
        </w:tc>
      </w:tr>
      <w:tr w:rsidR="005211A0" w:rsidRPr="00BA1598" w:rsidTr="00290D00">
        <w:trPr>
          <w:gridAfter w:val="6"/>
          <w:wAfter w:w="11814" w:type="dxa"/>
          <w:trHeight w:val="375"/>
        </w:trPr>
        <w:tc>
          <w:tcPr>
            <w:tcW w:w="13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Должности, отнесенные к профессиональной квалификационной группе «Общеотраслевые должности служащих второго уровня»</w:t>
            </w:r>
          </w:p>
        </w:tc>
      </w:tr>
      <w:tr w:rsidR="00540709" w:rsidRPr="00BA1598" w:rsidTr="00290D00">
        <w:trPr>
          <w:gridAfter w:val="6"/>
          <w:wAfter w:w="11814" w:type="dxa"/>
          <w:trHeight w:val="936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09" w:rsidRPr="00BA1598" w:rsidRDefault="00540709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09" w:rsidRPr="00BA1598" w:rsidRDefault="00540709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квалификационный уровень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09" w:rsidRPr="00BA1598" w:rsidRDefault="00540709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Администратор; инспектор по кадрам; техник; техник вычислительного (информационно-вычисли-</w:t>
            </w: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тельного)  центра</w:t>
            </w:r>
            <w:proofErr w:type="gram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 техник-технолог</w:t>
            </w:r>
          </w:p>
        </w:tc>
        <w:tc>
          <w:tcPr>
            <w:tcW w:w="85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09" w:rsidRPr="00BA1598" w:rsidRDefault="00D737DA" w:rsidP="00D7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4606</w:t>
            </w:r>
            <w:r w:rsidR="00BA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6573</w:t>
            </w:r>
          </w:p>
        </w:tc>
      </w:tr>
      <w:tr w:rsidR="000046B6" w:rsidRPr="00BA1598" w:rsidTr="00290D00">
        <w:trPr>
          <w:gridAfter w:val="6"/>
          <w:wAfter w:w="11814" w:type="dxa"/>
          <w:trHeight w:val="40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6B6" w:rsidRPr="00BA1598" w:rsidRDefault="000046B6" w:rsidP="00DC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6B6" w:rsidRPr="00BA1598" w:rsidRDefault="000046B6" w:rsidP="00DC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6B6" w:rsidRPr="00BA1598" w:rsidRDefault="000046B6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Лаборант; техник-лаборант; техник-программист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6B6" w:rsidRDefault="000046B6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46B6" w:rsidRDefault="00D737DA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5305</w:t>
            </w:r>
            <w:r w:rsidR="00BA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7566</w:t>
            </w:r>
          </w:p>
          <w:p w:rsidR="000046B6" w:rsidRPr="00BA1598" w:rsidRDefault="000046B6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6B6" w:rsidRPr="00BA1598" w:rsidRDefault="00D737DA" w:rsidP="00D7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4616</w:t>
            </w:r>
            <w:r w:rsidR="00BA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6573</w:t>
            </w:r>
          </w:p>
        </w:tc>
      </w:tr>
      <w:tr w:rsidR="000046B6" w:rsidRPr="00BA1598" w:rsidTr="00290D00">
        <w:trPr>
          <w:gridAfter w:val="6"/>
          <w:wAfter w:w="11814" w:type="dxa"/>
          <w:trHeight w:val="31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6B6" w:rsidRPr="00BA1598" w:rsidRDefault="000046B6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6B6" w:rsidRPr="00BA1598" w:rsidRDefault="000046B6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квалификационный уровень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6B6" w:rsidRPr="00BA1598" w:rsidRDefault="000046B6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архивом; заведующий канцелярией; заведующий копировально-множительным бюро; </w:t>
            </w: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 складом</w:t>
            </w:r>
            <w:proofErr w:type="gram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 заведующий хозяйством.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Должности  служащих</w:t>
            </w:r>
            <w:proofErr w:type="gram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первого   квалификационного  уровня,  по   которым устанавливается производное  должностное наименование «старший».                                                                                                                                                                                                                                             Должности служащих первого </w:t>
            </w: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квалификационного  уровня</w:t>
            </w:r>
            <w:proofErr w:type="gram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по   которым устанавливается II </w:t>
            </w:r>
            <w:proofErr w:type="spell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внутридолжностная</w:t>
            </w:r>
            <w:proofErr w:type="spell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категория</w:t>
            </w:r>
          </w:p>
        </w:tc>
        <w:tc>
          <w:tcPr>
            <w:tcW w:w="85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46B6" w:rsidRPr="00BA1598" w:rsidRDefault="00D737DA" w:rsidP="00D7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4616</w:t>
            </w:r>
            <w:r w:rsidR="00BA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7574</w:t>
            </w:r>
          </w:p>
        </w:tc>
      </w:tr>
      <w:tr w:rsidR="00AD2A87" w:rsidRPr="00BA1598" w:rsidTr="00290D00">
        <w:trPr>
          <w:gridAfter w:val="6"/>
          <w:wAfter w:w="11814" w:type="dxa"/>
          <w:trHeight w:val="187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87" w:rsidRPr="00BA1598" w:rsidRDefault="00AD2A87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87" w:rsidRPr="00BA1598" w:rsidRDefault="00AD2A87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Третий квалификационный уровень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87" w:rsidRPr="00BA1598" w:rsidRDefault="00AD2A87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производством (шеф-повар); заведующий общежитием; начальник хозяйственного отдела.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Должности служащих первого 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квалификационного уровня, по которым </w:t>
            </w: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устанавливается  I</w:t>
            </w:r>
            <w:proofErr w:type="gram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внутридолжностная</w:t>
            </w:r>
            <w:proofErr w:type="spell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категория</w:t>
            </w:r>
          </w:p>
        </w:tc>
        <w:tc>
          <w:tcPr>
            <w:tcW w:w="85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A87" w:rsidRPr="00BA1598" w:rsidRDefault="00D737DA" w:rsidP="00D7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7224</w:t>
            </w:r>
            <w:r w:rsidR="00BA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7941</w:t>
            </w:r>
          </w:p>
        </w:tc>
      </w:tr>
      <w:tr w:rsidR="00AD2A87" w:rsidRPr="00BA1598" w:rsidTr="00290D00">
        <w:trPr>
          <w:gridAfter w:val="6"/>
          <w:wAfter w:w="11814" w:type="dxa"/>
          <w:trHeight w:val="15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87" w:rsidRPr="00BA1598" w:rsidRDefault="00AD2A87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87" w:rsidRPr="00BA1598" w:rsidRDefault="00AD2A87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Четвертый квалификационный уровень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87" w:rsidRPr="00BA1598" w:rsidRDefault="00AD2A87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 участка (включая старшего); механик.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Должности служащих первого квалификационного уровня, по которым может </w:t>
            </w: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устанавливаться  производное</w:t>
            </w:r>
            <w:proofErr w:type="gram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должностное наименование «ведущий»</w:t>
            </w:r>
          </w:p>
        </w:tc>
        <w:tc>
          <w:tcPr>
            <w:tcW w:w="85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A87" w:rsidRPr="00BA1598" w:rsidRDefault="00D737DA" w:rsidP="00D7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7224</w:t>
            </w:r>
            <w:r w:rsidR="00600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</w:tr>
      <w:tr w:rsidR="005211A0" w:rsidRPr="00BA1598" w:rsidTr="00290D00">
        <w:trPr>
          <w:gridAfter w:val="6"/>
          <w:wAfter w:w="11814" w:type="dxa"/>
          <w:trHeight w:val="375"/>
        </w:trPr>
        <w:tc>
          <w:tcPr>
            <w:tcW w:w="13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Должности, отнесенные к профессиональной квалификационной группе «Общеотраслевые должности служащих третьего уровня»</w:t>
            </w:r>
          </w:p>
        </w:tc>
      </w:tr>
      <w:tr w:rsidR="00AD2A87" w:rsidRPr="00BA1598" w:rsidTr="00290D00">
        <w:trPr>
          <w:gridAfter w:val="6"/>
          <w:wAfter w:w="11814" w:type="dxa"/>
          <w:trHeight w:val="2496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87" w:rsidRPr="00BA1598" w:rsidRDefault="00AD2A87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87" w:rsidRPr="00BA1598" w:rsidRDefault="00AD2A87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квалификационный уровень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87" w:rsidRPr="00BA1598" w:rsidRDefault="00AD2A87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Бухгалтер; бухгалтер-ревизор; инженер; инженер по защите </w:t>
            </w: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информации;  инженер</w:t>
            </w:r>
            <w:proofErr w:type="gram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 надзору  за  строительством; инженер  по  охране   труда;  специалист по защите информации; специалист по кадрам; экономист; экономист по бухгалтерскому учету 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 анализу хозяйственной  деятельности; юрисконсульт; менеджер по работе с электронными аукционами, торгами, </w:t>
            </w:r>
            <w:proofErr w:type="spell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тендарами</w:t>
            </w:r>
            <w:proofErr w:type="spellEnd"/>
          </w:p>
        </w:tc>
        <w:tc>
          <w:tcPr>
            <w:tcW w:w="85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A87" w:rsidRPr="00BA1598" w:rsidRDefault="00D737DA" w:rsidP="00D7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6243</w:t>
            </w:r>
            <w:r w:rsidR="00600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6573</w:t>
            </w:r>
          </w:p>
        </w:tc>
      </w:tr>
      <w:tr w:rsidR="00AD2A87" w:rsidRPr="00BA1598" w:rsidTr="00290D00">
        <w:trPr>
          <w:gridAfter w:val="6"/>
          <w:wAfter w:w="11814" w:type="dxa"/>
          <w:trHeight w:val="624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A87" w:rsidRPr="00BA1598" w:rsidRDefault="00AD2A87" w:rsidP="00DC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A87" w:rsidRPr="00BA1598" w:rsidRDefault="00AD2A87" w:rsidP="00DC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87" w:rsidRPr="00BA1598" w:rsidRDefault="00AD2A87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Инженер-программист (программист);</w:t>
            </w:r>
            <w:r w:rsidRPr="00BA15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инженер-электроник (электроник)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A87" w:rsidRPr="00BA1598" w:rsidRDefault="00D737DA" w:rsidP="00D7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7183</w:t>
            </w:r>
            <w:r w:rsidR="00600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6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A87" w:rsidRPr="00BA1598" w:rsidRDefault="00D737DA" w:rsidP="00D7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6243</w:t>
            </w:r>
            <w:r w:rsidR="00600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</w:t>
            </w:r>
          </w:p>
        </w:tc>
      </w:tr>
      <w:tr w:rsidR="00AD2A87" w:rsidRPr="00BA1598" w:rsidTr="00290D00">
        <w:trPr>
          <w:gridAfter w:val="6"/>
          <w:wAfter w:w="11814" w:type="dxa"/>
          <w:trHeight w:val="11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87" w:rsidRPr="00BA1598" w:rsidRDefault="00AD2A87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87" w:rsidRPr="00BA1598" w:rsidRDefault="00AD2A87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квалификационный уровень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87" w:rsidRPr="00BA1598" w:rsidRDefault="00AD2A87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Должности служащих первого </w:t>
            </w: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квалификационного  уровня</w:t>
            </w:r>
            <w:proofErr w:type="gram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по которым может устанавливаться  II   </w:t>
            </w:r>
            <w:proofErr w:type="spell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внутридолжностная</w:t>
            </w:r>
            <w:proofErr w:type="spell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категория</w:t>
            </w:r>
          </w:p>
        </w:tc>
        <w:tc>
          <w:tcPr>
            <w:tcW w:w="85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A87" w:rsidRPr="00BA1598" w:rsidRDefault="00D737DA" w:rsidP="00D7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6243</w:t>
            </w:r>
            <w:r w:rsidR="00600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</w:t>
            </w:r>
          </w:p>
        </w:tc>
      </w:tr>
      <w:tr w:rsidR="00AD2A87" w:rsidRPr="00BA1598" w:rsidTr="00290D00">
        <w:trPr>
          <w:gridAfter w:val="6"/>
          <w:wAfter w:w="11814" w:type="dxa"/>
          <w:trHeight w:val="111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87" w:rsidRPr="00BA1598" w:rsidRDefault="00AD2A87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87" w:rsidRPr="00BA1598" w:rsidRDefault="00AD2A87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Третий квалификационный уровень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87" w:rsidRPr="00BA1598" w:rsidRDefault="00AD2A87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Должности служащих первого </w:t>
            </w: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квалификационного  уровня</w:t>
            </w:r>
            <w:proofErr w:type="gram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по   которым может устанавливаться   I   </w:t>
            </w:r>
            <w:proofErr w:type="spell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внутридолжностная</w:t>
            </w:r>
            <w:proofErr w:type="spell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категория</w:t>
            </w:r>
          </w:p>
        </w:tc>
        <w:tc>
          <w:tcPr>
            <w:tcW w:w="85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A87" w:rsidRPr="00BA1598" w:rsidRDefault="00D737DA" w:rsidP="00D7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7224</w:t>
            </w:r>
            <w:r w:rsidR="00600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</w:t>
            </w:r>
          </w:p>
        </w:tc>
      </w:tr>
      <w:tr w:rsidR="00AD2A87" w:rsidRPr="00BA1598" w:rsidTr="00290D00">
        <w:trPr>
          <w:gridAfter w:val="6"/>
          <w:wAfter w:w="11814" w:type="dxa"/>
          <w:trHeight w:val="124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87" w:rsidRPr="00BA1598" w:rsidRDefault="00AD2A87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87" w:rsidRPr="00BA1598" w:rsidRDefault="00AD2A87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Четвертый квалификационный уровень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87" w:rsidRPr="00BA1598" w:rsidRDefault="00AD2A87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Должности служащих первого квалификационного уровня, по которым может </w:t>
            </w: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устанавливаться  производное</w:t>
            </w:r>
            <w:proofErr w:type="gram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должностное наименование «ведущий»</w:t>
            </w:r>
          </w:p>
        </w:tc>
        <w:tc>
          <w:tcPr>
            <w:tcW w:w="85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A87" w:rsidRPr="00BA1598" w:rsidRDefault="00600174" w:rsidP="00D7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  <w:r w:rsidR="00D73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D73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9301</w:t>
            </w:r>
          </w:p>
        </w:tc>
      </w:tr>
      <w:tr w:rsidR="00AD2A87" w:rsidRPr="00BA1598" w:rsidTr="00290D00">
        <w:trPr>
          <w:gridAfter w:val="6"/>
          <w:wAfter w:w="11814" w:type="dxa"/>
          <w:trHeight w:val="936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87" w:rsidRPr="00BA1598" w:rsidRDefault="00AD2A87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87" w:rsidRPr="00BA1598" w:rsidRDefault="00AD2A87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Пятый квалификационный уровень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87" w:rsidRPr="00BA1598" w:rsidRDefault="00AD2A87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Главные  специалисты</w:t>
            </w:r>
            <w:proofErr w:type="gram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 в  отделах, отделениях,  лабораториях,   мастерских; заместитель главного бухгалтера</w:t>
            </w:r>
          </w:p>
        </w:tc>
        <w:tc>
          <w:tcPr>
            <w:tcW w:w="85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A87" w:rsidRPr="00BA1598" w:rsidRDefault="00D737DA" w:rsidP="00D7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9408</w:t>
            </w:r>
            <w:r w:rsidR="00600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10166</w:t>
            </w:r>
          </w:p>
        </w:tc>
      </w:tr>
      <w:tr w:rsidR="005211A0" w:rsidRPr="00BA1598" w:rsidTr="00290D00">
        <w:trPr>
          <w:gridAfter w:val="6"/>
          <w:wAfter w:w="11814" w:type="dxa"/>
          <w:trHeight w:val="375"/>
        </w:trPr>
        <w:tc>
          <w:tcPr>
            <w:tcW w:w="13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Должности, отнесенные к профессиональной квалификационной группе «Общеотраслевые должности служащих четвертого уровня»</w:t>
            </w:r>
          </w:p>
        </w:tc>
      </w:tr>
      <w:tr w:rsidR="00AD2A87" w:rsidRPr="00BA1598" w:rsidTr="00290D00">
        <w:trPr>
          <w:gridAfter w:val="6"/>
          <w:wAfter w:w="11814" w:type="dxa"/>
          <w:trHeight w:val="31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87" w:rsidRPr="00BA1598" w:rsidRDefault="00AD2A87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87" w:rsidRPr="00BA1598" w:rsidRDefault="00AD2A87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квалификационный уровень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87" w:rsidRPr="00BA1598" w:rsidRDefault="00AD2A87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исследовательской лаборатории;</w:t>
            </w:r>
            <w:r w:rsidRPr="00BA15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 отдела</w:t>
            </w:r>
            <w:proofErr w:type="gramEnd"/>
            <w:r w:rsidRPr="00BA15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информации;  начальник   отдела   кадров</w:t>
            </w:r>
            <w:r w:rsidRPr="00BA15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(спецотдела  и  др.);  начальник  отдела</w:t>
            </w:r>
            <w:r w:rsidRPr="00BA15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капитального  строительства;   начальник</w:t>
            </w:r>
            <w:r w:rsidRPr="00BA15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отдела материально-технического</w:t>
            </w:r>
            <w:r w:rsidRPr="00BA15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снабжения; начальник</w:t>
            </w:r>
            <w:r w:rsidRPr="00BA15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отдела  подготовки   кадров;   начальник</w:t>
            </w:r>
            <w:r w:rsidRPr="00BA15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отдела (лаборатории, сектора) по  защите</w:t>
            </w:r>
            <w:r w:rsidRPr="00BA15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информации; начальник планово-экономического 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отдела; начальник юридического отдела</w:t>
            </w:r>
          </w:p>
        </w:tc>
        <w:tc>
          <w:tcPr>
            <w:tcW w:w="85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A87" w:rsidRPr="00BA1598" w:rsidRDefault="00D737DA" w:rsidP="00D7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6243</w:t>
            </w:r>
            <w:r w:rsidR="00600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</w:t>
            </w:r>
          </w:p>
        </w:tc>
      </w:tr>
      <w:tr w:rsidR="00AD2A87" w:rsidRPr="00BA1598" w:rsidTr="00290D00">
        <w:trPr>
          <w:gridAfter w:val="6"/>
          <w:wAfter w:w="11814" w:type="dxa"/>
          <w:trHeight w:val="624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87" w:rsidRPr="00BA1598" w:rsidRDefault="00AD2A87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87" w:rsidRPr="00BA1598" w:rsidRDefault="00AD2A87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квалификационный уровень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87" w:rsidRPr="00BA1598" w:rsidRDefault="00AD2A87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Главный** (диспетчер, </w:t>
            </w: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механик,  специалист</w:t>
            </w:r>
            <w:proofErr w:type="gram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 защите информации,</w:t>
            </w:r>
            <w:r w:rsidRPr="00BA15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технолог, энергетик)</w:t>
            </w:r>
          </w:p>
        </w:tc>
        <w:tc>
          <w:tcPr>
            <w:tcW w:w="85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A87" w:rsidRPr="00BA1598" w:rsidRDefault="00600174" w:rsidP="00D7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D73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 w:rsidR="00D73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2326</w:t>
            </w:r>
          </w:p>
        </w:tc>
      </w:tr>
      <w:tr w:rsidR="005211A0" w:rsidRPr="00BA1598" w:rsidTr="00290D00">
        <w:trPr>
          <w:gridAfter w:val="6"/>
          <w:wAfter w:w="11814" w:type="dxa"/>
          <w:trHeight w:val="2235"/>
        </w:trPr>
        <w:tc>
          <w:tcPr>
            <w:tcW w:w="138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К образовательным учреждениям, реализующим основные общеобразовательные программы, отнесены общеобразовательные учреждения, начальные школы (школы)-детские сады, вечерние (сменные) общеобразовательные учреждения, общеобразовательные школы-интернаты, лицеи, гимназии, центры образования, общеобразовательные учреждения для детей-сирот и детей, оставшихся без попечения родителей, оздоровительные образовательные учреждения санаторного типа для детей, нуждающихся в длительном лечении, специальные (коррекционные) образовательные учреждения для обучающихся (воспитанников) с ограниченными возможностями здоровья, специальные учебно-воспитательные учреждения для детей и подростков с девиантным поведением.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** За исключением случаев, когда должность с наименованием "главный"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"главный" возлагается на руководителя или заместителя руководителя организации.</w:t>
            </w:r>
          </w:p>
        </w:tc>
      </w:tr>
      <w:tr w:rsidR="005211A0" w:rsidRPr="00BA1598" w:rsidTr="00290D00">
        <w:trPr>
          <w:gridAfter w:val="6"/>
          <w:wAfter w:w="11814" w:type="dxa"/>
          <w:trHeight w:val="840"/>
        </w:trPr>
        <w:tc>
          <w:tcPr>
            <w:tcW w:w="13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д) приказом Министерства здравоохранения и социального развития Российской Федерации от 29.05.2008 № 248н «Об утверждении профессиональных квалификационных групп общеотраслевых профессий рабочих»:</w:t>
            </w:r>
          </w:p>
        </w:tc>
      </w:tr>
      <w:tr w:rsidR="005211A0" w:rsidRPr="00BA1598" w:rsidTr="00290D00">
        <w:trPr>
          <w:gridAfter w:val="6"/>
          <w:wAfter w:w="11814" w:type="dxa"/>
          <w:trHeight w:val="135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Квалификационные уровни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Профессии рабочих, отнесенные к квалификационным уровням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Рекомендуемый размер основных окладов (основных должностных окладов, основных ставок заработной платы) (рублей)</w:t>
            </w:r>
          </w:p>
        </w:tc>
      </w:tr>
      <w:tr w:rsidR="005211A0" w:rsidRPr="00BA1598" w:rsidTr="00290D00">
        <w:trPr>
          <w:gridAfter w:val="6"/>
          <w:wAfter w:w="11814" w:type="dxa"/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5211A0" w:rsidRPr="00BA1598" w:rsidTr="00290D00">
        <w:trPr>
          <w:gridAfter w:val="6"/>
          <w:wAfter w:w="11814" w:type="dxa"/>
          <w:trHeight w:val="375"/>
        </w:trPr>
        <w:tc>
          <w:tcPr>
            <w:tcW w:w="13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Должности, отнесенные к профессиональной квалификационной группе «Общеотраслевые профессии рабочих первого уровня»</w:t>
            </w:r>
          </w:p>
        </w:tc>
      </w:tr>
      <w:tr w:rsidR="005211A0" w:rsidRPr="00BA1598" w:rsidTr="00290D00">
        <w:trPr>
          <w:gridAfter w:val="6"/>
          <w:wAfter w:w="11814" w:type="dxa"/>
          <w:trHeight w:val="174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квалификационный уровень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профессий рабочих, по которым предусмотрено присвоение 1, 2, и 3 квалификационных разрядов в соответствии с Единым тарифно-квалификационным справочником работ и профессий </w:t>
            </w:r>
            <w:proofErr w:type="spellStart"/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рабочих:Гардеробщик</w:t>
            </w:r>
            <w:proofErr w:type="spellEnd"/>
            <w:proofErr w:type="gram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грузчик;  дворник; кастелянша; кладовщик; садовник; сторож (вахтер); уборщик служебных помещений; уборщик производственных помещений; уборщик территорий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600174" w:rsidP="00D7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73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D73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4184</w:t>
            </w:r>
          </w:p>
        </w:tc>
      </w:tr>
      <w:tr w:rsidR="005211A0" w:rsidRPr="00BA1598" w:rsidTr="00290D00">
        <w:trPr>
          <w:gridAfter w:val="6"/>
          <w:wAfter w:w="11814" w:type="dxa"/>
          <w:trHeight w:val="375"/>
        </w:trPr>
        <w:tc>
          <w:tcPr>
            <w:tcW w:w="13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Должности, отнесенные к профессиональной квалификационной группе «Общеотраслевые профессии рабочих второго уровня»</w:t>
            </w:r>
          </w:p>
        </w:tc>
      </w:tr>
      <w:tr w:rsidR="005211A0" w:rsidRPr="00BA1598" w:rsidTr="00290D00">
        <w:trPr>
          <w:gridAfter w:val="6"/>
          <w:wAfter w:w="11814" w:type="dxa"/>
          <w:trHeight w:val="13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квалификационный уровень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профессий рабочих, по которым предусмотрено присвоение 4 и </w:t>
            </w: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 квалификационных</w:t>
            </w:r>
            <w:proofErr w:type="gram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разрядов в соответствии с Единым тарифно-квалификационным справочников работ и профессий рабочих.                                                                                                                 Водитель автомобиля; оператор электронно-вычислительных и вычислительных машин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600174" w:rsidP="00D7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D73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D73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5133</w:t>
            </w:r>
          </w:p>
        </w:tc>
      </w:tr>
      <w:tr w:rsidR="005211A0" w:rsidRPr="00BA1598" w:rsidTr="00290D00">
        <w:trPr>
          <w:gridAfter w:val="6"/>
          <w:wAfter w:w="11814" w:type="dxa"/>
          <w:trHeight w:val="10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квалификационный уровень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профессий рабочих, по которым предусмотрено присвоение 6 и 7 квалификационных разрядов в соответствии с Единым тарифно-квалификационным справочников работ и профессий рабочих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600174" w:rsidP="00D7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D73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</w:t>
            </w:r>
            <w:r w:rsidR="00D73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</w:tr>
      <w:tr w:rsidR="005211A0" w:rsidRPr="00BA1598" w:rsidTr="00290D00">
        <w:trPr>
          <w:gridAfter w:val="6"/>
          <w:wAfter w:w="11814" w:type="dxa"/>
          <w:trHeight w:val="10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Третий квалификационный уровень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профессий рабочих, по которым предусмотрено присвоение </w:t>
            </w: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 квалификационного</w:t>
            </w:r>
            <w:proofErr w:type="gram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разряда в соответствии с Единым тарифно-квалификационным справочников работ и профессий рабочих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600174" w:rsidP="00D7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D73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</w:t>
            </w:r>
          </w:p>
        </w:tc>
      </w:tr>
      <w:tr w:rsidR="005211A0" w:rsidRPr="00BA1598" w:rsidTr="00290D00">
        <w:trPr>
          <w:gridAfter w:val="6"/>
          <w:wAfter w:w="11814" w:type="dxa"/>
          <w:trHeight w:val="117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Четвертый квалификационный уровень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профессий рабочих, предусмотренных 1-3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600174" w:rsidP="00D7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D73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</w:t>
            </w:r>
            <w:r w:rsidR="00D73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</w:t>
            </w:r>
          </w:p>
        </w:tc>
      </w:tr>
      <w:tr w:rsidR="005211A0" w:rsidRPr="00BA1598" w:rsidTr="00290D00">
        <w:trPr>
          <w:gridAfter w:val="6"/>
          <w:wAfter w:w="11814" w:type="dxa"/>
          <w:trHeight w:val="825"/>
        </w:trPr>
        <w:tc>
          <w:tcPr>
            <w:tcW w:w="138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е) приказом Министерства здравоохранения и социального развития Российской Федерации от 05.05.2008 № 217н «Об утверждении профессиональных квалификационных групп должностей работников высшего и дополнительного профессионального образования»:</w:t>
            </w:r>
          </w:p>
        </w:tc>
      </w:tr>
      <w:tr w:rsidR="005211A0" w:rsidRPr="00BA1598" w:rsidTr="00290D00">
        <w:trPr>
          <w:gridAfter w:val="6"/>
          <w:wAfter w:w="11814" w:type="dxa"/>
          <w:trHeight w:val="138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Квалификационные уровни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Должности служащих, отнесенные к квалификационным уровням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Рекомендуемый размер основных окладов (основных должностных окладов, основных ставок заработной платы) (рублей)</w:t>
            </w:r>
          </w:p>
        </w:tc>
      </w:tr>
      <w:tr w:rsidR="005211A0" w:rsidRPr="00BA1598" w:rsidTr="00290D00">
        <w:trPr>
          <w:gridAfter w:val="6"/>
          <w:wAfter w:w="11814" w:type="dxa"/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5211A0" w:rsidRPr="00BA1598" w:rsidTr="00290D00">
        <w:trPr>
          <w:gridAfter w:val="6"/>
          <w:wAfter w:w="11814" w:type="dxa"/>
          <w:trHeight w:val="375"/>
        </w:trPr>
        <w:tc>
          <w:tcPr>
            <w:tcW w:w="13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Должности, отнесенные к профессиональной квалификационной группе должностей работников административно-хозяйственного и учебно-вспомогательного персонала</w:t>
            </w:r>
          </w:p>
        </w:tc>
      </w:tr>
      <w:tr w:rsidR="005211A0" w:rsidRPr="00BA1598" w:rsidTr="00290D00">
        <w:trPr>
          <w:gridAfter w:val="6"/>
          <w:wAfter w:w="11814" w:type="dxa"/>
          <w:trHeight w:val="624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квалификационный уровень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Диспетчер факультета; специалист по учебно-методической работе; учебный мастер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C30AF8" w:rsidP="0042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2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1392</w:t>
            </w:r>
          </w:p>
        </w:tc>
      </w:tr>
      <w:tr w:rsidR="005211A0" w:rsidRPr="00BA1598" w:rsidTr="00290D00">
        <w:trPr>
          <w:gridAfter w:val="6"/>
          <w:wAfter w:w="11814" w:type="dxa"/>
          <w:trHeight w:val="6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квалификационный уровень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учебно-методической работе II категории; старший диспетчер факультета; учебный мастер II категории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C30AF8" w:rsidP="0042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2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1392</w:t>
            </w:r>
            <w:r w:rsidR="00181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2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2107</w:t>
            </w:r>
          </w:p>
        </w:tc>
      </w:tr>
      <w:tr w:rsidR="005211A0" w:rsidRPr="00BA1598" w:rsidTr="00290D00">
        <w:trPr>
          <w:gridAfter w:val="6"/>
          <w:wAfter w:w="11814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Третий квалификационный уровень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учебно-методической работе I категории; тьютор; учебный мастер I категории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C30AF8" w:rsidP="0042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2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 w:rsidR="0042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2543</w:t>
            </w:r>
          </w:p>
        </w:tc>
      </w:tr>
      <w:tr w:rsidR="005211A0" w:rsidRPr="00BA1598" w:rsidTr="00290D00">
        <w:trPr>
          <w:gridAfter w:val="6"/>
          <w:wAfter w:w="11814" w:type="dxa"/>
          <w:trHeight w:val="825"/>
        </w:trPr>
        <w:tc>
          <w:tcPr>
            <w:tcW w:w="138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Профессиональная квалификационная группа должностей профессорско-преподавательского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состава и руководителей структурных подразделений</w:t>
            </w:r>
          </w:p>
        </w:tc>
      </w:tr>
      <w:tr w:rsidR="005211A0" w:rsidRPr="00BA1598" w:rsidTr="00290D00">
        <w:trPr>
          <w:gridAfter w:val="6"/>
          <w:wAfter w:w="11814" w:type="dxa"/>
          <w:trHeight w:val="250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Квалификационные уровни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Должности профессорско-преподавательского состава, отнесенные к квалификационным уровням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Рекомендуемый размер основных окладов (основных должностных окладов, основных ставок заработной платы) (рублей)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Должности, отнесенные к квалификационным уровням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Рекомендуемый размер основных окладов (основных должностных окладов, основных ставок заработной платы) (рублей)</w:t>
            </w:r>
          </w:p>
        </w:tc>
      </w:tr>
      <w:tr w:rsidR="005211A0" w:rsidRPr="00BA1598" w:rsidTr="00290D00">
        <w:trPr>
          <w:gridAfter w:val="6"/>
          <w:wAfter w:w="11814" w:type="dxa"/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5211A0" w:rsidRPr="00BA1598" w:rsidTr="00290D00">
        <w:trPr>
          <w:gridAfter w:val="6"/>
          <w:wAfter w:w="11814" w:type="dxa"/>
          <w:trHeight w:val="12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квалификационный уровень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Ассистент; преподаватель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C30AF8" w:rsidP="0042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2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1392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Руководитель: кабинета, </w:t>
            </w: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лаборатории,  отдела</w:t>
            </w:r>
            <w:proofErr w:type="gram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отделения, подготовительных курсов  (отделения), и других  подразделений*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C30AF8" w:rsidP="0042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2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1827</w:t>
            </w:r>
          </w:p>
        </w:tc>
      </w:tr>
      <w:tr w:rsidR="005211A0" w:rsidRPr="00BA1598" w:rsidTr="00290D00">
        <w:trPr>
          <w:gridAfter w:val="6"/>
          <w:wAfter w:w="11814" w:type="dxa"/>
          <w:trHeight w:val="6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квалификационный уровень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C30AF8" w:rsidP="0042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2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2301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1A0" w:rsidRPr="00BA1598" w:rsidTr="00290D00">
        <w:trPr>
          <w:gridAfter w:val="6"/>
          <w:wAfter w:w="11814" w:type="dxa"/>
          <w:trHeight w:val="6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Третий квалификационный уровень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C30AF8" w:rsidP="0042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2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3675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211A0" w:rsidRPr="00BA1598" w:rsidTr="00290D00">
        <w:trPr>
          <w:gridAfter w:val="6"/>
          <w:wAfter w:w="11814" w:type="dxa"/>
          <w:trHeight w:val="390"/>
        </w:trPr>
        <w:tc>
          <w:tcPr>
            <w:tcW w:w="1383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Кроме должностей руководителей структурных подразделений, отнесенных ко 2 - 5 квалификационным уровням.</w:t>
            </w:r>
          </w:p>
        </w:tc>
      </w:tr>
      <w:tr w:rsidR="005211A0" w:rsidRPr="00BA1598" w:rsidTr="00290D00">
        <w:trPr>
          <w:gridAfter w:val="6"/>
          <w:wAfter w:w="11814" w:type="dxa"/>
          <w:trHeight w:val="915"/>
        </w:trPr>
        <w:tc>
          <w:tcPr>
            <w:tcW w:w="138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Рекомендуемые размеры основных окладов (основных должностных окладов, основных ставок заработной платы) по должностям работников краевых государственных учреждений, подведомственных Министерству образования и науки Камчатского края, предусмотренным:</w:t>
            </w:r>
          </w:p>
        </w:tc>
      </w:tr>
      <w:tr w:rsidR="005211A0" w:rsidRPr="00BA1598" w:rsidTr="00290D00">
        <w:trPr>
          <w:gridAfter w:val="6"/>
          <w:wAfter w:w="11814" w:type="dxa"/>
          <w:trHeight w:val="1215"/>
        </w:trPr>
        <w:tc>
          <w:tcPr>
            <w:tcW w:w="13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приказом Министерства здравоохранения и социального развития Российской Федерации от 30.03.2011 № 251н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культуры, искусства и кинематографии»:</w:t>
            </w:r>
          </w:p>
        </w:tc>
      </w:tr>
      <w:tr w:rsidR="005211A0" w:rsidRPr="00BA1598" w:rsidTr="00290D00">
        <w:trPr>
          <w:gridAfter w:val="6"/>
          <w:wAfter w:w="11814" w:type="dxa"/>
          <w:trHeight w:val="250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Квалификационные уровни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Должности служащих, отнесенные к квалификационным уровням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образовательных учреждениях, реализующих основные общеобразовательные программы</w:t>
            </w:r>
            <w:r w:rsidRPr="00B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образовательных учреждениях для детей-сирот и детей, оставшихся без попечения родителей, не реализующих основные общеобразовательные программы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учреждениях дошкольного образования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иных образовательных учреждениях</w:t>
            </w:r>
          </w:p>
        </w:tc>
      </w:tr>
      <w:tr w:rsidR="005211A0" w:rsidRPr="00BA1598" w:rsidTr="00290D00">
        <w:trPr>
          <w:gridAfter w:val="6"/>
          <w:wAfter w:w="11814" w:type="dxa"/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5211A0" w:rsidRPr="00BA1598" w:rsidTr="00290D00">
        <w:trPr>
          <w:gridAfter w:val="6"/>
          <w:wAfter w:w="11814" w:type="dxa"/>
          <w:trHeight w:val="375"/>
        </w:trPr>
        <w:tc>
          <w:tcPr>
            <w:tcW w:w="13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Должности, отнесенные в соответствии с квалификационными характеристиками должностей работников, занятых в библиотеках, к категории «Должности руководителей»</w:t>
            </w:r>
          </w:p>
        </w:tc>
      </w:tr>
      <w:tr w:rsidR="00AD2A87" w:rsidRPr="00BA1598" w:rsidTr="00290D00">
        <w:trPr>
          <w:gridAfter w:val="6"/>
          <w:wAfter w:w="11814" w:type="dxa"/>
          <w:trHeight w:val="31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87" w:rsidRPr="00BA1598" w:rsidRDefault="00AD2A87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87" w:rsidRPr="00BA1598" w:rsidRDefault="00AD2A87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87" w:rsidRPr="00BA1598" w:rsidRDefault="00AD2A87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библиотекой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A87" w:rsidRPr="00BA1598" w:rsidRDefault="00C30AF8" w:rsidP="0042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2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</w:t>
            </w:r>
            <w:r w:rsidR="0042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6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A87" w:rsidRPr="00BA1598" w:rsidRDefault="00C30AF8" w:rsidP="0042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42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2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10150</w:t>
            </w:r>
          </w:p>
        </w:tc>
      </w:tr>
      <w:tr w:rsidR="005211A0" w:rsidRPr="00BA1598" w:rsidTr="00290D00">
        <w:trPr>
          <w:gridAfter w:val="6"/>
          <w:wAfter w:w="11814" w:type="dxa"/>
          <w:trHeight w:val="1695"/>
        </w:trPr>
        <w:tc>
          <w:tcPr>
            <w:tcW w:w="138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11A0" w:rsidRPr="00AB6B01" w:rsidRDefault="005211A0" w:rsidP="00DC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* </w:t>
            </w:r>
            <w:r w:rsidRPr="00A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образовательным учреждениям, реализующим основные общеобразовательные программы, отнесены общеобразовательные учреждения, начальные школы (школы)-детские сады, вечерние (сменные) общеобразовательные учреждения, общеобразовательные школы-интернаты, лицеи, гимназии, центры образования, общеобразовательные учреждения для детей-сирот и детей, оставшихся без попечения родителей, оздоровительные образовательные учреждения санаторного типа для детей, нуждающихся в длительном лечении, специальные (коррекционные) образовательные учреждения для обучающихся (воспитанников) с ограниченными возможностями здоровья, специальные учебно-воспитательные учреждения для детей и подростков с девиантным поведением.</w:t>
            </w:r>
          </w:p>
          <w:p w:rsidR="00F315C9" w:rsidRPr="00AB6B01" w:rsidRDefault="00F315C9" w:rsidP="00DC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315C9" w:rsidRPr="00AB6B01" w:rsidRDefault="00F315C9" w:rsidP="00DC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B736B" w:rsidRPr="00AB6B01" w:rsidRDefault="00375CE1" w:rsidP="001B73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б) приказом Министерства здравоохранения и социального развития Российской Федерации от 17.05.2012 №559-н "Об утверждении Единого </w:t>
            </w:r>
            <w:proofErr w:type="gramStart"/>
            <w:r w:rsidRPr="00AB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квалификационного  справочника</w:t>
            </w:r>
            <w:proofErr w:type="gramEnd"/>
            <w:r w:rsidRPr="00AB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должностей руководителей, специалистов и служащих, раздел "Квалификационные характеристики должностей руководителей и специалистов, осуществляющих работы в области охраны труда";</w:t>
            </w:r>
          </w:p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43"/>
              <w:gridCol w:w="1943"/>
              <w:gridCol w:w="1943"/>
              <w:gridCol w:w="1004"/>
              <w:gridCol w:w="940"/>
              <w:gridCol w:w="1944"/>
              <w:gridCol w:w="1944"/>
              <w:gridCol w:w="1944"/>
            </w:tblGrid>
            <w:tr w:rsidR="001B736B" w:rsidRPr="00AB6B01" w:rsidTr="009414AA">
              <w:tc>
                <w:tcPr>
                  <w:tcW w:w="1943" w:type="dxa"/>
                  <w:vAlign w:val="center"/>
                </w:tcPr>
                <w:p w:rsidR="001B736B" w:rsidRPr="00AB6B01" w:rsidRDefault="001B736B" w:rsidP="009414A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B6B0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№ п/п</w:t>
                  </w:r>
                </w:p>
              </w:tc>
              <w:tc>
                <w:tcPr>
                  <w:tcW w:w="1943" w:type="dxa"/>
                  <w:vAlign w:val="center"/>
                </w:tcPr>
                <w:p w:rsidR="001B736B" w:rsidRPr="00AB6B01" w:rsidRDefault="001B736B" w:rsidP="009414A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B6B0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Квалификационные уровни</w:t>
                  </w:r>
                </w:p>
              </w:tc>
              <w:tc>
                <w:tcPr>
                  <w:tcW w:w="1943" w:type="dxa"/>
                  <w:vAlign w:val="center"/>
                </w:tcPr>
                <w:p w:rsidR="001B736B" w:rsidRPr="00AB6B01" w:rsidRDefault="001B736B" w:rsidP="009414A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B6B0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Должности служащих, отнесенные к квалификационным уровням</w:t>
                  </w:r>
                </w:p>
              </w:tc>
              <w:tc>
                <w:tcPr>
                  <w:tcW w:w="1944" w:type="dxa"/>
                  <w:gridSpan w:val="2"/>
                  <w:vAlign w:val="center"/>
                </w:tcPr>
                <w:p w:rsidR="001B736B" w:rsidRPr="00AB6B01" w:rsidRDefault="001B736B" w:rsidP="009414A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B6B0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образовательных учреждениях, реализующих основные общеобразовательные программы</w:t>
                  </w:r>
                  <w:r w:rsidRPr="00AB6B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1944" w:type="dxa"/>
                  <w:vAlign w:val="center"/>
                </w:tcPr>
                <w:p w:rsidR="001B736B" w:rsidRPr="00AB6B01" w:rsidRDefault="001B736B" w:rsidP="009414A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B6B0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образовательных учреждениях для детей-сирот и детей, оставшихся без попечения родителей, не реализующих основные общеобразовательные программы</w:t>
                  </w:r>
                </w:p>
              </w:tc>
              <w:tc>
                <w:tcPr>
                  <w:tcW w:w="1944" w:type="dxa"/>
                  <w:vAlign w:val="center"/>
                </w:tcPr>
                <w:p w:rsidR="001B736B" w:rsidRPr="00AB6B01" w:rsidRDefault="001B736B" w:rsidP="009414A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B6B0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учреждениях дошкольного образования</w:t>
                  </w:r>
                </w:p>
              </w:tc>
              <w:tc>
                <w:tcPr>
                  <w:tcW w:w="1944" w:type="dxa"/>
                  <w:vAlign w:val="center"/>
                </w:tcPr>
                <w:p w:rsidR="001B736B" w:rsidRPr="00AB6B01" w:rsidRDefault="001B736B" w:rsidP="009414A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B6B0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иных образовательных учреждениях</w:t>
                  </w:r>
                </w:p>
              </w:tc>
            </w:tr>
            <w:tr w:rsidR="001B736B" w:rsidRPr="00AB6B01" w:rsidTr="009414AA">
              <w:tc>
                <w:tcPr>
                  <w:tcW w:w="1943" w:type="dxa"/>
                  <w:vAlign w:val="center"/>
                </w:tcPr>
                <w:p w:rsidR="001B736B" w:rsidRPr="00AB6B01" w:rsidRDefault="001B736B" w:rsidP="009414A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B6B0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943" w:type="dxa"/>
                  <w:vAlign w:val="center"/>
                </w:tcPr>
                <w:p w:rsidR="001B736B" w:rsidRPr="00AB6B01" w:rsidRDefault="001B736B" w:rsidP="009414A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B6B0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943" w:type="dxa"/>
                  <w:vAlign w:val="center"/>
                </w:tcPr>
                <w:p w:rsidR="001B736B" w:rsidRPr="00AB6B01" w:rsidRDefault="001B736B" w:rsidP="009414A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B6B0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944" w:type="dxa"/>
                  <w:gridSpan w:val="2"/>
                  <w:vAlign w:val="center"/>
                </w:tcPr>
                <w:p w:rsidR="001B736B" w:rsidRPr="00AB6B01" w:rsidRDefault="001B736B" w:rsidP="009414A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B6B0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944" w:type="dxa"/>
                  <w:vAlign w:val="center"/>
                </w:tcPr>
                <w:p w:rsidR="001B736B" w:rsidRPr="00AB6B01" w:rsidRDefault="001B736B" w:rsidP="009414A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B6B0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1944" w:type="dxa"/>
                  <w:vAlign w:val="center"/>
                </w:tcPr>
                <w:p w:rsidR="001B736B" w:rsidRPr="00AB6B01" w:rsidRDefault="001B736B" w:rsidP="009414A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B6B0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944" w:type="dxa"/>
                  <w:vAlign w:val="center"/>
                </w:tcPr>
                <w:p w:rsidR="001B736B" w:rsidRPr="00AB6B01" w:rsidRDefault="001B736B" w:rsidP="009414A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B6B0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</w:tr>
            <w:tr w:rsidR="001B736B" w:rsidRPr="00AB6B01" w:rsidTr="009414AA">
              <w:tc>
                <w:tcPr>
                  <w:tcW w:w="13605" w:type="dxa"/>
                  <w:gridSpan w:val="8"/>
                  <w:vAlign w:val="center"/>
                </w:tcPr>
                <w:p w:rsidR="001B736B" w:rsidRPr="00AB6B01" w:rsidRDefault="001B736B" w:rsidP="009414A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B6B0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1. Должности, отнесенные в соответствии с квалификационными характеристиками </w:t>
                  </w:r>
                  <w:proofErr w:type="gramStart"/>
                  <w:r w:rsidRPr="00AB6B0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должностей  руководителей</w:t>
                  </w:r>
                  <w:proofErr w:type="gramEnd"/>
                  <w:r w:rsidRPr="00AB6B0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и специалистов, осуществляющих работы в области охраны труда</w:t>
                  </w:r>
                </w:p>
              </w:tc>
            </w:tr>
            <w:tr w:rsidR="001B736B" w:rsidRPr="00AB6B01" w:rsidTr="00290D00">
              <w:tc>
                <w:tcPr>
                  <w:tcW w:w="1943" w:type="dxa"/>
                  <w:vAlign w:val="center"/>
                </w:tcPr>
                <w:p w:rsidR="001B736B" w:rsidRPr="00AB6B01" w:rsidRDefault="001B736B" w:rsidP="009414A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B6B0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1943" w:type="dxa"/>
                  <w:vAlign w:val="center"/>
                </w:tcPr>
                <w:p w:rsidR="001B736B" w:rsidRPr="00AB6B01" w:rsidRDefault="001B736B" w:rsidP="009414A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B6B0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947" w:type="dxa"/>
                  <w:gridSpan w:val="2"/>
                  <w:vAlign w:val="center"/>
                </w:tcPr>
                <w:p w:rsidR="001B736B" w:rsidRPr="00AB6B01" w:rsidRDefault="001B736B" w:rsidP="009414A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B6B0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Руководитель службы охраны труда</w:t>
                  </w:r>
                </w:p>
              </w:tc>
              <w:tc>
                <w:tcPr>
                  <w:tcW w:w="6772" w:type="dxa"/>
                  <w:gridSpan w:val="4"/>
                  <w:vAlign w:val="center"/>
                </w:tcPr>
                <w:p w:rsidR="001B736B" w:rsidRPr="00AB6B01" w:rsidRDefault="00421A9B" w:rsidP="009414A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9096</w:t>
                  </w:r>
                </w:p>
              </w:tc>
            </w:tr>
            <w:tr w:rsidR="001B736B" w:rsidRPr="00AB6B01" w:rsidTr="00290D00">
              <w:tc>
                <w:tcPr>
                  <w:tcW w:w="1943" w:type="dxa"/>
                  <w:vAlign w:val="center"/>
                </w:tcPr>
                <w:p w:rsidR="001B736B" w:rsidRPr="00AB6B01" w:rsidRDefault="001B736B" w:rsidP="009414A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B6B0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943" w:type="dxa"/>
                  <w:vAlign w:val="center"/>
                </w:tcPr>
                <w:p w:rsidR="001B736B" w:rsidRPr="00AB6B01" w:rsidRDefault="001B736B" w:rsidP="009414A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47" w:type="dxa"/>
                  <w:gridSpan w:val="2"/>
                  <w:vAlign w:val="center"/>
                </w:tcPr>
                <w:p w:rsidR="001B736B" w:rsidRPr="00AB6B01" w:rsidRDefault="001B736B" w:rsidP="009414A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B6B0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Специалист по охране труда</w:t>
                  </w:r>
                </w:p>
              </w:tc>
              <w:tc>
                <w:tcPr>
                  <w:tcW w:w="6772" w:type="dxa"/>
                  <w:gridSpan w:val="4"/>
                  <w:vAlign w:val="center"/>
                </w:tcPr>
                <w:p w:rsidR="001B736B" w:rsidRPr="00AB6B01" w:rsidRDefault="00421A9B" w:rsidP="00421A9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6243</w:t>
                  </w:r>
                  <w:r w:rsidR="00C30AF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7224</w:t>
                  </w:r>
                </w:p>
              </w:tc>
            </w:tr>
          </w:tbl>
          <w:p w:rsidR="00290D00" w:rsidRDefault="00290D00" w:rsidP="00DC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B736B" w:rsidRPr="00AB6B01" w:rsidRDefault="00AB6B01" w:rsidP="00290D0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B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</w:t>
            </w:r>
            <w:r w:rsidR="00290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приказом</w:t>
            </w:r>
            <w:proofErr w:type="gramEnd"/>
            <w:r w:rsidR="00290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Министерства труда и социальной защиты РФ от 10.09.2015 №625н "Об утверждении профессионального стандарта "Специалист в сфере закупок"</w:t>
            </w:r>
          </w:p>
          <w:tbl>
            <w:tblPr>
              <w:tblStyle w:val="aa"/>
              <w:tblW w:w="15723" w:type="dxa"/>
              <w:tblLayout w:type="fixed"/>
              <w:tblLook w:val="04A0" w:firstRow="1" w:lastRow="0" w:firstColumn="1" w:lastColumn="0" w:noHBand="0" w:noVBand="1"/>
            </w:tblPr>
            <w:tblGrid>
              <w:gridCol w:w="1872"/>
              <w:gridCol w:w="1559"/>
              <w:gridCol w:w="3827"/>
              <w:gridCol w:w="1811"/>
              <w:gridCol w:w="2268"/>
              <w:gridCol w:w="2442"/>
              <w:gridCol w:w="1944"/>
            </w:tblGrid>
            <w:tr w:rsidR="00290D00" w:rsidTr="00290D00">
              <w:tc>
                <w:tcPr>
                  <w:tcW w:w="1872" w:type="dxa"/>
                  <w:vAlign w:val="center"/>
                </w:tcPr>
                <w:p w:rsidR="00290D00" w:rsidRPr="00AB6B01" w:rsidRDefault="00290D00" w:rsidP="009414A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B6B0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№ п/п</w:t>
                  </w:r>
                </w:p>
              </w:tc>
              <w:tc>
                <w:tcPr>
                  <w:tcW w:w="1559" w:type="dxa"/>
                  <w:vAlign w:val="center"/>
                </w:tcPr>
                <w:p w:rsidR="00290D00" w:rsidRPr="00AB6B01" w:rsidRDefault="00290D00" w:rsidP="009414A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B6B0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Квалификационные уровни</w:t>
                  </w:r>
                </w:p>
              </w:tc>
              <w:tc>
                <w:tcPr>
                  <w:tcW w:w="3827" w:type="dxa"/>
                  <w:vAlign w:val="center"/>
                </w:tcPr>
                <w:p w:rsidR="00290D00" w:rsidRPr="00AB6B01" w:rsidRDefault="00290D00" w:rsidP="009414A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B6B0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Должности служащих, отнесенные к квалификационным уровням</w:t>
                  </w:r>
                </w:p>
              </w:tc>
              <w:tc>
                <w:tcPr>
                  <w:tcW w:w="1811" w:type="dxa"/>
                  <w:vAlign w:val="center"/>
                </w:tcPr>
                <w:p w:rsidR="00290D00" w:rsidRPr="00AB6B01" w:rsidRDefault="00290D00" w:rsidP="009414A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B6B0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образовательных учреждениях, реализующих основные общеобразовательные программы</w:t>
                  </w:r>
                  <w:r w:rsidRPr="00AB6B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2268" w:type="dxa"/>
                  <w:vAlign w:val="center"/>
                </w:tcPr>
                <w:p w:rsidR="00290D00" w:rsidRPr="00AB6B01" w:rsidRDefault="00290D00" w:rsidP="009414A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B6B0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образовательных учреждениях для детей-сирот и детей, оставшихся без попечения родителей, не реализующих основные общеобразовательные программы</w:t>
                  </w:r>
                </w:p>
              </w:tc>
              <w:tc>
                <w:tcPr>
                  <w:tcW w:w="2442" w:type="dxa"/>
                  <w:vAlign w:val="center"/>
                </w:tcPr>
                <w:p w:rsidR="00290D00" w:rsidRPr="00AB6B01" w:rsidRDefault="00290D00" w:rsidP="009414A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B6B0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учреждениях дошкольного образования</w:t>
                  </w:r>
                </w:p>
              </w:tc>
              <w:tc>
                <w:tcPr>
                  <w:tcW w:w="1944" w:type="dxa"/>
                  <w:vAlign w:val="center"/>
                </w:tcPr>
                <w:p w:rsidR="00290D00" w:rsidRPr="00AB6B01" w:rsidRDefault="00290D00" w:rsidP="009414A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B6B0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иных образовательных учреждениях</w:t>
                  </w:r>
                </w:p>
              </w:tc>
            </w:tr>
            <w:tr w:rsidR="00290D00" w:rsidTr="00290D00">
              <w:tc>
                <w:tcPr>
                  <w:tcW w:w="1872" w:type="dxa"/>
                  <w:vAlign w:val="center"/>
                </w:tcPr>
                <w:p w:rsidR="00290D00" w:rsidRPr="00AB6B01" w:rsidRDefault="00290D00" w:rsidP="009414A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B6B0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vAlign w:val="center"/>
                </w:tcPr>
                <w:p w:rsidR="00290D00" w:rsidRPr="00AB6B01" w:rsidRDefault="00290D00" w:rsidP="009414A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B6B0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3827" w:type="dxa"/>
                  <w:vAlign w:val="center"/>
                </w:tcPr>
                <w:p w:rsidR="00290D00" w:rsidRPr="00AB6B01" w:rsidRDefault="00290D00" w:rsidP="009414A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B6B0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811" w:type="dxa"/>
                  <w:vAlign w:val="center"/>
                </w:tcPr>
                <w:p w:rsidR="00290D00" w:rsidRPr="00AB6B01" w:rsidRDefault="00290D00" w:rsidP="009414A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B6B0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2268" w:type="dxa"/>
                  <w:vAlign w:val="center"/>
                </w:tcPr>
                <w:p w:rsidR="00290D00" w:rsidRPr="00AB6B01" w:rsidRDefault="00290D00" w:rsidP="009414A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B6B0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2442" w:type="dxa"/>
                  <w:vAlign w:val="center"/>
                </w:tcPr>
                <w:p w:rsidR="00290D00" w:rsidRPr="00AB6B01" w:rsidRDefault="00290D00" w:rsidP="009414A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B6B0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944" w:type="dxa"/>
                  <w:vAlign w:val="center"/>
                </w:tcPr>
                <w:p w:rsidR="00290D00" w:rsidRPr="00AB6B01" w:rsidRDefault="00290D00" w:rsidP="009414A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B6B0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</w:tr>
            <w:tr w:rsidR="00290D00" w:rsidTr="00290D00">
              <w:trPr>
                <w:gridAfter w:val="1"/>
                <w:wAfter w:w="1944" w:type="dxa"/>
              </w:trPr>
              <w:tc>
                <w:tcPr>
                  <w:tcW w:w="1872" w:type="dxa"/>
                </w:tcPr>
                <w:p w:rsidR="00290D00" w:rsidRDefault="00290D00" w:rsidP="00DC338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:rsidR="00290D00" w:rsidRDefault="00290D00" w:rsidP="00DC338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27" w:type="dxa"/>
                </w:tcPr>
                <w:p w:rsidR="00290D00" w:rsidRDefault="00290D00" w:rsidP="00DC338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Специалист по закупкам</w:t>
                  </w:r>
                </w:p>
              </w:tc>
              <w:tc>
                <w:tcPr>
                  <w:tcW w:w="6521" w:type="dxa"/>
                  <w:gridSpan w:val="3"/>
                </w:tcPr>
                <w:p w:rsidR="00290D00" w:rsidRDefault="00C30AF8" w:rsidP="00421A9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  <w:r w:rsidR="00421A9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573</w:t>
                  </w:r>
                </w:p>
              </w:tc>
            </w:tr>
            <w:tr w:rsidR="00290D00" w:rsidTr="00290D00">
              <w:trPr>
                <w:gridAfter w:val="1"/>
                <w:wAfter w:w="1944" w:type="dxa"/>
              </w:trPr>
              <w:tc>
                <w:tcPr>
                  <w:tcW w:w="1872" w:type="dxa"/>
                </w:tcPr>
                <w:p w:rsidR="00290D00" w:rsidRDefault="00290D00" w:rsidP="00DC338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:rsidR="00290D00" w:rsidRDefault="00290D00" w:rsidP="00DC338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27" w:type="dxa"/>
                </w:tcPr>
                <w:p w:rsidR="00290D00" w:rsidRDefault="00290D00" w:rsidP="00DC338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Контрактный управляющий</w:t>
                  </w:r>
                </w:p>
              </w:tc>
              <w:tc>
                <w:tcPr>
                  <w:tcW w:w="6521" w:type="dxa"/>
                  <w:gridSpan w:val="3"/>
                </w:tcPr>
                <w:p w:rsidR="00290D00" w:rsidRDefault="00421A9B" w:rsidP="00290D0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9408</w:t>
                  </w:r>
                </w:p>
              </w:tc>
            </w:tr>
          </w:tbl>
          <w:p w:rsidR="00F315C9" w:rsidRPr="00AB6B01" w:rsidRDefault="00F315C9" w:rsidP="00DC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315C9" w:rsidRPr="00AB6B01" w:rsidRDefault="00F315C9" w:rsidP="00DC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11A0" w:rsidRPr="00BA1598" w:rsidTr="00290D00">
        <w:trPr>
          <w:gridAfter w:val="6"/>
          <w:wAfter w:w="11814" w:type="dxa"/>
          <w:trHeight w:val="945"/>
        </w:trPr>
        <w:tc>
          <w:tcPr>
            <w:tcW w:w="13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AB6B01" w:rsidP="00AB6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г)</w:t>
            </w:r>
            <w:r w:rsidR="005211A0" w:rsidRPr="00BA1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общероссийским классификатором профессий рабочих, должностей служащих и тарифных разрядов (ОКПДТР), принятым постановлением Госстандарта Российской Федерации от 26.12.1994 № 367 </w:t>
            </w:r>
          </w:p>
        </w:tc>
      </w:tr>
      <w:tr w:rsidR="005211A0" w:rsidRPr="00BA1598" w:rsidTr="00290D00">
        <w:trPr>
          <w:gridAfter w:val="6"/>
          <w:wAfter w:w="11814" w:type="dxa"/>
          <w:trHeight w:val="9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Профессии рабочих и должности служащих</w:t>
            </w:r>
          </w:p>
        </w:tc>
        <w:tc>
          <w:tcPr>
            <w:tcW w:w="85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Рекомендуемый размер основных окладов (основных должностных окладов, основных ставок заработной платы) (рублей)</w:t>
            </w:r>
          </w:p>
        </w:tc>
      </w:tr>
      <w:tr w:rsidR="005211A0" w:rsidRPr="00BA1598" w:rsidTr="00290D00">
        <w:trPr>
          <w:gridAfter w:val="6"/>
          <w:wAfter w:w="11814" w:type="dxa"/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4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5211A0" w:rsidRPr="00BA1598" w:rsidTr="00290D00">
        <w:trPr>
          <w:gridAfter w:val="6"/>
          <w:wAfter w:w="11814" w:type="dxa"/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Машинист по стирке и ремонту спецодежды; кухонный </w:t>
            </w:r>
            <w:proofErr w:type="spellStart"/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рабочий</w:t>
            </w:r>
            <w:r w:rsidR="00181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,швея</w:t>
            </w:r>
            <w:proofErr w:type="spellEnd"/>
            <w:proofErr w:type="gramEnd"/>
          </w:p>
        </w:tc>
        <w:tc>
          <w:tcPr>
            <w:tcW w:w="85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2D543C" w:rsidRDefault="002D543C" w:rsidP="0042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2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</w:tr>
      <w:tr w:rsidR="005211A0" w:rsidRPr="00BA1598" w:rsidTr="00290D00">
        <w:trPr>
          <w:gridAfter w:val="6"/>
          <w:wAfter w:w="11814" w:type="dxa"/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181ED2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Костюмер</w:t>
            </w:r>
          </w:p>
        </w:tc>
        <w:tc>
          <w:tcPr>
            <w:tcW w:w="85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11A0" w:rsidRPr="002D543C" w:rsidRDefault="002D543C" w:rsidP="0042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2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</w:t>
            </w:r>
            <w:r w:rsidR="0042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</w:t>
            </w:r>
          </w:p>
        </w:tc>
      </w:tr>
      <w:tr w:rsidR="005211A0" w:rsidRPr="00BA1598" w:rsidTr="00290D00">
        <w:trPr>
          <w:gridAfter w:val="6"/>
          <w:wAfter w:w="11814" w:type="dxa"/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181ED2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 электронно-вычислительных и вычислительных машин</w:t>
            </w:r>
          </w:p>
        </w:tc>
        <w:tc>
          <w:tcPr>
            <w:tcW w:w="85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11A0" w:rsidRPr="002D543C" w:rsidRDefault="002D543C" w:rsidP="0042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2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</w:t>
            </w:r>
            <w:r w:rsidR="00D7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</w:tr>
      <w:tr w:rsidR="005211A0" w:rsidRPr="00BA1598" w:rsidTr="00290D00">
        <w:trPr>
          <w:gridAfter w:val="6"/>
          <w:wAfter w:w="11814" w:type="dxa"/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181ED2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Художественный руководитель</w:t>
            </w:r>
          </w:p>
        </w:tc>
        <w:tc>
          <w:tcPr>
            <w:tcW w:w="85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11A0" w:rsidRPr="002D543C" w:rsidRDefault="00D77AB7" w:rsidP="00D7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9408</w:t>
            </w:r>
            <w:r w:rsidR="002D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10150</w:t>
            </w:r>
          </w:p>
        </w:tc>
      </w:tr>
      <w:tr w:rsidR="004F7680" w:rsidRPr="00BA1598" w:rsidTr="004F7680">
        <w:trPr>
          <w:gridAfter w:val="6"/>
          <w:wAfter w:w="11814" w:type="dxa"/>
          <w:trHeight w:val="945"/>
        </w:trPr>
        <w:tc>
          <w:tcPr>
            <w:tcW w:w="13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0" w:rsidRPr="00BA1598" w:rsidRDefault="004F7680" w:rsidP="004F7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д) постановлением Правительства Российской Федерации от 21.02.2022 № 225 "Об утверждении номенклатуры должностей педагогических работников организаций, осуществляющих образовательную деятельность, должностей руководите</w:t>
            </w:r>
            <w:r w:rsidR="008460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лей образовательных организаций"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46057" w:rsidRPr="00BA1598" w:rsidTr="00D26E01">
        <w:trPr>
          <w:gridAfter w:val="6"/>
          <w:wAfter w:w="11814" w:type="dxa"/>
          <w:trHeight w:val="9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57" w:rsidRPr="00BA1598" w:rsidRDefault="00846057" w:rsidP="00D2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057" w:rsidRPr="00BA1598" w:rsidRDefault="00846057" w:rsidP="00D2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85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057" w:rsidRPr="00BA1598" w:rsidRDefault="00846057" w:rsidP="00D2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Рекомендуемый размер основных окладов (основных должностных окладов, основных ставок заработной платы) (рублей)</w:t>
            </w:r>
          </w:p>
        </w:tc>
      </w:tr>
      <w:tr w:rsidR="00846057" w:rsidRPr="00BA1598" w:rsidTr="00D26E01">
        <w:trPr>
          <w:gridAfter w:val="6"/>
          <w:wAfter w:w="11814" w:type="dxa"/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57" w:rsidRPr="00BA1598" w:rsidRDefault="00846057" w:rsidP="00D2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057" w:rsidRPr="00BA1598" w:rsidRDefault="00846057" w:rsidP="00D2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057" w:rsidRPr="00BA1598" w:rsidRDefault="00846057" w:rsidP="00D2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846057" w:rsidRPr="00BA1598" w:rsidTr="00D26E01">
        <w:trPr>
          <w:gridAfter w:val="6"/>
          <w:wAfter w:w="11814" w:type="dxa"/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57" w:rsidRPr="00BA1598" w:rsidRDefault="00846057" w:rsidP="00D2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057" w:rsidRPr="00BA1598" w:rsidRDefault="00846057" w:rsidP="00D2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 директора по воспитанию и взаимодействию с детскими общественными объединениями</w:t>
            </w:r>
          </w:p>
        </w:tc>
        <w:tc>
          <w:tcPr>
            <w:tcW w:w="85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057" w:rsidRPr="002D543C" w:rsidRDefault="00846057" w:rsidP="00D2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6191-7551</w:t>
            </w:r>
          </w:p>
        </w:tc>
      </w:tr>
      <w:tr w:rsidR="00290D00" w:rsidRPr="00BA1598" w:rsidTr="00290D00">
        <w:trPr>
          <w:trHeight w:val="735"/>
        </w:trPr>
        <w:tc>
          <w:tcPr>
            <w:tcW w:w="138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7680" w:rsidRDefault="004F7680" w:rsidP="0052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290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По долж</w:t>
            </w:r>
            <w:r w:rsidR="0052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ностям служащих и профессий </w:t>
            </w:r>
            <w:proofErr w:type="gramStart"/>
            <w:r w:rsidR="0052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рабочих,  не</w:t>
            </w:r>
            <w:proofErr w:type="gramEnd"/>
            <w:r w:rsidR="0052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вошедших в ПКГ и ОКПДТР, размеры основных окладов</w:t>
            </w:r>
          </w:p>
          <w:p w:rsidR="00290D00" w:rsidRPr="00290D00" w:rsidRDefault="00527ADD" w:rsidP="0052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(основных должностных окладов, основных ставок заработной платы) устанавливаются по решению руководителя учреждения.</w:t>
            </w:r>
          </w:p>
        </w:tc>
        <w:tc>
          <w:tcPr>
            <w:tcW w:w="1969" w:type="dxa"/>
            <w:vAlign w:val="center"/>
          </w:tcPr>
          <w:p w:rsidR="00290D00" w:rsidRPr="00BA1598" w:rsidRDefault="00290D00" w:rsidP="0094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9" w:type="dxa"/>
            <w:vAlign w:val="center"/>
          </w:tcPr>
          <w:p w:rsidR="00290D00" w:rsidRPr="00BA1598" w:rsidRDefault="00290D00" w:rsidP="0094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9" w:type="dxa"/>
            <w:vAlign w:val="center"/>
          </w:tcPr>
          <w:p w:rsidR="00290D00" w:rsidRPr="00BA1598" w:rsidRDefault="00290D00" w:rsidP="0094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9" w:type="dxa"/>
            <w:vAlign w:val="center"/>
          </w:tcPr>
          <w:p w:rsidR="00290D00" w:rsidRPr="00BA1598" w:rsidRDefault="00290D00" w:rsidP="0094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9" w:type="dxa"/>
            <w:vAlign w:val="center"/>
          </w:tcPr>
          <w:p w:rsidR="00290D00" w:rsidRPr="00BA1598" w:rsidRDefault="00290D00" w:rsidP="0094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9" w:type="dxa"/>
            <w:vAlign w:val="center"/>
          </w:tcPr>
          <w:p w:rsidR="00290D00" w:rsidRPr="00BA1598" w:rsidRDefault="00290D00" w:rsidP="0094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0D00" w:rsidRPr="00BA1598" w:rsidTr="00290D00">
        <w:trPr>
          <w:trHeight w:val="735"/>
        </w:trPr>
        <w:tc>
          <w:tcPr>
            <w:tcW w:w="138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0D00" w:rsidRPr="00BA1598" w:rsidRDefault="00290D00" w:rsidP="0094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Align w:val="center"/>
          </w:tcPr>
          <w:p w:rsidR="00290D00" w:rsidRPr="00BA1598" w:rsidRDefault="00290D00" w:rsidP="0094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Align w:val="center"/>
          </w:tcPr>
          <w:p w:rsidR="00290D00" w:rsidRPr="00BA1598" w:rsidRDefault="00290D00" w:rsidP="0094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Align w:val="center"/>
          </w:tcPr>
          <w:p w:rsidR="00290D00" w:rsidRPr="00BA1598" w:rsidRDefault="00290D00" w:rsidP="0094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Align w:val="center"/>
          </w:tcPr>
          <w:p w:rsidR="00290D00" w:rsidRPr="00BA1598" w:rsidRDefault="00290D00" w:rsidP="0094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9" w:type="dxa"/>
            <w:vAlign w:val="center"/>
          </w:tcPr>
          <w:p w:rsidR="00290D00" w:rsidRPr="00BA1598" w:rsidRDefault="00290D00" w:rsidP="0094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9" w:type="dxa"/>
            <w:vAlign w:val="center"/>
          </w:tcPr>
          <w:p w:rsidR="00290D00" w:rsidRPr="00BA1598" w:rsidRDefault="00290D00" w:rsidP="0094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0D00" w:rsidRPr="00BA1598" w:rsidTr="00290D00">
        <w:trPr>
          <w:trHeight w:val="735"/>
        </w:trPr>
        <w:tc>
          <w:tcPr>
            <w:tcW w:w="138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0D00" w:rsidRPr="00BA1598" w:rsidRDefault="00290D00" w:rsidP="0094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Align w:val="center"/>
          </w:tcPr>
          <w:p w:rsidR="00290D00" w:rsidRPr="00BA1598" w:rsidRDefault="00290D00" w:rsidP="0094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Align w:val="center"/>
          </w:tcPr>
          <w:p w:rsidR="00290D00" w:rsidRDefault="00290D00" w:rsidP="0094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Align w:val="center"/>
          </w:tcPr>
          <w:p w:rsidR="00290D00" w:rsidRPr="00527ADD" w:rsidRDefault="00290D00" w:rsidP="0094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Align w:val="center"/>
          </w:tcPr>
          <w:p w:rsidR="00290D00" w:rsidRPr="00BA1598" w:rsidRDefault="00290D00" w:rsidP="0094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9" w:type="dxa"/>
            <w:vAlign w:val="center"/>
          </w:tcPr>
          <w:p w:rsidR="00290D00" w:rsidRPr="00BA1598" w:rsidRDefault="00290D00" w:rsidP="0094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9" w:type="dxa"/>
            <w:vAlign w:val="center"/>
          </w:tcPr>
          <w:p w:rsidR="00290D00" w:rsidRPr="00BA1598" w:rsidRDefault="00290D00" w:rsidP="0094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5211A0" w:rsidRPr="00522238" w:rsidRDefault="005211A0" w:rsidP="005211A0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BA1598">
        <w:rPr>
          <w:rFonts w:ascii="Times New Roman" w:hAnsi="Times New Roman" w:cs="Times New Roman"/>
          <w:bCs/>
          <w:color w:val="26282F"/>
          <w:sz w:val="24"/>
          <w:szCs w:val="24"/>
        </w:rPr>
        <w:fldChar w:fldCharType="end"/>
      </w:r>
    </w:p>
    <w:p w:rsidR="009E7913" w:rsidRDefault="009E7913" w:rsidP="00E23CB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781455" w:rsidRDefault="00781455" w:rsidP="00E23CB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781455" w:rsidRDefault="00781455" w:rsidP="00E23CB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781455" w:rsidRDefault="00781455" w:rsidP="00E23CB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781455" w:rsidRDefault="00781455" w:rsidP="00E23CB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781455" w:rsidRDefault="00781455" w:rsidP="00E23CB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781455" w:rsidRDefault="00781455" w:rsidP="00E23CB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tbl>
      <w:tblPr>
        <w:tblW w:w="13836" w:type="dxa"/>
        <w:tblInd w:w="108" w:type="dxa"/>
        <w:tblLook w:val="04A0" w:firstRow="1" w:lastRow="0" w:firstColumn="1" w:lastColumn="0" w:noHBand="0" w:noVBand="1"/>
      </w:tblPr>
      <w:tblGrid>
        <w:gridCol w:w="13836"/>
      </w:tblGrid>
      <w:tr w:rsidR="00781455" w:rsidRPr="00BA1598" w:rsidTr="0035588C">
        <w:trPr>
          <w:trHeight w:val="735"/>
        </w:trPr>
        <w:tc>
          <w:tcPr>
            <w:tcW w:w="1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1455" w:rsidRPr="00BA1598" w:rsidRDefault="00781455" w:rsidP="00E9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1455" w:rsidRPr="00BA1598" w:rsidTr="00E91556">
        <w:trPr>
          <w:trHeight w:val="735"/>
        </w:trPr>
        <w:tc>
          <w:tcPr>
            <w:tcW w:w="1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1455" w:rsidRDefault="00781455" w:rsidP="00E9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1455" w:rsidRPr="00BA1598" w:rsidRDefault="00781455" w:rsidP="00E9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81455" w:rsidRPr="00522238" w:rsidRDefault="00781455" w:rsidP="00E23CB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sectPr w:rsidR="00781455" w:rsidRPr="00522238" w:rsidSect="00B30260">
      <w:pgSz w:w="16839" w:h="11907" w:orient="landscape" w:code="9"/>
      <w:pgMar w:top="1100" w:right="1671" w:bottom="799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BEE" w:rsidRDefault="00A20BEE" w:rsidP="00DF798F">
      <w:pPr>
        <w:spacing w:after="0" w:line="240" w:lineRule="auto"/>
      </w:pPr>
      <w:r>
        <w:separator/>
      </w:r>
    </w:p>
  </w:endnote>
  <w:endnote w:type="continuationSeparator" w:id="0">
    <w:p w:rsidR="00A20BEE" w:rsidRDefault="00A20BEE" w:rsidP="00DF7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680" w:rsidRDefault="004F768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680" w:rsidRDefault="004F768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680" w:rsidRDefault="004F768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BEE" w:rsidRDefault="00A20BEE" w:rsidP="00DF798F">
      <w:pPr>
        <w:spacing w:after="0" w:line="240" w:lineRule="auto"/>
      </w:pPr>
      <w:r>
        <w:separator/>
      </w:r>
    </w:p>
  </w:footnote>
  <w:footnote w:type="continuationSeparator" w:id="0">
    <w:p w:rsidR="00A20BEE" w:rsidRDefault="00A20BEE" w:rsidP="00DF7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680" w:rsidRDefault="004F768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680" w:rsidRDefault="004F768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680" w:rsidRDefault="004F768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5B05"/>
    <w:rsid w:val="000046B6"/>
    <w:rsid w:val="00107406"/>
    <w:rsid w:val="00120E7F"/>
    <w:rsid w:val="00132C9D"/>
    <w:rsid w:val="00147F9F"/>
    <w:rsid w:val="00152E9C"/>
    <w:rsid w:val="001659C0"/>
    <w:rsid w:val="00181ED2"/>
    <w:rsid w:val="001B736B"/>
    <w:rsid w:val="001E2512"/>
    <w:rsid w:val="001F3E52"/>
    <w:rsid w:val="00205B66"/>
    <w:rsid w:val="00221F1A"/>
    <w:rsid w:val="00257610"/>
    <w:rsid w:val="002618EB"/>
    <w:rsid w:val="00290D00"/>
    <w:rsid w:val="002B0F89"/>
    <w:rsid w:val="002D543C"/>
    <w:rsid w:val="002D77B2"/>
    <w:rsid w:val="0035588C"/>
    <w:rsid w:val="00375CE1"/>
    <w:rsid w:val="00385B05"/>
    <w:rsid w:val="003D11F0"/>
    <w:rsid w:val="003E05EF"/>
    <w:rsid w:val="003E0C54"/>
    <w:rsid w:val="003F3617"/>
    <w:rsid w:val="00421A9B"/>
    <w:rsid w:val="004242C8"/>
    <w:rsid w:val="00481C31"/>
    <w:rsid w:val="004E082D"/>
    <w:rsid w:val="004E7EAC"/>
    <w:rsid w:val="004F4367"/>
    <w:rsid w:val="004F499F"/>
    <w:rsid w:val="004F7680"/>
    <w:rsid w:val="005010F0"/>
    <w:rsid w:val="00503860"/>
    <w:rsid w:val="005211A0"/>
    <w:rsid w:val="00522238"/>
    <w:rsid w:val="00527ADD"/>
    <w:rsid w:val="00536529"/>
    <w:rsid w:val="00540709"/>
    <w:rsid w:val="00600174"/>
    <w:rsid w:val="00673D1F"/>
    <w:rsid w:val="006A1E67"/>
    <w:rsid w:val="006B5CAD"/>
    <w:rsid w:val="006B706A"/>
    <w:rsid w:val="006F0C4A"/>
    <w:rsid w:val="0070242D"/>
    <w:rsid w:val="007057ED"/>
    <w:rsid w:val="00736393"/>
    <w:rsid w:val="00781455"/>
    <w:rsid w:val="007E1E3C"/>
    <w:rsid w:val="008205CA"/>
    <w:rsid w:val="00846057"/>
    <w:rsid w:val="00896E4A"/>
    <w:rsid w:val="00903E71"/>
    <w:rsid w:val="00927A66"/>
    <w:rsid w:val="00933806"/>
    <w:rsid w:val="00934D88"/>
    <w:rsid w:val="009414AA"/>
    <w:rsid w:val="00961BEF"/>
    <w:rsid w:val="00967331"/>
    <w:rsid w:val="0097068D"/>
    <w:rsid w:val="00987DCA"/>
    <w:rsid w:val="009A4BD4"/>
    <w:rsid w:val="009B77D5"/>
    <w:rsid w:val="009C4AE6"/>
    <w:rsid w:val="009D5F28"/>
    <w:rsid w:val="009E7913"/>
    <w:rsid w:val="009F2C1D"/>
    <w:rsid w:val="009F74EF"/>
    <w:rsid w:val="00A03A01"/>
    <w:rsid w:val="00A15F27"/>
    <w:rsid w:val="00A20BEE"/>
    <w:rsid w:val="00A44EAB"/>
    <w:rsid w:val="00A971E7"/>
    <w:rsid w:val="00AA01BE"/>
    <w:rsid w:val="00AB6B01"/>
    <w:rsid w:val="00AC4B04"/>
    <w:rsid w:val="00AD2A87"/>
    <w:rsid w:val="00B30260"/>
    <w:rsid w:val="00B53DD6"/>
    <w:rsid w:val="00B840E5"/>
    <w:rsid w:val="00BA143F"/>
    <w:rsid w:val="00BA1598"/>
    <w:rsid w:val="00BA3B9A"/>
    <w:rsid w:val="00BF7261"/>
    <w:rsid w:val="00C17330"/>
    <w:rsid w:val="00C30AF8"/>
    <w:rsid w:val="00C74E59"/>
    <w:rsid w:val="00CA1CDA"/>
    <w:rsid w:val="00CA6C44"/>
    <w:rsid w:val="00D00C41"/>
    <w:rsid w:val="00D47EC8"/>
    <w:rsid w:val="00D51D8F"/>
    <w:rsid w:val="00D737DA"/>
    <w:rsid w:val="00D77AB7"/>
    <w:rsid w:val="00DC3382"/>
    <w:rsid w:val="00DD4339"/>
    <w:rsid w:val="00DF798F"/>
    <w:rsid w:val="00E064F8"/>
    <w:rsid w:val="00E23CB6"/>
    <w:rsid w:val="00E416AF"/>
    <w:rsid w:val="00E4336B"/>
    <w:rsid w:val="00E5293A"/>
    <w:rsid w:val="00E52C42"/>
    <w:rsid w:val="00E779AB"/>
    <w:rsid w:val="00E91556"/>
    <w:rsid w:val="00E97DDC"/>
    <w:rsid w:val="00ED7D4E"/>
    <w:rsid w:val="00F315C9"/>
    <w:rsid w:val="00F73271"/>
    <w:rsid w:val="00F73C93"/>
    <w:rsid w:val="00F747E4"/>
    <w:rsid w:val="00F91391"/>
    <w:rsid w:val="00FB1C6B"/>
    <w:rsid w:val="00FC223C"/>
    <w:rsid w:val="00FE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A80A4"/>
  <w15:docId w15:val="{826BB432-2310-42D3-A04F-23A561042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2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23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7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798F"/>
  </w:style>
  <w:style w:type="paragraph" w:styleId="a8">
    <w:name w:val="footer"/>
    <w:basedOn w:val="a"/>
    <w:link w:val="a9"/>
    <w:uiPriority w:val="99"/>
    <w:unhideWhenUsed/>
    <w:rsid w:val="00DF7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798F"/>
  </w:style>
  <w:style w:type="table" w:styleId="aa">
    <w:name w:val="Table Grid"/>
    <w:basedOn w:val="a1"/>
    <w:uiPriority w:val="59"/>
    <w:rsid w:val="001B7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5933837.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5C91F-F68F-4A11-930B-C2C1617D6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1226</TotalTime>
  <Pages>25</Pages>
  <Words>4562</Words>
  <Characters>26010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гл. экономист</dc:creator>
  <cp:keywords/>
  <dc:description/>
  <cp:lastModifiedBy>RukUprDel</cp:lastModifiedBy>
  <cp:revision>67</cp:revision>
  <cp:lastPrinted>2024-01-18T05:37:00Z</cp:lastPrinted>
  <dcterms:created xsi:type="dcterms:W3CDTF">2016-03-30T22:55:00Z</dcterms:created>
  <dcterms:modified xsi:type="dcterms:W3CDTF">2024-01-22T04:49:00Z</dcterms:modified>
</cp:coreProperties>
</file>