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686" w:rsidRDefault="00592686" w:rsidP="00592686">
      <w:pPr>
        <w:pStyle w:val="21"/>
      </w:pPr>
      <w:r>
        <w:rPr>
          <w:noProof/>
          <w:sz w:val="10"/>
          <w:szCs w:val="10"/>
        </w:rPr>
        <w:drawing>
          <wp:inline distT="0" distB="0" distL="0" distR="0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686" w:rsidRDefault="00592686" w:rsidP="00592686">
      <w:pPr>
        <w:pStyle w:val="21"/>
        <w:rPr>
          <w:b w:val="0"/>
          <w:bCs w:val="0"/>
        </w:rPr>
      </w:pPr>
    </w:p>
    <w:p w:rsidR="00592686" w:rsidRDefault="00592686" w:rsidP="00592686">
      <w:pPr>
        <w:pStyle w:val="1"/>
        <w:jc w:val="center"/>
        <w:rPr>
          <w:rFonts w:ascii="a_BodoniOrtoTitul" w:hAnsi="a_BodoniOrtoTitul" w:cs="Arial"/>
          <w:b/>
          <w:sz w:val="32"/>
          <w:szCs w:val="32"/>
        </w:rPr>
      </w:pPr>
      <w:r>
        <w:rPr>
          <w:rFonts w:ascii="a_BodoniOrtoTitul" w:hAnsi="a_BodoniOrtoTitul" w:cs="Arial"/>
          <w:b/>
          <w:sz w:val="32"/>
          <w:szCs w:val="32"/>
        </w:rPr>
        <w:t>Р А С П О Р Я Ж Е Н И Е</w:t>
      </w:r>
    </w:p>
    <w:p w:rsidR="00592686" w:rsidRDefault="00592686" w:rsidP="00592686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АДМИНИСТРАЦИИ СОБОЛЕВСКОГО МУНИЦИПАЛЬНОГО РАЙОНА КАМЧАТСКОГО КРАЯ</w:t>
      </w:r>
    </w:p>
    <w:p w:rsidR="00592686" w:rsidRDefault="00592686" w:rsidP="00592686">
      <w:pPr>
        <w:rPr>
          <w:b/>
          <w:sz w:val="26"/>
          <w:szCs w:val="26"/>
        </w:rPr>
      </w:pPr>
    </w:p>
    <w:p w:rsidR="00592686" w:rsidRDefault="00592686" w:rsidP="00592686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E85689"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 xml:space="preserve"> декабря 2023 г.</w:t>
      </w:r>
      <w:r>
        <w:rPr>
          <w:bCs/>
          <w:color w:val="000000"/>
          <w:sz w:val="28"/>
          <w:szCs w:val="28"/>
        </w:rPr>
        <w:t xml:space="preserve">                  </w:t>
      </w:r>
      <w:r>
        <w:rPr>
          <w:bCs/>
          <w:iCs/>
          <w:color w:val="000000"/>
          <w:sz w:val="28"/>
          <w:szCs w:val="28"/>
        </w:rPr>
        <w:t xml:space="preserve">       с. Соболево                                   </w:t>
      </w:r>
      <w:r>
        <w:rPr>
          <w:b/>
          <w:bCs/>
          <w:color w:val="000000"/>
          <w:sz w:val="28"/>
          <w:szCs w:val="28"/>
        </w:rPr>
        <w:t>№</w:t>
      </w:r>
      <w:r w:rsidR="00A74FB7">
        <w:rPr>
          <w:b/>
          <w:bCs/>
          <w:color w:val="000000"/>
          <w:sz w:val="28"/>
          <w:szCs w:val="28"/>
        </w:rPr>
        <w:t>1025</w:t>
      </w:r>
      <w:r>
        <w:rPr>
          <w:b/>
          <w:bCs/>
          <w:color w:val="000000"/>
          <w:sz w:val="28"/>
          <w:szCs w:val="28"/>
        </w:rPr>
        <w:t>-р</w:t>
      </w:r>
    </w:p>
    <w:p w:rsidR="00592686" w:rsidRDefault="00592686" w:rsidP="00592686">
      <w:pPr>
        <w:ind w:firstLine="1843"/>
        <w:rPr>
          <w:bCs/>
          <w:i/>
          <w:iCs/>
          <w:sz w:val="28"/>
          <w:szCs w:val="28"/>
        </w:rPr>
      </w:pPr>
    </w:p>
    <w:p w:rsidR="00592686" w:rsidRDefault="00592686" w:rsidP="005926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686" w:rsidRPr="008A2EDB" w:rsidRDefault="00592686" w:rsidP="0059268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592686" w:rsidRDefault="00592686" w:rsidP="005926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686" w:rsidRDefault="00592686" w:rsidP="0059268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Разрешить муниципальному образовательному казенному учреждению «Соболевская средняя школа» изменение существенных условий контракта ИГК 0000034107001090230000030 от 07.04.23 путем заключения дополнительного соглашения к муниципальному контракту, предусмотрев изменение срока исполнения контракта до 01.04.2024.</w:t>
      </w:r>
    </w:p>
    <w:p w:rsidR="008A2EDB" w:rsidRDefault="00592686" w:rsidP="0059268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администрации Соболевского муниципального рай</w:t>
      </w:r>
      <w:r w:rsidR="008A2EDB">
        <w:rPr>
          <w:rFonts w:ascii="Times New Roman" w:hAnsi="Times New Roman" w:cs="Times New Roman"/>
          <w:sz w:val="28"/>
          <w:szCs w:val="28"/>
        </w:rPr>
        <w:t xml:space="preserve">она </w:t>
      </w:r>
      <w:r w:rsidR="008A2EDB">
        <w:rPr>
          <w:rFonts w:ascii="Times New Roman" w:hAnsi="Times New Roman" w:cs="Times New Roman"/>
          <w:sz w:val="28"/>
          <w:szCs w:val="28"/>
        </w:rPr>
        <w:br/>
        <w:t>В. В. Рейнасте.</w:t>
      </w:r>
    </w:p>
    <w:p w:rsidR="00592686" w:rsidRDefault="00592686" w:rsidP="00592686">
      <w:pPr>
        <w:pStyle w:val="a5"/>
        <w:spacing w:line="264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2EDB" w:rsidRDefault="008A2EDB" w:rsidP="00592686">
      <w:pPr>
        <w:pStyle w:val="a5"/>
        <w:spacing w:line="264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2EDB" w:rsidRDefault="008A2EDB" w:rsidP="00592686">
      <w:pPr>
        <w:pStyle w:val="a5"/>
        <w:spacing w:line="264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92686" w:rsidRDefault="006E107E" w:rsidP="00592686">
      <w:pPr>
        <w:pStyle w:val="a3"/>
        <w:rPr>
          <w:szCs w:val="28"/>
        </w:rPr>
      </w:pPr>
      <w:proofErr w:type="spellStart"/>
      <w:r>
        <w:rPr>
          <w:szCs w:val="28"/>
        </w:rPr>
        <w:t>ВрИП</w:t>
      </w:r>
      <w:proofErr w:type="spellEnd"/>
      <w:r>
        <w:rPr>
          <w:szCs w:val="28"/>
        </w:rPr>
        <w:t xml:space="preserve"> г</w:t>
      </w:r>
      <w:r w:rsidR="00592686">
        <w:rPr>
          <w:szCs w:val="28"/>
        </w:rPr>
        <w:t>лав</w:t>
      </w:r>
      <w:r>
        <w:rPr>
          <w:szCs w:val="28"/>
        </w:rPr>
        <w:t>ы</w:t>
      </w:r>
      <w:r w:rsidR="00592686">
        <w:rPr>
          <w:szCs w:val="28"/>
        </w:rPr>
        <w:t xml:space="preserve"> Соболевского </w:t>
      </w:r>
    </w:p>
    <w:p w:rsidR="00592686" w:rsidRPr="001B2E49" w:rsidRDefault="00592686" w:rsidP="00592686">
      <w:pPr>
        <w:pStyle w:val="a3"/>
        <w:rPr>
          <w:szCs w:val="28"/>
          <w:lang w:val="en-US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</w:t>
      </w:r>
      <w:r w:rsidR="008330A4">
        <w:rPr>
          <w:szCs w:val="28"/>
        </w:rPr>
        <w:t>В</w:t>
      </w:r>
      <w:r w:rsidR="008A2EDB">
        <w:rPr>
          <w:szCs w:val="28"/>
        </w:rPr>
        <w:t xml:space="preserve">. В. </w:t>
      </w:r>
      <w:r w:rsidR="008330A4">
        <w:rPr>
          <w:szCs w:val="28"/>
        </w:rPr>
        <w:t>Рейнасте</w:t>
      </w:r>
      <w:bookmarkStart w:id="0" w:name="_GoBack"/>
      <w:bookmarkEnd w:id="0"/>
    </w:p>
    <w:p w:rsidR="00592686" w:rsidRDefault="00592686" w:rsidP="00F84E4F">
      <w:pPr>
        <w:pStyle w:val="a3"/>
        <w:rPr>
          <w:szCs w:val="22"/>
        </w:rPr>
      </w:pPr>
    </w:p>
    <w:sectPr w:rsidR="0059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BodoniOrtoTitu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A26BD"/>
    <w:multiLevelType w:val="hybridMultilevel"/>
    <w:tmpl w:val="8208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86"/>
    <w:rsid w:val="00043E24"/>
    <w:rsid w:val="001B2E49"/>
    <w:rsid w:val="00592686"/>
    <w:rsid w:val="006E107E"/>
    <w:rsid w:val="008330A4"/>
    <w:rsid w:val="008A2EDB"/>
    <w:rsid w:val="00A74FB7"/>
    <w:rsid w:val="00D34352"/>
    <w:rsid w:val="00E85689"/>
    <w:rsid w:val="00F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C597"/>
  <w15:chartTrackingRefBased/>
  <w15:docId w15:val="{50A11CF9-EA00-4EC8-BB60-35F27D2E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2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686"/>
    <w:pPr>
      <w:keepNext/>
      <w:jc w:val="both"/>
      <w:outlineLvl w:val="0"/>
    </w:pPr>
    <w:rPr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592686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686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926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9268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926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92686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5926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592686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592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4E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4E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</dc:creator>
  <cp:keywords/>
  <dc:description/>
  <cp:lastModifiedBy>ZamSozObr</cp:lastModifiedBy>
  <cp:revision>2</cp:revision>
  <cp:lastPrinted>2023-12-28T05:14:00Z</cp:lastPrinted>
  <dcterms:created xsi:type="dcterms:W3CDTF">2023-12-27T23:40:00Z</dcterms:created>
  <dcterms:modified xsi:type="dcterms:W3CDTF">2023-12-28T05:57:00Z</dcterms:modified>
</cp:coreProperties>
</file>