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2026" w14:textId="77777777" w:rsidR="00C70633" w:rsidRDefault="00C70633" w:rsidP="00C70633">
      <w:pPr>
        <w:pStyle w:val="a3"/>
      </w:pPr>
    </w:p>
    <w:p w14:paraId="459B342F" w14:textId="5099329D" w:rsidR="00C70633" w:rsidRDefault="004C707D" w:rsidP="00C70633">
      <w:pPr>
        <w:pStyle w:val="a3"/>
      </w:pPr>
      <w:r>
        <w:t xml:space="preserve">                                                                             </w:t>
      </w:r>
      <w:r>
        <w:rPr>
          <w:noProof/>
          <w:color w:val="333333"/>
        </w:rPr>
        <w:drawing>
          <wp:inline distT="0" distB="0" distL="0" distR="0" wp14:anchorId="0D109A50" wp14:editId="50FCBA11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2DDBDE" w14:textId="77777777" w:rsidR="00C70633" w:rsidRPr="00A10478" w:rsidRDefault="00C70633" w:rsidP="00C706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058C9F5" w14:textId="77777777" w:rsidR="00C70633" w:rsidRDefault="00C70633" w:rsidP="00C70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14:paraId="1948B504" w14:textId="77777777" w:rsidR="00C70633" w:rsidRDefault="00C70633" w:rsidP="00C70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51B6B" w14:textId="77777777" w:rsidR="00C70633" w:rsidRDefault="00C70633" w:rsidP="00C70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099DDA" w14:textId="1466AE78" w:rsidR="00C70633" w:rsidRDefault="00C70633" w:rsidP="00C70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2FC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2023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                           </w:t>
      </w:r>
      <w:r w:rsidR="001332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66">
        <w:rPr>
          <w:rFonts w:ascii="Times New Roman" w:hAnsi="Times New Roman" w:cs="Times New Roman"/>
          <w:b/>
          <w:sz w:val="28"/>
          <w:szCs w:val="28"/>
        </w:rPr>
        <w:t>№</w:t>
      </w:r>
      <w:r w:rsidR="001332FC">
        <w:rPr>
          <w:rFonts w:ascii="Times New Roman" w:hAnsi="Times New Roman" w:cs="Times New Roman"/>
          <w:b/>
          <w:sz w:val="28"/>
          <w:szCs w:val="28"/>
        </w:rPr>
        <w:t>319</w:t>
      </w:r>
    </w:p>
    <w:p w14:paraId="74F9A70F" w14:textId="77777777" w:rsidR="00C70633" w:rsidRDefault="00C70633" w:rsidP="00C706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803C2B" w14:textId="77777777" w:rsidR="00C70633" w:rsidRDefault="00C70633" w:rsidP="00C70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района </w:t>
      </w:r>
      <w:bookmarkStart w:id="1" w:name="_Hlk150526034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bookmarkStart w:id="2" w:name="_Hlk146963012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</w:t>
      </w:r>
      <w:bookmarkEnd w:id="2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bookmarkEnd w:id="1"/>
    </w:p>
    <w:p w14:paraId="288AD5D3" w14:textId="5FA7E309" w:rsidR="00C70633" w:rsidRDefault="008A2EC5" w:rsidP="00C7063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утвержденную постановлением администрации Соболевского муниципального района Камчатского края </w:t>
      </w:r>
      <w:r w:rsidR="00C70633">
        <w:rPr>
          <w:rFonts w:ascii="Times New Roman" w:hAnsi="Times New Roman" w:cs="Times New Roman"/>
          <w:b/>
          <w:sz w:val="28"/>
          <w:szCs w:val="28"/>
        </w:rPr>
        <w:t>от 29.09.2</w:t>
      </w:r>
      <w:r w:rsidR="00B55BF4">
        <w:rPr>
          <w:rFonts w:ascii="Times New Roman" w:hAnsi="Times New Roman" w:cs="Times New Roman"/>
          <w:b/>
          <w:sz w:val="28"/>
          <w:szCs w:val="28"/>
        </w:rPr>
        <w:t>02</w:t>
      </w:r>
      <w:r w:rsidR="00C70633">
        <w:rPr>
          <w:rFonts w:ascii="Times New Roman" w:hAnsi="Times New Roman" w:cs="Times New Roman"/>
          <w:b/>
          <w:sz w:val="28"/>
          <w:szCs w:val="28"/>
        </w:rPr>
        <w:t>3 № 251</w:t>
      </w:r>
    </w:p>
    <w:p w14:paraId="7139BE5D" w14:textId="77777777" w:rsidR="00C70633" w:rsidRDefault="00C70633" w:rsidP="00C7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8F743" w14:textId="77777777" w:rsidR="00C70633" w:rsidRDefault="00C70633" w:rsidP="00C7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2981A9" w14:textId="7EF3B85B" w:rsidR="00C70633" w:rsidRDefault="00C70633" w:rsidP="00C70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 порядка финансирования в 2024 году и планов</w:t>
      </w:r>
      <w:r w:rsidR="008A2E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период</w:t>
      </w:r>
      <w:r w:rsidR="008A2E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2025-2026 годы </w:t>
      </w:r>
    </w:p>
    <w:p w14:paraId="366004FD" w14:textId="77777777" w:rsidR="00C70633" w:rsidRDefault="00C70633" w:rsidP="00C70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AC3A86" w14:textId="77777777" w:rsidR="00C70633" w:rsidRDefault="00C70633" w:rsidP="00C7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164DEDA4" w14:textId="77777777" w:rsidR="00C70633" w:rsidRDefault="00C70633" w:rsidP="00C706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14:paraId="09E48870" w14:textId="0569F197" w:rsidR="001332FC" w:rsidRPr="001332FC" w:rsidRDefault="001332FC" w:rsidP="00133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70633" w:rsidRPr="001332FC">
        <w:rPr>
          <w:rFonts w:ascii="Times New Roman" w:hAnsi="Times New Roman" w:cs="Times New Roman"/>
          <w:sz w:val="28"/>
        </w:rPr>
        <w:t xml:space="preserve">1. Внести </w:t>
      </w:r>
      <w:r w:rsidR="006C2115" w:rsidRPr="001332FC">
        <w:rPr>
          <w:rFonts w:ascii="Times New Roman" w:hAnsi="Times New Roman" w:cs="Times New Roman"/>
          <w:sz w:val="28"/>
        </w:rPr>
        <w:t xml:space="preserve">изменения </w:t>
      </w:r>
      <w:proofErr w:type="gramStart"/>
      <w:r w:rsidR="00C70633" w:rsidRPr="001332FC">
        <w:rPr>
          <w:rFonts w:ascii="Times New Roman" w:hAnsi="Times New Roman" w:cs="Times New Roman"/>
          <w:sz w:val="28"/>
        </w:rPr>
        <w:t>в</w:t>
      </w:r>
      <w:r w:rsidRPr="001332FC">
        <w:rPr>
          <w:rFonts w:ascii="Times New Roman" w:hAnsi="Times New Roman" w:cs="Times New Roman"/>
          <w:sz w:val="28"/>
          <w:szCs w:val="28"/>
        </w:rPr>
        <w:t xml:space="preserve">  муниципальную</w:t>
      </w:r>
      <w:proofErr w:type="gramEnd"/>
      <w:r w:rsidRPr="001332FC">
        <w:rPr>
          <w:rFonts w:ascii="Times New Roman" w:hAnsi="Times New Roman" w:cs="Times New Roman"/>
          <w:sz w:val="28"/>
          <w:szCs w:val="28"/>
        </w:rPr>
        <w:t xml:space="preserve"> программу Соболевского муниципального района </w:t>
      </w:r>
      <w:r w:rsidRPr="001332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FC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Соболевского муниципального района Камчатского края от 29.09.2023 № 251 следующего содержания:</w:t>
      </w:r>
    </w:p>
    <w:p w14:paraId="46A26094" w14:textId="72ADD06B" w:rsidR="00C70633" w:rsidRPr="007930ED" w:rsidRDefault="001332FC" w:rsidP="00C70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1.1.</w:t>
      </w:r>
      <w:r w:rsidR="00C70633" w:rsidRPr="005C4A04">
        <w:rPr>
          <w:rFonts w:ascii="Times New Roman" w:hAnsi="Times New Roman" w:cs="Times New Roman"/>
          <w:sz w:val="28"/>
        </w:rPr>
        <w:t xml:space="preserve"> </w:t>
      </w:r>
      <w:r w:rsidR="00C70633">
        <w:rPr>
          <w:rFonts w:ascii="Times New Roman" w:hAnsi="Times New Roman" w:cs="Times New Roman"/>
          <w:sz w:val="28"/>
        </w:rPr>
        <w:t>Приложения №</w:t>
      </w:r>
      <w:r w:rsidR="006C2115">
        <w:rPr>
          <w:rFonts w:ascii="Times New Roman" w:hAnsi="Times New Roman" w:cs="Times New Roman"/>
          <w:sz w:val="28"/>
        </w:rPr>
        <w:t xml:space="preserve"> </w:t>
      </w:r>
      <w:r w:rsidR="00C70633">
        <w:rPr>
          <w:rFonts w:ascii="Times New Roman" w:hAnsi="Times New Roman" w:cs="Times New Roman"/>
          <w:sz w:val="28"/>
        </w:rPr>
        <w:t>3-</w:t>
      </w:r>
      <w:r w:rsidR="006C2115">
        <w:rPr>
          <w:rFonts w:ascii="Times New Roman" w:hAnsi="Times New Roman" w:cs="Times New Roman"/>
          <w:sz w:val="28"/>
        </w:rPr>
        <w:t>4,6</w:t>
      </w:r>
      <w:r w:rsidR="00C70633">
        <w:rPr>
          <w:rFonts w:ascii="Times New Roman" w:hAnsi="Times New Roman" w:cs="Times New Roman"/>
          <w:sz w:val="28"/>
        </w:rPr>
        <w:t xml:space="preserve"> </w:t>
      </w:r>
      <w:r w:rsidR="006C2115">
        <w:rPr>
          <w:rFonts w:ascii="Times New Roman" w:hAnsi="Times New Roman" w:cs="Times New Roman"/>
          <w:sz w:val="28"/>
        </w:rPr>
        <w:t xml:space="preserve">к Порядку </w:t>
      </w:r>
      <w:r w:rsidR="00C70633" w:rsidRPr="00D26A07">
        <w:rPr>
          <w:rFonts w:ascii="Times New Roman" w:hAnsi="Times New Roman" w:cs="Times New Roman"/>
          <w:sz w:val="28"/>
        </w:rPr>
        <w:t>муниципальн</w:t>
      </w:r>
      <w:r w:rsidR="00C70633">
        <w:rPr>
          <w:rFonts w:ascii="Times New Roman" w:hAnsi="Times New Roman" w:cs="Times New Roman"/>
          <w:sz w:val="28"/>
        </w:rPr>
        <w:t>ой</w:t>
      </w:r>
      <w:r w:rsidR="00C70633" w:rsidRPr="00D26A07">
        <w:rPr>
          <w:rFonts w:ascii="Times New Roman" w:hAnsi="Times New Roman" w:cs="Times New Roman"/>
          <w:sz w:val="28"/>
        </w:rPr>
        <w:t xml:space="preserve"> программ</w:t>
      </w:r>
      <w:r w:rsidR="00C70633">
        <w:rPr>
          <w:rFonts w:ascii="Times New Roman" w:hAnsi="Times New Roman" w:cs="Times New Roman"/>
          <w:sz w:val="28"/>
        </w:rPr>
        <w:t>ы</w:t>
      </w:r>
      <w:r w:rsidR="00C70633" w:rsidRPr="00D26A07">
        <w:rPr>
          <w:rFonts w:ascii="Times New Roman" w:hAnsi="Times New Roman" w:cs="Times New Roman"/>
          <w:sz w:val="28"/>
        </w:rPr>
        <w:t xml:space="preserve"> </w:t>
      </w:r>
      <w:r w:rsidR="00C70633" w:rsidRPr="00D26A07"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="00C70633">
        <w:rPr>
          <w:rFonts w:ascii="Times New Roman" w:hAnsi="Times New Roman" w:cs="Times New Roman"/>
          <w:sz w:val="28"/>
          <w:szCs w:val="28"/>
        </w:rPr>
        <w:t xml:space="preserve"> </w:t>
      </w:r>
      <w:r w:rsidR="00C70633" w:rsidRPr="00C70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кадров»</w:t>
      </w:r>
      <w:r w:rsidR="00C70633">
        <w:rPr>
          <w:rFonts w:ascii="Times New Roman" w:hAnsi="Times New Roman" w:cs="Times New Roman"/>
          <w:sz w:val="28"/>
          <w:szCs w:val="28"/>
        </w:rPr>
        <w:t xml:space="preserve">, </w:t>
      </w:r>
      <w:r w:rsidR="006C2115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C2115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C70633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C2115">
        <w:rPr>
          <w:rFonts w:ascii="Times New Roman" w:hAnsi="Times New Roman" w:cs="Times New Roman"/>
          <w:sz w:val="28"/>
          <w:szCs w:val="28"/>
        </w:rPr>
        <w:t>ям</w:t>
      </w:r>
      <w:r w:rsidR="004C707D">
        <w:rPr>
          <w:rFonts w:ascii="Times New Roman" w:hAnsi="Times New Roman" w:cs="Times New Roman"/>
          <w:sz w:val="28"/>
          <w:szCs w:val="28"/>
        </w:rPr>
        <w:t xml:space="preserve"> 1-3 к  настоящему постановлению</w:t>
      </w:r>
      <w:r w:rsidR="00C70633">
        <w:rPr>
          <w:rFonts w:ascii="Times New Roman" w:hAnsi="Times New Roman" w:cs="Times New Roman"/>
          <w:sz w:val="28"/>
          <w:szCs w:val="28"/>
        </w:rPr>
        <w:t>.</w:t>
      </w:r>
    </w:p>
    <w:p w14:paraId="5E5FE9DA" w14:textId="77777777" w:rsidR="00C70633" w:rsidRPr="007A1793" w:rsidRDefault="00C70633" w:rsidP="00C706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>
        <w:rPr>
          <w:rFonts w:ascii="Times New Roman" w:hAnsi="Times New Roman"/>
          <w:sz w:val="28"/>
          <w:szCs w:val="28"/>
        </w:rPr>
        <w:t xml:space="preserve">Соболевского муниципального района опубликовать </w:t>
      </w:r>
      <w:r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Pr="0044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440DF2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14:paraId="209B331A" w14:textId="15670754" w:rsidR="00C70633" w:rsidRPr="003E6974" w:rsidRDefault="00C70633" w:rsidP="00C706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E25903">
        <w:rPr>
          <w:rFonts w:ascii="Times New Roman" w:hAnsi="Times New Roman" w:cs="Times New Roman"/>
          <w:sz w:val="28"/>
          <w:szCs w:val="28"/>
        </w:rPr>
        <w:t xml:space="preserve"> с момента его опубликования</w:t>
      </w:r>
      <w:r w:rsidR="001332FC">
        <w:rPr>
          <w:rFonts w:ascii="Times New Roman" w:hAnsi="Times New Roman" w:cs="Times New Roman"/>
          <w:sz w:val="28"/>
          <w:szCs w:val="28"/>
        </w:rPr>
        <w:t xml:space="preserve"> (обнародования</w:t>
      </w:r>
      <w:r w:rsidR="004C707D">
        <w:rPr>
          <w:rFonts w:ascii="Times New Roman" w:hAnsi="Times New Roman" w:cs="Times New Roman"/>
          <w:sz w:val="28"/>
          <w:szCs w:val="28"/>
        </w:rPr>
        <w:t xml:space="preserve">) и распространяется на </w:t>
      </w:r>
      <w:proofErr w:type="gramStart"/>
      <w:r w:rsidR="004C707D">
        <w:rPr>
          <w:rFonts w:ascii="Times New Roman" w:hAnsi="Times New Roman" w:cs="Times New Roman"/>
          <w:sz w:val="28"/>
          <w:szCs w:val="28"/>
        </w:rPr>
        <w:t>правоотношения  возникающие</w:t>
      </w:r>
      <w:proofErr w:type="gramEnd"/>
      <w:r w:rsidR="004C707D">
        <w:rPr>
          <w:rFonts w:ascii="Times New Roman" w:hAnsi="Times New Roman" w:cs="Times New Roman"/>
          <w:sz w:val="28"/>
          <w:szCs w:val="28"/>
        </w:rPr>
        <w:t xml:space="preserve"> с 01 января 2024 года</w:t>
      </w:r>
      <w:r w:rsidRPr="00374E97">
        <w:rPr>
          <w:rFonts w:ascii="Times New Roman" w:hAnsi="Times New Roman" w:cs="Times New Roman"/>
          <w:sz w:val="28"/>
        </w:rPr>
        <w:t>.</w:t>
      </w:r>
    </w:p>
    <w:p w14:paraId="7D043D4A" w14:textId="77777777" w:rsidR="00C70633" w:rsidRDefault="00C70633" w:rsidP="00C7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B03FB6" w14:textId="77777777" w:rsidR="00C70633" w:rsidRDefault="00C70633" w:rsidP="00C7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5B3DF4" w14:textId="5AB82E2F" w:rsidR="006C2115" w:rsidRDefault="00C70633" w:rsidP="004C707D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sectPr w:rsidR="006C2115" w:rsidSect="004C707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x-none"/>
        </w:rPr>
        <w:t xml:space="preserve">Глава </w:t>
      </w:r>
      <w:r w:rsidRPr="00BC1A95">
        <w:rPr>
          <w:rFonts w:ascii="Times New Roman" w:hAnsi="Times New Roman"/>
          <w:sz w:val="28"/>
          <w:szCs w:val="28"/>
          <w:lang w:val="x-none" w:eastAsia="x-none"/>
        </w:rPr>
        <w:t xml:space="preserve">Соболевского муниципального района    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                 </w:t>
      </w:r>
      <w:r w:rsidRPr="00BC1A95">
        <w:rPr>
          <w:rFonts w:ascii="Times New Roman" w:hAnsi="Times New Roman"/>
          <w:sz w:val="28"/>
          <w:szCs w:val="28"/>
          <w:lang w:val="x-none" w:eastAsia="x-none"/>
        </w:rPr>
        <w:t xml:space="preserve">              А.В. </w:t>
      </w:r>
      <w:r>
        <w:rPr>
          <w:rFonts w:ascii="Times New Roman" w:hAnsi="Times New Roman"/>
          <w:sz w:val="28"/>
          <w:szCs w:val="28"/>
          <w:lang w:eastAsia="x-none"/>
        </w:rPr>
        <w:t>Воровский</w:t>
      </w:r>
    </w:p>
    <w:p w14:paraId="2EC45E5A" w14:textId="3313E9EB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lastRenderedPageBreak/>
        <w:t>Приложение 1</w:t>
      </w:r>
    </w:p>
    <w:p w14:paraId="6EBC6BE9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к постановлению администрации Соболевского</w:t>
      </w:r>
    </w:p>
    <w:p w14:paraId="1E01B29E" w14:textId="4D84BC49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 xml:space="preserve"> муниципального района Камчатского края</w:t>
      </w:r>
    </w:p>
    <w:p w14:paraId="7838130F" w14:textId="59B507AC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от</w:t>
      </w:r>
      <w:r w:rsidR="004C707D"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 xml:space="preserve"> 14.11.2023</w:t>
      </w: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№</w:t>
      </w:r>
      <w:r w:rsidR="004C707D"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319</w:t>
      </w:r>
    </w:p>
    <w:p w14:paraId="4FE5D580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005CD3AC" w14:textId="12BFFEB8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6C2115"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Приложение N 3</w:t>
      </w: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 xml:space="preserve"> </w:t>
      </w:r>
      <w:r w:rsidRPr="006C2115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к </w:t>
      </w:r>
      <w:hyperlink w:anchor="sub_1000" w:history="1">
        <w:r w:rsidRPr="006C2115">
          <w:rPr>
            <w:rFonts w:ascii="Times New Roman" w:eastAsia="Times New Roman" w:hAnsi="Times New Roman" w:cs="Arial"/>
            <w:b/>
            <w:sz w:val="20"/>
            <w:szCs w:val="20"/>
          </w:rPr>
          <w:t>Порядку</w:t>
        </w:r>
      </w:hyperlink>
      <w:r w:rsidRPr="006C2115"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r w:rsidRPr="006C2115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 </w:t>
      </w:r>
    </w:p>
    <w:p w14:paraId="04310EFB" w14:textId="6F9D2B08" w:rsidR="006C2115" w:rsidRDefault="006C2115" w:rsidP="006C211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6C211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Форма 1. Сведения о составе и значениях целевых показателей (индикаторов) муниципальной программы</w:t>
      </w:r>
    </w:p>
    <w:p w14:paraId="69186E14" w14:textId="071E2125" w:rsidR="006C2115" w:rsidRPr="006C2115" w:rsidRDefault="006C2115" w:rsidP="006C211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кадров»</w:t>
      </w:r>
    </w:p>
    <w:tbl>
      <w:tblPr>
        <w:tblW w:w="14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459"/>
        <w:gridCol w:w="6"/>
        <w:gridCol w:w="3639"/>
        <w:gridCol w:w="1275"/>
        <w:gridCol w:w="12"/>
        <w:gridCol w:w="1120"/>
        <w:gridCol w:w="1125"/>
        <w:gridCol w:w="1125"/>
        <w:gridCol w:w="1125"/>
        <w:gridCol w:w="1125"/>
        <w:gridCol w:w="1125"/>
        <w:gridCol w:w="1122"/>
      </w:tblGrid>
      <w:tr w:rsidR="006C2115" w:rsidRPr="006C2115" w14:paraId="1557968F" w14:textId="77777777" w:rsidTr="006C2115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4A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3CF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C21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целевого показателя (индикатора)</w:t>
            </w:r>
          </w:p>
          <w:p w14:paraId="413E0D6C" w14:textId="77777777" w:rsidR="006C2115" w:rsidRPr="006C2115" w:rsidRDefault="006C2115" w:rsidP="006C21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115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CC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7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70DC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6C2115" w:rsidRPr="006C2115" w14:paraId="23E9D46B" w14:textId="77777777" w:rsidTr="006C2115"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FB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69C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A0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C18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AF2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(базовый)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A48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текущий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2A8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очередной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980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972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16D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...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0697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 завершения действия программы</w:t>
            </w:r>
          </w:p>
        </w:tc>
      </w:tr>
      <w:tr w:rsidR="006C2115" w:rsidRPr="006C2115" w14:paraId="32FDE385" w14:textId="77777777" w:rsidTr="006C211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17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61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C1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86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C4E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4F0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634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оценка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8D8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B5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134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E16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32EF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</w:t>
            </w:r>
          </w:p>
        </w:tc>
      </w:tr>
      <w:tr w:rsidR="006C2115" w:rsidRPr="006C2115" w14:paraId="6BF1A857" w14:textId="77777777" w:rsidTr="006C2115">
        <w:tc>
          <w:tcPr>
            <w:tcW w:w="7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0E2FB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98DD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75C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B2D9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Подпрограмма 1 «Молодежная политика Соболевского муниципального района»</w:t>
            </w:r>
          </w:p>
        </w:tc>
      </w:tr>
      <w:tr w:rsidR="006C2115" w:rsidRPr="006C2115" w14:paraId="04DD47EC" w14:textId="77777777" w:rsidTr="006C2115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30D3F64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D135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8D8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523B" w14:textId="3A1C228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6C2115">
              <w:rPr>
                <w:rFonts w:ascii="Times New Roman" w:eastAsia="Times New Roman" w:hAnsi="Times New Roman" w:cs="Times New Roman CYR"/>
                <w:sz w:val="24"/>
                <w:szCs w:val="24"/>
              </w:rPr>
              <w:t>офинансирование части стоимости приобретаемого жилья молодыми семьями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615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семья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F6AD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2E6A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7EDC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075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4CEE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3109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4F8CE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</w:tr>
      <w:tr w:rsidR="006C2115" w:rsidRPr="006C2115" w14:paraId="6B0FA6B1" w14:textId="77777777" w:rsidTr="006C2115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381CDF9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A2F7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EE5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AC7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Участие 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молодежи</w:t>
            </w:r>
            <w:r w:rsidRPr="006C2115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 в выездных региональных мероприятиях (форумы, слеты, конференции, конкурсы, семинары, и т.п.)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C1DA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участник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A9A5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09D9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0EA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11F5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C446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9816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773A9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</w:t>
            </w:r>
          </w:p>
        </w:tc>
      </w:tr>
      <w:tr w:rsidR="006C2115" w:rsidRPr="006C2115" w14:paraId="53EA5144" w14:textId="77777777" w:rsidTr="006C2115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527ACD7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8F6C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A14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20F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молодежи, принимающей участие в акциях, спартакиадах, фестивалях и проч.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8EE8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B29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74D3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AAC5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38D7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780C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404A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430A2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1565</w:t>
            </w:r>
          </w:p>
        </w:tc>
      </w:tr>
      <w:tr w:rsidR="006C2115" w:rsidRPr="006C2115" w14:paraId="345C9CE7" w14:textId="77777777" w:rsidTr="006C2115"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3C6D4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2E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5CF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3D8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действующих молодежных объединений, клубов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92A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0E68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CFA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6565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B408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7CE6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A20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B1F6F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  <w:tr w:rsidR="006B31BE" w:rsidRPr="006C2115" w14:paraId="009FD2A4" w14:textId="77777777" w:rsidTr="001332FC">
        <w:trPr>
          <w:trHeight w:val="562"/>
        </w:trPr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9B7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6C7A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56CD9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9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FD8339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Подпрограмма 2 «Привлечение квалифицированных кадров»</w:t>
            </w:r>
          </w:p>
        </w:tc>
      </w:tr>
      <w:tr w:rsidR="006C2115" w:rsidRPr="006C2115" w14:paraId="3924BC50" w14:textId="77777777" w:rsidTr="006C2115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BA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71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E30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49F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" w:eastAsia="Times New Roman" w:hAnsi="Times New Roman" w:cs="Times New Roman CYR"/>
                <w:sz w:val="24"/>
                <w:szCs w:val="24"/>
              </w:rPr>
              <w:t>Стимулирующие выплаты квалифицированным специалистам при трудоустройстве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6BB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  <w:p w14:paraId="65AA230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969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2F60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5D4C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5C1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AB2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9D83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A9B8D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</w:tr>
      <w:tr w:rsidR="006C2115" w:rsidRPr="006C2115" w14:paraId="41CBDCC0" w14:textId="77777777" w:rsidTr="006C2115">
        <w:trPr>
          <w:trHeight w:val="1380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97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BE3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2E59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C6C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" w:eastAsia="Times New Roman" w:hAnsi="Times New Roman" w:cs="Times New Roman CYR"/>
                <w:sz w:val="24"/>
                <w:szCs w:val="24"/>
              </w:rPr>
              <w:t>Компенсирующие выплаты для граждан, впервые приехавшим в СМР, на обеспечение социально-бытовых условий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ABE8A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082E6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E8C49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CA9DE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18D14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22792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8D87A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9A195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</w:tr>
      <w:tr w:rsidR="006B31BE" w:rsidRPr="006C2115" w14:paraId="5D5CE656" w14:textId="77777777" w:rsidTr="001332FC">
        <w:trPr>
          <w:trHeight w:val="562"/>
        </w:trPr>
        <w:tc>
          <w:tcPr>
            <w:tcW w:w="7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E09508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213B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1BFA9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93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A2672C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Подпрограмма 3 «Поддержка семьи и детства»</w:t>
            </w:r>
          </w:p>
        </w:tc>
      </w:tr>
      <w:tr w:rsidR="006C2115" w:rsidRPr="006C2115" w14:paraId="4BB65D3F" w14:textId="77777777" w:rsidTr="006C2115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2A3A5C7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A30F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D7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E2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Единовременная выплата при заключении первого брака обоими супругами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4E2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семья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88D5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7A1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0318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7F79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1E12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8514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D36AD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</w:tr>
      <w:tr w:rsidR="006C2115" w:rsidRPr="006C2115" w14:paraId="58ACA89B" w14:textId="77777777" w:rsidTr="006C2115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2E241B1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F4B9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E53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1B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 xml:space="preserve">Компенсация беременным женщинам расходов на проживание в Петропавловске-Камчатском по медицинским показаниям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06D0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женщина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3A48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C643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F47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B16F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D52E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353B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9EA85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6C2115" w:rsidRPr="006C2115" w14:paraId="4744215E" w14:textId="77777777" w:rsidTr="006C2115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72CD397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19CE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00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EE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Компенсация расходов на приобретение предметов первой необходимости при рождение первого ребенка (кроватка, коляска, ванночка)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B6CC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семья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FBB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965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7436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29E0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5BF9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165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D80BA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</w:tr>
      <w:tr w:rsidR="006C2115" w:rsidRPr="006C2115" w14:paraId="73EE6B62" w14:textId="77777777" w:rsidTr="006C2115"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C0FE3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9D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8B5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1131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муниципальная выплата за рождение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743B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семья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D607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0D7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0BD3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6B94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F70C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3A4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4369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</w:t>
            </w:r>
          </w:p>
        </w:tc>
      </w:tr>
    </w:tbl>
    <w:p w14:paraId="4BD3D710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0B777D14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4093CBFD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492B82CF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0B4FE7E3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23753F65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024281B9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1558A703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2EBC6D83" w14:textId="4C773C7F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 xml:space="preserve">Приложение </w:t>
      </w:r>
      <w:r w:rsidR="00E25903"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2</w:t>
      </w:r>
    </w:p>
    <w:p w14:paraId="0DC216D4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к постановлению администрации Соболевского</w:t>
      </w:r>
    </w:p>
    <w:p w14:paraId="69F28D7E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 xml:space="preserve"> муниципального района Камчатского края</w:t>
      </w:r>
    </w:p>
    <w:p w14:paraId="66DBC3BC" w14:textId="09180F5F" w:rsidR="006C2115" w:rsidRPr="006C2115" w:rsidRDefault="006C2115" w:rsidP="004C70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от</w:t>
      </w:r>
      <w:r w:rsidR="004C707D"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 xml:space="preserve"> 14.11.2023</w:t>
      </w: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№</w:t>
      </w:r>
      <w:r w:rsidR="004C707D"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319</w:t>
      </w:r>
      <w:r w:rsidRPr="006C211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3DDFA26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5D248E3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</w:t>
      </w:r>
    </w:p>
    <w:p w14:paraId="2F431870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  <w:t>к Порядку</w:t>
      </w:r>
    </w:p>
    <w:p w14:paraId="3C0D50B6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5DE2FA8" w14:textId="4A2DC14F" w:rsidR="006C2115" w:rsidRDefault="006C2115" w:rsidP="006C21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115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</w:p>
    <w:p w14:paraId="585DC7B1" w14:textId="38139F7B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кадров»</w:t>
      </w:r>
    </w:p>
    <w:p w14:paraId="17D71C32" w14:textId="77777777" w:rsidR="006C2115" w:rsidRPr="006C2115" w:rsidRDefault="006C2115" w:rsidP="006C211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  <w:t>(</w:t>
      </w:r>
      <w:proofErr w:type="spellStart"/>
      <w:r w:rsidRPr="006C2115">
        <w:rPr>
          <w:rFonts w:ascii="Times New Roman" w:eastAsia="Calibri" w:hAnsi="Times New Roman" w:cs="Times New Roman"/>
          <w:lang w:eastAsia="en-US"/>
        </w:rPr>
        <w:t>тыс.руб</w:t>
      </w:r>
      <w:proofErr w:type="spellEnd"/>
      <w:r w:rsidRPr="006C2115">
        <w:rPr>
          <w:rFonts w:ascii="Times New Roman" w:eastAsia="Calibri" w:hAnsi="Times New Roman" w:cs="Times New Roman"/>
          <w:lang w:eastAsia="en-US"/>
        </w:rPr>
        <w:t>.)</w:t>
      </w:r>
    </w:p>
    <w:tbl>
      <w:tblPr>
        <w:tblStyle w:val="a6"/>
        <w:tblW w:w="156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3402"/>
        <w:gridCol w:w="938"/>
        <w:gridCol w:w="934"/>
        <w:gridCol w:w="992"/>
        <w:gridCol w:w="1276"/>
        <w:gridCol w:w="1134"/>
        <w:gridCol w:w="1134"/>
        <w:gridCol w:w="1134"/>
        <w:gridCol w:w="1276"/>
      </w:tblGrid>
      <w:tr w:rsidR="006C2115" w:rsidRPr="006C2115" w14:paraId="6CF72551" w14:textId="77777777" w:rsidTr="006C2115">
        <w:tc>
          <w:tcPr>
            <w:tcW w:w="710" w:type="dxa"/>
            <w:vMerge w:val="restart"/>
          </w:tcPr>
          <w:p w14:paraId="32616DA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5EB9529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Наименование муниципальной программы / подпрограммы / основного мероприятия / мероприятия</w:t>
            </w:r>
          </w:p>
        </w:tc>
        <w:tc>
          <w:tcPr>
            <w:tcW w:w="3402" w:type="dxa"/>
            <w:vMerge w:val="restart"/>
          </w:tcPr>
          <w:p w14:paraId="06A1AB3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872" w:type="dxa"/>
            <w:gridSpan w:val="2"/>
          </w:tcPr>
          <w:p w14:paraId="03333B3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</w:tcPr>
          <w:p w14:paraId="5F72C68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54" w:type="dxa"/>
            <w:gridSpan w:val="5"/>
          </w:tcPr>
          <w:p w14:paraId="513803D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lang w:eastAsia="en-US"/>
              </w:rPr>
              <w:t>Объем средств на реализацию Программы</w:t>
            </w:r>
          </w:p>
        </w:tc>
      </w:tr>
      <w:tr w:rsidR="006C2115" w:rsidRPr="006C2115" w14:paraId="181311F3" w14:textId="77777777" w:rsidTr="006C2115">
        <w:tc>
          <w:tcPr>
            <w:tcW w:w="710" w:type="dxa"/>
            <w:vMerge/>
          </w:tcPr>
          <w:p w14:paraId="605F7DB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A661DC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Merge/>
          </w:tcPr>
          <w:p w14:paraId="4A9269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8" w:type="dxa"/>
          </w:tcPr>
          <w:p w14:paraId="6DEA769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ГРБС</w:t>
            </w:r>
          </w:p>
        </w:tc>
        <w:tc>
          <w:tcPr>
            <w:tcW w:w="934" w:type="dxa"/>
          </w:tcPr>
          <w:p w14:paraId="56D44E6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ЦСР*</w:t>
            </w:r>
          </w:p>
        </w:tc>
        <w:tc>
          <w:tcPr>
            <w:tcW w:w="992" w:type="dxa"/>
          </w:tcPr>
          <w:p w14:paraId="29D1A83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6B2EAF5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 xml:space="preserve">Текущий год </w:t>
            </w:r>
          </w:p>
        </w:tc>
        <w:tc>
          <w:tcPr>
            <w:tcW w:w="1134" w:type="dxa"/>
          </w:tcPr>
          <w:p w14:paraId="7909EF1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</w:tcPr>
          <w:p w14:paraId="0D25B4F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1-й год планового периода</w:t>
            </w:r>
          </w:p>
        </w:tc>
        <w:tc>
          <w:tcPr>
            <w:tcW w:w="1134" w:type="dxa"/>
          </w:tcPr>
          <w:p w14:paraId="7A9B8A4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2-й год планового периода</w:t>
            </w:r>
          </w:p>
        </w:tc>
        <w:tc>
          <w:tcPr>
            <w:tcW w:w="1276" w:type="dxa"/>
          </w:tcPr>
          <w:p w14:paraId="3C154C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6C2115">
              <w:rPr>
                <w:rFonts w:ascii="Times New Roman" w:eastAsia="Calibri" w:hAnsi="Times New Roman" w:cs="Times New Roman"/>
                <w:lang w:eastAsia="en-US"/>
              </w:rPr>
              <w:t>-й год планового периода</w:t>
            </w:r>
          </w:p>
        </w:tc>
      </w:tr>
      <w:tr w:rsidR="006C2115" w:rsidRPr="006C2115" w14:paraId="3D3F1519" w14:textId="77777777" w:rsidTr="006C2115">
        <w:tc>
          <w:tcPr>
            <w:tcW w:w="710" w:type="dxa"/>
          </w:tcPr>
          <w:p w14:paraId="2EA4437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722" w:type="dxa"/>
          </w:tcPr>
          <w:p w14:paraId="6EBDCC5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402" w:type="dxa"/>
          </w:tcPr>
          <w:p w14:paraId="02549C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38" w:type="dxa"/>
          </w:tcPr>
          <w:p w14:paraId="02F215B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34" w:type="dxa"/>
          </w:tcPr>
          <w:p w14:paraId="1C37627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14:paraId="13C9A2C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</w:tcPr>
          <w:p w14:paraId="3975A06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</w:tcPr>
          <w:p w14:paraId="7097648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14:paraId="7AF8C2C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</w:tcPr>
          <w:p w14:paraId="3455DCA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</w:tcPr>
          <w:p w14:paraId="5CFEFD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6C2115" w:rsidRPr="006C2115" w14:paraId="59AB73A4" w14:textId="77777777" w:rsidTr="006C2115">
        <w:tc>
          <w:tcPr>
            <w:tcW w:w="710" w:type="dxa"/>
            <w:vMerge w:val="restart"/>
          </w:tcPr>
          <w:p w14:paraId="3819221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 w:val="restart"/>
          </w:tcPr>
          <w:p w14:paraId="373DCD8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Программа «Развитие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кадров»</w:t>
            </w:r>
          </w:p>
        </w:tc>
        <w:tc>
          <w:tcPr>
            <w:tcW w:w="3402" w:type="dxa"/>
          </w:tcPr>
          <w:p w14:paraId="5902B9F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58A41CB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AEF050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EA0C83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13278,00</w:t>
            </w:r>
          </w:p>
        </w:tc>
        <w:tc>
          <w:tcPr>
            <w:tcW w:w="1276" w:type="dxa"/>
            <w:shd w:val="clear" w:color="auto" w:fill="auto"/>
          </w:tcPr>
          <w:p w14:paraId="692EBF2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168F43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4 090,00</w:t>
            </w:r>
          </w:p>
        </w:tc>
        <w:tc>
          <w:tcPr>
            <w:tcW w:w="1134" w:type="dxa"/>
          </w:tcPr>
          <w:p w14:paraId="726DDE2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4 418,00</w:t>
            </w:r>
          </w:p>
        </w:tc>
        <w:tc>
          <w:tcPr>
            <w:tcW w:w="1134" w:type="dxa"/>
          </w:tcPr>
          <w:p w14:paraId="7BEFBDB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4 770,00</w:t>
            </w:r>
          </w:p>
        </w:tc>
        <w:tc>
          <w:tcPr>
            <w:tcW w:w="1276" w:type="dxa"/>
          </w:tcPr>
          <w:p w14:paraId="374E80A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C114065" w14:textId="77777777" w:rsidTr="006C2115">
        <w:tc>
          <w:tcPr>
            <w:tcW w:w="710" w:type="dxa"/>
            <w:vMerge/>
          </w:tcPr>
          <w:p w14:paraId="2180520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52D72B7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3AB16B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759299C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42275C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90E4C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490537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FDE239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80836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E16A37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589370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263A1A0" w14:textId="77777777" w:rsidTr="006C2115">
        <w:tc>
          <w:tcPr>
            <w:tcW w:w="710" w:type="dxa"/>
            <w:vMerge/>
          </w:tcPr>
          <w:p w14:paraId="2CE01A5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C603A0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29FDD8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4A01CDC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240D17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BB0C89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80BA36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18814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C76706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6C2B09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5FCE82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AB49863" w14:textId="77777777" w:rsidTr="006C2115">
        <w:tc>
          <w:tcPr>
            <w:tcW w:w="710" w:type="dxa"/>
            <w:vMerge/>
          </w:tcPr>
          <w:p w14:paraId="133C2F1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6E79FD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EEC833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52732CC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789869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1FC2BF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13278,00</w:t>
            </w:r>
          </w:p>
        </w:tc>
        <w:tc>
          <w:tcPr>
            <w:tcW w:w="1276" w:type="dxa"/>
            <w:shd w:val="clear" w:color="auto" w:fill="auto"/>
          </w:tcPr>
          <w:p w14:paraId="222F5A8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DB1B96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4 090,00</w:t>
            </w:r>
          </w:p>
        </w:tc>
        <w:tc>
          <w:tcPr>
            <w:tcW w:w="1134" w:type="dxa"/>
          </w:tcPr>
          <w:p w14:paraId="76235B2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4 418,00</w:t>
            </w:r>
          </w:p>
        </w:tc>
        <w:tc>
          <w:tcPr>
            <w:tcW w:w="1134" w:type="dxa"/>
          </w:tcPr>
          <w:p w14:paraId="456C7E6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4 770,00</w:t>
            </w:r>
          </w:p>
        </w:tc>
        <w:tc>
          <w:tcPr>
            <w:tcW w:w="1276" w:type="dxa"/>
          </w:tcPr>
          <w:p w14:paraId="6E39CE8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A20FA66" w14:textId="77777777" w:rsidTr="006C2115">
        <w:tc>
          <w:tcPr>
            <w:tcW w:w="710" w:type="dxa"/>
            <w:vMerge/>
          </w:tcPr>
          <w:p w14:paraId="3D46E0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318287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0D4468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5AA35E5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8674EF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E4DB41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601FBE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52A36F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F8C99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FDDF4B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10223B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762B639" w14:textId="77777777" w:rsidTr="006C2115">
        <w:tc>
          <w:tcPr>
            <w:tcW w:w="710" w:type="dxa"/>
            <w:vMerge/>
          </w:tcPr>
          <w:p w14:paraId="4E32E98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234DA8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0B0064C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4BEE4D4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016809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A4F1F3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86DEB2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BE242E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22C8F2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27D783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27A42D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C6B8CC8" w14:textId="77777777" w:rsidTr="006C2115">
        <w:tc>
          <w:tcPr>
            <w:tcW w:w="710" w:type="dxa"/>
            <w:vMerge w:val="restart"/>
          </w:tcPr>
          <w:p w14:paraId="30F57A8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722" w:type="dxa"/>
            <w:vMerge w:val="restart"/>
          </w:tcPr>
          <w:p w14:paraId="546A745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Подпрограмма 1.</w:t>
            </w:r>
          </w:p>
          <w:p w14:paraId="12FF267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«Молодежная политика Соболевского муниципального района»</w:t>
            </w:r>
          </w:p>
        </w:tc>
        <w:tc>
          <w:tcPr>
            <w:tcW w:w="3402" w:type="dxa"/>
          </w:tcPr>
          <w:p w14:paraId="6174A2A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5290328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0EEA9A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EEE376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6 000,00</w:t>
            </w:r>
          </w:p>
        </w:tc>
        <w:tc>
          <w:tcPr>
            <w:tcW w:w="1276" w:type="dxa"/>
          </w:tcPr>
          <w:p w14:paraId="73CFD01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66FFD9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1 900,00</w:t>
            </w:r>
          </w:p>
        </w:tc>
        <w:tc>
          <w:tcPr>
            <w:tcW w:w="1134" w:type="dxa"/>
          </w:tcPr>
          <w:p w14:paraId="115F887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2 000,00</w:t>
            </w:r>
          </w:p>
        </w:tc>
        <w:tc>
          <w:tcPr>
            <w:tcW w:w="1134" w:type="dxa"/>
          </w:tcPr>
          <w:p w14:paraId="1902AFB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2 100,00</w:t>
            </w:r>
          </w:p>
        </w:tc>
        <w:tc>
          <w:tcPr>
            <w:tcW w:w="1276" w:type="dxa"/>
          </w:tcPr>
          <w:p w14:paraId="171CF18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571D8734" w14:textId="77777777" w:rsidTr="006C2115">
        <w:tc>
          <w:tcPr>
            <w:tcW w:w="710" w:type="dxa"/>
            <w:vMerge/>
          </w:tcPr>
          <w:p w14:paraId="5504B75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0FA408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B8B20B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7371D40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0DF22E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B4B9B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E9DB4D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32EAD8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0C3508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FF5585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24B8AE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515800F0" w14:textId="77777777" w:rsidTr="006C2115">
        <w:tc>
          <w:tcPr>
            <w:tcW w:w="710" w:type="dxa"/>
            <w:vMerge/>
          </w:tcPr>
          <w:p w14:paraId="22D8BF5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70304FB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86E9EF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16D4EC8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181DFF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E7ABF8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61391D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7CEAFA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F35B60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A95A1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950870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C0A1CA6" w14:textId="77777777" w:rsidTr="006C2115">
        <w:tc>
          <w:tcPr>
            <w:tcW w:w="710" w:type="dxa"/>
            <w:vMerge/>
          </w:tcPr>
          <w:p w14:paraId="3828CD4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05811A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DAB27D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4A241E9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6B6B5F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A6F8B2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6 000,00</w:t>
            </w:r>
          </w:p>
        </w:tc>
        <w:tc>
          <w:tcPr>
            <w:tcW w:w="1276" w:type="dxa"/>
          </w:tcPr>
          <w:p w14:paraId="743A9A3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73AB5D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1 900,00</w:t>
            </w:r>
          </w:p>
        </w:tc>
        <w:tc>
          <w:tcPr>
            <w:tcW w:w="1134" w:type="dxa"/>
          </w:tcPr>
          <w:p w14:paraId="725E401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2 000,00</w:t>
            </w:r>
          </w:p>
        </w:tc>
        <w:tc>
          <w:tcPr>
            <w:tcW w:w="1134" w:type="dxa"/>
          </w:tcPr>
          <w:p w14:paraId="24CD5D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2 100,00</w:t>
            </w:r>
          </w:p>
        </w:tc>
        <w:tc>
          <w:tcPr>
            <w:tcW w:w="1276" w:type="dxa"/>
          </w:tcPr>
          <w:p w14:paraId="75781D5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4F9F3CE" w14:textId="77777777" w:rsidTr="006C2115">
        <w:tc>
          <w:tcPr>
            <w:tcW w:w="710" w:type="dxa"/>
            <w:vMerge/>
          </w:tcPr>
          <w:p w14:paraId="4AF9CCF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C39169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52395A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21315E4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DFA49C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5EDCA9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E81AE3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0063A8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9FFCA6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5055D5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9DB813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2DD677E" w14:textId="77777777" w:rsidTr="006C2115">
        <w:tc>
          <w:tcPr>
            <w:tcW w:w="710" w:type="dxa"/>
            <w:vMerge/>
          </w:tcPr>
          <w:p w14:paraId="040AD5D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EBB69A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6D235B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296390D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BB8360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4FDDE6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A48B9F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3129E8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C57A50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96332D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DA3757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2B8B3D0" w14:textId="77777777" w:rsidTr="006C2115">
        <w:tc>
          <w:tcPr>
            <w:tcW w:w="710" w:type="dxa"/>
            <w:vMerge w:val="restart"/>
          </w:tcPr>
          <w:p w14:paraId="02D7EE9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2722" w:type="dxa"/>
            <w:vMerge w:val="restart"/>
          </w:tcPr>
          <w:p w14:paraId="30E80772" w14:textId="489B3713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Основное мероприятие </w:t>
            </w:r>
            <w:proofErr w:type="gramStart"/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1.1</w:t>
            </w:r>
            <w:r w:rsidRPr="006C2115">
              <w:rPr>
                <w:rFonts w:ascii="Times New Roman" w:eastAsia="Calibri" w:hAnsi="Times New Roman" w:cs="Times New Roman"/>
                <w:lang w:eastAsia="en-US"/>
              </w:rPr>
              <w:t xml:space="preserve">  Доступное</w:t>
            </w:r>
            <w:proofErr w:type="gramEnd"/>
            <w:r w:rsidRPr="006C2115">
              <w:rPr>
                <w:rFonts w:ascii="Times New Roman" w:eastAsia="Calibri" w:hAnsi="Times New Roman" w:cs="Times New Roman"/>
                <w:lang w:eastAsia="en-US"/>
              </w:rPr>
              <w:t xml:space="preserve"> жилье для молодых семей</w:t>
            </w: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(с</w:t>
            </w:r>
            <w:r w:rsidRPr="006C2115">
              <w:rPr>
                <w:rFonts w:ascii="Times New Roman" w:eastAsia="Calibri" w:hAnsi="Times New Roman" w:cs="Times New Roman"/>
                <w:lang w:eastAsia="en-US"/>
              </w:rPr>
              <w:t>офинансирование части стоимости приобретаемого жилья</w:t>
            </w:r>
            <w:r w:rsidR="006B31BE">
              <w:rPr>
                <w:rFonts w:ascii="Times New Roman" w:eastAsia="Calibri" w:hAnsi="Times New Roman" w:cs="Times New Roman"/>
                <w:lang w:eastAsia="en-US"/>
              </w:rPr>
              <w:t xml:space="preserve"> в Соболевском муниципальном районе</w:t>
            </w:r>
            <w:r w:rsidRPr="006C2115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402" w:type="dxa"/>
          </w:tcPr>
          <w:p w14:paraId="507277E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526F97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E0BC3B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45FB7B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3 300,00</w:t>
            </w:r>
          </w:p>
        </w:tc>
        <w:tc>
          <w:tcPr>
            <w:tcW w:w="1276" w:type="dxa"/>
          </w:tcPr>
          <w:p w14:paraId="2717D3D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826388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1 000,00</w:t>
            </w:r>
          </w:p>
        </w:tc>
        <w:tc>
          <w:tcPr>
            <w:tcW w:w="1134" w:type="dxa"/>
          </w:tcPr>
          <w:p w14:paraId="4D530B4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1 100,00</w:t>
            </w:r>
          </w:p>
        </w:tc>
        <w:tc>
          <w:tcPr>
            <w:tcW w:w="1134" w:type="dxa"/>
          </w:tcPr>
          <w:p w14:paraId="05E374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1 200,00</w:t>
            </w:r>
          </w:p>
        </w:tc>
        <w:tc>
          <w:tcPr>
            <w:tcW w:w="1276" w:type="dxa"/>
          </w:tcPr>
          <w:p w14:paraId="01F0ECC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6F9A215" w14:textId="77777777" w:rsidTr="006C2115">
        <w:tc>
          <w:tcPr>
            <w:tcW w:w="710" w:type="dxa"/>
            <w:vMerge/>
          </w:tcPr>
          <w:p w14:paraId="52D6EF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AAB462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7AEB95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4509AF9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FA17A3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0DB35D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4ADAEC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618010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1EC74D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74B02E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3BBCEC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87ED869" w14:textId="77777777" w:rsidTr="006C2115">
        <w:tc>
          <w:tcPr>
            <w:tcW w:w="710" w:type="dxa"/>
            <w:vMerge/>
          </w:tcPr>
          <w:p w14:paraId="71CBD3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36B6D6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B50517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1353498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D37C7E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FFDEF2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BCC37A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480F4D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23E964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618136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4AC7E8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5285A124" w14:textId="77777777" w:rsidTr="006C2115">
        <w:tc>
          <w:tcPr>
            <w:tcW w:w="710" w:type="dxa"/>
            <w:vMerge/>
          </w:tcPr>
          <w:p w14:paraId="254106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A919BE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F17BB5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5C7A2C0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55F7F05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3CB43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3 300,00</w:t>
            </w:r>
          </w:p>
        </w:tc>
        <w:tc>
          <w:tcPr>
            <w:tcW w:w="1276" w:type="dxa"/>
          </w:tcPr>
          <w:p w14:paraId="47DE957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1197D3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1 000,00</w:t>
            </w:r>
          </w:p>
        </w:tc>
        <w:tc>
          <w:tcPr>
            <w:tcW w:w="1134" w:type="dxa"/>
          </w:tcPr>
          <w:p w14:paraId="09E6095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1 100,00</w:t>
            </w:r>
          </w:p>
        </w:tc>
        <w:tc>
          <w:tcPr>
            <w:tcW w:w="1134" w:type="dxa"/>
          </w:tcPr>
          <w:p w14:paraId="59011E5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1 200,00</w:t>
            </w:r>
          </w:p>
        </w:tc>
        <w:tc>
          <w:tcPr>
            <w:tcW w:w="1276" w:type="dxa"/>
          </w:tcPr>
          <w:p w14:paraId="1AF5608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006DCDE" w14:textId="77777777" w:rsidTr="006C2115">
        <w:tc>
          <w:tcPr>
            <w:tcW w:w="710" w:type="dxa"/>
            <w:vMerge/>
          </w:tcPr>
          <w:p w14:paraId="6B83CA7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9FA9EF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5EB0D62C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4115468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83F7C2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68A356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F2FF02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D1D27C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28B5FF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7EE92A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67CE26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CE899CB" w14:textId="77777777" w:rsidTr="006C2115">
        <w:tc>
          <w:tcPr>
            <w:tcW w:w="710" w:type="dxa"/>
            <w:vMerge/>
          </w:tcPr>
          <w:p w14:paraId="6253FAC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AC78A3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40F34F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36704D7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D587E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6F0946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678FE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AB5C2D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9FF537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332EFE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4293BD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5546F87D" w14:textId="77777777" w:rsidTr="006C2115">
        <w:trPr>
          <w:trHeight w:val="195"/>
        </w:trPr>
        <w:tc>
          <w:tcPr>
            <w:tcW w:w="710" w:type="dxa"/>
            <w:vMerge w:val="restart"/>
          </w:tcPr>
          <w:p w14:paraId="2260C48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561642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  <w:p w14:paraId="344D4EC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4D494F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A64A68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 w:val="restart"/>
          </w:tcPr>
          <w:p w14:paraId="42560D4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Основное мероприятие 1.2.</w:t>
            </w:r>
            <w:r w:rsidRPr="006C2115">
              <w:rPr>
                <w:rFonts w:ascii="Times New Roman" w:eastAsia="Calibri" w:hAnsi="Times New Roman" w:cs="Times New Roman"/>
                <w:lang w:eastAsia="en-US"/>
              </w:rPr>
              <w:t xml:space="preserve"> Молодежь Соболевского муниципального района</w:t>
            </w:r>
          </w:p>
        </w:tc>
        <w:tc>
          <w:tcPr>
            <w:tcW w:w="3402" w:type="dxa"/>
          </w:tcPr>
          <w:p w14:paraId="7A47E3A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32F6A5B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B3F272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0CEEC2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2700,00</w:t>
            </w:r>
          </w:p>
        </w:tc>
        <w:tc>
          <w:tcPr>
            <w:tcW w:w="1276" w:type="dxa"/>
          </w:tcPr>
          <w:p w14:paraId="1D47335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F8A7FC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</w:tcPr>
          <w:p w14:paraId="0F53F5F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</w:tcPr>
          <w:p w14:paraId="230F63E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900,00</w:t>
            </w:r>
          </w:p>
        </w:tc>
        <w:tc>
          <w:tcPr>
            <w:tcW w:w="1276" w:type="dxa"/>
          </w:tcPr>
          <w:p w14:paraId="2078CC6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6FA4D72" w14:textId="77777777" w:rsidTr="006C2115">
        <w:trPr>
          <w:trHeight w:val="195"/>
        </w:trPr>
        <w:tc>
          <w:tcPr>
            <w:tcW w:w="710" w:type="dxa"/>
            <w:vMerge/>
          </w:tcPr>
          <w:p w14:paraId="1EB7C88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B9492D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5DD2645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6B5FA7A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FAFBA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3897B4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C4B0B9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6086D8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C5FC85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196613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11C551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04C2453" w14:textId="77777777" w:rsidTr="006C2115">
        <w:trPr>
          <w:trHeight w:val="255"/>
        </w:trPr>
        <w:tc>
          <w:tcPr>
            <w:tcW w:w="710" w:type="dxa"/>
            <w:vMerge/>
          </w:tcPr>
          <w:p w14:paraId="1B79D75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C46348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C59699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2D35BF0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1EEF16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6AEA45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4E2E3B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F45B81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0B5474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57CCD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FE0DB5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4371E99" w14:textId="77777777" w:rsidTr="006C2115">
        <w:trPr>
          <w:trHeight w:val="255"/>
        </w:trPr>
        <w:tc>
          <w:tcPr>
            <w:tcW w:w="710" w:type="dxa"/>
            <w:vMerge/>
          </w:tcPr>
          <w:p w14:paraId="441A5E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2978AD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AB5493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27C5D1C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B0D146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FD5C4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2700,00</w:t>
            </w:r>
          </w:p>
        </w:tc>
        <w:tc>
          <w:tcPr>
            <w:tcW w:w="1276" w:type="dxa"/>
          </w:tcPr>
          <w:p w14:paraId="76CF564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B2DD21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</w:tcPr>
          <w:p w14:paraId="77E260C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</w:tcPr>
          <w:p w14:paraId="42A8702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900,00</w:t>
            </w:r>
          </w:p>
        </w:tc>
        <w:tc>
          <w:tcPr>
            <w:tcW w:w="1276" w:type="dxa"/>
          </w:tcPr>
          <w:p w14:paraId="52E2DCA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FF37837" w14:textId="77777777" w:rsidTr="006C2115">
        <w:trPr>
          <w:trHeight w:val="270"/>
        </w:trPr>
        <w:tc>
          <w:tcPr>
            <w:tcW w:w="710" w:type="dxa"/>
            <w:vMerge/>
          </w:tcPr>
          <w:p w14:paraId="319DB5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A380CB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34CA38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4E29F36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A6B278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BD77A7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481478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EA2A16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01784B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14B9AF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C8546A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61EDDFC" w14:textId="77777777" w:rsidTr="006C2115">
        <w:trPr>
          <w:trHeight w:val="375"/>
        </w:trPr>
        <w:tc>
          <w:tcPr>
            <w:tcW w:w="710" w:type="dxa"/>
            <w:vMerge/>
          </w:tcPr>
          <w:p w14:paraId="0A5794C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5CF32BA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7DE503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26B8A18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418A30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03279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B5B45E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794DE9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52C51D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04CC99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CDDDAC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8A0D411" w14:textId="77777777" w:rsidTr="006C2115">
        <w:tc>
          <w:tcPr>
            <w:tcW w:w="710" w:type="dxa"/>
            <w:vMerge w:val="restart"/>
          </w:tcPr>
          <w:p w14:paraId="5936D04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722" w:type="dxa"/>
            <w:vMerge w:val="restart"/>
          </w:tcPr>
          <w:p w14:paraId="26E13BC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Подпрограмма 2. «Привлечение квалифицированных кадров»</w:t>
            </w:r>
          </w:p>
        </w:tc>
        <w:tc>
          <w:tcPr>
            <w:tcW w:w="3402" w:type="dxa"/>
          </w:tcPr>
          <w:p w14:paraId="29BF81DC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32E5A7B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F600CA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2D2D9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4 173,00</w:t>
            </w:r>
          </w:p>
        </w:tc>
        <w:tc>
          <w:tcPr>
            <w:tcW w:w="1276" w:type="dxa"/>
          </w:tcPr>
          <w:p w14:paraId="3DE58A5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9F95C3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1 260,00</w:t>
            </w:r>
          </w:p>
        </w:tc>
        <w:tc>
          <w:tcPr>
            <w:tcW w:w="1134" w:type="dxa"/>
          </w:tcPr>
          <w:p w14:paraId="5E53625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1 386,00</w:t>
            </w:r>
          </w:p>
        </w:tc>
        <w:tc>
          <w:tcPr>
            <w:tcW w:w="1134" w:type="dxa"/>
          </w:tcPr>
          <w:p w14:paraId="3FEFFAC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1 527,00</w:t>
            </w:r>
          </w:p>
        </w:tc>
        <w:tc>
          <w:tcPr>
            <w:tcW w:w="1276" w:type="dxa"/>
          </w:tcPr>
          <w:p w14:paraId="747431A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FB1B1FE" w14:textId="77777777" w:rsidTr="006C2115">
        <w:tc>
          <w:tcPr>
            <w:tcW w:w="710" w:type="dxa"/>
            <w:vMerge/>
          </w:tcPr>
          <w:p w14:paraId="3CF45D4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5AB431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02" w:type="dxa"/>
          </w:tcPr>
          <w:p w14:paraId="163A6C9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5A652B3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637733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84C9C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E21086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44B46C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6E837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59EAFC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3CB776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6B3ECDD" w14:textId="77777777" w:rsidTr="006C2115">
        <w:tc>
          <w:tcPr>
            <w:tcW w:w="710" w:type="dxa"/>
            <w:vMerge/>
          </w:tcPr>
          <w:p w14:paraId="6F0640D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5DF2D46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7CB016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5202B18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C61565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D3A40B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ED08E2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1EA75C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AB5976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37D4BA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8CB9F8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D5B8087" w14:textId="77777777" w:rsidTr="006C2115">
        <w:tc>
          <w:tcPr>
            <w:tcW w:w="710" w:type="dxa"/>
            <w:vMerge/>
          </w:tcPr>
          <w:p w14:paraId="5F92A69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80CB8B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B16BBC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722F0B8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1D9F70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1E6E8B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4 173,00</w:t>
            </w:r>
          </w:p>
        </w:tc>
        <w:tc>
          <w:tcPr>
            <w:tcW w:w="1276" w:type="dxa"/>
          </w:tcPr>
          <w:p w14:paraId="427A832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10664E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1 260,00</w:t>
            </w:r>
          </w:p>
        </w:tc>
        <w:tc>
          <w:tcPr>
            <w:tcW w:w="1134" w:type="dxa"/>
          </w:tcPr>
          <w:p w14:paraId="1D58F34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1 386,00</w:t>
            </w:r>
          </w:p>
        </w:tc>
        <w:tc>
          <w:tcPr>
            <w:tcW w:w="1134" w:type="dxa"/>
          </w:tcPr>
          <w:p w14:paraId="787A38E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1 527,00</w:t>
            </w:r>
          </w:p>
        </w:tc>
        <w:tc>
          <w:tcPr>
            <w:tcW w:w="1276" w:type="dxa"/>
          </w:tcPr>
          <w:p w14:paraId="03E683D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3F6CCB5" w14:textId="77777777" w:rsidTr="006C2115">
        <w:tc>
          <w:tcPr>
            <w:tcW w:w="710" w:type="dxa"/>
            <w:vMerge/>
          </w:tcPr>
          <w:p w14:paraId="7A5E9D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AC1856C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D28364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5AB65A6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0B695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781150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E115AD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AD65F5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D137A4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F468CB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0915F0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5FC00387" w14:textId="77777777" w:rsidTr="006C2115">
        <w:trPr>
          <w:trHeight w:val="470"/>
        </w:trPr>
        <w:tc>
          <w:tcPr>
            <w:tcW w:w="710" w:type="dxa"/>
            <w:vMerge/>
          </w:tcPr>
          <w:p w14:paraId="6E1814B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CDEBB7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7C9C2A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123E64E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EB0D34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0A6CFF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A8624E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742A5C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2DDD66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377C9F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58D108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7C34CF77" w14:textId="77777777" w:rsidTr="006C2115">
        <w:tc>
          <w:tcPr>
            <w:tcW w:w="710" w:type="dxa"/>
            <w:vMerge w:val="restart"/>
          </w:tcPr>
          <w:p w14:paraId="64542EE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</w:tc>
        <w:tc>
          <w:tcPr>
            <w:tcW w:w="2722" w:type="dxa"/>
            <w:vMerge w:val="restart"/>
          </w:tcPr>
          <w:p w14:paraId="0C97499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Основное мероприятие 2.1 Материальная помощь привлеченным квалифицированным кадрам</w:t>
            </w:r>
          </w:p>
        </w:tc>
        <w:tc>
          <w:tcPr>
            <w:tcW w:w="3402" w:type="dxa"/>
          </w:tcPr>
          <w:p w14:paraId="22EF66F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554D2F2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D15B6F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519017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4 173,00</w:t>
            </w:r>
          </w:p>
        </w:tc>
        <w:tc>
          <w:tcPr>
            <w:tcW w:w="1276" w:type="dxa"/>
          </w:tcPr>
          <w:p w14:paraId="7B5AF77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BD589D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1 260,00</w:t>
            </w:r>
          </w:p>
        </w:tc>
        <w:tc>
          <w:tcPr>
            <w:tcW w:w="1134" w:type="dxa"/>
          </w:tcPr>
          <w:p w14:paraId="7A16F57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1 386,00</w:t>
            </w:r>
          </w:p>
        </w:tc>
        <w:tc>
          <w:tcPr>
            <w:tcW w:w="1134" w:type="dxa"/>
          </w:tcPr>
          <w:p w14:paraId="5DD3E51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1 527,00</w:t>
            </w:r>
          </w:p>
        </w:tc>
        <w:tc>
          <w:tcPr>
            <w:tcW w:w="1276" w:type="dxa"/>
          </w:tcPr>
          <w:p w14:paraId="250998B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84882D1" w14:textId="77777777" w:rsidTr="006C2115">
        <w:tc>
          <w:tcPr>
            <w:tcW w:w="710" w:type="dxa"/>
            <w:vMerge/>
          </w:tcPr>
          <w:p w14:paraId="1107F56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795E3CE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02" w:type="dxa"/>
          </w:tcPr>
          <w:p w14:paraId="2F53EEA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41F7F42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05E7AC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399BCE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BF0A6C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A3A4D3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9B0668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F595FE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2C19A4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A785787" w14:textId="77777777" w:rsidTr="006C2115">
        <w:tc>
          <w:tcPr>
            <w:tcW w:w="710" w:type="dxa"/>
            <w:vMerge/>
          </w:tcPr>
          <w:p w14:paraId="00CF4A6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B66B11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DA42DA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3E7909E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47E6A2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0BC34C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F41E73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E4F63B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6B2768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779A7F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12D1B2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E1FCBC6" w14:textId="77777777" w:rsidTr="006C2115">
        <w:tc>
          <w:tcPr>
            <w:tcW w:w="710" w:type="dxa"/>
            <w:vMerge/>
          </w:tcPr>
          <w:p w14:paraId="05C2A92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7DF8E6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667452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72D508C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1BE1D2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570FB7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4 173,00</w:t>
            </w:r>
          </w:p>
        </w:tc>
        <w:tc>
          <w:tcPr>
            <w:tcW w:w="1276" w:type="dxa"/>
          </w:tcPr>
          <w:p w14:paraId="7A6BFB2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B8E780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1 260,00</w:t>
            </w:r>
          </w:p>
        </w:tc>
        <w:tc>
          <w:tcPr>
            <w:tcW w:w="1134" w:type="dxa"/>
          </w:tcPr>
          <w:p w14:paraId="439FB0B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1 386,00</w:t>
            </w:r>
          </w:p>
        </w:tc>
        <w:tc>
          <w:tcPr>
            <w:tcW w:w="1134" w:type="dxa"/>
          </w:tcPr>
          <w:p w14:paraId="604BF05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1 527,00</w:t>
            </w:r>
          </w:p>
        </w:tc>
        <w:tc>
          <w:tcPr>
            <w:tcW w:w="1276" w:type="dxa"/>
          </w:tcPr>
          <w:p w14:paraId="5C51185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FDC2D7C" w14:textId="77777777" w:rsidTr="006C2115">
        <w:tc>
          <w:tcPr>
            <w:tcW w:w="710" w:type="dxa"/>
            <w:vMerge/>
          </w:tcPr>
          <w:p w14:paraId="14D942A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DDF8ED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478679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0A2BB5D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9EC081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EFE63E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04B1B5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C658A3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E751CA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DD825E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831F6F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7B45C78" w14:textId="77777777" w:rsidTr="006C2115">
        <w:trPr>
          <w:trHeight w:val="470"/>
        </w:trPr>
        <w:tc>
          <w:tcPr>
            <w:tcW w:w="710" w:type="dxa"/>
            <w:vMerge/>
          </w:tcPr>
          <w:p w14:paraId="0CC9BA0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1F2591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94F8F5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3C3A858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C2130C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0585C7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8E020D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958A94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961F19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D7DF29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3CF6DC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7F8F0372" w14:textId="77777777" w:rsidTr="006C2115">
        <w:trPr>
          <w:trHeight w:val="319"/>
        </w:trPr>
        <w:tc>
          <w:tcPr>
            <w:tcW w:w="710" w:type="dxa"/>
            <w:vMerge w:val="restart"/>
          </w:tcPr>
          <w:p w14:paraId="2D4C18E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2.1.1</w:t>
            </w:r>
          </w:p>
        </w:tc>
        <w:tc>
          <w:tcPr>
            <w:tcW w:w="2722" w:type="dxa"/>
            <w:vMerge w:val="restart"/>
          </w:tcPr>
          <w:p w14:paraId="5B63F6F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Мероприятие 2.1.1</w:t>
            </w:r>
          </w:p>
          <w:p w14:paraId="2506192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Стимулирующие выплаты квалифицированным кадрам при трудоустройстве в Соболевском муниципальном район»</w:t>
            </w:r>
          </w:p>
        </w:tc>
        <w:tc>
          <w:tcPr>
            <w:tcW w:w="3402" w:type="dxa"/>
          </w:tcPr>
          <w:p w14:paraId="7600BD1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156240B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558A88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54648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3 477,00</w:t>
            </w:r>
          </w:p>
        </w:tc>
        <w:tc>
          <w:tcPr>
            <w:tcW w:w="1276" w:type="dxa"/>
          </w:tcPr>
          <w:p w14:paraId="544F31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D1952C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1 050,00</w:t>
            </w:r>
          </w:p>
        </w:tc>
        <w:tc>
          <w:tcPr>
            <w:tcW w:w="1134" w:type="dxa"/>
          </w:tcPr>
          <w:p w14:paraId="4F8895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1 155,00</w:t>
            </w:r>
          </w:p>
        </w:tc>
        <w:tc>
          <w:tcPr>
            <w:tcW w:w="1134" w:type="dxa"/>
          </w:tcPr>
          <w:p w14:paraId="45D08C5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1 272,00</w:t>
            </w:r>
          </w:p>
        </w:tc>
        <w:tc>
          <w:tcPr>
            <w:tcW w:w="1276" w:type="dxa"/>
          </w:tcPr>
          <w:p w14:paraId="6CA48BA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829B9A7" w14:textId="77777777" w:rsidTr="006C2115">
        <w:tc>
          <w:tcPr>
            <w:tcW w:w="710" w:type="dxa"/>
            <w:vMerge/>
          </w:tcPr>
          <w:p w14:paraId="2C84350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6F26CA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D3F6E8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05810B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29AD74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942480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ED281C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CC9501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213317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55C8BC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A6B0EF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2DA5266" w14:textId="77777777" w:rsidTr="006C2115">
        <w:tc>
          <w:tcPr>
            <w:tcW w:w="710" w:type="dxa"/>
            <w:vMerge/>
          </w:tcPr>
          <w:p w14:paraId="43C3FDA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50E7D70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930E0B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132996A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D85A47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B043A1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C3610D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130418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34E879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6B5C5B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66EC72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663F499" w14:textId="77777777" w:rsidTr="006C2115">
        <w:tc>
          <w:tcPr>
            <w:tcW w:w="710" w:type="dxa"/>
            <w:vMerge/>
          </w:tcPr>
          <w:p w14:paraId="0C97CDE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6C1D46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4FE75E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70FF2C6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857A92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6007A4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3 477,00</w:t>
            </w:r>
          </w:p>
        </w:tc>
        <w:tc>
          <w:tcPr>
            <w:tcW w:w="1276" w:type="dxa"/>
          </w:tcPr>
          <w:p w14:paraId="7B5F07F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7C0C42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1 050,00</w:t>
            </w:r>
          </w:p>
        </w:tc>
        <w:tc>
          <w:tcPr>
            <w:tcW w:w="1134" w:type="dxa"/>
          </w:tcPr>
          <w:p w14:paraId="0932D68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1 155,00</w:t>
            </w:r>
          </w:p>
        </w:tc>
        <w:tc>
          <w:tcPr>
            <w:tcW w:w="1134" w:type="dxa"/>
          </w:tcPr>
          <w:p w14:paraId="7E5CCD4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1 272,00</w:t>
            </w:r>
          </w:p>
        </w:tc>
        <w:tc>
          <w:tcPr>
            <w:tcW w:w="1276" w:type="dxa"/>
          </w:tcPr>
          <w:p w14:paraId="493B637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7C656E2E" w14:textId="77777777" w:rsidTr="006C2115">
        <w:trPr>
          <w:trHeight w:val="206"/>
        </w:trPr>
        <w:tc>
          <w:tcPr>
            <w:tcW w:w="710" w:type="dxa"/>
            <w:vMerge/>
          </w:tcPr>
          <w:p w14:paraId="43AB4AA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D5CB86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91BDE7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0D31CC1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A6FD19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EC981E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388424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D6421D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5742DB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509DCA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662EE8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62AEBB2" w14:textId="77777777" w:rsidTr="006C2115">
        <w:tc>
          <w:tcPr>
            <w:tcW w:w="710" w:type="dxa"/>
            <w:vMerge/>
          </w:tcPr>
          <w:p w14:paraId="5A40E34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65D064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9C6643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0AFFD2C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345B74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494948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312DD4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5C0C04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E9DD7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8656EC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656ACA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7250AE78" w14:textId="77777777" w:rsidTr="006C2115">
        <w:tc>
          <w:tcPr>
            <w:tcW w:w="710" w:type="dxa"/>
            <w:vMerge w:val="restart"/>
          </w:tcPr>
          <w:p w14:paraId="77A0E1C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2.2.2</w:t>
            </w:r>
          </w:p>
        </w:tc>
        <w:tc>
          <w:tcPr>
            <w:tcW w:w="2722" w:type="dxa"/>
            <w:vMerge w:val="restart"/>
          </w:tcPr>
          <w:p w14:paraId="72019E0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Мероприятие 2.2.2</w:t>
            </w:r>
          </w:p>
          <w:p w14:paraId="43174DA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Компенсирующие выплаты для граждан, впервые приехавшим в Соболевский муниципальный район, на обеспечение социально-бытовых условий</w:t>
            </w:r>
          </w:p>
        </w:tc>
        <w:tc>
          <w:tcPr>
            <w:tcW w:w="3402" w:type="dxa"/>
          </w:tcPr>
          <w:p w14:paraId="7009D50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443F636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ED6822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64BCA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696,00</w:t>
            </w:r>
          </w:p>
        </w:tc>
        <w:tc>
          <w:tcPr>
            <w:tcW w:w="1276" w:type="dxa"/>
          </w:tcPr>
          <w:p w14:paraId="7493B4F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192F3F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210,00</w:t>
            </w:r>
          </w:p>
        </w:tc>
        <w:tc>
          <w:tcPr>
            <w:tcW w:w="1134" w:type="dxa"/>
          </w:tcPr>
          <w:p w14:paraId="5DA67BC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231,00</w:t>
            </w:r>
          </w:p>
        </w:tc>
        <w:tc>
          <w:tcPr>
            <w:tcW w:w="1134" w:type="dxa"/>
          </w:tcPr>
          <w:p w14:paraId="56E7B02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255,00</w:t>
            </w:r>
          </w:p>
        </w:tc>
        <w:tc>
          <w:tcPr>
            <w:tcW w:w="1276" w:type="dxa"/>
          </w:tcPr>
          <w:p w14:paraId="115E863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9BD2F4F" w14:textId="77777777" w:rsidTr="006C2115">
        <w:tc>
          <w:tcPr>
            <w:tcW w:w="710" w:type="dxa"/>
            <w:vMerge/>
          </w:tcPr>
          <w:p w14:paraId="1C4229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13B3F5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8F9CE2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3266E7C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0D6211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1C170B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50DD6C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EF54FE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40759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8F935D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B93374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99E4663" w14:textId="77777777" w:rsidTr="006C2115">
        <w:tc>
          <w:tcPr>
            <w:tcW w:w="710" w:type="dxa"/>
            <w:vMerge/>
          </w:tcPr>
          <w:p w14:paraId="79CCB5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D514F8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363F52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5CC1E67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5B232E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058789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D168E6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560ACC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8D2099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CC6CCE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1AECA9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1C6D51D" w14:textId="77777777" w:rsidTr="006C2115">
        <w:tc>
          <w:tcPr>
            <w:tcW w:w="710" w:type="dxa"/>
            <w:vMerge/>
          </w:tcPr>
          <w:p w14:paraId="77FF2DC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38B7DF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96C246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74BD5BA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F73215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ED3D0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696,00</w:t>
            </w:r>
          </w:p>
        </w:tc>
        <w:tc>
          <w:tcPr>
            <w:tcW w:w="1276" w:type="dxa"/>
          </w:tcPr>
          <w:p w14:paraId="3EE1E98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BC7BEB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210,00</w:t>
            </w:r>
          </w:p>
        </w:tc>
        <w:tc>
          <w:tcPr>
            <w:tcW w:w="1134" w:type="dxa"/>
          </w:tcPr>
          <w:p w14:paraId="38EC964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231,00</w:t>
            </w:r>
          </w:p>
        </w:tc>
        <w:tc>
          <w:tcPr>
            <w:tcW w:w="1134" w:type="dxa"/>
          </w:tcPr>
          <w:p w14:paraId="674DD7F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255,00</w:t>
            </w:r>
          </w:p>
        </w:tc>
        <w:tc>
          <w:tcPr>
            <w:tcW w:w="1276" w:type="dxa"/>
          </w:tcPr>
          <w:p w14:paraId="3063051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B393CC0" w14:textId="77777777" w:rsidTr="006C2115">
        <w:tc>
          <w:tcPr>
            <w:tcW w:w="710" w:type="dxa"/>
            <w:vMerge/>
          </w:tcPr>
          <w:p w14:paraId="23EA954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796C784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51507A8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1778F1B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5DD08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B8A415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1F8D0E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172761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F296A8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2E9C2B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CE0E83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421D74D" w14:textId="77777777" w:rsidTr="006C2115">
        <w:tc>
          <w:tcPr>
            <w:tcW w:w="710" w:type="dxa"/>
            <w:vMerge/>
          </w:tcPr>
          <w:p w14:paraId="0DDC897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0933E1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BC14B8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117C223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23A329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DB46A3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D5B3D6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0509E9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FE0194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337D69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031735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8DBCD82" w14:textId="77777777" w:rsidTr="006C2115">
        <w:tc>
          <w:tcPr>
            <w:tcW w:w="710" w:type="dxa"/>
            <w:vMerge w:val="restart"/>
          </w:tcPr>
          <w:p w14:paraId="214D558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722" w:type="dxa"/>
            <w:vMerge w:val="restart"/>
          </w:tcPr>
          <w:p w14:paraId="2ED6F8D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Подпрограмма 3</w:t>
            </w:r>
          </w:p>
          <w:p w14:paraId="081621A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«Поддержка семьи и детства»</w:t>
            </w:r>
          </w:p>
        </w:tc>
        <w:tc>
          <w:tcPr>
            <w:tcW w:w="3402" w:type="dxa"/>
          </w:tcPr>
          <w:p w14:paraId="54149F1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36286B7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7AFB39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A8A396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3 105,00</w:t>
            </w:r>
          </w:p>
        </w:tc>
        <w:tc>
          <w:tcPr>
            <w:tcW w:w="1276" w:type="dxa"/>
          </w:tcPr>
          <w:p w14:paraId="63C99E3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8C8078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930,00</w:t>
            </w:r>
          </w:p>
        </w:tc>
        <w:tc>
          <w:tcPr>
            <w:tcW w:w="1134" w:type="dxa"/>
          </w:tcPr>
          <w:p w14:paraId="3CD605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1 032,00</w:t>
            </w:r>
          </w:p>
        </w:tc>
        <w:tc>
          <w:tcPr>
            <w:tcW w:w="1134" w:type="dxa"/>
          </w:tcPr>
          <w:p w14:paraId="7994A3C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1 143,00</w:t>
            </w:r>
          </w:p>
        </w:tc>
        <w:tc>
          <w:tcPr>
            <w:tcW w:w="1276" w:type="dxa"/>
          </w:tcPr>
          <w:p w14:paraId="565C956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F49ACCB" w14:textId="77777777" w:rsidTr="006C2115">
        <w:tc>
          <w:tcPr>
            <w:tcW w:w="710" w:type="dxa"/>
            <w:vMerge/>
          </w:tcPr>
          <w:p w14:paraId="6367C6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F2B616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5E4576B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29E7A4A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6A40BD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E66C59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7B627B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21D66E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D00745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57C2D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7D9882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5993DA5F" w14:textId="77777777" w:rsidTr="006C2115">
        <w:tc>
          <w:tcPr>
            <w:tcW w:w="710" w:type="dxa"/>
            <w:vMerge/>
          </w:tcPr>
          <w:p w14:paraId="1876B30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CBFC24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38C0AD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2E896C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9087E9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5ECA10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1EA31E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08A4DA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4D0EEF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E6CF6C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54380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909002C" w14:textId="77777777" w:rsidTr="006C2115">
        <w:tc>
          <w:tcPr>
            <w:tcW w:w="710" w:type="dxa"/>
            <w:vMerge/>
          </w:tcPr>
          <w:p w14:paraId="182D471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C0C989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A45C56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51B2A1E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CFA48E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8CB96E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3 105,00</w:t>
            </w:r>
          </w:p>
        </w:tc>
        <w:tc>
          <w:tcPr>
            <w:tcW w:w="1276" w:type="dxa"/>
          </w:tcPr>
          <w:p w14:paraId="756976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9F0671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930,00</w:t>
            </w:r>
          </w:p>
        </w:tc>
        <w:tc>
          <w:tcPr>
            <w:tcW w:w="1134" w:type="dxa"/>
          </w:tcPr>
          <w:p w14:paraId="46AFF28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1 032,00</w:t>
            </w:r>
          </w:p>
        </w:tc>
        <w:tc>
          <w:tcPr>
            <w:tcW w:w="1134" w:type="dxa"/>
          </w:tcPr>
          <w:p w14:paraId="66F864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1 143,00</w:t>
            </w:r>
          </w:p>
        </w:tc>
        <w:tc>
          <w:tcPr>
            <w:tcW w:w="1276" w:type="dxa"/>
          </w:tcPr>
          <w:p w14:paraId="6230E68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F03ADFC" w14:textId="77777777" w:rsidTr="006C2115">
        <w:tc>
          <w:tcPr>
            <w:tcW w:w="710" w:type="dxa"/>
            <w:vMerge/>
          </w:tcPr>
          <w:p w14:paraId="395848C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AEC443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501067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33619D9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2E81AC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D5710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025413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04376D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73378E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CB27C2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652BC0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F09FC1C" w14:textId="77777777" w:rsidTr="006C2115">
        <w:tc>
          <w:tcPr>
            <w:tcW w:w="710" w:type="dxa"/>
            <w:vMerge/>
          </w:tcPr>
          <w:p w14:paraId="0B366FC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26B910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3A7313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301851B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002C20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4DB42E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AA1FA5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30CFF5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4ADA25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43A0B1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1C78A1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C0D775C" w14:textId="77777777" w:rsidTr="006C2115">
        <w:tc>
          <w:tcPr>
            <w:tcW w:w="710" w:type="dxa"/>
            <w:vMerge w:val="restart"/>
          </w:tcPr>
          <w:p w14:paraId="5D1990E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3.1</w:t>
            </w:r>
          </w:p>
        </w:tc>
        <w:tc>
          <w:tcPr>
            <w:tcW w:w="2722" w:type="dxa"/>
            <w:vMerge w:val="restart"/>
          </w:tcPr>
          <w:p w14:paraId="38D8690C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Основное мероприятие 3.1 </w:t>
            </w:r>
          </w:p>
          <w:p w14:paraId="6142D29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Материальная поддержка семьи и детства</w:t>
            </w:r>
          </w:p>
        </w:tc>
        <w:tc>
          <w:tcPr>
            <w:tcW w:w="3402" w:type="dxa"/>
          </w:tcPr>
          <w:p w14:paraId="5B96C86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4292B21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0C70FA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FB101D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3 105,00</w:t>
            </w:r>
          </w:p>
        </w:tc>
        <w:tc>
          <w:tcPr>
            <w:tcW w:w="1276" w:type="dxa"/>
          </w:tcPr>
          <w:p w14:paraId="04A166F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EF79F8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930,00</w:t>
            </w:r>
          </w:p>
        </w:tc>
        <w:tc>
          <w:tcPr>
            <w:tcW w:w="1134" w:type="dxa"/>
          </w:tcPr>
          <w:p w14:paraId="3CAF74F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1 032,00</w:t>
            </w:r>
          </w:p>
        </w:tc>
        <w:tc>
          <w:tcPr>
            <w:tcW w:w="1134" w:type="dxa"/>
          </w:tcPr>
          <w:p w14:paraId="3227757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1 143,00</w:t>
            </w:r>
          </w:p>
        </w:tc>
        <w:tc>
          <w:tcPr>
            <w:tcW w:w="1276" w:type="dxa"/>
          </w:tcPr>
          <w:p w14:paraId="2ED2E7A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296D65B" w14:textId="77777777" w:rsidTr="006C2115">
        <w:tc>
          <w:tcPr>
            <w:tcW w:w="710" w:type="dxa"/>
            <w:vMerge/>
          </w:tcPr>
          <w:p w14:paraId="5BA8FD2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7D03CCC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5D4D14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206E687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6AB645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83645A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51A4FB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D71D11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2701C0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1EF1D5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D46722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50E8C9A" w14:textId="77777777" w:rsidTr="006C2115">
        <w:tc>
          <w:tcPr>
            <w:tcW w:w="710" w:type="dxa"/>
            <w:vMerge/>
          </w:tcPr>
          <w:p w14:paraId="2FAA28E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DF07A4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D8F53B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7E8AE16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0F705E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FAAAA7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15A638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3A8489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9F6BFC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A28CC4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A30969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8C9083D" w14:textId="77777777" w:rsidTr="006C2115">
        <w:tc>
          <w:tcPr>
            <w:tcW w:w="710" w:type="dxa"/>
            <w:vMerge/>
          </w:tcPr>
          <w:p w14:paraId="7A34D7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582ABEC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AE6976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7B4B884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BB83D2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60EB28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3 105,00</w:t>
            </w:r>
          </w:p>
        </w:tc>
        <w:tc>
          <w:tcPr>
            <w:tcW w:w="1276" w:type="dxa"/>
          </w:tcPr>
          <w:p w14:paraId="7CE4733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3259E7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930,00</w:t>
            </w:r>
          </w:p>
        </w:tc>
        <w:tc>
          <w:tcPr>
            <w:tcW w:w="1134" w:type="dxa"/>
          </w:tcPr>
          <w:p w14:paraId="353DE5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1 032,00</w:t>
            </w:r>
          </w:p>
        </w:tc>
        <w:tc>
          <w:tcPr>
            <w:tcW w:w="1134" w:type="dxa"/>
          </w:tcPr>
          <w:p w14:paraId="228F7DF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1 143,00</w:t>
            </w:r>
          </w:p>
        </w:tc>
        <w:tc>
          <w:tcPr>
            <w:tcW w:w="1276" w:type="dxa"/>
          </w:tcPr>
          <w:p w14:paraId="75DF764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7924DCB" w14:textId="77777777" w:rsidTr="006C2115">
        <w:tc>
          <w:tcPr>
            <w:tcW w:w="710" w:type="dxa"/>
            <w:vMerge/>
          </w:tcPr>
          <w:p w14:paraId="734DD79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C55788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5FCB80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0B2C526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E6261A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F48555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5000F5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E58DFF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29591B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F0360F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FAC7F0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D5689EA" w14:textId="77777777" w:rsidTr="006C2115">
        <w:tc>
          <w:tcPr>
            <w:tcW w:w="710" w:type="dxa"/>
            <w:vMerge/>
          </w:tcPr>
          <w:p w14:paraId="32BF303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BA8EAF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A4C03A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61347DA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5C61A2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BE749B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304377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3CFBFD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3FF9A7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FD658C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D19441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C34F971" w14:textId="77777777" w:rsidTr="006C2115">
        <w:tc>
          <w:tcPr>
            <w:tcW w:w="710" w:type="dxa"/>
            <w:vMerge w:val="restart"/>
          </w:tcPr>
          <w:p w14:paraId="0BF5A23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3.1.1</w:t>
            </w:r>
          </w:p>
        </w:tc>
        <w:tc>
          <w:tcPr>
            <w:tcW w:w="2722" w:type="dxa"/>
            <w:vMerge w:val="restart"/>
          </w:tcPr>
          <w:p w14:paraId="695CC10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Мероприятие 3.1.1.</w:t>
            </w:r>
          </w:p>
          <w:p w14:paraId="26668B2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Материальная выплата при заключении брака</w:t>
            </w:r>
          </w:p>
        </w:tc>
        <w:tc>
          <w:tcPr>
            <w:tcW w:w="3402" w:type="dxa"/>
          </w:tcPr>
          <w:p w14:paraId="46F52DE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46F010B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2BD8BE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CADE85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825,00</w:t>
            </w:r>
          </w:p>
        </w:tc>
        <w:tc>
          <w:tcPr>
            <w:tcW w:w="1276" w:type="dxa"/>
          </w:tcPr>
          <w:p w14:paraId="76B6A13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7532BB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  <w:tc>
          <w:tcPr>
            <w:tcW w:w="1134" w:type="dxa"/>
          </w:tcPr>
          <w:p w14:paraId="2CC023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275,00</w:t>
            </w:r>
          </w:p>
        </w:tc>
        <w:tc>
          <w:tcPr>
            <w:tcW w:w="1134" w:type="dxa"/>
          </w:tcPr>
          <w:p w14:paraId="621B1B2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44EDA73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987142B" w14:textId="77777777" w:rsidTr="006C2115">
        <w:tc>
          <w:tcPr>
            <w:tcW w:w="710" w:type="dxa"/>
            <w:vMerge/>
          </w:tcPr>
          <w:p w14:paraId="475245A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A48182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AD25D6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7355900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483607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F1996A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3B5F03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5CE575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7FA40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680FEA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DB6D14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46DB33B" w14:textId="77777777" w:rsidTr="006C2115">
        <w:tc>
          <w:tcPr>
            <w:tcW w:w="710" w:type="dxa"/>
            <w:vMerge/>
          </w:tcPr>
          <w:p w14:paraId="3E1D6FC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A558A3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EA556C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77FEB32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12B0AF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B4FDFD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24A696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BBBAD2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9EE85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E7D273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256BBC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92E3E45" w14:textId="77777777" w:rsidTr="006C2115">
        <w:tc>
          <w:tcPr>
            <w:tcW w:w="710" w:type="dxa"/>
            <w:vMerge/>
          </w:tcPr>
          <w:p w14:paraId="1F81A9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C4840F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AF12FB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61BFDC6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877A80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176B08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825,00</w:t>
            </w:r>
          </w:p>
        </w:tc>
        <w:tc>
          <w:tcPr>
            <w:tcW w:w="1276" w:type="dxa"/>
          </w:tcPr>
          <w:p w14:paraId="015EC8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C32CC8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  <w:tc>
          <w:tcPr>
            <w:tcW w:w="1134" w:type="dxa"/>
          </w:tcPr>
          <w:p w14:paraId="33DD30E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275,00</w:t>
            </w:r>
          </w:p>
        </w:tc>
        <w:tc>
          <w:tcPr>
            <w:tcW w:w="1134" w:type="dxa"/>
          </w:tcPr>
          <w:p w14:paraId="47A92B4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3FEE047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A765FD4" w14:textId="77777777" w:rsidTr="006C2115">
        <w:tc>
          <w:tcPr>
            <w:tcW w:w="710" w:type="dxa"/>
            <w:vMerge/>
          </w:tcPr>
          <w:p w14:paraId="6E17AC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D38865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C85B48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506C915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01083B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4998D1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1C5CEF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CA1DB5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869150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258F87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A40291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F7F7503" w14:textId="77777777" w:rsidTr="006C2115">
        <w:tc>
          <w:tcPr>
            <w:tcW w:w="710" w:type="dxa"/>
            <w:vMerge/>
          </w:tcPr>
          <w:p w14:paraId="3A47327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5868C38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621A48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13B289E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360D3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49B25F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F0CE8E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D507E6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40CFE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1817FE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014F81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DFFC382" w14:textId="77777777" w:rsidTr="006C2115">
        <w:tc>
          <w:tcPr>
            <w:tcW w:w="710" w:type="dxa"/>
            <w:vMerge w:val="restart"/>
          </w:tcPr>
          <w:p w14:paraId="77B8B86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3.1.2</w:t>
            </w:r>
          </w:p>
        </w:tc>
        <w:tc>
          <w:tcPr>
            <w:tcW w:w="2722" w:type="dxa"/>
            <w:vMerge w:val="restart"/>
          </w:tcPr>
          <w:p w14:paraId="0487FA4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Мероприятие 3.1.2.</w:t>
            </w:r>
          </w:p>
          <w:p w14:paraId="6F983C3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Компенсация проживания беременным женщинам в Петропавловске-Камчатском до рождения</w:t>
            </w:r>
          </w:p>
        </w:tc>
        <w:tc>
          <w:tcPr>
            <w:tcW w:w="3402" w:type="dxa"/>
          </w:tcPr>
          <w:p w14:paraId="3E4A26E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3DC4272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91E702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FC0C3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630,00</w:t>
            </w:r>
          </w:p>
        </w:tc>
        <w:tc>
          <w:tcPr>
            <w:tcW w:w="1276" w:type="dxa"/>
          </w:tcPr>
          <w:p w14:paraId="71118A4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8F3E6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180,00</w:t>
            </w:r>
          </w:p>
        </w:tc>
        <w:tc>
          <w:tcPr>
            <w:tcW w:w="1134" w:type="dxa"/>
          </w:tcPr>
          <w:p w14:paraId="4FCC284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207,00</w:t>
            </w:r>
          </w:p>
        </w:tc>
        <w:tc>
          <w:tcPr>
            <w:tcW w:w="1134" w:type="dxa"/>
          </w:tcPr>
          <w:p w14:paraId="663128A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243,00</w:t>
            </w:r>
          </w:p>
        </w:tc>
        <w:tc>
          <w:tcPr>
            <w:tcW w:w="1276" w:type="dxa"/>
          </w:tcPr>
          <w:p w14:paraId="06F206E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833FE07" w14:textId="77777777" w:rsidTr="006C2115">
        <w:tc>
          <w:tcPr>
            <w:tcW w:w="710" w:type="dxa"/>
            <w:vMerge/>
          </w:tcPr>
          <w:p w14:paraId="27FC01C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9DE22C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9E968E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7A69AD9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334A37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56FD59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E61AEA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4767B1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05BDD5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F474C3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D43AC4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AB2F113" w14:textId="77777777" w:rsidTr="006C2115">
        <w:tc>
          <w:tcPr>
            <w:tcW w:w="710" w:type="dxa"/>
            <w:vMerge/>
          </w:tcPr>
          <w:p w14:paraId="4DA4FFC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DF62A3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7BEA2D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677B40D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E74683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2CF624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8F9CBC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20C766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3271BD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E64F44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1FD3A5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7E639D0" w14:textId="77777777" w:rsidTr="006C2115">
        <w:tc>
          <w:tcPr>
            <w:tcW w:w="710" w:type="dxa"/>
            <w:vMerge/>
          </w:tcPr>
          <w:p w14:paraId="0DD7097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D940B5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383663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62F5178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F93B3A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06047A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630,00</w:t>
            </w:r>
          </w:p>
        </w:tc>
        <w:tc>
          <w:tcPr>
            <w:tcW w:w="1276" w:type="dxa"/>
          </w:tcPr>
          <w:p w14:paraId="58A9321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DF4BD6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180,00</w:t>
            </w:r>
          </w:p>
        </w:tc>
        <w:tc>
          <w:tcPr>
            <w:tcW w:w="1134" w:type="dxa"/>
          </w:tcPr>
          <w:p w14:paraId="611319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207,00</w:t>
            </w:r>
          </w:p>
        </w:tc>
        <w:tc>
          <w:tcPr>
            <w:tcW w:w="1134" w:type="dxa"/>
          </w:tcPr>
          <w:p w14:paraId="34B59CB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243,00</w:t>
            </w:r>
          </w:p>
        </w:tc>
        <w:tc>
          <w:tcPr>
            <w:tcW w:w="1276" w:type="dxa"/>
          </w:tcPr>
          <w:p w14:paraId="364A9FE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7E4A726" w14:textId="77777777" w:rsidTr="006C2115">
        <w:tc>
          <w:tcPr>
            <w:tcW w:w="710" w:type="dxa"/>
            <w:vMerge/>
          </w:tcPr>
          <w:p w14:paraId="0644BDE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636ED0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542F639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390D112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557782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7A872F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44F339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D7A003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C6817B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0620B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C58DB5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0717DE7" w14:textId="77777777" w:rsidTr="006C2115">
        <w:tc>
          <w:tcPr>
            <w:tcW w:w="710" w:type="dxa"/>
            <w:vMerge/>
          </w:tcPr>
          <w:p w14:paraId="49ED3C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D2DBFE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F284B3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57DAB40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C39671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13451B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F30BA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B5D1D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E3016E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5EC331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1713E5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8600DDB" w14:textId="77777777" w:rsidTr="006C2115">
        <w:tc>
          <w:tcPr>
            <w:tcW w:w="710" w:type="dxa"/>
            <w:vMerge w:val="restart"/>
          </w:tcPr>
          <w:p w14:paraId="0CF7C8C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3.1.3</w:t>
            </w:r>
          </w:p>
        </w:tc>
        <w:tc>
          <w:tcPr>
            <w:tcW w:w="2722" w:type="dxa"/>
            <w:vMerge w:val="restart"/>
          </w:tcPr>
          <w:p w14:paraId="18DE6D8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Мероприятие 3.1.3.</w:t>
            </w:r>
          </w:p>
          <w:p w14:paraId="281CE22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Компенсация расходов при рождение первого ребенка</w:t>
            </w:r>
          </w:p>
        </w:tc>
        <w:tc>
          <w:tcPr>
            <w:tcW w:w="3402" w:type="dxa"/>
          </w:tcPr>
          <w:p w14:paraId="771DEE8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5253A50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DEDDE9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98249A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825,00</w:t>
            </w:r>
          </w:p>
        </w:tc>
        <w:tc>
          <w:tcPr>
            <w:tcW w:w="1276" w:type="dxa"/>
          </w:tcPr>
          <w:p w14:paraId="764FBDF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C379F1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  <w:tc>
          <w:tcPr>
            <w:tcW w:w="1134" w:type="dxa"/>
          </w:tcPr>
          <w:p w14:paraId="2CDE569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275,00</w:t>
            </w:r>
          </w:p>
        </w:tc>
        <w:tc>
          <w:tcPr>
            <w:tcW w:w="1134" w:type="dxa"/>
          </w:tcPr>
          <w:p w14:paraId="68AC019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29C5126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07D11DD" w14:textId="77777777" w:rsidTr="006C2115">
        <w:tc>
          <w:tcPr>
            <w:tcW w:w="710" w:type="dxa"/>
            <w:vMerge/>
          </w:tcPr>
          <w:p w14:paraId="6800378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B5E9C3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79AEA7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7D21384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E7921A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80E166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F7E79E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217A9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0C3D7C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439F8F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F10BF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8024FC8" w14:textId="77777777" w:rsidTr="006C2115">
        <w:tc>
          <w:tcPr>
            <w:tcW w:w="710" w:type="dxa"/>
            <w:vMerge/>
          </w:tcPr>
          <w:p w14:paraId="7923061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FAE03D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1D6144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6CD4414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5D933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888A07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C7FC84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D33DCC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9A8CD7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BDE9FD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6A7375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183A5D1" w14:textId="77777777" w:rsidTr="006C2115">
        <w:tc>
          <w:tcPr>
            <w:tcW w:w="710" w:type="dxa"/>
            <w:vMerge/>
          </w:tcPr>
          <w:p w14:paraId="1BBB835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3A9CE9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46621C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7D29F9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E49FEA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7BC3B7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825,00</w:t>
            </w:r>
          </w:p>
        </w:tc>
        <w:tc>
          <w:tcPr>
            <w:tcW w:w="1276" w:type="dxa"/>
          </w:tcPr>
          <w:p w14:paraId="5B413CE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0CA8ED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  <w:tc>
          <w:tcPr>
            <w:tcW w:w="1134" w:type="dxa"/>
          </w:tcPr>
          <w:p w14:paraId="25D6799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275,00</w:t>
            </w:r>
          </w:p>
        </w:tc>
        <w:tc>
          <w:tcPr>
            <w:tcW w:w="1134" w:type="dxa"/>
          </w:tcPr>
          <w:p w14:paraId="300270A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68A8098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BA3B48B" w14:textId="77777777" w:rsidTr="006C2115">
        <w:tc>
          <w:tcPr>
            <w:tcW w:w="710" w:type="dxa"/>
            <w:vMerge/>
          </w:tcPr>
          <w:p w14:paraId="027D07D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1A360F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3CB6F4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6E7899D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3B3671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485981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427BA6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327401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3D3569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DAD2E8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7DEDBD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7467219" w14:textId="77777777" w:rsidTr="006C2115">
        <w:tc>
          <w:tcPr>
            <w:tcW w:w="710" w:type="dxa"/>
            <w:vMerge/>
          </w:tcPr>
          <w:p w14:paraId="02522D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5AC8FE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819E07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43C551F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3E6E3B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BBB0C5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1D65C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7951EE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ECF841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A0C6B0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9720C1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14D648D" w14:textId="77777777" w:rsidTr="006C2115">
        <w:trPr>
          <w:trHeight w:val="478"/>
        </w:trPr>
        <w:tc>
          <w:tcPr>
            <w:tcW w:w="710" w:type="dxa"/>
            <w:vMerge w:val="restart"/>
          </w:tcPr>
          <w:p w14:paraId="5493F54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3.1.4</w:t>
            </w:r>
          </w:p>
        </w:tc>
        <w:tc>
          <w:tcPr>
            <w:tcW w:w="2722" w:type="dxa"/>
            <w:vMerge w:val="restart"/>
          </w:tcPr>
          <w:p w14:paraId="4B35C0F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Мероприятие 3.1.4.</w:t>
            </w:r>
          </w:p>
          <w:p w14:paraId="6837CC1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Муниципальная выплата при рождении ребенка</w:t>
            </w:r>
          </w:p>
        </w:tc>
        <w:tc>
          <w:tcPr>
            <w:tcW w:w="3402" w:type="dxa"/>
          </w:tcPr>
          <w:p w14:paraId="3F9CA54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777E883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C3C688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482752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825,00</w:t>
            </w:r>
          </w:p>
        </w:tc>
        <w:tc>
          <w:tcPr>
            <w:tcW w:w="1276" w:type="dxa"/>
          </w:tcPr>
          <w:p w14:paraId="5BD64EC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7985BA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  <w:tc>
          <w:tcPr>
            <w:tcW w:w="1134" w:type="dxa"/>
          </w:tcPr>
          <w:p w14:paraId="3B00836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275,00</w:t>
            </w:r>
          </w:p>
        </w:tc>
        <w:tc>
          <w:tcPr>
            <w:tcW w:w="1134" w:type="dxa"/>
          </w:tcPr>
          <w:p w14:paraId="1DBD3A8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7F7AB3B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A21D01D" w14:textId="77777777" w:rsidTr="006C2115">
        <w:tc>
          <w:tcPr>
            <w:tcW w:w="710" w:type="dxa"/>
            <w:vMerge/>
          </w:tcPr>
          <w:p w14:paraId="31172C7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110E63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05D56F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77DD893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8E69E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253281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B36D95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23BF12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09E971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F1743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A7A8A8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7B65C63" w14:textId="77777777" w:rsidTr="006C2115">
        <w:tc>
          <w:tcPr>
            <w:tcW w:w="710" w:type="dxa"/>
            <w:vMerge/>
          </w:tcPr>
          <w:p w14:paraId="1E39A54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48760B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8968CA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429F78C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AEA33E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5D6002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DD1C7D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3EC68D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F7F8D2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B57B5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ED3A0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7B0493F" w14:textId="77777777" w:rsidTr="006C2115">
        <w:tc>
          <w:tcPr>
            <w:tcW w:w="710" w:type="dxa"/>
            <w:vMerge/>
          </w:tcPr>
          <w:p w14:paraId="6A0305D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104456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BE745A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2267EB3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7B764D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1A4470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825,00</w:t>
            </w:r>
          </w:p>
        </w:tc>
        <w:tc>
          <w:tcPr>
            <w:tcW w:w="1276" w:type="dxa"/>
          </w:tcPr>
          <w:p w14:paraId="36449C0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1216D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  <w:tc>
          <w:tcPr>
            <w:tcW w:w="1134" w:type="dxa"/>
          </w:tcPr>
          <w:p w14:paraId="7A60E59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275,00</w:t>
            </w:r>
          </w:p>
        </w:tc>
        <w:tc>
          <w:tcPr>
            <w:tcW w:w="1134" w:type="dxa"/>
          </w:tcPr>
          <w:p w14:paraId="725473D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2CEE29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1BEA011" w14:textId="77777777" w:rsidTr="006C2115">
        <w:tc>
          <w:tcPr>
            <w:tcW w:w="710" w:type="dxa"/>
            <w:vMerge/>
          </w:tcPr>
          <w:p w14:paraId="50F6D20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7E5003C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746CA8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11D4508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921CFF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134F64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7D9B63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62F8E4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9722C2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C13F53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4B3D3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11B4FDA" w14:textId="77777777" w:rsidTr="006C2115">
        <w:tc>
          <w:tcPr>
            <w:tcW w:w="710" w:type="dxa"/>
            <w:vMerge/>
          </w:tcPr>
          <w:p w14:paraId="690F9D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71E906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A96059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3860A98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F5555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7B24A3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DD6CF5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4DE0E6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5DA992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E320E9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1666AC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tbl>
      <w:tblPr>
        <w:tblW w:w="16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30"/>
      </w:tblGrid>
      <w:tr w:rsidR="006C2115" w:rsidRPr="006C2115" w14:paraId="71EAAD95" w14:textId="77777777" w:rsidTr="006C2115">
        <w:trPr>
          <w:trHeight w:val="570"/>
        </w:trPr>
        <w:tc>
          <w:tcPr>
            <w:tcW w:w="16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D325D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*     -указывается три первых знака целевой статьи в соответствии с приказом Комитета по бюджету и финансам администрации Соболевского муниципального района </w:t>
            </w:r>
          </w:p>
          <w:p w14:paraId="625F025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Камчатского края "Об утверждении перечня и кодов целевых статей расходов районного бюджета"</w:t>
            </w:r>
          </w:p>
        </w:tc>
      </w:tr>
    </w:tbl>
    <w:p w14:paraId="53121A60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88AA86B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6BFF03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1C2316E5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09320BF6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60019BC1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38C12E94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6624BA15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2A039B0F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676069B6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78C44E18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1DF4ECE7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583108E6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6C2F351F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6A15D0BC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61F59A7B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263446E3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3E904303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3F67AE0B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078CC1AD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3DEECFFB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161F6A0C" w14:textId="3DC8330F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Приложение 3</w:t>
      </w:r>
    </w:p>
    <w:p w14:paraId="4E340701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к постановлению администрации Соболевского</w:t>
      </w:r>
    </w:p>
    <w:p w14:paraId="3CFD977E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 xml:space="preserve"> муниципального района Камчатского края</w:t>
      </w:r>
    </w:p>
    <w:p w14:paraId="3462C8B6" w14:textId="1B5B0629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от</w:t>
      </w:r>
      <w:r w:rsidR="004C707D"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 xml:space="preserve"> 14.11.2023</w:t>
      </w: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№</w:t>
      </w:r>
      <w:r w:rsidR="004C707D"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319</w:t>
      </w:r>
    </w:p>
    <w:p w14:paraId="4CBABF57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334B428D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5571D354" w14:textId="64A0F4DE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2115">
        <w:rPr>
          <w:rFonts w:ascii="Times New Roman" w:eastAsia="Times New Roman" w:hAnsi="Times New Roman" w:cs="Times New Roman"/>
          <w:sz w:val="24"/>
          <w:szCs w:val="24"/>
        </w:rPr>
        <w:t>риложение № 6 к Порядку</w:t>
      </w:r>
    </w:p>
    <w:p w14:paraId="35FD43E7" w14:textId="77777777" w:rsidR="00E25903" w:rsidRDefault="00E25903" w:rsidP="006C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AC522BF" w14:textId="62F04112" w:rsidR="006C2115" w:rsidRPr="006C2115" w:rsidRDefault="006C2115" w:rsidP="006C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21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ПРЕДОСТАВЛЕНИЯ ОБОСНОВАНИЯ ФИНАНСОВЫХ РЕСУРСОВ,</w:t>
      </w:r>
    </w:p>
    <w:p w14:paraId="47D2BC13" w14:textId="77777777" w:rsidR="006C2115" w:rsidRPr="006C2115" w:rsidRDefault="006C2115" w:rsidP="006C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21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НЕОБХОДИМЫХ ДЛЯ РЕАЛИЗАЦИИ МЕРОПРИЯТИЙ МУНИЦИПАЛЬНОЙ ПРОГРАММЫ </w:t>
      </w:r>
    </w:p>
    <w:p w14:paraId="7A85F1B3" w14:textId="652173FB" w:rsidR="006C2115" w:rsidRPr="006C2115" w:rsidRDefault="006C2115" w:rsidP="006C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кадров»</w:t>
      </w:r>
    </w:p>
    <w:p w14:paraId="7F966732" w14:textId="77777777" w:rsidR="006C2115" w:rsidRPr="006C2115" w:rsidRDefault="006C2115" w:rsidP="006C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a6"/>
        <w:tblW w:w="15020" w:type="dxa"/>
        <w:tblLook w:val="04A0" w:firstRow="1" w:lastRow="0" w:firstColumn="1" w:lastColumn="0" w:noHBand="0" w:noVBand="1"/>
      </w:tblPr>
      <w:tblGrid>
        <w:gridCol w:w="3202"/>
        <w:gridCol w:w="1933"/>
        <w:gridCol w:w="2723"/>
        <w:gridCol w:w="4328"/>
        <w:gridCol w:w="2834"/>
      </w:tblGrid>
      <w:tr w:rsidR="006C2115" w:rsidRPr="006C2115" w14:paraId="0F8403BE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DD1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" w:name="Par431"/>
            <w:bookmarkEnd w:id="3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 программы (подпрограммы)*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221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Источник       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  <w:hyperlink r:id="rId7" w:anchor="Par458" w:history="1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377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Расчет необходимых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финансовых ресурсов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на реализацию     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 ( в руб.) </w:t>
            </w:r>
            <w:hyperlink r:id="rId8" w:anchor="Par459" w:history="1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431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финансовых 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ресурсов, необходимых  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для реализации         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мероприятия, в том числе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по годам (в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FE2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Эксплуатационные     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расходы, возникающие в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результате реализации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</w:tr>
      <w:tr w:rsidR="006C2115" w:rsidRPr="006C2115" w14:paraId="7231C9D6" w14:textId="77777777" w:rsidTr="004C707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5C00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1. </w:t>
            </w:r>
          </w:p>
          <w:p w14:paraId="7B264CE1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Молодёжная политика Соболевского муниципального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4EA0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FF68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03DB" w14:textId="77777777" w:rsidR="006C2115" w:rsidRPr="004C707D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4C70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6 000 000,00 руб.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14:paraId="4E1BE8E9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1 900 000,00</w:t>
            </w:r>
          </w:p>
          <w:p w14:paraId="1FC31255" w14:textId="77777777" w:rsidR="006C2115" w:rsidRPr="004C707D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2 000 000,00</w:t>
            </w:r>
          </w:p>
          <w:p w14:paraId="19A2F8A2" w14:textId="77777777" w:rsidR="006C2115" w:rsidRPr="004C707D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2 100 000,00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29B5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2A87A5DF" w14:textId="77777777" w:rsidTr="004C707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02B6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1.1.</w:t>
            </w:r>
            <w:r w:rsidRPr="004C70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Доступное жилье для молодых семей (</w:t>
            </w:r>
            <w:bookmarkStart w:id="4" w:name="_Hlk144815922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софинансирование части стоимости приобретаемого жилья в </w:t>
            </w:r>
            <w:bookmarkEnd w:id="4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Соболевском муниципальном районе)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F695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6C5A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Ежегодно: 2 участника </w:t>
            </w:r>
            <w:proofErr w:type="gramStart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  х</w:t>
            </w:r>
            <w:proofErr w:type="gramEnd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расчетный объем </w:t>
            </w:r>
            <w:proofErr w:type="spellStart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фин.средств</w:t>
            </w:r>
            <w:proofErr w:type="spellEnd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(не более 30% стоимости жилья, в установленных пределах на год)</w:t>
            </w:r>
          </w:p>
          <w:p w14:paraId="0CDA7158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2х500 000,00</w:t>
            </w:r>
          </w:p>
          <w:p w14:paraId="333AFCBC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2х550 000,00</w:t>
            </w:r>
          </w:p>
          <w:p w14:paraId="78FE81E0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2х600 000,00</w:t>
            </w:r>
          </w:p>
          <w:p w14:paraId="56C95673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5F29" w14:textId="77777777" w:rsidR="006C2115" w:rsidRPr="004C707D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3 300 000,00 руб., в том числе:</w:t>
            </w:r>
          </w:p>
          <w:p w14:paraId="607D5227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1 000 000,00</w:t>
            </w:r>
          </w:p>
          <w:p w14:paraId="42C58D17" w14:textId="77777777" w:rsidR="006C2115" w:rsidRPr="004C707D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1 100 000,00</w:t>
            </w:r>
          </w:p>
          <w:p w14:paraId="2FC28CEA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1 200 000,00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B384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2BC73EC3" w14:textId="77777777" w:rsidTr="004C707D">
        <w:tc>
          <w:tcPr>
            <w:tcW w:w="3202" w:type="dxa"/>
            <w:shd w:val="clear" w:color="auto" w:fill="auto"/>
          </w:tcPr>
          <w:p w14:paraId="30F32A76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мероприятие 1.2. Молодёжь Соболевского муниципального района</w:t>
            </w:r>
          </w:p>
        </w:tc>
        <w:tc>
          <w:tcPr>
            <w:tcW w:w="1933" w:type="dxa"/>
            <w:shd w:val="clear" w:color="auto" w:fill="auto"/>
          </w:tcPr>
          <w:p w14:paraId="7BB0D185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shd w:val="clear" w:color="auto" w:fill="auto"/>
          </w:tcPr>
          <w:p w14:paraId="4962E7A8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07D">
              <w:rPr>
                <w:rFonts w:ascii="Times New Roman" w:eastAsiaTheme="minorHAnsi" w:hAnsi="Times New Roman" w:cs="Times New Roman"/>
                <w:lang w:eastAsia="en-US"/>
              </w:rPr>
              <w:t>2024, 2025, 2026 гг.:</w:t>
            </w:r>
          </w:p>
          <w:p w14:paraId="725DFA1C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07D">
              <w:rPr>
                <w:rFonts w:ascii="Times New Roman" w:eastAsiaTheme="minorHAnsi" w:hAnsi="Times New Roman" w:cs="Times New Roman"/>
                <w:lang w:eastAsia="en-US"/>
              </w:rPr>
              <w:t>Создание условий для творческого, интеллектуального и гармоничного развития молодёжи и её патриотического воспитания (организация и проведение конкурсов, фестивалей, акций и т.д.) – 300 000 рублей.</w:t>
            </w:r>
          </w:p>
          <w:p w14:paraId="2FCB97F0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07D">
              <w:rPr>
                <w:rFonts w:ascii="Times New Roman" w:eastAsiaTheme="minorHAnsi" w:hAnsi="Times New Roman" w:cs="Times New Roman"/>
                <w:lang w:eastAsia="en-US"/>
              </w:rPr>
              <w:t xml:space="preserve">Содействие </w:t>
            </w:r>
            <w:proofErr w:type="gramStart"/>
            <w:r w:rsidRPr="004C707D">
              <w:rPr>
                <w:rFonts w:ascii="Times New Roman" w:eastAsiaTheme="minorHAnsi" w:hAnsi="Times New Roman" w:cs="Times New Roman"/>
                <w:lang w:eastAsia="en-US"/>
              </w:rPr>
              <w:t>обществен-</w:t>
            </w:r>
            <w:proofErr w:type="spellStart"/>
            <w:r w:rsidRPr="004C707D">
              <w:rPr>
                <w:rFonts w:ascii="Times New Roman" w:eastAsiaTheme="minorHAnsi" w:hAnsi="Times New Roman" w:cs="Times New Roman"/>
                <w:lang w:eastAsia="en-US"/>
              </w:rPr>
              <w:t>ным</w:t>
            </w:r>
            <w:proofErr w:type="spellEnd"/>
            <w:proofErr w:type="gramEnd"/>
            <w:r w:rsidRPr="004C707D">
              <w:rPr>
                <w:rFonts w:ascii="Times New Roman" w:eastAsiaTheme="minorHAnsi" w:hAnsi="Times New Roman" w:cs="Times New Roman"/>
                <w:lang w:eastAsia="en-US"/>
              </w:rPr>
              <w:t xml:space="preserve"> объединениям, способствующих гражданскому </w:t>
            </w:r>
            <w:proofErr w:type="spellStart"/>
            <w:r w:rsidRPr="004C707D">
              <w:rPr>
                <w:rFonts w:ascii="Times New Roman" w:eastAsiaTheme="minorHAnsi" w:hAnsi="Times New Roman" w:cs="Times New Roman"/>
                <w:lang w:eastAsia="en-US"/>
              </w:rPr>
              <w:t>воспита-нию</w:t>
            </w:r>
            <w:proofErr w:type="spellEnd"/>
            <w:r w:rsidRPr="004C707D">
              <w:rPr>
                <w:rFonts w:ascii="Times New Roman" w:eastAsiaTheme="minorHAnsi" w:hAnsi="Times New Roman" w:cs="Times New Roman"/>
                <w:lang w:eastAsia="en-US"/>
              </w:rPr>
              <w:t xml:space="preserve"> молодёжи (гранты, премии на развитие объединений) – 300 000 рублей.</w:t>
            </w:r>
          </w:p>
          <w:p w14:paraId="37D40959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Theme="minorHAnsi" w:hAnsi="Times New Roman" w:cs="Times New Roman"/>
                <w:lang w:eastAsia="en-US"/>
              </w:rPr>
              <w:t>Участие молодёжи и молодёжных объединений района во всероссийских и краевых мероприятиях (проезд к месту участия, проживание, питание) – 300 000 рублей.</w:t>
            </w:r>
          </w:p>
        </w:tc>
        <w:tc>
          <w:tcPr>
            <w:tcW w:w="4328" w:type="dxa"/>
            <w:shd w:val="clear" w:color="auto" w:fill="auto"/>
          </w:tcPr>
          <w:p w14:paraId="5C776429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 2 700 000,00 руб., в том числе:</w:t>
            </w:r>
          </w:p>
          <w:p w14:paraId="6B4A6803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900 000,00</w:t>
            </w:r>
          </w:p>
          <w:p w14:paraId="2085233E" w14:textId="77777777" w:rsidR="006C2115" w:rsidRPr="004C707D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900 000,00</w:t>
            </w:r>
          </w:p>
          <w:p w14:paraId="2EA5C795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2026 – 900 000,0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`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729A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293D778A" w14:textId="77777777" w:rsidTr="004C707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76E4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2.</w:t>
            </w:r>
          </w:p>
          <w:p w14:paraId="6D40B735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Привлечение квалифицированных кадров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56CD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DBB4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расчета на привлечение 3 участника программы ежегодно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4B15" w14:textId="77777777" w:rsidR="006C2115" w:rsidRPr="004C707D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4C70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4 173 000,00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C70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руб. 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числе:</w:t>
            </w:r>
          </w:p>
          <w:p w14:paraId="78850B10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2024-1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  <w:p w14:paraId="23066BFC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2025-1 386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  <w:p w14:paraId="48697019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2026-1 527 000,00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48D9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1F7A1074" w14:textId="77777777" w:rsidTr="004C707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A048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2.1.</w:t>
            </w:r>
          </w:p>
          <w:p w14:paraId="7654B801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Материальная помощь привлеченным квалифицированным кадрам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F401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84BC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расчета на привлечение 3 участника программы ежегодно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E6E1" w14:textId="77777777" w:rsidR="006C2115" w:rsidRPr="004C707D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4C70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4 173 000,00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C70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руб. 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числе:</w:t>
            </w:r>
          </w:p>
          <w:p w14:paraId="75CA239F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2024-1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  <w:p w14:paraId="66C57B74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2025-1 386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  <w:p w14:paraId="411DF22C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2026-1 527 000,00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6471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6977266A" w14:textId="77777777" w:rsidTr="006C2115">
        <w:trPr>
          <w:trHeight w:val="181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FDF8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2.1.1.</w:t>
            </w:r>
          </w:p>
          <w:p w14:paraId="347CE60A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Стимулирующие выплаты квалифицированным кадрам при трудоустройстве в Соболевском муниципальном районе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A65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997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3х350 000,00</w:t>
            </w:r>
          </w:p>
          <w:p w14:paraId="4348C19D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3х385 000,00</w:t>
            </w:r>
          </w:p>
          <w:p w14:paraId="593880DF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–3х424 000,00</w:t>
            </w:r>
          </w:p>
          <w:p w14:paraId="67B4C6DF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D61" w14:textId="77777777" w:rsidR="006C2115" w:rsidRPr="004C707D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3 477 000,00 руб., в том числе:</w:t>
            </w:r>
          </w:p>
          <w:p w14:paraId="7A2B3915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1 050 000,00</w:t>
            </w:r>
          </w:p>
          <w:p w14:paraId="6739D955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–1 155 000,00</w:t>
            </w:r>
          </w:p>
          <w:p w14:paraId="315371B7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1 272 000,00</w:t>
            </w:r>
          </w:p>
          <w:p w14:paraId="693E392B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F99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6D93B891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570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2.1.2</w:t>
            </w:r>
          </w:p>
          <w:p w14:paraId="59B6B6DD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Компенсирующие выплаты для граждан, впервые приехавшим в СМР, на обеспечение социально-бытовых условий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992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558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3х70 000,00</w:t>
            </w:r>
          </w:p>
          <w:p w14:paraId="2E6492F9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–3х77 000,00</w:t>
            </w:r>
          </w:p>
          <w:p w14:paraId="636713A0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–3х85 000,00</w:t>
            </w:r>
          </w:p>
          <w:p w14:paraId="0468D1AC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037" w14:textId="77777777" w:rsidR="006C2115" w:rsidRPr="004C707D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696 000,00 руб., в том числе:</w:t>
            </w:r>
          </w:p>
          <w:p w14:paraId="74B808AD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210 000,00</w:t>
            </w:r>
          </w:p>
          <w:p w14:paraId="5331C7DD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231 000,00</w:t>
            </w:r>
          </w:p>
          <w:p w14:paraId="37CD3C3B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255 000,00</w:t>
            </w:r>
          </w:p>
          <w:p w14:paraId="578C8032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30F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6890FDA9" w14:textId="77777777" w:rsidTr="004C707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95E0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5" w:name="_Hlk141971835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3.</w:t>
            </w:r>
          </w:p>
          <w:p w14:paraId="7EAE8E4F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Поддержка семьи и детства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6809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D425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семей-участников программы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618" w14:textId="77777777" w:rsidR="006C2115" w:rsidRPr="004C707D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4C70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3 105 000,00 руб.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14:paraId="27C34AB7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2024 - 930 000,00</w:t>
            </w:r>
          </w:p>
          <w:p w14:paraId="0A1619B6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2025-1 032 000,00</w:t>
            </w:r>
          </w:p>
          <w:p w14:paraId="0CE51CAF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2026- 1 143 000,00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1694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5"/>
      <w:tr w:rsidR="006C2115" w:rsidRPr="006C2115" w14:paraId="4E35DDC2" w14:textId="77777777" w:rsidTr="004C707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2AB1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3.1</w:t>
            </w:r>
          </w:p>
          <w:p w14:paraId="0D528A2B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Материальная поддержка семьи и детства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3A23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1221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семей-участников программы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456B" w14:textId="77777777" w:rsidR="006C2115" w:rsidRPr="004C707D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4C70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3 105 000,00 руб.</w:t>
            </w: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14:paraId="2D79F403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2024 - 930 000,00</w:t>
            </w:r>
          </w:p>
          <w:p w14:paraId="3A92DE46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2025-1 032 000,00</w:t>
            </w:r>
          </w:p>
          <w:p w14:paraId="2F65EC56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2026- 1 143 000,00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6EF7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68B52A97" w14:textId="77777777" w:rsidTr="004C707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4834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3.1.1.</w:t>
            </w:r>
          </w:p>
          <w:p w14:paraId="44A39582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Материальная выплата при заключении брака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72EB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8148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2024- 10х25 000,00</w:t>
            </w:r>
          </w:p>
          <w:p w14:paraId="28C06DD1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2025- 10х27 500,00</w:t>
            </w:r>
          </w:p>
          <w:p w14:paraId="7941A96A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2026-10х30 000,00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3414" w14:textId="77777777" w:rsidR="006C2115" w:rsidRPr="004C707D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825 000,00 руб., в том числе:</w:t>
            </w:r>
          </w:p>
          <w:p w14:paraId="0093C4C0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2024-250 000,00</w:t>
            </w:r>
          </w:p>
          <w:p w14:paraId="3FEFB94A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2025-275 000,00</w:t>
            </w:r>
          </w:p>
          <w:p w14:paraId="6AA426EB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2026-300 000,00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0546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64C65226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CBC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3.1.2.</w:t>
            </w:r>
          </w:p>
          <w:p w14:paraId="09CDEEAA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Компенсация беременным женщинам проживания в Петропавловске-Камчатском (при проведении </w:t>
            </w:r>
            <w:proofErr w:type="gramStart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скрининга,  до</w:t>
            </w:r>
            <w:proofErr w:type="gramEnd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рождения ребенка (15 дней)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A33C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677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Пребывание 1 дня в П-К</w:t>
            </w:r>
          </w:p>
          <w:p w14:paraId="7EED02FB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–2 000,00</w:t>
            </w:r>
          </w:p>
          <w:p w14:paraId="65984BD8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2 300,00</w:t>
            </w:r>
          </w:p>
          <w:p w14:paraId="1EA296A1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2 700,00</w:t>
            </w:r>
          </w:p>
          <w:p w14:paraId="5E796D50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женщин х 15 дней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332" w14:textId="77777777" w:rsidR="006C2115" w:rsidRPr="004C707D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630 000,00 руб., в том числе:</w:t>
            </w:r>
          </w:p>
          <w:p w14:paraId="49473CE6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180 000,00</w:t>
            </w:r>
          </w:p>
          <w:p w14:paraId="4CF82795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207 000,00</w:t>
            </w:r>
          </w:p>
          <w:p w14:paraId="67136BC6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2026 -243 000,00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34D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5974EAD3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B57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3.1.3.</w:t>
            </w:r>
          </w:p>
          <w:p w14:paraId="6A9EE2C8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6" w:name="_Hlk144815784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Компенсация расходов при рождении первого ребенка</w:t>
            </w:r>
            <w:bookmarkEnd w:id="6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C1D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9F3B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расчета рождения пятерых первенцев в год</w:t>
            </w:r>
          </w:p>
          <w:p w14:paraId="13598D74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50 000,00</w:t>
            </w:r>
          </w:p>
          <w:p w14:paraId="6D9447B8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55 000,00</w:t>
            </w:r>
          </w:p>
          <w:p w14:paraId="6C9060F7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60 000,00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F22" w14:textId="77777777" w:rsidR="006C2115" w:rsidRPr="004C707D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825 000,00 руб., в том числе:</w:t>
            </w:r>
          </w:p>
          <w:p w14:paraId="5C5121D9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–250 000,00</w:t>
            </w:r>
          </w:p>
          <w:p w14:paraId="2F8C5D78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275 000,00</w:t>
            </w:r>
          </w:p>
          <w:p w14:paraId="36EAA40E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300 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04B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685F1065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AF9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3.1.4.</w:t>
            </w:r>
          </w:p>
          <w:p w14:paraId="3A1D68FF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7" w:name="_Hlk144815794"/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выплата при рождении ребенка</w:t>
            </w:r>
            <w:bookmarkEnd w:id="7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FE7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C68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2024- 25 000,00</w:t>
            </w:r>
          </w:p>
          <w:p w14:paraId="1AB7EA87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2025- 27 500,00</w:t>
            </w:r>
          </w:p>
          <w:p w14:paraId="1CAD038E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2026-30 000,00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F24" w14:textId="77777777" w:rsidR="006C2115" w:rsidRPr="004C707D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825 000,00 руб., в том числе:</w:t>
            </w:r>
          </w:p>
          <w:p w14:paraId="7D47A686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2024-250 000,00</w:t>
            </w:r>
          </w:p>
          <w:p w14:paraId="40CC69B3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2025-275 000,00</w:t>
            </w:r>
          </w:p>
          <w:p w14:paraId="7CFFDE27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2026-300 000,00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6E1B" w14:textId="77777777" w:rsidR="006C2115" w:rsidRPr="004C707D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4E4B5937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60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31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2E7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F3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 13 278 000,00 руб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 в том числе:</w:t>
            </w:r>
          </w:p>
          <w:p w14:paraId="37280B3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4 090 000,00</w:t>
            </w:r>
          </w:p>
          <w:p w14:paraId="16420B1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4 418 000,00</w:t>
            </w:r>
          </w:p>
          <w:p w14:paraId="7EB0B60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4 770 000,00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66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BAA84B9" w14:textId="77777777" w:rsidR="006C2115" w:rsidRPr="006C2115" w:rsidRDefault="006C2115" w:rsidP="006C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17B27CB5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13D19A" w14:textId="77777777" w:rsidR="006C2115" w:rsidRPr="00C70633" w:rsidRDefault="006C2115">
      <w:pPr>
        <w:rPr>
          <w:lang w:val="x-none"/>
        </w:rPr>
      </w:pPr>
    </w:p>
    <w:sectPr w:rsidR="006C2115" w:rsidRPr="00C70633" w:rsidSect="006C2115">
      <w:pgSz w:w="16838" w:h="11906" w:orient="landscape"/>
      <w:pgMar w:top="141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5E26"/>
    <w:multiLevelType w:val="multilevel"/>
    <w:tmpl w:val="351A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4B50"/>
    <w:multiLevelType w:val="hybridMultilevel"/>
    <w:tmpl w:val="1ACA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1FF"/>
    <w:multiLevelType w:val="hybridMultilevel"/>
    <w:tmpl w:val="3B70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5D3E"/>
    <w:multiLevelType w:val="hybridMultilevel"/>
    <w:tmpl w:val="198A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42A"/>
    <w:multiLevelType w:val="hybridMultilevel"/>
    <w:tmpl w:val="4B4E4F88"/>
    <w:lvl w:ilvl="0" w:tplc="B0DEB7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E15864"/>
    <w:multiLevelType w:val="hybridMultilevel"/>
    <w:tmpl w:val="68584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4E9E"/>
    <w:multiLevelType w:val="hybridMultilevel"/>
    <w:tmpl w:val="C7FC83E0"/>
    <w:lvl w:ilvl="0" w:tplc="BD8C376E">
      <w:start w:val="1"/>
      <w:numFmt w:val="decimal"/>
      <w:lvlText w:val="%1."/>
      <w:lvlJc w:val="left"/>
      <w:pPr>
        <w:ind w:left="1113" w:hanging="4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BE4393"/>
    <w:multiLevelType w:val="hybridMultilevel"/>
    <w:tmpl w:val="A5CA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0C0D"/>
    <w:multiLevelType w:val="multilevel"/>
    <w:tmpl w:val="24F4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266B3"/>
    <w:multiLevelType w:val="hybridMultilevel"/>
    <w:tmpl w:val="45FAD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D79DF"/>
    <w:multiLevelType w:val="hybridMultilevel"/>
    <w:tmpl w:val="3B8482E8"/>
    <w:lvl w:ilvl="0" w:tplc="5A084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49"/>
    <w:rsid w:val="001332FC"/>
    <w:rsid w:val="002C7649"/>
    <w:rsid w:val="004C707D"/>
    <w:rsid w:val="006B31BE"/>
    <w:rsid w:val="006C2115"/>
    <w:rsid w:val="008A2EC5"/>
    <w:rsid w:val="00B55BF4"/>
    <w:rsid w:val="00C70633"/>
    <w:rsid w:val="00E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74D1"/>
  <w15:chartTrackingRefBased/>
  <w15:docId w15:val="{C1B9DEC2-8A40-449E-AB11-47749EE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6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1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C2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6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uiPriority w:val="99"/>
    <w:rsid w:val="00C706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C70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70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706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2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2115"/>
  </w:style>
  <w:style w:type="table" w:styleId="a6">
    <w:name w:val="Table Grid"/>
    <w:basedOn w:val="a1"/>
    <w:uiPriority w:val="39"/>
    <w:rsid w:val="006C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C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C2115"/>
    <w:rPr>
      <w:b/>
      <w:bCs/>
    </w:rPr>
  </w:style>
  <w:style w:type="paragraph" w:customStyle="1" w:styleId="ya-share2item">
    <w:name w:val="ya-share2__item"/>
    <w:basedOn w:val="a"/>
    <w:rsid w:val="006C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C211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C211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C21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C211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C211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C21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C2115"/>
  </w:style>
  <w:style w:type="paragraph" w:styleId="af0">
    <w:name w:val="footer"/>
    <w:basedOn w:val="a"/>
    <w:link w:val="af1"/>
    <w:uiPriority w:val="99"/>
    <w:unhideWhenUsed/>
    <w:rsid w:val="006C21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C2115"/>
  </w:style>
  <w:style w:type="character" w:styleId="af2">
    <w:name w:val="Emphasis"/>
    <w:basedOn w:val="a0"/>
    <w:uiPriority w:val="20"/>
    <w:qFormat/>
    <w:rsid w:val="006C2115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6C2115"/>
  </w:style>
  <w:style w:type="paragraph" w:customStyle="1" w:styleId="ConsPlusCell">
    <w:name w:val="ConsPlusCell"/>
    <w:uiPriority w:val="99"/>
    <w:rsid w:val="006C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6C2115"/>
    <w:rPr>
      <w:b/>
      <w:color w:val="26282F"/>
    </w:rPr>
  </w:style>
  <w:style w:type="character" w:customStyle="1" w:styleId="af4">
    <w:name w:val="Гипертекстовая ссылка"/>
    <w:uiPriority w:val="99"/>
    <w:rsid w:val="006C2115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6C21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6C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UD\RukUD\&#1056;&#1045;&#1045;&#1057;&#1058;&#1056;&#1067;%20&#1053;&#1055;&#1040;%20(6)\&#1056;&#1077;&#1077;&#1089;&#1090;&#1088;%20&#1053;&#1055;&#1040;%202016%20&#1075;&#1086;&#1076;\&#1089;&#1077;&#1085;&#1090;&#1103;&#1073;&#1088;&#1100;%202016\&#1055;&#1086;&#1089;&#1090;.&#8470;171%20&#1086;&#1090;%2009.09.2016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Z:\UD\RukUD\&#1056;&#1045;&#1045;&#1057;&#1058;&#1056;&#1067;%20&#1053;&#1055;&#1040;%20(6)\&#1056;&#1077;&#1077;&#1089;&#1090;&#1088;%20&#1053;&#1055;&#1040;%202016%20&#1075;&#1086;&#1076;\&#1089;&#1077;&#1085;&#1090;&#1103;&#1073;&#1088;&#1100;%202016\&#1055;&#1086;&#1089;&#1090;.&#8470;171%20&#1086;&#1090;%2009.09.201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3CB1-0024-4772-8100-DDA95303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ZamSozObr</dc:creator>
  <cp:keywords/>
  <dc:description/>
  <cp:lastModifiedBy>RukUprDel</cp:lastModifiedBy>
  <cp:revision>9</cp:revision>
  <cp:lastPrinted>2023-11-14T04:41:00Z</cp:lastPrinted>
  <dcterms:created xsi:type="dcterms:W3CDTF">2023-11-10T04:06:00Z</dcterms:created>
  <dcterms:modified xsi:type="dcterms:W3CDTF">2023-11-14T04:44:00Z</dcterms:modified>
</cp:coreProperties>
</file>