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B" w:rsidRDefault="008E1CBB" w:rsidP="008E1CBB">
      <w:pPr>
        <w:pStyle w:val="20"/>
        <w:shd w:val="clear" w:color="auto" w:fill="auto"/>
        <w:tabs>
          <w:tab w:val="left" w:pos="2693"/>
        </w:tabs>
        <w:spacing w:line="230" w:lineRule="auto"/>
        <w:ind w:firstLine="0"/>
        <w:jc w:val="center"/>
      </w:pPr>
      <w:r w:rsidRPr="008E1CBB">
        <w:rPr>
          <w:rFonts w:ascii="Calibri" w:hAnsi="Calibri"/>
          <w:noProof/>
          <w:color w:val="auto"/>
          <w:sz w:val="22"/>
          <w:szCs w:val="22"/>
          <w:lang w:bidi="ar-SA"/>
        </w:rPr>
        <w:drawing>
          <wp:inline distT="0" distB="0" distL="0" distR="0" wp14:anchorId="7FC2D315" wp14:editId="7028D884">
            <wp:extent cx="685800" cy="904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BB" w:rsidRDefault="008E1CBB">
      <w:pPr>
        <w:pStyle w:val="20"/>
        <w:shd w:val="clear" w:color="auto" w:fill="auto"/>
        <w:tabs>
          <w:tab w:val="left" w:pos="2693"/>
        </w:tabs>
        <w:spacing w:line="230" w:lineRule="auto"/>
        <w:ind w:firstLine="0"/>
        <w:jc w:val="both"/>
      </w:pPr>
    </w:p>
    <w:p w:rsidR="008E1CBB" w:rsidRPr="008E1CBB" w:rsidRDefault="008E1CBB" w:rsidP="008E1C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E1CB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8E1CBB" w:rsidRPr="008E1CBB" w:rsidRDefault="008E1CBB" w:rsidP="008E1C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СОБОЛЕВСКОГО   МУНИЦИПАЛЬНОГО РАЙОНА </w:t>
      </w:r>
    </w:p>
    <w:p w:rsidR="008E1CBB" w:rsidRPr="008E1CBB" w:rsidRDefault="008E1CBB" w:rsidP="008E1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КАМЧАТСКОГО КРАЯ</w:t>
      </w:r>
    </w:p>
    <w:p w:rsidR="008E1CBB" w:rsidRPr="008E1CBB" w:rsidRDefault="008E1CBB" w:rsidP="008E1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1CBB" w:rsidRPr="008E1CBB" w:rsidRDefault="008E1CBB" w:rsidP="008E1C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01</w:t>
      </w:r>
      <w:r w:rsidRPr="008E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r w:rsidRPr="008E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2023                                </w:t>
      </w:r>
      <w:r w:rsidRPr="008E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Соболево                                  </w:t>
      </w:r>
      <w:r w:rsidRPr="008E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  <w:r w:rsidR="00DC45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126</w:t>
      </w:r>
    </w:p>
    <w:p w:rsidR="008E1CBB" w:rsidRDefault="008E1CBB">
      <w:pPr>
        <w:pStyle w:val="20"/>
        <w:shd w:val="clear" w:color="auto" w:fill="auto"/>
        <w:tabs>
          <w:tab w:val="left" w:pos="2693"/>
        </w:tabs>
        <w:spacing w:line="230" w:lineRule="auto"/>
        <w:ind w:firstLine="0"/>
        <w:jc w:val="both"/>
      </w:pPr>
    </w:p>
    <w:p w:rsidR="008E1CBB" w:rsidRDefault="008E1CBB">
      <w:pPr>
        <w:pStyle w:val="20"/>
        <w:shd w:val="clear" w:color="auto" w:fill="auto"/>
        <w:tabs>
          <w:tab w:val="left" w:pos="2693"/>
        </w:tabs>
        <w:spacing w:line="230" w:lineRule="auto"/>
        <w:ind w:firstLine="0"/>
        <w:jc w:val="both"/>
      </w:pPr>
    </w:p>
    <w:p w:rsidR="005864E3" w:rsidRPr="008D7B7E" w:rsidRDefault="008E1CBB" w:rsidP="008D7B7E">
      <w:pPr>
        <w:pStyle w:val="20"/>
        <w:shd w:val="clear" w:color="auto" w:fill="auto"/>
        <w:tabs>
          <w:tab w:val="left" w:pos="2693"/>
        </w:tabs>
        <w:spacing w:line="230" w:lineRule="auto"/>
        <w:ind w:firstLine="0"/>
        <w:jc w:val="center"/>
        <w:rPr>
          <w:b/>
        </w:rPr>
      </w:pPr>
      <w:r w:rsidRPr="008D7B7E">
        <w:rPr>
          <w:b/>
        </w:rPr>
        <w:t>О взаимодействии и обмене информацией между Единой дежурно-диспетчерской службой Соболевского муниципального района и дежурно-диспетчерскими службами предприятий, организаций и учреждений Соболевского муниципального района Камчатского края</w:t>
      </w:r>
    </w:p>
    <w:p w:rsidR="00785D8F" w:rsidRDefault="00785D8F" w:rsidP="008E1CBB">
      <w:pPr>
        <w:pStyle w:val="20"/>
        <w:shd w:val="clear" w:color="auto" w:fill="auto"/>
        <w:tabs>
          <w:tab w:val="left" w:pos="2693"/>
        </w:tabs>
        <w:spacing w:line="230" w:lineRule="auto"/>
        <w:ind w:firstLine="0"/>
        <w:jc w:val="both"/>
      </w:pPr>
    </w:p>
    <w:p w:rsidR="00A069C2" w:rsidRDefault="008E1CBB" w:rsidP="00A069C2">
      <w:pPr>
        <w:pStyle w:val="20"/>
        <w:shd w:val="clear" w:color="auto" w:fill="auto"/>
        <w:spacing w:after="320"/>
        <w:ind w:firstLine="720"/>
        <w:jc w:val="both"/>
      </w:pPr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 (в редакции Указа Президента Российской Федерации от 13.11.2018 № 655),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26.11.2007 №804 «Об утверждении Положения о гражданской обороне в Российской Федерации», концепции развития Единых дежурно - диспетчерских служб в субъектах Российской Федерации, утвержденной приказом МЧС России 10.09.2002 № 428, требованиями государственного стандарта Российской Федерации «Единая дежурно-диспетчерская служба», ГОСТ Р - 22.7.01 от 01.06.2021 и по</w:t>
      </w:r>
      <w:r>
        <w:softHyphen/>
        <w:t xml:space="preserve">становлением Правительства Камчатского края от 22.04.2008 № 117-П (с изменениями от 29.12.2022 № 749-П) «О порядке сбора и обмена информацией в области гражданской обороны и защиты населения и территорий от чрезвычайных ситуаций в Камчатской крае», в целях совершенствования </w:t>
      </w:r>
      <w:r w:rsidR="00A069C2">
        <w:t>Соболевского</w:t>
      </w:r>
      <w:r>
        <w:t xml:space="preserve"> муниципального звена Камчатской территориальной подсистемы предупреждения и ликвидации чрезвычайных</w:t>
      </w:r>
      <w:r w:rsidR="00A069C2" w:rsidRPr="00A069C2">
        <w:t xml:space="preserve"> </w:t>
      </w:r>
      <w:r w:rsidR="00A069C2">
        <w:t>ситуаций</w:t>
      </w:r>
    </w:p>
    <w:p w:rsidR="005864E3" w:rsidRDefault="005864E3">
      <w:pPr>
        <w:pStyle w:val="20"/>
        <w:shd w:val="clear" w:color="auto" w:fill="auto"/>
        <w:spacing w:after="300" w:line="233" w:lineRule="auto"/>
        <w:ind w:firstLine="700"/>
        <w:jc w:val="both"/>
        <w:sectPr w:rsidR="005864E3" w:rsidSect="008E1CBB">
          <w:headerReference w:type="default" r:id="rId9"/>
          <w:pgSz w:w="11900" w:h="16840"/>
          <w:pgMar w:top="1134" w:right="850" w:bottom="1134" w:left="1701" w:header="1372" w:footer="478" w:gutter="0"/>
          <w:pgNumType w:start="1"/>
          <w:cols w:space="720"/>
          <w:noEndnote/>
          <w:docGrid w:linePitch="360"/>
        </w:sectPr>
      </w:pPr>
    </w:p>
    <w:p w:rsidR="005864E3" w:rsidRDefault="008D7B7E">
      <w:pPr>
        <w:pStyle w:val="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lastRenderedPageBreak/>
        <w:t xml:space="preserve">АДМИНИСТРАЦИЯ </w:t>
      </w:r>
      <w:r w:rsidR="008E1CBB">
        <w:t>ПОСТАНОВЛЯ</w:t>
      </w:r>
      <w:r>
        <w:t>ЕТ</w:t>
      </w:r>
      <w:r w:rsidR="008E1CBB">
        <w:t>:</w:t>
      </w:r>
      <w:bookmarkEnd w:id="0"/>
      <w:bookmarkEnd w:id="1"/>
    </w:p>
    <w:p w:rsidR="005864E3" w:rsidRDefault="008E1CBB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jc w:val="both"/>
      </w:pPr>
      <w:r>
        <w:t xml:space="preserve">Рекомендовать руководителям предприятий, организаций и учреждений </w:t>
      </w:r>
      <w:r w:rsidR="00A069C2">
        <w:t>Соболевского муниципального района</w:t>
      </w:r>
      <w:r>
        <w:t xml:space="preserve"> принять соответствующие меры по организации сбора и обмена информацией с единой дежурно - диспетчерской службой </w:t>
      </w:r>
      <w:r w:rsidR="00A069C2">
        <w:t>Соболевского муниципального района (ЕДДС)</w:t>
      </w:r>
      <w:r>
        <w:t xml:space="preserve"> по следующим вопросам защиты населения и территории </w:t>
      </w:r>
      <w:r w:rsidR="00A069C2">
        <w:t>Соболевского муниципального района</w:t>
      </w:r>
      <w:r>
        <w:t xml:space="preserve"> от чрезвычайных ситуаций природного и техногенного характера:</w:t>
      </w: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jc w:val="both"/>
        <w:rPr>
          <w:b/>
          <w:u w:val="single"/>
        </w:rPr>
      </w:pPr>
      <w:r w:rsidRPr="009B1AC4">
        <w:rPr>
          <w:b/>
          <w:u w:val="single"/>
        </w:rPr>
        <w:t>Вопросы жилищно-коммунального хозяйства: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rPr>
          <w:color w:val="auto"/>
        </w:rPr>
      </w:pPr>
      <w:proofErr w:type="spellStart"/>
      <w:r w:rsidRPr="00863F3A">
        <w:rPr>
          <w:color w:val="auto"/>
        </w:rPr>
        <w:t>Аварийно</w:t>
      </w:r>
      <w:proofErr w:type="spellEnd"/>
      <w:r w:rsidRPr="00863F3A">
        <w:rPr>
          <w:color w:val="auto"/>
        </w:rPr>
        <w:t xml:space="preserve"> - диспетчерская служба (далее по тексту - АДС) </w:t>
      </w:r>
      <w:r w:rsidR="00863F3A">
        <w:rPr>
          <w:color w:val="auto"/>
        </w:rPr>
        <w:t>О</w:t>
      </w:r>
      <w:r w:rsidRPr="00863F3A">
        <w:rPr>
          <w:color w:val="auto"/>
        </w:rPr>
        <w:t xml:space="preserve">бщества с ограниченной ответственностью </w:t>
      </w:r>
      <w:r w:rsidR="00863F3A" w:rsidRPr="00863F3A">
        <w:rPr>
          <w:color w:val="auto"/>
        </w:rPr>
        <w:t>«Стимул»</w:t>
      </w:r>
      <w:r w:rsidRPr="00863F3A">
        <w:rPr>
          <w:color w:val="auto"/>
        </w:rPr>
        <w:t xml:space="preserve"> - вопросы </w:t>
      </w:r>
      <w:r w:rsidR="00863F3A" w:rsidRPr="00863F3A">
        <w:rPr>
          <w:color w:val="auto"/>
        </w:rPr>
        <w:t xml:space="preserve">теплоснабжения, </w:t>
      </w:r>
      <w:r w:rsidRPr="00863F3A">
        <w:rPr>
          <w:color w:val="auto"/>
        </w:rPr>
        <w:t>содержания, ремонта и обслуживания жилых домов;</w:t>
      </w:r>
    </w:p>
    <w:p w:rsidR="00697140" w:rsidRPr="00697140" w:rsidRDefault="002A40BD" w:rsidP="00697140">
      <w:pPr>
        <w:pStyle w:val="20"/>
        <w:shd w:val="clear" w:color="auto" w:fill="auto"/>
        <w:ind w:firstLine="0"/>
        <w:jc w:val="both"/>
      </w:pPr>
      <w:r>
        <w:rPr>
          <w:color w:val="auto"/>
        </w:rPr>
        <w:t xml:space="preserve">           - </w:t>
      </w:r>
      <w:r w:rsidR="00B73B9B">
        <w:rPr>
          <w:color w:val="auto"/>
        </w:rPr>
        <w:t>Д</w:t>
      </w:r>
      <w:r w:rsidR="00697140">
        <w:rPr>
          <w:color w:val="auto"/>
        </w:rPr>
        <w:t xml:space="preserve">ДС – </w:t>
      </w:r>
      <w:r w:rsidR="004C2066">
        <w:rPr>
          <w:color w:val="auto"/>
        </w:rPr>
        <w:t xml:space="preserve">АО </w:t>
      </w:r>
      <w:r w:rsidR="00697140">
        <w:rPr>
          <w:color w:val="auto"/>
        </w:rPr>
        <w:t>«</w:t>
      </w:r>
      <w:proofErr w:type="spellStart"/>
      <w:r w:rsidR="00697140">
        <w:rPr>
          <w:color w:val="auto"/>
        </w:rPr>
        <w:t>Корякэнерго</w:t>
      </w:r>
      <w:proofErr w:type="spellEnd"/>
      <w:r w:rsidR="00697140">
        <w:rPr>
          <w:color w:val="auto"/>
        </w:rPr>
        <w:t>» -</w:t>
      </w:r>
      <w:r w:rsidR="00697140" w:rsidRPr="00697140">
        <w:rPr>
          <w:color w:val="auto"/>
        </w:rPr>
        <w:t xml:space="preserve"> </w:t>
      </w:r>
      <w:r w:rsidR="00697140" w:rsidRPr="00863F3A">
        <w:rPr>
          <w:color w:val="auto"/>
        </w:rPr>
        <w:t>вопросы теплоснабжения</w:t>
      </w:r>
      <w:r w:rsidR="00697140">
        <w:rPr>
          <w:color w:val="auto"/>
        </w:rPr>
        <w:t>,</w:t>
      </w:r>
      <w:r w:rsidR="00697140" w:rsidRPr="00697140">
        <w:t xml:space="preserve"> </w:t>
      </w:r>
      <w:r w:rsidR="00697140">
        <w:t>обеспечения электроэнергией, ремонта оборудования.</w:t>
      </w:r>
    </w:p>
    <w:p w:rsidR="005864E3" w:rsidRPr="00301C03" w:rsidRDefault="005864E3" w:rsidP="00863F3A">
      <w:pPr>
        <w:pStyle w:val="20"/>
        <w:shd w:val="clear" w:color="auto" w:fill="auto"/>
        <w:tabs>
          <w:tab w:val="left" w:pos="980"/>
        </w:tabs>
        <w:ind w:left="760" w:firstLine="0"/>
        <w:jc w:val="both"/>
        <w:rPr>
          <w:color w:val="FF0000"/>
        </w:rPr>
      </w:pP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460"/>
        </w:tabs>
        <w:jc w:val="both"/>
        <w:rPr>
          <w:b/>
          <w:u w:val="single"/>
        </w:rPr>
      </w:pPr>
      <w:r w:rsidRPr="009B1AC4">
        <w:rPr>
          <w:b/>
          <w:u w:val="single"/>
        </w:rPr>
        <w:t>Вопросы энергообеспечения:</w:t>
      </w:r>
    </w:p>
    <w:p w:rsidR="00A9045B" w:rsidRDefault="009008CA" w:rsidP="00A9045B">
      <w:pPr>
        <w:pStyle w:val="20"/>
        <w:shd w:val="clear" w:color="auto" w:fill="auto"/>
        <w:ind w:firstLine="0"/>
        <w:jc w:val="both"/>
      </w:pPr>
      <w:r>
        <w:t xml:space="preserve">- </w:t>
      </w:r>
      <w:r w:rsidR="008E1CBB">
        <w:t xml:space="preserve">ДДС </w:t>
      </w:r>
      <w:r w:rsidR="002A40BD">
        <w:t xml:space="preserve">- </w:t>
      </w:r>
      <w:r w:rsidR="00A9045B" w:rsidRPr="002C32BE">
        <w:rPr>
          <w:rFonts w:eastAsia="Calibri"/>
          <w:lang w:eastAsia="en-US"/>
        </w:rPr>
        <w:t xml:space="preserve">Соболевского </w:t>
      </w:r>
      <w:proofErr w:type="spellStart"/>
      <w:r w:rsidR="00A9045B" w:rsidRPr="002C32BE">
        <w:rPr>
          <w:rFonts w:eastAsia="Calibri"/>
          <w:lang w:eastAsia="en-US"/>
        </w:rPr>
        <w:t>эн</w:t>
      </w:r>
      <w:r w:rsidR="00A9045B">
        <w:rPr>
          <w:rFonts w:eastAsia="Calibri"/>
          <w:lang w:eastAsia="en-US"/>
        </w:rPr>
        <w:t>е</w:t>
      </w:r>
      <w:r w:rsidR="00A9045B" w:rsidRPr="002C32BE">
        <w:rPr>
          <w:rFonts w:eastAsia="Calibri"/>
          <w:lang w:eastAsia="en-US"/>
        </w:rPr>
        <w:t>ргоузла</w:t>
      </w:r>
      <w:proofErr w:type="spellEnd"/>
      <w:r w:rsidR="00A9045B" w:rsidRPr="002C32BE">
        <w:rPr>
          <w:rFonts w:eastAsia="Calibri"/>
          <w:lang w:eastAsia="en-US"/>
        </w:rPr>
        <w:t xml:space="preserve"> ОАО «ЮЭСК» </w:t>
      </w:r>
      <w:r w:rsidR="00A9045B">
        <w:t>- вопросы обеспечения электроэнергией, ремонта оборудования.</w:t>
      </w:r>
    </w:p>
    <w:p w:rsidR="00697140" w:rsidRPr="00697140" w:rsidRDefault="00697140" w:rsidP="00697140">
      <w:pPr>
        <w:pStyle w:val="20"/>
        <w:shd w:val="clear" w:color="auto" w:fill="auto"/>
        <w:ind w:firstLine="0"/>
        <w:jc w:val="both"/>
      </w:pPr>
      <w:r>
        <w:t>-</w:t>
      </w:r>
      <w:r w:rsidRPr="00697140">
        <w:rPr>
          <w:color w:val="auto"/>
        </w:rPr>
        <w:t xml:space="preserve"> </w:t>
      </w:r>
      <w:r w:rsidR="00B73B9B">
        <w:rPr>
          <w:color w:val="auto"/>
        </w:rPr>
        <w:t>Д</w:t>
      </w:r>
      <w:r>
        <w:rPr>
          <w:color w:val="auto"/>
        </w:rPr>
        <w:t>ДС –</w:t>
      </w:r>
      <w:r w:rsidR="002A40BD">
        <w:rPr>
          <w:color w:val="auto"/>
        </w:rPr>
        <w:t xml:space="preserve"> </w:t>
      </w:r>
      <w:r w:rsidR="004C2066">
        <w:rPr>
          <w:color w:val="auto"/>
        </w:rPr>
        <w:t>АО</w:t>
      </w:r>
      <w:r>
        <w:rPr>
          <w:color w:val="auto"/>
        </w:rPr>
        <w:t xml:space="preserve"> «</w:t>
      </w:r>
      <w:proofErr w:type="spellStart"/>
      <w:r>
        <w:rPr>
          <w:color w:val="auto"/>
        </w:rPr>
        <w:t>Корякэнерго</w:t>
      </w:r>
      <w:proofErr w:type="spellEnd"/>
      <w:r>
        <w:rPr>
          <w:color w:val="auto"/>
        </w:rPr>
        <w:t>» -</w:t>
      </w:r>
      <w:r w:rsidRPr="00697140">
        <w:rPr>
          <w:color w:val="auto"/>
        </w:rPr>
        <w:t xml:space="preserve"> </w:t>
      </w:r>
      <w:r w:rsidRPr="00863F3A">
        <w:rPr>
          <w:color w:val="auto"/>
        </w:rPr>
        <w:t xml:space="preserve">вопросы </w:t>
      </w:r>
      <w:r>
        <w:t>обеспечения электроэнергией,</w:t>
      </w:r>
      <w:r w:rsidR="00BB5660">
        <w:t xml:space="preserve"> теплоснабжения,</w:t>
      </w:r>
      <w:r>
        <w:t xml:space="preserve"> ремонта оборудования.</w:t>
      </w:r>
    </w:p>
    <w:p w:rsidR="00697140" w:rsidRDefault="00697140" w:rsidP="00A9045B">
      <w:pPr>
        <w:pStyle w:val="20"/>
        <w:shd w:val="clear" w:color="auto" w:fill="auto"/>
        <w:ind w:firstLine="0"/>
        <w:jc w:val="both"/>
      </w:pPr>
    </w:p>
    <w:p w:rsidR="00301C03" w:rsidRDefault="00301C03" w:rsidP="00A9045B">
      <w:pPr>
        <w:pStyle w:val="20"/>
        <w:shd w:val="clear" w:color="auto" w:fill="auto"/>
        <w:ind w:firstLine="0"/>
        <w:jc w:val="both"/>
      </w:pPr>
    </w:p>
    <w:p w:rsidR="005864E3" w:rsidRPr="00A9045B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497"/>
        </w:tabs>
        <w:ind w:firstLine="780"/>
        <w:jc w:val="both"/>
        <w:rPr>
          <w:b/>
          <w:u w:val="single"/>
        </w:rPr>
      </w:pPr>
      <w:r w:rsidRPr="00A9045B">
        <w:rPr>
          <w:b/>
          <w:u w:val="single"/>
        </w:rPr>
        <w:t>Вопросы транспортного обеспечения:</w:t>
      </w:r>
    </w:p>
    <w:p w:rsidR="005864E3" w:rsidRPr="00AA3589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780"/>
        <w:jc w:val="both"/>
        <w:rPr>
          <w:color w:val="auto"/>
        </w:rPr>
      </w:pPr>
      <w:r w:rsidRPr="00AA3589">
        <w:rPr>
          <w:color w:val="auto"/>
        </w:rPr>
        <w:t xml:space="preserve">ДС </w:t>
      </w:r>
      <w:proofErr w:type="gramStart"/>
      <w:r w:rsidR="004A4EFF">
        <w:rPr>
          <w:color w:val="auto"/>
        </w:rPr>
        <w:t xml:space="preserve">- </w:t>
      </w:r>
      <w:r w:rsidR="002A40BD">
        <w:rPr>
          <w:color w:val="auto"/>
        </w:rPr>
        <w:t xml:space="preserve"> </w:t>
      </w:r>
      <w:r w:rsidR="004A4EFF">
        <w:rPr>
          <w:color w:val="auto"/>
        </w:rPr>
        <w:t>ООО</w:t>
      </w:r>
      <w:proofErr w:type="gramEnd"/>
      <w:r w:rsidR="004A4EFF">
        <w:rPr>
          <w:color w:val="auto"/>
        </w:rPr>
        <w:t xml:space="preserve"> «</w:t>
      </w:r>
      <w:proofErr w:type="spellStart"/>
      <w:r w:rsidR="004A4EFF">
        <w:rPr>
          <w:color w:val="auto"/>
        </w:rPr>
        <w:t>Камтур</w:t>
      </w:r>
      <w:proofErr w:type="spellEnd"/>
      <w:r w:rsidR="004A4EFF">
        <w:rPr>
          <w:color w:val="auto"/>
        </w:rPr>
        <w:t xml:space="preserve">» </w:t>
      </w:r>
      <w:r w:rsidRPr="00AA3589">
        <w:rPr>
          <w:color w:val="auto"/>
        </w:rPr>
        <w:t xml:space="preserve"> - движение пассажирского транспорта.</w:t>
      </w:r>
    </w:p>
    <w:p w:rsidR="005864E3" w:rsidRPr="00301C03" w:rsidRDefault="00AA3589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ind w:firstLine="780"/>
        <w:jc w:val="both"/>
        <w:rPr>
          <w:color w:val="FF0000"/>
        </w:rPr>
      </w:pPr>
      <w:r>
        <w:rPr>
          <w:color w:val="auto"/>
        </w:rPr>
        <w:t>ДС -</w:t>
      </w:r>
      <w:r w:rsidRPr="00863F3A">
        <w:rPr>
          <w:color w:val="auto"/>
        </w:rPr>
        <w:t xml:space="preserve"> </w:t>
      </w:r>
      <w:r>
        <w:rPr>
          <w:color w:val="auto"/>
        </w:rPr>
        <w:t>О</w:t>
      </w:r>
      <w:r w:rsidRPr="00863F3A">
        <w:rPr>
          <w:color w:val="auto"/>
        </w:rPr>
        <w:t>бщества с ограниченной ответственностью «Стимул</w:t>
      </w:r>
      <w:r w:rsidRPr="00AA3589">
        <w:rPr>
          <w:color w:val="auto"/>
        </w:rPr>
        <w:t xml:space="preserve">» </w:t>
      </w:r>
      <w:r w:rsidR="008E1CBB" w:rsidRPr="00AA3589">
        <w:rPr>
          <w:color w:val="auto"/>
        </w:rPr>
        <w:t>- содержание муниципальных дорог.</w:t>
      </w: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497"/>
        </w:tabs>
        <w:ind w:firstLine="780"/>
        <w:jc w:val="both"/>
        <w:rPr>
          <w:b/>
          <w:u w:val="single"/>
        </w:rPr>
      </w:pPr>
      <w:r w:rsidRPr="009B1AC4">
        <w:rPr>
          <w:b/>
          <w:u w:val="single"/>
        </w:rPr>
        <w:t>Вопросы обеспечения правопорядка:</w:t>
      </w:r>
    </w:p>
    <w:p w:rsidR="00591306" w:rsidRPr="00916AA1" w:rsidRDefault="008E1CBB" w:rsidP="0059130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16AA1">
        <w:rPr>
          <w:rFonts w:ascii="Times New Roman" w:hAnsi="Times New Roman"/>
          <w:sz w:val="28"/>
          <w:szCs w:val="28"/>
        </w:rPr>
        <w:t xml:space="preserve">оперативный дежурный (далее по тексту - ОД) </w:t>
      </w:r>
      <w:r w:rsidR="00916AA1" w:rsidRPr="00916AA1">
        <w:rPr>
          <w:rFonts w:ascii="Times New Roman" w:hAnsi="Times New Roman"/>
          <w:sz w:val="28"/>
          <w:szCs w:val="28"/>
        </w:rPr>
        <w:t>отделения полиции</w:t>
      </w:r>
      <w:r w:rsidRPr="00916AA1">
        <w:rPr>
          <w:rFonts w:ascii="Times New Roman" w:hAnsi="Times New Roman"/>
          <w:sz w:val="28"/>
          <w:szCs w:val="28"/>
        </w:rPr>
        <w:t xml:space="preserve"> </w:t>
      </w:r>
      <w:r w:rsidR="00916AA1">
        <w:rPr>
          <w:rFonts w:ascii="Times New Roman" w:hAnsi="Times New Roman"/>
          <w:sz w:val="28"/>
          <w:szCs w:val="28"/>
        </w:rPr>
        <w:t>(</w:t>
      </w:r>
      <w:r w:rsidR="00591306" w:rsidRPr="00916AA1">
        <w:rPr>
          <w:rFonts w:ascii="Times New Roman" w:hAnsi="Times New Roman"/>
          <w:sz w:val="28"/>
          <w:szCs w:val="28"/>
        </w:rPr>
        <w:t>ОП№12</w:t>
      </w:r>
      <w:r w:rsidR="00916AA1">
        <w:rPr>
          <w:rFonts w:ascii="Times New Roman" w:hAnsi="Times New Roman"/>
          <w:sz w:val="28"/>
          <w:szCs w:val="28"/>
        </w:rPr>
        <w:t>)</w:t>
      </w:r>
      <w:r w:rsidR="00591306" w:rsidRPr="00916AA1">
        <w:rPr>
          <w:rFonts w:ascii="Times New Roman" w:hAnsi="Times New Roman"/>
          <w:sz w:val="28"/>
          <w:szCs w:val="28"/>
        </w:rPr>
        <w:t xml:space="preserve"> </w:t>
      </w:r>
    </w:p>
    <w:p w:rsidR="005864E3" w:rsidRPr="00916AA1" w:rsidRDefault="00591306" w:rsidP="00916AA1">
      <w:pPr>
        <w:pStyle w:val="20"/>
        <w:shd w:val="clear" w:color="auto" w:fill="auto"/>
        <w:tabs>
          <w:tab w:val="left" w:pos="993"/>
        </w:tabs>
        <w:ind w:left="780" w:firstLine="0"/>
        <w:jc w:val="both"/>
      </w:pPr>
      <w:proofErr w:type="spellStart"/>
      <w:r w:rsidRPr="00916AA1">
        <w:rPr>
          <w:rFonts w:eastAsia="Calibri"/>
          <w:color w:val="auto"/>
          <w:lang w:eastAsia="en-US" w:bidi="ar-SA"/>
        </w:rPr>
        <w:t>Усть</w:t>
      </w:r>
      <w:proofErr w:type="spellEnd"/>
      <w:r w:rsidRPr="00916AA1">
        <w:rPr>
          <w:rFonts w:eastAsia="Calibri"/>
          <w:color w:val="auto"/>
          <w:lang w:eastAsia="en-US" w:bidi="ar-SA"/>
        </w:rPr>
        <w:t>-Большерецкий МО МВД России</w:t>
      </w:r>
      <w:r w:rsidR="00916AA1">
        <w:rPr>
          <w:rFonts w:eastAsia="Calibri"/>
          <w:color w:val="auto"/>
          <w:lang w:eastAsia="en-US" w:bidi="ar-SA"/>
        </w:rPr>
        <w:t>;</w:t>
      </w: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497"/>
        </w:tabs>
        <w:ind w:firstLine="840"/>
        <w:jc w:val="both"/>
        <w:rPr>
          <w:b/>
          <w:u w:val="single"/>
        </w:rPr>
      </w:pPr>
      <w:r w:rsidRPr="009B1AC4">
        <w:rPr>
          <w:b/>
          <w:u w:val="single"/>
        </w:rPr>
        <w:t>Вопросы пожарной безопасности и пожарной охраны потенциально-опасных объектов: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ind w:firstLine="780"/>
        <w:jc w:val="both"/>
      </w:pPr>
      <w:r>
        <w:t xml:space="preserve">дежурный диспетчер (далее по тексту - ДД) </w:t>
      </w:r>
      <w:r w:rsidR="00B327C5" w:rsidRPr="002C32BE">
        <w:rPr>
          <w:rFonts w:eastAsia="Calibri"/>
          <w:lang w:eastAsia="en-US"/>
        </w:rPr>
        <w:t xml:space="preserve">Соболевского пожарно-спасательного гарнизона </w:t>
      </w:r>
      <w:r>
        <w:t>- факт возникновения пожара, ликвидация, материальный ущерб, количество погибших и пострадавших;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ind w:firstLine="780"/>
        <w:jc w:val="both"/>
      </w:pPr>
      <w:r>
        <w:t>Д</w:t>
      </w:r>
      <w:r w:rsidR="002A40BD">
        <w:t>С</w:t>
      </w:r>
      <w:r>
        <w:t xml:space="preserve"> </w:t>
      </w:r>
      <w:r w:rsidR="00B327C5" w:rsidRPr="002C32BE">
        <w:rPr>
          <w:rFonts w:eastAsia="Calibri"/>
          <w:lang w:eastAsia="en-US"/>
        </w:rPr>
        <w:t>КГУ «</w:t>
      </w:r>
      <w:proofErr w:type="spellStart"/>
      <w:r w:rsidR="00B327C5" w:rsidRPr="002C32BE">
        <w:rPr>
          <w:rFonts w:eastAsia="Calibri"/>
          <w:lang w:eastAsia="en-US"/>
        </w:rPr>
        <w:t>Усть</w:t>
      </w:r>
      <w:proofErr w:type="spellEnd"/>
      <w:r w:rsidR="00B327C5" w:rsidRPr="002C32BE">
        <w:rPr>
          <w:rFonts w:eastAsia="Calibri"/>
          <w:lang w:eastAsia="en-US"/>
        </w:rPr>
        <w:t xml:space="preserve">-Большерецкое лесничество» </w:t>
      </w:r>
      <w:r>
        <w:t>- противопожарные мероприятия, факт возникновения пожара;</w:t>
      </w:r>
    </w:p>
    <w:p w:rsidR="005864E3" w:rsidRDefault="00C47D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780"/>
        <w:jc w:val="both"/>
      </w:pPr>
      <w:r>
        <w:t xml:space="preserve">ДДС </w:t>
      </w:r>
      <w:r w:rsidRPr="002C32BE">
        <w:rPr>
          <w:rFonts w:eastAsia="Calibri"/>
          <w:lang w:eastAsia="en-US"/>
        </w:rPr>
        <w:t xml:space="preserve">Соболевского </w:t>
      </w:r>
      <w:proofErr w:type="spellStart"/>
      <w:r w:rsidRPr="002C32BE">
        <w:rPr>
          <w:rFonts w:eastAsia="Calibri"/>
          <w:lang w:eastAsia="en-US"/>
        </w:rPr>
        <w:t>эн</w:t>
      </w:r>
      <w:r>
        <w:rPr>
          <w:rFonts w:eastAsia="Calibri"/>
          <w:lang w:eastAsia="en-US"/>
        </w:rPr>
        <w:t>е</w:t>
      </w:r>
      <w:r w:rsidRPr="002C32BE">
        <w:rPr>
          <w:rFonts w:eastAsia="Calibri"/>
          <w:lang w:eastAsia="en-US"/>
        </w:rPr>
        <w:t>ргоузла</w:t>
      </w:r>
      <w:proofErr w:type="spellEnd"/>
      <w:r w:rsidRPr="002C32BE">
        <w:rPr>
          <w:rFonts w:eastAsia="Calibri"/>
          <w:lang w:eastAsia="en-US"/>
        </w:rPr>
        <w:t xml:space="preserve"> ОАО «ЮЭСК» </w:t>
      </w:r>
      <w:r w:rsidR="008E1CBB">
        <w:t>- факт возникновения пожара;</w:t>
      </w:r>
    </w:p>
    <w:p w:rsidR="00BB5660" w:rsidRDefault="00BB566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780"/>
        <w:jc w:val="both"/>
      </w:pPr>
      <w:r>
        <w:rPr>
          <w:color w:val="auto"/>
        </w:rPr>
        <w:t>ДДС –АО «</w:t>
      </w:r>
      <w:proofErr w:type="spellStart"/>
      <w:r>
        <w:rPr>
          <w:color w:val="auto"/>
        </w:rPr>
        <w:t>Корякэнерго</w:t>
      </w:r>
      <w:proofErr w:type="spellEnd"/>
      <w:r>
        <w:rPr>
          <w:color w:val="auto"/>
        </w:rPr>
        <w:t>» -</w:t>
      </w:r>
      <w:r w:rsidRPr="00BB5660">
        <w:t xml:space="preserve"> </w:t>
      </w:r>
      <w:r>
        <w:t>факт возникновения пожара;</w:t>
      </w: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jc w:val="both"/>
        <w:rPr>
          <w:b/>
          <w:u w:val="single"/>
        </w:rPr>
      </w:pPr>
      <w:r w:rsidRPr="009B1AC4">
        <w:rPr>
          <w:b/>
          <w:u w:val="single"/>
        </w:rPr>
        <w:t>Вопросы медицинского обеспечения: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jc w:val="both"/>
      </w:pPr>
      <w:r>
        <w:t xml:space="preserve">ДС Государственного бюджетного учреждения здравоохранения Камчатского края </w:t>
      </w:r>
      <w:r w:rsidR="0011137A" w:rsidRPr="002C32BE">
        <w:rPr>
          <w:rFonts w:eastAsia="Calibri"/>
          <w:lang w:eastAsia="en-US"/>
        </w:rPr>
        <w:t xml:space="preserve">«Соболевская районная больница» </w:t>
      </w:r>
      <w:r>
        <w:t>- вопросы эпидемиологической обстановки, массовых заболеваний населения;</w:t>
      </w:r>
    </w:p>
    <w:p w:rsidR="0097452D" w:rsidRDefault="0097452D" w:rsidP="0097452D">
      <w:pPr>
        <w:pStyle w:val="20"/>
        <w:shd w:val="clear" w:color="auto" w:fill="auto"/>
        <w:tabs>
          <w:tab w:val="left" w:pos="1017"/>
        </w:tabs>
        <w:ind w:left="760" w:firstLine="0"/>
        <w:jc w:val="both"/>
      </w:pP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jc w:val="both"/>
        <w:rPr>
          <w:b/>
          <w:u w:val="single"/>
        </w:rPr>
      </w:pPr>
      <w:r w:rsidRPr="009B1AC4">
        <w:rPr>
          <w:b/>
          <w:u w:val="single"/>
        </w:rPr>
        <w:lastRenderedPageBreak/>
        <w:t>Вопросы обеспечения безопасности в местах массового пребывания населения: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jc w:val="both"/>
      </w:pPr>
      <w:r>
        <w:t xml:space="preserve">ДС </w:t>
      </w:r>
      <w:r w:rsidR="00301C03">
        <w:t xml:space="preserve">Государственного бюджетного учреждения здравоохранения Камчатского края </w:t>
      </w:r>
      <w:r w:rsidR="00301C03" w:rsidRPr="002C32BE">
        <w:rPr>
          <w:rFonts w:eastAsia="Calibri"/>
          <w:lang w:eastAsia="en-US"/>
        </w:rPr>
        <w:t xml:space="preserve">«Соболевская районная больница» </w:t>
      </w:r>
      <w:r>
        <w:t>- обеспечение безопасности населения, находящегося на излечении;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jc w:val="both"/>
      </w:pPr>
      <w:r>
        <w:t xml:space="preserve">ДС </w:t>
      </w:r>
      <w:r w:rsidR="00301C03" w:rsidRPr="008474CA">
        <w:t xml:space="preserve">Муниципальное </w:t>
      </w:r>
      <w:r w:rsidR="005431C9">
        <w:t>Бюджетное</w:t>
      </w:r>
      <w:r w:rsidR="00301C03" w:rsidRPr="008474CA">
        <w:t xml:space="preserve"> Учреждение Культуры Кул</w:t>
      </w:r>
      <w:r w:rsidR="00301C03">
        <w:t>ьтурно Досуговый Центр «Родник»</w:t>
      </w:r>
      <w:r w:rsidR="00435964">
        <w:t xml:space="preserve"> (с. Соболево)</w:t>
      </w:r>
      <w:r w:rsidR="00301C03">
        <w:t xml:space="preserve"> </w:t>
      </w:r>
      <w:r>
        <w:t>- обеспечение безопасности при проведении мероприятий с массовым участием населения.</w:t>
      </w:r>
    </w:p>
    <w:p w:rsidR="005E020C" w:rsidRDefault="00ED35A4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jc w:val="both"/>
      </w:pPr>
      <w:r w:rsidRPr="00ED35A4">
        <w:rPr>
          <w:color w:val="auto"/>
          <w:szCs w:val="24"/>
          <w:lang w:bidi="ar-SA"/>
        </w:rPr>
        <w:t>ДС -МКУК КДЦ «Прибой»</w:t>
      </w:r>
      <w:r w:rsidR="00435964">
        <w:rPr>
          <w:color w:val="auto"/>
          <w:szCs w:val="24"/>
          <w:lang w:bidi="ar-SA"/>
        </w:rPr>
        <w:t xml:space="preserve"> (с. Устьевое)</w:t>
      </w:r>
      <w:r w:rsidRPr="00ED35A4">
        <w:rPr>
          <w:sz w:val="32"/>
        </w:rPr>
        <w:t xml:space="preserve"> </w:t>
      </w:r>
      <w:r>
        <w:t>-обеспечение безопасности при проведении мероприятий с массовым участием населения.</w:t>
      </w:r>
    </w:p>
    <w:p w:rsidR="00435964" w:rsidRDefault="00ED35A4" w:rsidP="00ED35A4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jc w:val="both"/>
      </w:pPr>
      <w:r>
        <w:t xml:space="preserve">ДС </w:t>
      </w:r>
      <w:r w:rsidR="00435964">
        <w:t>–</w:t>
      </w:r>
      <w:r>
        <w:t>МКУК</w:t>
      </w:r>
      <w:r w:rsidR="00435964">
        <w:t xml:space="preserve"> </w:t>
      </w:r>
      <w:r>
        <w:t>«Соболевский районный историко- краеведческий музей»</w:t>
      </w:r>
      <w:r w:rsidR="00435964">
        <w:t xml:space="preserve"> </w:t>
      </w:r>
    </w:p>
    <w:p w:rsidR="00ED35A4" w:rsidRDefault="00435964" w:rsidP="00435964">
      <w:pPr>
        <w:pStyle w:val="20"/>
        <w:shd w:val="clear" w:color="auto" w:fill="auto"/>
        <w:tabs>
          <w:tab w:val="left" w:pos="1012"/>
        </w:tabs>
        <w:ind w:firstLine="0"/>
        <w:jc w:val="both"/>
      </w:pPr>
      <w:r>
        <w:t xml:space="preserve">(с. Соболево) </w:t>
      </w:r>
      <w:r w:rsidR="00ED35A4">
        <w:t>-</w:t>
      </w:r>
      <w:r w:rsidR="00ED35A4" w:rsidRPr="00ED35A4">
        <w:t xml:space="preserve"> </w:t>
      </w:r>
      <w:r w:rsidR="00ED35A4">
        <w:t>обеспечение безопасности при проведении мероприятий с массовым участием населения.</w:t>
      </w:r>
    </w:p>
    <w:p w:rsidR="00ED35A4" w:rsidRPr="001B4B87" w:rsidRDefault="00ED35A4" w:rsidP="00ED35A4">
      <w:pPr>
        <w:pStyle w:val="20"/>
        <w:numPr>
          <w:ilvl w:val="0"/>
          <w:numId w:val="2"/>
        </w:numPr>
        <w:tabs>
          <w:tab w:val="left" w:pos="1012"/>
        </w:tabs>
        <w:jc w:val="both"/>
        <w:rPr>
          <w:sz w:val="32"/>
        </w:rPr>
      </w:pPr>
      <w:r>
        <w:rPr>
          <w:color w:val="auto"/>
          <w:szCs w:val="24"/>
          <w:lang w:bidi="ar-SA"/>
        </w:rPr>
        <w:t>ДС -</w:t>
      </w:r>
      <w:r w:rsidRPr="00ED35A4">
        <w:rPr>
          <w:color w:val="auto"/>
          <w:szCs w:val="24"/>
          <w:lang w:bidi="ar-SA"/>
        </w:rPr>
        <w:t>МКОУ Соболевская средняя школа</w:t>
      </w:r>
      <w:r>
        <w:rPr>
          <w:color w:val="auto"/>
          <w:szCs w:val="24"/>
          <w:lang w:bidi="ar-SA"/>
        </w:rPr>
        <w:t xml:space="preserve">- обеспечение безопасности </w:t>
      </w:r>
      <w:r w:rsidR="001B4B87">
        <w:rPr>
          <w:color w:val="auto"/>
          <w:szCs w:val="24"/>
          <w:lang w:bidi="ar-SA"/>
        </w:rPr>
        <w:t>учащихся.</w:t>
      </w:r>
    </w:p>
    <w:p w:rsidR="001B4B87" w:rsidRPr="001B4B87" w:rsidRDefault="001B4B87" w:rsidP="00ED35A4">
      <w:pPr>
        <w:pStyle w:val="20"/>
        <w:numPr>
          <w:ilvl w:val="0"/>
          <w:numId w:val="2"/>
        </w:numPr>
        <w:tabs>
          <w:tab w:val="left" w:pos="1012"/>
        </w:tabs>
        <w:jc w:val="both"/>
        <w:rPr>
          <w:sz w:val="32"/>
        </w:rPr>
      </w:pPr>
      <w:r>
        <w:rPr>
          <w:sz w:val="32"/>
        </w:rPr>
        <w:t xml:space="preserve">ДС- </w:t>
      </w:r>
      <w:r w:rsidRPr="001B4B87">
        <w:rPr>
          <w:color w:val="auto"/>
          <w:szCs w:val="24"/>
          <w:lang w:bidi="ar-SA"/>
        </w:rPr>
        <w:t>МКДОУ детский сад Солнышко</w:t>
      </w:r>
      <w:r>
        <w:rPr>
          <w:color w:val="auto"/>
          <w:szCs w:val="24"/>
          <w:lang w:bidi="ar-SA"/>
        </w:rPr>
        <w:t xml:space="preserve"> (с. Соболево) – обеспечение безопасности детей.</w:t>
      </w:r>
    </w:p>
    <w:p w:rsidR="001B4B87" w:rsidRPr="001B4B87" w:rsidRDefault="001B4B87" w:rsidP="00ED35A4">
      <w:pPr>
        <w:pStyle w:val="20"/>
        <w:numPr>
          <w:ilvl w:val="0"/>
          <w:numId w:val="2"/>
        </w:numPr>
        <w:tabs>
          <w:tab w:val="left" w:pos="1012"/>
        </w:tabs>
        <w:jc w:val="both"/>
        <w:rPr>
          <w:sz w:val="32"/>
        </w:rPr>
      </w:pPr>
      <w:r>
        <w:rPr>
          <w:sz w:val="32"/>
        </w:rPr>
        <w:t xml:space="preserve">ДС - </w:t>
      </w:r>
      <w:r w:rsidRPr="001B4B87">
        <w:rPr>
          <w:color w:val="auto"/>
          <w:szCs w:val="24"/>
          <w:lang w:bidi="ar-SA"/>
        </w:rPr>
        <w:t>МКОУ Устьевая школа основного общего образования</w:t>
      </w:r>
      <w:r>
        <w:rPr>
          <w:color w:val="auto"/>
          <w:szCs w:val="24"/>
          <w:lang w:bidi="ar-SA"/>
        </w:rPr>
        <w:t xml:space="preserve"> - обеспечение безопасности учащихся.</w:t>
      </w:r>
    </w:p>
    <w:p w:rsidR="001B4B87" w:rsidRPr="001B4B87" w:rsidRDefault="001B4B87" w:rsidP="00ED35A4">
      <w:pPr>
        <w:pStyle w:val="20"/>
        <w:numPr>
          <w:ilvl w:val="0"/>
          <w:numId w:val="2"/>
        </w:numPr>
        <w:tabs>
          <w:tab w:val="left" w:pos="1012"/>
        </w:tabs>
        <w:jc w:val="both"/>
        <w:rPr>
          <w:sz w:val="32"/>
        </w:rPr>
      </w:pPr>
      <w:r>
        <w:rPr>
          <w:sz w:val="32"/>
        </w:rPr>
        <w:t xml:space="preserve">ДС - </w:t>
      </w:r>
      <w:r w:rsidRPr="001B4B87">
        <w:rPr>
          <w:color w:val="auto"/>
          <w:szCs w:val="24"/>
          <w:lang w:bidi="ar-SA"/>
        </w:rPr>
        <w:t>МКДОУ детский сад Чайка</w:t>
      </w:r>
      <w:r>
        <w:rPr>
          <w:color w:val="auto"/>
          <w:szCs w:val="24"/>
          <w:lang w:bidi="ar-SA"/>
        </w:rPr>
        <w:t xml:space="preserve"> (с. Устьевое) -</w:t>
      </w:r>
      <w:r w:rsidRPr="001B4B87">
        <w:rPr>
          <w:color w:val="auto"/>
          <w:szCs w:val="24"/>
          <w:lang w:bidi="ar-SA"/>
        </w:rPr>
        <w:t xml:space="preserve"> </w:t>
      </w:r>
      <w:r>
        <w:rPr>
          <w:color w:val="auto"/>
          <w:szCs w:val="24"/>
          <w:lang w:bidi="ar-SA"/>
        </w:rPr>
        <w:t>обеспечение безопасности детей.</w:t>
      </w:r>
    </w:p>
    <w:p w:rsidR="001B4B87" w:rsidRPr="00C87866" w:rsidRDefault="0014162A" w:rsidP="00ED35A4">
      <w:pPr>
        <w:pStyle w:val="20"/>
        <w:numPr>
          <w:ilvl w:val="0"/>
          <w:numId w:val="2"/>
        </w:numPr>
        <w:tabs>
          <w:tab w:val="left" w:pos="1012"/>
        </w:tabs>
        <w:jc w:val="both"/>
        <w:rPr>
          <w:sz w:val="32"/>
        </w:rPr>
      </w:pPr>
      <w:r>
        <w:rPr>
          <w:sz w:val="32"/>
        </w:rPr>
        <w:t xml:space="preserve">ДС - </w:t>
      </w:r>
      <w:r w:rsidRPr="0014162A">
        <w:rPr>
          <w:color w:val="auto"/>
          <w:szCs w:val="24"/>
          <w:lang w:bidi="ar-SA"/>
        </w:rPr>
        <w:t>МКОУ Крутогоровская школа основного общего образования</w:t>
      </w:r>
      <w:r>
        <w:rPr>
          <w:color w:val="auto"/>
          <w:szCs w:val="24"/>
          <w:lang w:bidi="ar-SA"/>
        </w:rPr>
        <w:t xml:space="preserve"> -</w:t>
      </w:r>
      <w:r w:rsidRPr="0014162A">
        <w:rPr>
          <w:color w:val="auto"/>
          <w:szCs w:val="24"/>
          <w:lang w:bidi="ar-SA"/>
        </w:rPr>
        <w:t xml:space="preserve"> </w:t>
      </w:r>
      <w:r>
        <w:rPr>
          <w:color w:val="auto"/>
          <w:szCs w:val="24"/>
          <w:lang w:bidi="ar-SA"/>
        </w:rPr>
        <w:t>обеспечение безопасности учащихся.</w:t>
      </w:r>
    </w:p>
    <w:p w:rsidR="0014162A" w:rsidRPr="0014162A" w:rsidRDefault="0014162A" w:rsidP="00ED35A4">
      <w:pPr>
        <w:pStyle w:val="20"/>
        <w:numPr>
          <w:ilvl w:val="0"/>
          <w:numId w:val="2"/>
        </w:numPr>
        <w:tabs>
          <w:tab w:val="left" w:pos="1012"/>
        </w:tabs>
        <w:jc w:val="both"/>
        <w:rPr>
          <w:sz w:val="32"/>
        </w:rPr>
      </w:pPr>
      <w:r>
        <w:rPr>
          <w:sz w:val="32"/>
        </w:rPr>
        <w:t xml:space="preserve">ДС - </w:t>
      </w:r>
      <w:r w:rsidRPr="0014162A">
        <w:rPr>
          <w:color w:val="auto"/>
          <w:szCs w:val="24"/>
          <w:lang w:bidi="ar-SA"/>
        </w:rPr>
        <w:t>МКУ ДО ЦВР Ровесник</w:t>
      </w:r>
      <w:r>
        <w:rPr>
          <w:color w:val="auto"/>
          <w:szCs w:val="24"/>
          <w:lang w:bidi="ar-SA"/>
        </w:rPr>
        <w:t xml:space="preserve"> (с. Соболево) -</w:t>
      </w:r>
      <w:r w:rsidRPr="0014162A">
        <w:rPr>
          <w:color w:val="auto"/>
          <w:szCs w:val="24"/>
          <w:lang w:bidi="ar-SA"/>
        </w:rPr>
        <w:t xml:space="preserve"> </w:t>
      </w:r>
      <w:r>
        <w:rPr>
          <w:color w:val="auto"/>
          <w:szCs w:val="24"/>
          <w:lang w:bidi="ar-SA"/>
        </w:rPr>
        <w:t>обеспечение безопасности детей.</w:t>
      </w:r>
    </w:p>
    <w:p w:rsidR="0014162A" w:rsidRDefault="0014162A" w:rsidP="0014162A">
      <w:pPr>
        <w:pStyle w:val="20"/>
        <w:tabs>
          <w:tab w:val="left" w:pos="1012"/>
        </w:tabs>
        <w:ind w:firstLine="0"/>
        <w:jc w:val="both"/>
        <w:rPr>
          <w:color w:val="auto"/>
          <w:szCs w:val="24"/>
          <w:lang w:bidi="ar-SA"/>
        </w:rPr>
      </w:pPr>
      <w:r>
        <w:rPr>
          <w:sz w:val="32"/>
        </w:rPr>
        <w:t xml:space="preserve">          - ДС - </w:t>
      </w:r>
      <w:r w:rsidRPr="0014162A">
        <w:rPr>
          <w:color w:val="auto"/>
          <w:lang w:bidi="ar-SA"/>
        </w:rPr>
        <w:t>МКУ ДО Детская музыкальная школа (с. Соболево)</w:t>
      </w:r>
      <w:r>
        <w:rPr>
          <w:color w:val="auto"/>
          <w:lang w:bidi="ar-SA"/>
        </w:rPr>
        <w:t xml:space="preserve"> -</w:t>
      </w:r>
      <w:r w:rsidRPr="0014162A">
        <w:rPr>
          <w:color w:val="auto"/>
          <w:szCs w:val="24"/>
          <w:lang w:bidi="ar-SA"/>
        </w:rPr>
        <w:t xml:space="preserve"> </w:t>
      </w:r>
      <w:r>
        <w:rPr>
          <w:color w:val="auto"/>
          <w:szCs w:val="24"/>
          <w:lang w:bidi="ar-SA"/>
        </w:rPr>
        <w:t>обеспечение безопасности учащихся.</w:t>
      </w:r>
    </w:p>
    <w:p w:rsidR="00C87866" w:rsidRDefault="00C87866" w:rsidP="0014162A">
      <w:pPr>
        <w:pStyle w:val="20"/>
        <w:tabs>
          <w:tab w:val="left" w:pos="1012"/>
        </w:tabs>
        <w:ind w:firstLine="0"/>
        <w:jc w:val="both"/>
      </w:pPr>
      <w:r>
        <w:rPr>
          <w:color w:val="auto"/>
          <w:szCs w:val="24"/>
          <w:lang w:bidi="ar-SA"/>
        </w:rPr>
        <w:t xml:space="preserve">           - ДС - </w:t>
      </w:r>
      <w:r w:rsidRPr="00C87866">
        <w:rPr>
          <w:rFonts w:eastAsia="Calibri"/>
          <w:color w:val="auto"/>
          <w:szCs w:val="24"/>
          <w:lang w:eastAsia="en-US" w:bidi="ar-SA"/>
        </w:rPr>
        <w:t>М</w:t>
      </w:r>
      <w:r w:rsidR="005431C9">
        <w:rPr>
          <w:rFonts w:eastAsia="Calibri"/>
          <w:color w:val="auto"/>
          <w:szCs w:val="24"/>
          <w:lang w:eastAsia="en-US" w:bidi="ar-SA"/>
        </w:rPr>
        <w:t>Б</w:t>
      </w:r>
      <w:r w:rsidRPr="00C87866">
        <w:rPr>
          <w:rFonts w:eastAsia="Calibri"/>
          <w:color w:val="auto"/>
          <w:szCs w:val="24"/>
          <w:lang w:eastAsia="en-US" w:bidi="ar-SA"/>
        </w:rPr>
        <w:t>УК «Соболевская библиотека»</w:t>
      </w:r>
      <w:r>
        <w:rPr>
          <w:rFonts w:eastAsia="Calibri"/>
          <w:color w:val="auto"/>
          <w:szCs w:val="24"/>
          <w:lang w:eastAsia="en-US" w:bidi="ar-SA"/>
        </w:rPr>
        <w:t xml:space="preserve"> -</w:t>
      </w:r>
      <w:r w:rsidRPr="00C87866">
        <w:t xml:space="preserve"> </w:t>
      </w:r>
      <w:r>
        <w:t>обеспечение безопасности при проведении мероприятий с массовым участием населения.</w:t>
      </w:r>
    </w:p>
    <w:p w:rsidR="00C87866" w:rsidRDefault="00C87866" w:rsidP="00C87866">
      <w:pPr>
        <w:pStyle w:val="20"/>
        <w:tabs>
          <w:tab w:val="left" w:pos="1012"/>
        </w:tabs>
        <w:ind w:firstLine="0"/>
        <w:jc w:val="both"/>
      </w:pPr>
      <w:r>
        <w:t xml:space="preserve">          - ДС - </w:t>
      </w:r>
      <w:r w:rsidRPr="00C87866">
        <w:rPr>
          <w:rFonts w:eastAsia="Calibri"/>
          <w:lang w:eastAsia="en-US" w:bidi="ar-SA"/>
        </w:rPr>
        <w:t xml:space="preserve">МКУК «Центр </w:t>
      </w:r>
      <w:r w:rsidRPr="00C87866">
        <w:rPr>
          <w:rFonts w:eastAsia="Calibri"/>
          <w:sz w:val="32"/>
          <w:lang w:eastAsia="en-US" w:bidi="ar-SA"/>
        </w:rPr>
        <w:t xml:space="preserve">досуга </w:t>
      </w:r>
      <w:r w:rsidRPr="00C87866">
        <w:rPr>
          <w:rFonts w:eastAsia="Calibri"/>
          <w:szCs w:val="24"/>
          <w:lang w:eastAsia="en-US" w:bidi="ar-SA"/>
        </w:rPr>
        <w:t>п. Крутогоровский»</w:t>
      </w:r>
      <w:r>
        <w:rPr>
          <w:rFonts w:eastAsia="Calibri"/>
          <w:szCs w:val="24"/>
          <w:lang w:eastAsia="en-US" w:bidi="ar-SA"/>
        </w:rPr>
        <w:t xml:space="preserve"> - </w:t>
      </w:r>
      <w:r>
        <w:t>обеспечение безопасности при проведении мероприятий с массовым участием населения.</w:t>
      </w:r>
    </w:p>
    <w:p w:rsidR="00C87866" w:rsidRPr="00ED35A4" w:rsidRDefault="00C87866" w:rsidP="00C87866">
      <w:pPr>
        <w:pStyle w:val="20"/>
        <w:tabs>
          <w:tab w:val="left" w:pos="1012"/>
        </w:tabs>
        <w:ind w:firstLine="0"/>
        <w:jc w:val="both"/>
        <w:rPr>
          <w:sz w:val="32"/>
        </w:rPr>
      </w:pPr>
      <w:r>
        <w:rPr>
          <w:sz w:val="32"/>
        </w:rPr>
        <w:t xml:space="preserve">          - ДС - </w:t>
      </w:r>
      <w:r w:rsidRPr="00435964">
        <w:rPr>
          <w:rFonts w:eastAsia="Calibri"/>
          <w:color w:val="auto"/>
          <w:szCs w:val="24"/>
          <w:lang w:eastAsia="en-US" w:bidi="ar-SA"/>
        </w:rPr>
        <w:t>МКУК «Библиотека п. Крутогоровский»</w:t>
      </w:r>
      <w:r w:rsidR="00873434">
        <w:rPr>
          <w:rFonts w:eastAsia="Calibri"/>
          <w:color w:val="auto"/>
          <w:szCs w:val="24"/>
          <w:lang w:eastAsia="en-US" w:bidi="ar-SA"/>
        </w:rPr>
        <w:t xml:space="preserve"> </w:t>
      </w:r>
      <w:r w:rsidR="00435964">
        <w:rPr>
          <w:rFonts w:eastAsia="Calibri"/>
          <w:color w:val="auto"/>
          <w:szCs w:val="24"/>
          <w:lang w:eastAsia="en-US" w:bidi="ar-SA"/>
        </w:rPr>
        <w:t xml:space="preserve">- </w:t>
      </w:r>
      <w:r w:rsidR="00435964">
        <w:t>обеспечение безопасности при проведении мероприятий с массовым участием населения.</w:t>
      </w:r>
    </w:p>
    <w:p w:rsidR="00C87866" w:rsidRPr="00C87866" w:rsidRDefault="00435964" w:rsidP="00C87866">
      <w:pPr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-   </w:t>
      </w:r>
      <w:r w:rsidRPr="00435964">
        <w:rPr>
          <w:rFonts w:ascii="Times New Roman" w:eastAsia="Calibri" w:hAnsi="Times New Roman" w:cs="Times New Roman"/>
          <w:sz w:val="28"/>
          <w:lang w:eastAsia="en-US" w:bidi="ar-SA"/>
        </w:rPr>
        <w:t xml:space="preserve">ДС - </w:t>
      </w:r>
      <w:r w:rsidRPr="00435964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МКУК «Библиотека с Устьевое»</w:t>
      </w:r>
      <w:r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 -</w:t>
      </w:r>
      <w:r w:rsidRPr="00435964">
        <w:t xml:space="preserve"> </w:t>
      </w:r>
      <w:r w:rsidRPr="00435964">
        <w:rPr>
          <w:rFonts w:ascii="Times New Roman" w:hAnsi="Times New Roman" w:cs="Times New Roman"/>
          <w:sz w:val="28"/>
        </w:rPr>
        <w:t>обеспечение безопасности при проведении мероприятий с массовым участием населения.</w:t>
      </w:r>
    </w:p>
    <w:p w:rsidR="0014162A" w:rsidRPr="0014162A" w:rsidRDefault="0014162A" w:rsidP="0014162A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5864E3" w:rsidRPr="009B1AC4" w:rsidRDefault="008E1CBB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jc w:val="both"/>
        <w:rPr>
          <w:b/>
          <w:u w:val="single"/>
        </w:rPr>
      </w:pPr>
      <w:r w:rsidRPr="009B1AC4">
        <w:rPr>
          <w:b/>
          <w:u w:val="single"/>
        </w:rPr>
        <w:t>Вопросы социального обслуживания населения:</w:t>
      </w:r>
    </w:p>
    <w:p w:rsidR="005864E3" w:rsidRDefault="008E1CBB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jc w:val="both"/>
        <w:rPr>
          <w:color w:val="auto"/>
        </w:rPr>
      </w:pPr>
      <w:r w:rsidRPr="00B70E86">
        <w:rPr>
          <w:color w:val="auto"/>
        </w:rPr>
        <w:t xml:space="preserve">ДС Камчатского государственного автономного учреждения социальной защиты «Комплексный центр социального обслуживания населения </w:t>
      </w:r>
      <w:r w:rsidR="00B70E86">
        <w:rPr>
          <w:color w:val="auto"/>
        </w:rPr>
        <w:t xml:space="preserve">Елизовского </w:t>
      </w:r>
      <w:r w:rsidR="00B70E86" w:rsidRPr="00B70E86">
        <w:rPr>
          <w:color w:val="auto"/>
        </w:rPr>
        <w:t>района</w:t>
      </w:r>
      <w:r w:rsidRPr="00B70E86">
        <w:rPr>
          <w:color w:val="auto"/>
        </w:rPr>
        <w:t>»</w:t>
      </w:r>
      <w:r w:rsidR="00B70E86" w:rsidRPr="00B70E86">
        <w:rPr>
          <w:color w:val="auto"/>
        </w:rPr>
        <w:t>, Отделение социального обслуживания населения в Соболевском районе</w:t>
      </w:r>
      <w:r w:rsidRPr="00B70E86">
        <w:rPr>
          <w:color w:val="auto"/>
        </w:rPr>
        <w:t xml:space="preserve"> - оказание услуг социального характера.</w:t>
      </w:r>
    </w:p>
    <w:p w:rsidR="0097452D" w:rsidRDefault="0097452D" w:rsidP="0097452D">
      <w:pPr>
        <w:pStyle w:val="20"/>
        <w:shd w:val="clear" w:color="auto" w:fill="auto"/>
        <w:tabs>
          <w:tab w:val="left" w:pos="1181"/>
        </w:tabs>
        <w:jc w:val="both"/>
        <w:rPr>
          <w:color w:val="auto"/>
        </w:rPr>
      </w:pPr>
    </w:p>
    <w:p w:rsidR="0097452D" w:rsidRPr="00B70E86" w:rsidRDefault="0097452D" w:rsidP="0097452D">
      <w:pPr>
        <w:pStyle w:val="20"/>
        <w:shd w:val="clear" w:color="auto" w:fill="auto"/>
        <w:tabs>
          <w:tab w:val="left" w:pos="1181"/>
        </w:tabs>
        <w:jc w:val="both"/>
        <w:rPr>
          <w:color w:val="auto"/>
        </w:rPr>
      </w:pPr>
    </w:p>
    <w:p w:rsidR="0020123E" w:rsidRDefault="0020123E" w:rsidP="0020123E">
      <w:pPr>
        <w:pStyle w:val="20"/>
        <w:shd w:val="clear" w:color="auto" w:fill="auto"/>
        <w:tabs>
          <w:tab w:val="left" w:pos="1181"/>
        </w:tabs>
        <w:ind w:left="760" w:firstLine="0"/>
        <w:jc w:val="both"/>
      </w:pPr>
    </w:p>
    <w:p w:rsidR="005864E3" w:rsidRDefault="008E1CBB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jc w:val="both"/>
      </w:pPr>
      <w:r>
        <w:lastRenderedPageBreak/>
        <w:t xml:space="preserve">Утвердить схему взаимодействия между дежурно -диспетчерскими службами (аварийными службами) предприятий, организаций, учреждений </w:t>
      </w:r>
      <w:r w:rsidR="00D812C6">
        <w:t>Соболевского муниципального района</w:t>
      </w:r>
      <w:r>
        <w:t xml:space="preserve"> и ЕДДС </w:t>
      </w:r>
      <w:r w:rsidR="00D812C6">
        <w:t>Соболевского муниципального района</w:t>
      </w:r>
      <w:r>
        <w:t xml:space="preserve"> согласно приложению № 1.</w:t>
      </w:r>
    </w:p>
    <w:p w:rsidR="005864E3" w:rsidRDefault="008E1CBB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jc w:val="both"/>
      </w:pPr>
      <w:r>
        <w:t>Утвердить инструкцию о порядке обмена информацией между</w:t>
      </w:r>
    </w:p>
    <w:p w:rsidR="005864E3" w:rsidRDefault="008E1CBB">
      <w:pPr>
        <w:pStyle w:val="20"/>
        <w:shd w:val="clear" w:color="auto" w:fill="auto"/>
        <w:tabs>
          <w:tab w:val="left" w:pos="3864"/>
          <w:tab w:val="left" w:pos="5851"/>
          <w:tab w:val="left" w:pos="8213"/>
        </w:tabs>
        <w:ind w:firstLine="0"/>
        <w:jc w:val="both"/>
      </w:pPr>
      <w:r>
        <w:t xml:space="preserve">единой дежурно-диспетчерской службой </w:t>
      </w:r>
      <w:r w:rsidR="00926CC0">
        <w:t>Соболевского муниципального района</w:t>
      </w:r>
      <w:r>
        <w:t xml:space="preserve"> и дежурно-диспетчерскими</w:t>
      </w:r>
      <w:r>
        <w:tab/>
        <w:t>службами</w:t>
      </w:r>
      <w:r>
        <w:tab/>
        <w:t>(аварийными</w:t>
      </w:r>
      <w:r>
        <w:tab/>
        <w:t>службами)</w:t>
      </w:r>
    </w:p>
    <w:p w:rsidR="005864E3" w:rsidRDefault="008E1CBB">
      <w:pPr>
        <w:pStyle w:val="20"/>
        <w:shd w:val="clear" w:color="auto" w:fill="auto"/>
        <w:ind w:firstLine="0"/>
        <w:jc w:val="both"/>
      </w:pPr>
      <w:r>
        <w:t xml:space="preserve">взаимодействующих организаций на территории </w:t>
      </w:r>
      <w:r w:rsidR="00926CC0">
        <w:t>Соболевского муниципального района</w:t>
      </w:r>
      <w:r>
        <w:t xml:space="preserve"> согласно приложению № 2.</w:t>
      </w:r>
    </w:p>
    <w:p w:rsidR="00513584" w:rsidRPr="00513584" w:rsidRDefault="008E1CBB" w:rsidP="00513584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ind w:firstLine="740"/>
        <w:jc w:val="both"/>
      </w:pPr>
      <w:r>
        <w:t>Утвердить перечень и критерии информации о чрезвычайных</w:t>
      </w:r>
      <w:r w:rsidR="0020123E" w:rsidRPr="0020123E">
        <w:t xml:space="preserve"> </w:t>
      </w:r>
      <w:r w:rsidR="0020123E">
        <w:t>ситуациях согласно приложению № 3.</w:t>
      </w:r>
      <w:r w:rsidR="00513584" w:rsidRPr="00513584">
        <w:rPr>
          <w:rFonts w:eastAsia="Calibri"/>
          <w:color w:val="auto"/>
          <w:lang w:eastAsia="en-US" w:bidi="ar-SA"/>
        </w:rPr>
        <w:t xml:space="preserve"> </w:t>
      </w:r>
    </w:p>
    <w:p w:rsidR="00513584" w:rsidRDefault="00513584" w:rsidP="00513584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ind w:firstLine="740"/>
        <w:jc w:val="both"/>
      </w:pPr>
      <w:r w:rsidRPr="0020123E">
        <w:rPr>
          <w:rFonts w:eastAsia="Calibri"/>
          <w:color w:val="auto"/>
          <w:lang w:eastAsia="en-US" w:bidi="ar-SA"/>
        </w:rPr>
        <w:t>Управлению делами администрации Соболевского муниципального района опубликовать настоящее постановление</w:t>
      </w:r>
      <w:r w:rsidR="008D7B7E">
        <w:rPr>
          <w:rFonts w:eastAsia="Calibri"/>
          <w:color w:val="auto"/>
          <w:lang w:eastAsia="en-US" w:bidi="ar-SA"/>
        </w:rPr>
        <w:t xml:space="preserve"> </w:t>
      </w:r>
      <w:proofErr w:type="gramStart"/>
      <w:r w:rsidR="008D7B7E">
        <w:rPr>
          <w:rFonts w:eastAsia="Calibri"/>
          <w:color w:val="auto"/>
          <w:lang w:eastAsia="en-US" w:bidi="ar-SA"/>
        </w:rPr>
        <w:t>в  районной</w:t>
      </w:r>
      <w:proofErr w:type="gramEnd"/>
      <w:r w:rsidR="008D7B7E">
        <w:rPr>
          <w:rFonts w:eastAsia="Calibri"/>
          <w:color w:val="auto"/>
          <w:lang w:eastAsia="en-US" w:bidi="ar-SA"/>
        </w:rPr>
        <w:t xml:space="preserve"> газете «Соболевский вестник»</w:t>
      </w:r>
      <w:r w:rsidRPr="0020123E">
        <w:rPr>
          <w:rFonts w:eastAsia="Calibri"/>
          <w:color w:val="auto"/>
          <w:lang w:eastAsia="en-US" w:bidi="ar-SA"/>
        </w:rPr>
        <w:t xml:space="preserve"> </w:t>
      </w:r>
      <w:r w:rsidR="008D7B7E">
        <w:rPr>
          <w:rFonts w:eastAsia="Calibri"/>
          <w:color w:val="auto"/>
          <w:lang w:eastAsia="en-US" w:bidi="ar-SA"/>
        </w:rPr>
        <w:t xml:space="preserve">и </w:t>
      </w:r>
      <w:r w:rsidRPr="0020123E">
        <w:rPr>
          <w:rFonts w:eastAsia="Calibri"/>
          <w:color w:val="auto"/>
          <w:lang w:eastAsia="en-US" w:bidi="ar-SA"/>
        </w:rPr>
        <w:t>разместить на официальном сайте Соболевского муниципального района в информационно-телекоммуникационной сети Интернет.</w:t>
      </w:r>
    </w:p>
    <w:p w:rsidR="00513584" w:rsidRDefault="00300F66" w:rsidP="00300F66">
      <w:pPr>
        <w:pStyle w:val="20"/>
        <w:shd w:val="clear" w:color="auto" w:fill="auto"/>
        <w:ind w:firstLine="0"/>
      </w:pPr>
      <w:r>
        <w:t xml:space="preserve">          3. </w:t>
      </w:r>
      <w:r w:rsidR="00513584">
        <w:t>Контроль исполнени</w:t>
      </w:r>
      <w:r>
        <w:t>я</w:t>
      </w:r>
      <w:r w:rsidR="00513584">
        <w:t xml:space="preserve"> настоящего постановления возложить на отделени</w:t>
      </w:r>
      <w:r w:rsidR="008D7B7E">
        <w:t>е</w:t>
      </w:r>
      <w:bookmarkStart w:id="2" w:name="_GoBack"/>
      <w:bookmarkEnd w:id="2"/>
      <w:r w:rsidR="00513584">
        <w:t xml:space="preserve"> по делам ГО, ЧС и мобилизационной подготовки администрации Соболевского муниципального района Камчатского края.</w:t>
      </w:r>
    </w:p>
    <w:p w:rsidR="00300F66" w:rsidRDefault="00300F66" w:rsidP="00300F66">
      <w:pPr>
        <w:pStyle w:val="20"/>
        <w:shd w:val="clear" w:color="auto" w:fill="auto"/>
        <w:ind w:firstLine="0"/>
      </w:pPr>
    </w:p>
    <w:p w:rsidR="00300F66" w:rsidRDefault="00300F66" w:rsidP="00300F66">
      <w:pPr>
        <w:pStyle w:val="20"/>
        <w:shd w:val="clear" w:color="auto" w:fill="auto"/>
        <w:ind w:firstLine="0"/>
      </w:pPr>
    </w:p>
    <w:p w:rsidR="00513584" w:rsidRPr="008D7B7E" w:rsidRDefault="00513584" w:rsidP="00513584">
      <w:pPr>
        <w:pStyle w:val="20"/>
        <w:shd w:val="clear" w:color="auto" w:fill="auto"/>
        <w:ind w:firstLine="0"/>
        <w:sectPr w:rsidR="00513584" w:rsidRPr="008D7B7E">
          <w:pgSz w:w="11900" w:h="16840"/>
          <w:pgMar w:top="1112" w:right="658" w:bottom="1147" w:left="1641" w:header="684" w:footer="719" w:gutter="0"/>
          <w:cols w:space="720"/>
          <w:noEndnote/>
          <w:docGrid w:linePitch="360"/>
        </w:sectPr>
      </w:pPr>
      <w:r w:rsidRPr="008D7B7E">
        <w:rPr>
          <w:bCs/>
        </w:rPr>
        <w:t xml:space="preserve">Глава Соболевского муниципального района                      А. В. Воровский                </w:t>
      </w:r>
    </w:p>
    <w:p w:rsidR="005864E3" w:rsidRPr="00CF6828" w:rsidRDefault="008E1CBB" w:rsidP="0097452D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spacing w:after="960"/>
        <w:ind w:firstLine="740"/>
        <w:jc w:val="right"/>
      </w:pPr>
      <w:r>
        <w:lastRenderedPageBreak/>
        <w:br w:type="page"/>
      </w:r>
      <w:r w:rsidR="00513584">
        <w:rPr>
          <w:noProof/>
          <w:lang w:bidi="ar-SA"/>
        </w:rPr>
        <mc:AlternateContent>
          <mc:Choice Requires="wps">
            <w:drawing>
              <wp:anchor distT="499745" distB="109855" distL="2820670" distR="114935" simplePos="0" relativeHeight="251659264" behindDoc="0" locked="0" layoutInCell="1" allowOverlap="1" wp14:anchorId="5BCF018A" wp14:editId="2F7AE187">
                <wp:simplePos x="0" y="0"/>
                <wp:positionH relativeFrom="page">
                  <wp:posOffset>5897245</wp:posOffset>
                </wp:positionH>
                <wp:positionV relativeFrom="paragraph">
                  <wp:posOffset>1426845</wp:posOffset>
                </wp:positionV>
                <wp:extent cx="109093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52D" w:rsidRDefault="0097452D" w:rsidP="00513584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CF018A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64.35pt;margin-top:112.35pt;width:85.9pt;height:18pt;z-index:251659264;visibility:visible;mso-wrap-style:none;mso-wrap-distance-left:222.1pt;mso-wrap-distance-top:39.35pt;mso-wrap-distance-right:9.05pt;mso-wrap-distance-bottom: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" filled="f" stroked="f">
                <v:textbox inset="0,0,0,0">
                  <w:txbxContent>
                    <w:p w:rsidR="0097452D" w:rsidRDefault="0097452D" w:rsidP="00513584">
                      <w:pPr>
                        <w:pStyle w:val="2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E267F" w:rsidRPr="00AE267F" w:rsidRDefault="005A2DDE" w:rsidP="00AE267F">
      <w:pPr>
        <w:pStyle w:val="a8"/>
        <w:jc w:val="right"/>
        <w:rPr>
          <w:rFonts w:asciiTheme="minorHAnsi" w:eastAsiaTheme="minorHAnsi" w:hAnsiTheme="minorHAnsi" w:cstheme="minorBidi"/>
        </w:rPr>
      </w:pPr>
      <w:r>
        <w:lastRenderedPageBreak/>
        <w:t xml:space="preserve">                </w:t>
      </w:r>
      <w:r w:rsidR="00AE267F" w:rsidRPr="00AE267F">
        <w:rPr>
          <w:rFonts w:asciiTheme="minorHAnsi" w:eastAsiaTheme="minorHAnsi" w:hAnsiTheme="minorHAnsi" w:cstheme="minorBidi"/>
        </w:rPr>
        <w:t>Приложение №1 к постановлению администрации</w:t>
      </w:r>
    </w:p>
    <w:p w:rsidR="00AE267F" w:rsidRPr="00AE267F" w:rsidRDefault="00AE267F" w:rsidP="00AE267F">
      <w:pPr>
        <w:widowControl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267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Соболев</w:t>
      </w:r>
      <w:r w:rsidR="009C4EE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ского муниципального района от </w:t>
      </w:r>
      <w:r w:rsidR="007F269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01</w:t>
      </w:r>
      <w:r w:rsidRPr="00AE267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июня 2023 №</w:t>
      </w:r>
      <w:r w:rsidR="007F269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126</w:t>
      </w:r>
    </w:p>
    <w:p w:rsidR="00AE267F" w:rsidRPr="00AE267F" w:rsidRDefault="00AE267F" w:rsidP="00AE267F">
      <w:pPr>
        <w:widowControl/>
        <w:jc w:val="right"/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</w:pPr>
    </w:p>
    <w:p w:rsidR="00AE267F" w:rsidRPr="00AE267F" w:rsidRDefault="00AE267F" w:rsidP="00AE267F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</w:pPr>
      <w:r w:rsidRPr="00AE267F"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  <w:t>СХЕМА</w:t>
      </w:r>
    </w:p>
    <w:p w:rsidR="00AE267F" w:rsidRPr="00AE267F" w:rsidRDefault="00AE267F" w:rsidP="00AE267F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</w:pPr>
      <w:r w:rsidRPr="00AE267F">
        <w:rPr>
          <w:rFonts w:asciiTheme="minorHAnsi" w:eastAsiaTheme="minorHAnsi" w:hAnsiTheme="minorHAnsi" w:cstheme="minorBidi"/>
          <w:color w:val="auto"/>
          <w:sz w:val="28"/>
          <w:szCs w:val="22"/>
          <w:lang w:eastAsia="en-US" w:bidi="ar-SA"/>
        </w:rPr>
        <w:t>ВЗАИМОДЕЙСТВИЯ МЕЖДУ ДЕЖУРНО-ДИСПЕТЧЕРСКИМИ (АВАРИЙНЫМИ) СЛУЖБАМИ ПРЕДПРИЯТИЙ, ОРГАНИЗАЦИЙ И УЧРЕЖДЕНИЙ СОБОЛЕВСКОГО МУНИЦИПАЛЬНОГО РАЙОНА И ЕДДС СМР</w:t>
      </w:r>
    </w:p>
    <w:tbl>
      <w:tblPr>
        <w:tblStyle w:val="af0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681"/>
        <w:gridCol w:w="1681"/>
        <w:gridCol w:w="1810"/>
        <w:gridCol w:w="1701"/>
        <w:gridCol w:w="2374"/>
      </w:tblGrid>
      <w:tr w:rsidR="00AE267F" w:rsidRPr="00AE267F" w:rsidTr="0097452D">
        <w:tc>
          <w:tcPr>
            <w:tcW w:w="14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93"/>
            </w:tblGrid>
            <w:tr w:rsidR="00AE267F" w:rsidRPr="00AE267F" w:rsidTr="0097452D">
              <w:trPr>
                <w:trHeight w:val="220"/>
              </w:trPr>
              <w:tc>
                <w:tcPr>
                  <w:tcW w:w="5493" w:type="dxa"/>
                </w:tcPr>
                <w:p w:rsidR="00AE267F" w:rsidRPr="00AE267F" w:rsidRDefault="00AE267F" w:rsidP="00AE267F">
                  <w:pPr>
                    <w:framePr w:hSpace="180" w:wrap="around" w:vAnchor="text" w:hAnchor="margin" w:y="108"/>
                    <w:widowControl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eastAsia="en-US" w:bidi="ar-SA"/>
                    </w:rPr>
                  </w:pPr>
                  <w:r w:rsidRPr="00AE267F"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eastAsia="en-US" w:bidi="ar-SA"/>
                    </w:rPr>
                    <w:t>Администрация Соболевского муниципального района</w:t>
                  </w:r>
                </w:p>
              </w:tc>
            </w:tr>
          </w:tbl>
          <w:p w:rsidR="00AE267F" w:rsidRPr="00AE267F" w:rsidRDefault="00AE267F" w:rsidP="00AE267F">
            <w:pPr>
              <w:jc w:val="center"/>
              <w:rPr>
                <w:color w:val="auto"/>
              </w:rPr>
            </w:pP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EE8E85" wp14:editId="10DE5E89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-160020</wp:posOffset>
                      </wp:positionV>
                      <wp:extent cx="673100" cy="260350"/>
                      <wp:effectExtent l="38100" t="0" r="31750" b="635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310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DB6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4.15pt;margin-top:-12.6pt;width:53pt;height:2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D558F" wp14:editId="6F2813BB">
                      <wp:simplePos x="0" y="0"/>
                      <wp:positionH relativeFrom="column">
                        <wp:posOffset>6459855</wp:posOffset>
                      </wp:positionH>
                      <wp:positionV relativeFrom="paragraph">
                        <wp:posOffset>-161290</wp:posOffset>
                      </wp:positionV>
                      <wp:extent cx="565150" cy="292100"/>
                      <wp:effectExtent l="0" t="0" r="101600" b="508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785CD" id="Прямая со стрелкой 1" o:spid="_x0000_s1026" type="#_x0000_t32" style="position:absolute;margin-left:508.65pt;margin-top:-12.7pt;width:44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267F" w:rsidRPr="00AE267F" w:rsidTr="0097452D">
        <w:tc>
          <w:tcPr>
            <w:tcW w:w="1696" w:type="dxa"/>
            <w:vMerge w:val="restart"/>
            <w:tcBorders>
              <w:top w:val="nil"/>
              <w:lef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89E365" wp14:editId="17E57A4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181610</wp:posOffset>
                      </wp:positionV>
                      <wp:extent cx="19050" cy="171450"/>
                      <wp:effectExtent l="571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91499" id="Прямая со стрелкой 20" o:spid="_x0000_s1026" type="#_x0000_t32" style="position:absolute;margin-left:78pt;margin-top:14.3pt;width:1.5pt;height:13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jc w:val="center"/>
              <w:rPr>
                <w:color w:val="auto"/>
              </w:rPr>
            </w:pPr>
            <w:r w:rsidRPr="00AE267F">
              <w:rPr>
                <w:color w:val="auto"/>
              </w:rPr>
              <w:t>КЧС м ОПБ СМР</w:t>
            </w:r>
          </w:p>
        </w:tc>
        <w:tc>
          <w:tcPr>
            <w:tcW w:w="7299" w:type="dxa"/>
            <w:gridSpan w:val="4"/>
            <w:tcBorders>
              <w:top w:val="nil"/>
              <w:bottom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AE267F" w:rsidRPr="00AE267F" w:rsidRDefault="00AE267F" w:rsidP="00AE267F">
            <w:pPr>
              <w:jc w:val="center"/>
              <w:rPr>
                <w:color w:val="auto"/>
              </w:rPr>
            </w:pPr>
            <w:r w:rsidRPr="00AE267F">
              <w:rPr>
                <w:color w:val="auto"/>
              </w:rPr>
              <w:t>ЕДДС СМР</w:t>
            </w:r>
          </w:p>
        </w:tc>
        <w:tc>
          <w:tcPr>
            <w:tcW w:w="2374" w:type="dxa"/>
            <w:tcBorders>
              <w:top w:val="nil"/>
              <w:bottom w:val="nil"/>
              <w:righ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</w:p>
        </w:tc>
      </w:tr>
      <w:tr w:rsidR="00AE267F" w:rsidRPr="00AE267F" w:rsidTr="0097452D">
        <w:tc>
          <w:tcPr>
            <w:tcW w:w="1696" w:type="dxa"/>
            <w:vMerge/>
            <w:tcBorders>
              <w:lef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</w:p>
        </w:tc>
        <w:tc>
          <w:tcPr>
            <w:tcW w:w="13075" w:type="dxa"/>
            <w:gridSpan w:val="7"/>
            <w:tcBorders>
              <w:top w:val="nil"/>
              <w:righ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0AE83" wp14:editId="1E83C4B0">
                      <wp:simplePos x="0" y="0"/>
                      <wp:positionH relativeFrom="column">
                        <wp:posOffset>6622415</wp:posOffset>
                      </wp:positionH>
                      <wp:positionV relativeFrom="paragraph">
                        <wp:posOffset>-50165</wp:posOffset>
                      </wp:positionV>
                      <wp:extent cx="45719" cy="234950"/>
                      <wp:effectExtent l="38100" t="0" r="69215" b="508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180E" id="Прямая со стрелкой 18" o:spid="_x0000_s1026" type="#_x0000_t32" style="position:absolute;margin-left:521.45pt;margin-top:-3.95pt;width:3.6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267F" w:rsidRPr="00AE267F" w:rsidTr="0097452D">
        <w:tc>
          <w:tcPr>
            <w:tcW w:w="14771" w:type="dxa"/>
            <w:gridSpan w:val="8"/>
          </w:tcPr>
          <w:p w:rsidR="00AE267F" w:rsidRPr="00AE267F" w:rsidRDefault="00AE267F" w:rsidP="00AE267F">
            <w:pPr>
              <w:jc w:val="center"/>
              <w:rPr>
                <w:color w:val="auto"/>
              </w:rPr>
            </w:pPr>
            <w:r w:rsidRPr="00AE267F">
              <w:rPr>
                <w:color w:val="auto"/>
              </w:rPr>
              <w:t>Взаимодействующие оперативно дежурные и дежурно-диспетчерские службы Соболевского муниципального района</w:t>
            </w:r>
          </w:p>
        </w:tc>
      </w:tr>
      <w:tr w:rsidR="00AE267F" w:rsidRPr="00AE267F" w:rsidTr="0097452D">
        <w:tc>
          <w:tcPr>
            <w:tcW w:w="14771" w:type="dxa"/>
            <w:gridSpan w:val="8"/>
            <w:tcBorders>
              <w:left w:val="nil"/>
              <w:righ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D5965" wp14:editId="40FB6024">
                      <wp:simplePos x="0" y="0"/>
                      <wp:positionH relativeFrom="column">
                        <wp:posOffset>6144895</wp:posOffset>
                      </wp:positionH>
                      <wp:positionV relativeFrom="paragraph">
                        <wp:posOffset>4445</wp:posOffset>
                      </wp:positionV>
                      <wp:extent cx="19050" cy="171450"/>
                      <wp:effectExtent l="571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221A7" id="Прямая со стрелкой 3" o:spid="_x0000_s1026" type="#_x0000_t32" style="position:absolute;margin-left:483.85pt;margin-top:.35pt;width:1.5pt;height:13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A426DD" wp14:editId="6273A155">
                      <wp:simplePos x="0" y="0"/>
                      <wp:positionH relativeFrom="column">
                        <wp:posOffset>8524875</wp:posOffset>
                      </wp:positionH>
                      <wp:positionV relativeFrom="paragraph">
                        <wp:posOffset>7620</wp:posOffset>
                      </wp:positionV>
                      <wp:extent cx="19050" cy="171450"/>
                      <wp:effectExtent l="5715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00867" id="Прямая со стрелкой 21" o:spid="_x0000_s1026" type="#_x0000_t32" style="position:absolute;margin-left:671.25pt;margin-top:.6pt;width:1.5pt;height:1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012ACD" wp14:editId="0CD3A3B0">
                      <wp:simplePos x="0" y="0"/>
                      <wp:positionH relativeFrom="column">
                        <wp:posOffset>7426325</wp:posOffset>
                      </wp:positionH>
                      <wp:positionV relativeFrom="paragraph">
                        <wp:posOffset>13970</wp:posOffset>
                      </wp:positionV>
                      <wp:extent cx="19050" cy="171450"/>
                      <wp:effectExtent l="57150" t="0" r="5715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88B90" id="Прямая со стрелкой 19" o:spid="_x0000_s1026" type="#_x0000_t32" style="position:absolute;margin-left:584.75pt;margin-top:1.1pt;width:1.5pt;height:13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3B46AB" wp14:editId="3312DCA6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-17780</wp:posOffset>
                      </wp:positionV>
                      <wp:extent cx="45719" cy="203200"/>
                      <wp:effectExtent l="57150" t="0" r="50165" b="635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9DFBD" id="Прямая со стрелкой 5" o:spid="_x0000_s1026" type="#_x0000_t32" style="position:absolute;margin-left:389.75pt;margin-top:-1.4pt;width:3.6pt;height:1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78D90" wp14:editId="37EED588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4445</wp:posOffset>
                      </wp:positionV>
                      <wp:extent cx="45719" cy="171450"/>
                      <wp:effectExtent l="57150" t="0" r="5016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2BBBA" id="Прямая со стрелкой 6" o:spid="_x0000_s1026" type="#_x0000_t32" style="position:absolute;margin-left:212.8pt;margin-top:.35pt;width:3.6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2A4EF" wp14:editId="0EFE5F8F">
                      <wp:simplePos x="0" y="0"/>
                      <wp:positionH relativeFrom="column">
                        <wp:posOffset>4011294</wp:posOffset>
                      </wp:positionH>
                      <wp:positionV relativeFrom="paragraph">
                        <wp:posOffset>4445</wp:posOffset>
                      </wp:positionV>
                      <wp:extent cx="45719" cy="203200"/>
                      <wp:effectExtent l="57150" t="0" r="50165" b="635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F5B6B" id="Прямая со стрелкой 8" o:spid="_x0000_s1026" type="#_x0000_t32" style="position:absolute;margin-left:315.85pt;margin-top:.35pt;width:3.6pt;height:1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4B8A8" wp14:editId="7D4CD859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3175</wp:posOffset>
                      </wp:positionV>
                      <wp:extent cx="0" cy="15240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2A9C6" id="Прямая со стрелкой 9" o:spid="_x0000_s1026" type="#_x0000_t32" style="position:absolute;margin-left:142.35pt;margin-top:.25pt;width:0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14CDF0" wp14:editId="212D308E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-34925</wp:posOffset>
                      </wp:positionV>
                      <wp:extent cx="45719" cy="222250"/>
                      <wp:effectExtent l="57150" t="0" r="50165" b="635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5718" id="Прямая со стрелкой 10" o:spid="_x0000_s1026" type="#_x0000_t32" style="position:absolute;margin-left:55.85pt;margin-top:-2.75pt;width:3.6pt;height:1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267F" w:rsidRPr="00AE267F" w:rsidTr="0097452D">
        <w:tc>
          <w:tcPr>
            <w:tcW w:w="1696" w:type="dxa"/>
          </w:tcPr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>Оперативный дежурный</w:t>
            </w:r>
          </w:p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 xml:space="preserve"> ОП №12 </w:t>
            </w:r>
            <w:proofErr w:type="spellStart"/>
            <w:r w:rsidRPr="00AE267F">
              <w:rPr>
                <w:color w:val="auto"/>
                <w:sz w:val="20"/>
              </w:rPr>
              <w:t>Усть</w:t>
            </w:r>
            <w:proofErr w:type="spellEnd"/>
            <w:r w:rsidRPr="00AE267F">
              <w:rPr>
                <w:color w:val="auto"/>
                <w:sz w:val="20"/>
              </w:rPr>
              <w:t>-Большерецкого МО МВД России</w: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>Дежурный ГБУЗ «Соболевская районная больница»</w:t>
            </w:r>
          </w:p>
        </w:tc>
        <w:tc>
          <w:tcPr>
            <w:tcW w:w="2127" w:type="dxa"/>
          </w:tcPr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 xml:space="preserve"> Диспетчер </w:t>
            </w:r>
            <w:proofErr w:type="gramStart"/>
            <w:r w:rsidRPr="00AE267F">
              <w:rPr>
                <w:color w:val="auto"/>
                <w:sz w:val="20"/>
              </w:rPr>
              <w:t>Соболе-</w:t>
            </w:r>
            <w:proofErr w:type="spellStart"/>
            <w:r w:rsidRPr="00AE267F">
              <w:rPr>
                <w:color w:val="auto"/>
                <w:sz w:val="20"/>
              </w:rPr>
              <w:t>вского</w:t>
            </w:r>
            <w:proofErr w:type="spellEnd"/>
            <w:proofErr w:type="gramEnd"/>
            <w:r w:rsidRPr="00AE267F">
              <w:rPr>
                <w:color w:val="auto"/>
                <w:sz w:val="20"/>
              </w:rPr>
              <w:t xml:space="preserve"> пожарно-спасательного гарнизона</w:t>
            </w:r>
          </w:p>
        </w:tc>
        <w:tc>
          <w:tcPr>
            <w:tcW w:w="1681" w:type="dxa"/>
          </w:tcPr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>Дежурный КГУ «</w:t>
            </w:r>
            <w:proofErr w:type="spellStart"/>
            <w:r w:rsidRPr="00AE267F">
              <w:rPr>
                <w:color w:val="auto"/>
                <w:sz w:val="20"/>
              </w:rPr>
              <w:t>Усть</w:t>
            </w:r>
            <w:proofErr w:type="spellEnd"/>
            <w:r w:rsidRPr="00AE267F">
              <w:rPr>
                <w:color w:val="auto"/>
                <w:sz w:val="20"/>
              </w:rPr>
              <w:t>-Большерецкое лесничество»</w:t>
            </w:r>
          </w:p>
        </w:tc>
        <w:tc>
          <w:tcPr>
            <w:tcW w:w="1681" w:type="dxa"/>
          </w:tcPr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 xml:space="preserve">Дежурный Соболевского </w:t>
            </w:r>
            <w:proofErr w:type="spellStart"/>
            <w:r w:rsidRPr="00AE267F">
              <w:rPr>
                <w:color w:val="auto"/>
                <w:sz w:val="20"/>
              </w:rPr>
              <w:t>энергоузла</w:t>
            </w:r>
            <w:proofErr w:type="spellEnd"/>
            <w:r w:rsidRPr="00AE267F">
              <w:rPr>
                <w:color w:val="auto"/>
                <w:sz w:val="20"/>
              </w:rPr>
              <w:t xml:space="preserve"> ОАО «ЮЭСК»</w:t>
            </w:r>
          </w:p>
          <w:p w:rsidR="00AE267F" w:rsidRPr="00AE267F" w:rsidRDefault="00AE267F" w:rsidP="00AE267F">
            <w:pPr>
              <w:rPr>
                <w:color w:val="auto"/>
                <w:sz w:val="20"/>
              </w:rPr>
            </w:pPr>
          </w:p>
          <w:p w:rsidR="00AE267F" w:rsidRPr="00AE267F" w:rsidRDefault="00AE267F" w:rsidP="00AE267F">
            <w:pPr>
              <w:rPr>
                <w:color w:val="auto"/>
                <w:sz w:val="20"/>
              </w:rPr>
            </w:pPr>
          </w:p>
        </w:tc>
        <w:tc>
          <w:tcPr>
            <w:tcW w:w="1810" w:type="dxa"/>
          </w:tcPr>
          <w:p w:rsidR="00AE267F" w:rsidRPr="00AE267F" w:rsidRDefault="00AE267F" w:rsidP="00AE267F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АДС ООО «Стимул»</w: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Дежурный АО «</w:t>
            </w:r>
            <w:proofErr w:type="spellStart"/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Корякэнерго</w:t>
            </w:r>
            <w:proofErr w:type="spellEnd"/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»</w:t>
            </w:r>
          </w:p>
        </w:tc>
        <w:tc>
          <w:tcPr>
            <w:tcW w:w="2374" w:type="dxa"/>
          </w:tcPr>
          <w:p w:rsidR="00AE267F" w:rsidRPr="00AE267F" w:rsidRDefault="00AE267F" w:rsidP="00AE267F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Дежурный ООО «</w:t>
            </w:r>
            <w:proofErr w:type="spellStart"/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Камтур</w:t>
            </w:r>
            <w:proofErr w:type="spellEnd"/>
            <w:r w:rsidRPr="00AE267F">
              <w:rPr>
                <w:rFonts w:ascii="Times New Roman" w:hAnsi="Times New Roman" w:cs="Times New Roman"/>
                <w:color w:val="auto"/>
                <w:sz w:val="20"/>
              </w:rPr>
              <w:t>»</w:t>
            </w:r>
          </w:p>
        </w:tc>
      </w:tr>
      <w:tr w:rsidR="00AE267F" w:rsidRPr="00AE267F" w:rsidTr="0097452D">
        <w:tc>
          <w:tcPr>
            <w:tcW w:w="14771" w:type="dxa"/>
            <w:gridSpan w:val="8"/>
            <w:tcBorders>
              <w:left w:val="nil"/>
              <w:righ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AC6C2F" wp14:editId="3ABF348C">
                      <wp:simplePos x="0" y="0"/>
                      <wp:positionH relativeFrom="column">
                        <wp:posOffset>8493125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8889A" id="Прямая со стрелкой 28" o:spid="_x0000_s1026" type="#_x0000_t32" style="position:absolute;margin-left:668.75pt;margin-top:2.35pt;width:0;height:1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4FA0CC" wp14:editId="0DD885F5">
                      <wp:simplePos x="0" y="0"/>
                      <wp:positionH relativeFrom="column">
                        <wp:posOffset>7191375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3B79D" id="Прямая со стрелкой 26" o:spid="_x0000_s1026" type="#_x0000_t32" style="position:absolute;margin-left:566.25pt;margin-top:2.35pt;width:0;height:1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97C54C" wp14:editId="4778BE6A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6D859" id="Прямая со стрелкой 24" o:spid="_x0000_s1026" type="#_x0000_t32" style="position:absolute;margin-left:467.75pt;margin-top:2.35pt;width:0;height:1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DBF1F" wp14:editId="3C0A0791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A62C7" id="Прямая со стрелкой 22" o:spid="_x0000_s1026" type="#_x0000_t32" style="position:absolute;margin-left:375.25pt;margin-top:2.35pt;width:0;height:1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D11087" wp14:editId="5A73F67D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6FFE1" id="Прямая со стрелкой 12" o:spid="_x0000_s1026" type="#_x0000_t32" style="position:absolute;margin-left:306.25pt;margin-top:2.35pt;width:0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C40562" wp14:editId="540F50A0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8184B" id="Прямая со стрелкой 14" o:spid="_x0000_s1026" type="#_x0000_t32" style="position:absolute;margin-left:208.75pt;margin-top:2.35pt;width:0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94E3A9" wp14:editId="6CEECCEB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29845</wp:posOffset>
                      </wp:positionV>
                      <wp:extent cx="0" cy="139700"/>
                      <wp:effectExtent l="76200" t="0" r="57150" b="508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C6D72" id="Прямая со стрелкой 16" o:spid="_x0000_s1026" type="#_x0000_t32" style="position:absolute;margin-left:117.25pt;margin-top:2.35pt;width:0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383D3F" wp14:editId="289266B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33020</wp:posOffset>
                      </wp:positionV>
                      <wp:extent cx="0" cy="139700"/>
                      <wp:effectExtent l="76200" t="0" r="57150" b="508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D164F" id="Прямая со стрелкой 23" o:spid="_x0000_s1026" type="#_x0000_t32" style="position:absolute;margin-left:55.85pt;margin-top:2.6pt;width:0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267F" w:rsidRPr="00AE267F" w:rsidTr="0097452D">
        <w:tc>
          <w:tcPr>
            <w:tcW w:w="1696" w:type="dxa"/>
          </w:tcPr>
          <w:p w:rsidR="00AE267F" w:rsidRPr="00AE267F" w:rsidRDefault="00AE267F" w:rsidP="00985C74">
            <w:pPr>
              <w:rPr>
                <w:rFonts w:cstheme="minorHAnsi"/>
                <w:color w:val="auto"/>
              </w:rPr>
            </w:pPr>
            <w:r w:rsidRPr="00AE267F">
              <w:rPr>
                <w:rFonts w:cstheme="minorHAnsi"/>
                <w:color w:val="auto"/>
                <w:sz w:val="20"/>
              </w:rPr>
              <w:t>Дежурный М</w:t>
            </w:r>
            <w:r w:rsidR="00985C74">
              <w:rPr>
                <w:rFonts w:cstheme="minorHAnsi"/>
                <w:color w:val="auto"/>
                <w:sz w:val="20"/>
              </w:rPr>
              <w:t>Б</w:t>
            </w:r>
            <w:r w:rsidRPr="00AE267F">
              <w:rPr>
                <w:rFonts w:cstheme="minorHAnsi"/>
                <w:color w:val="auto"/>
                <w:sz w:val="20"/>
              </w:rPr>
              <w:t>УК КДЦ «Ро</w:t>
            </w:r>
            <w:r w:rsidR="00CC57BA">
              <w:rPr>
                <w:rFonts w:cstheme="minorHAnsi"/>
                <w:color w:val="auto"/>
                <w:sz w:val="20"/>
              </w:rPr>
              <w:t>д</w:t>
            </w:r>
            <w:r w:rsidRPr="00AE267F">
              <w:rPr>
                <w:rFonts w:cstheme="minorHAnsi"/>
                <w:color w:val="auto"/>
                <w:sz w:val="20"/>
              </w:rPr>
              <w:t>ник»</w: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rPr>
                <w:color w:val="auto"/>
                <w:sz w:val="18"/>
              </w:rPr>
            </w:pPr>
            <w:r w:rsidRPr="00AE267F">
              <w:rPr>
                <w:color w:val="auto"/>
                <w:sz w:val="18"/>
              </w:rPr>
              <w:t>Дежурный МКУК «Соболевский районный историко-краеведческий музей»</w:t>
            </w:r>
          </w:p>
          <w:p w:rsidR="00AE267F" w:rsidRPr="00AE267F" w:rsidRDefault="00AE267F" w:rsidP="00AE267F">
            <w:pPr>
              <w:rPr>
                <w:color w:val="auto"/>
              </w:rPr>
            </w:pPr>
          </w:p>
          <w:p w:rsidR="00AE267F" w:rsidRPr="00AE267F" w:rsidRDefault="00AE267F" w:rsidP="00AE267F">
            <w:pPr>
              <w:rPr>
                <w:color w:val="auto"/>
              </w:rPr>
            </w:pPr>
          </w:p>
        </w:tc>
        <w:tc>
          <w:tcPr>
            <w:tcW w:w="2127" w:type="dxa"/>
          </w:tcPr>
          <w:p w:rsidR="00AE267F" w:rsidRPr="00AE267F" w:rsidRDefault="00AE267F" w:rsidP="00AE267F">
            <w:pPr>
              <w:rPr>
                <w:rFonts w:cstheme="minorHAnsi"/>
                <w:color w:val="auto"/>
              </w:rPr>
            </w:pPr>
            <w:r w:rsidRPr="00AE267F">
              <w:rPr>
                <w:rFonts w:cstheme="minorHAnsi"/>
                <w:color w:val="auto"/>
                <w:sz w:val="20"/>
              </w:rPr>
              <w:t>Дежурный МКОУ «Соболевская средняя школа»</w:t>
            </w:r>
          </w:p>
        </w:tc>
        <w:tc>
          <w:tcPr>
            <w:tcW w:w="1681" w:type="dxa"/>
          </w:tcPr>
          <w:p w:rsidR="00AE267F" w:rsidRPr="00AE267F" w:rsidRDefault="00AE267F" w:rsidP="00AE267F">
            <w:pPr>
              <w:rPr>
                <w:rFonts w:cstheme="minorHAnsi"/>
                <w:color w:val="auto"/>
              </w:rPr>
            </w:pPr>
            <w:r w:rsidRPr="00AE267F">
              <w:rPr>
                <w:rFonts w:cstheme="minorHAnsi"/>
                <w:color w:val="auto"/>
                <w:sz w:val="20"/>
              </w:rPr>
              <w:t>Дежурный МКДОУ «Детский сад Солнышко»</w:t>
            </w:r>
          </w:p>
        </w:tc>
        <w:tc>
          <w:tcPr>
            <w:tcW w:w="1681" w:type="dxa"/>
          </w:tcPr>
          <w:p w:rsidR="00AE267F" w:rsidRPr="00AE267F" w:rsidRDefault="00AE267F" w:rsidP="00AE267F">
            <w:pPr>
              <w:rPr>
                <w:rFonts w:cstheme="minorHAnsi"/>
                <w:color w:val="auto"/>
              </w:rPr>
            </w:pPr>
            <w:r w:rsidRPr="00AE267F">
              <w:rPr>
                <w:rFonts w:cstheme="minorHAnsi"/>
                <w:color w:val="auto"/>
                <w:sz w:val="20"/>
              </w:rPr>
              <w:t>Дежурный МКУК КДЦ «Прибой»</w:t>
            </w:r>
          </w:p>
        </w:tc>
        <w:tc>
          <w:tcPr>
            <w:tcW w:w="1810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МКОУ «Устьевая школа основного общего образования»</w: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МКДОУ «Детский сад Чайка»</w:t>
            </w:r>
          </w:p>
        </w:tc>
        <w:tc>
          <w:tcPr>
            <w:tcW w:w="2374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МКОУ «Крутогоровская школа основного общего образования»</w:t>
            </w:r>
          </w:p>
        </w:tc>
      </w:tr>
      <w:tr w:rsidR="00AE267F" w:rsidRPr="00AE267F" w:rsidTr="0097452D">
        <w:tc>
          <w:tcPr>
            <w:tcW w:w="14771" w:type="dxa"/>
            <w:gridSpan w:val="8"/>
            <w:tcBorders>
              <w:left w:val="nil"/>
              <w:right w:val="nil"/>
            </w:tcBorders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7A4EBF" wp14:editId="562BC2F0">
                      <wp:simplePos x="0" y="0"/>
                      <wp:positionH relativeFrom="column">
                        <wp:posOffset>8524875</wp:posOffset>
                      </wp:positionH>
                      <wp:positionV relativeFrom="paragraph">
                        <wp:posOffset>18415</wp:posOffset>
                      </wp:positionV>
                      <wp:extent cx="0" cy="139700"/>
                      <wp:effectExtent l="76200" t="0" r="57150" b="508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93446" id="Прямая со стрелкой 29" o:spid="_x0000_s1026" type="#_x0000_t32" style="position:absolute;margin-left:671.25pt;margin-top:1.45pt;width:0;height:1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E24AF3" wp14:editId="6F623D57">
                      <wp:simplePos x="0" y="0"/>
                      <wp:positionH relativeFrom="column">
                        <wp:posOffset>7223125</wp:posOffset>
                      </wp:positionH>
                      <wp:positionV relativeFrom="paragraph">
                        <wp:posOffset>18415</wp:posOffset>
                      </wp:positionV>
                      <wp:extent cx="0" cy="139700"/>
                      <wp:effectExtent l="76200" t="0" r="57150" b="508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15B35" id="Прямая со стрелкой 27" o:spid="_x0000_s1026" type="#_x0000_t32" style="position:absolute;margin-left:568.75pt;margin-top:1.45pt;width:0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D8367B" wp14:editId="4FAEDA89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18415</wp:posOffset>
                      </wp:positionV>
                      <wp:extent cx="0" cy="139700"/>
                      <wp:effectExtent l="76200" t="0" r="57150" b="508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80FE3" id="Прямая со стрелкой 25" o:spid="_x0000_s1026" type="#_x0000_t32" style="position:absolute;margin-left:467.75pt;margin-top:1.45pt;width:0;height:1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02890C" wp14:editId="36504B94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-6985</wp:posOffset>
                      </wp:positionV>
                      <wp:extent cx="0" cy="139700"/>
                      <wp:effectExtent l="76200" t="0" r="57150" b="508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4C6BF" id="Прямая со стрелкой 30" o:spid="_x0000_s1026" type="#_x0000_t32" style="position:absolute;margin-left:375.5pt;margin-top:-.55pt;width:0;height:1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704BC7" wp14:editId="0C17E810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37465</wp:posOffset>
                      </wp:positionV>
                      <wp:extent cx="0" cy="139700"/>
                      <wp:effectExtent l="76200" t="0" r="57150" b="508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30EE0" id="Прямая со стрелкой 31" o:spid="_x0000_s1026" type="#_x0000_t32" style="position:absolute;margin-left:307.25pt;margin-top:2.95pt;width:0;height:1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2E6E54" wp14:editId="6C4B4F0D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37465</wp:posOffset>
                      </wp:positionV>
                      <wp:extent cx="0" cy="139700"/>
                      <wp:effectExtent l="76200" t="0" r="57150" b="508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57E39" id="Прямая со стрелкой 32" o:spid="_x0000_s1026" type="#_x0000_t32" style="position:absolute;margin-left:212.75pt;margin-top:2.95pt;width:0;height:1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48AF4" wp14:editId="34F3756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-635</wp:posOffset>
                      </wp:positionV>
                      <wp:extent cx="0" cy="139700"/>
                      <wp:effectExtent l="76200" t="0" r="57150" b="508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8FD0E" id="Прямая со стрелкой 33" o:spid="_x0000_s1026" type="#_x0000_t32" style="position:absolute;margin-left:120.75pt;margin-top:-.05pt;width:0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E267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BC42F" wp14:editId="41D2422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37465</wp:posOffset>
                      </wp:positionV>
                      <wp:extent cx="0" cy="139700"/>
                      <wp:effectExtent l="76200" t="0" r="57150" b="5080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4714B" id="Прямая со стрелкой 34" o:spid="_x0000_s1026" type="#_x0000_t32" style="position:absolute;margin-left:55.75pt;margin-top:2.95pt;width:0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267F" w:rsidRPr="00AE267F" w:rsidTr="0097452D">
        <w:tc>
          <w:tcPr>
            <w:tcW w:w="1696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МКУ ДО ЦВР «Ровесник»</w: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МКУ ДО «Детская музыкальная школа»</w:t>
            </w:r>
          </w:p>
        </w:tc>
        <w:tc>
          <w:tcPr>
            <w:tcW w:w="2127" w:type="dxa"/>
          </w:tcPr>
          <w:p w:rsidR="00AE267F" w:rsidRPr="00AE267F" w:rsidRDefault="00AE267F" w:rsidP="00985C74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</w:t>
            </w:r>
            <w:r w:rsidR="00985C74">
              <w:rPr>
                <w:color w:val="auto"/>
                <w:sz w:val="20"/>
              </w:rPr>
              <w:t>Б</w:t>
            </w:r>
            <w:r w:rsidRPr="00AE267F">
              <w:rPr>
                <w:color w:val="auto"/>
                <w:sz w:val="20"/>
              </w:rPr>
              <w:t>УК «Соболевская библиотека»</w:t>
            </w:r>
          </w:p>
        </w:tc>
        <w:tc>
          <w:tcPr>
            <w:tcW w:w="1681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МКУК «Центр досуга п. Крутогоровский»</w:t>
            </w:r>
          </w:p>
        </w:tc>
        <w:tc>
          <w:tcPr>
            <w:tcW w:w="1681" w:type="dxa"/>
          </w:tcPr>
          <w:p w:rsidR="00AE267F" w:rsidRPr="00AE267F" w:rsidRDefault="00AE267F" w:rsidP="00AE267F">
            <w:pPr>
              <w:rPr>
                <w:color w:val="auto"/>
              </w:rPr>
            </w:pPr>
            <w:proofErr w:type="gramStart"/>
            <w:r w:rsidRPr="00AE267F">
              <w:rPr>
                <w:color w:val="auto"/>
                <w:sz w:val="20"/>
              </w:rPr>
              <w:t>Дежурный  МКУК</w:t>
            </w:r>
            <w:proofErr w:type="gramEnd"/>
            <w:r w:rsidRPr="00AE267F">
              <w:rPr>
                <w:color w:val="auto"/>
                <w:sz w:val="20"/>
              </w:rPr>
              <w:t xml:space="preserve"> «Библиотека п. Крутогоровский»</w:t>
            </w:r>
          </w:p>
        </w:tc>
        <w:tc>
          <w:tcPr>
            <w:tcW w:w="1810" w:type="dxa"/>
          </w:tcPr>
          <w:p w:rsidR="00AE267F" w:rsidRPr="00AE267F" w:rsidRDefault="00AE267F" w:rsidP="00AE267F">
            <w:pPr>
              <w:rPr>
                <w:color w:val="auto"/>
              </w:rPr>
            </w:pPr>
            <w:r w:rsidRPr="00AE267F">
              <w:rPr>
                <w:color w:val="auto"/>
                <w:sz w:val="20"/>
              </w:rPr>
              <w:t>Дежурный МКУК «Библиотека с. Устьевое»</w:t>
            </w:r>
          </w:p>
        </w:tc>
        <w:tc>
          <w:tcPr>
            <w:tcW w:w="1701" w:type="dxa"/>
          </w:tcPr>
          <w:p w:rsidR="00AE267F" w:rsidRPr="00AE267F" w:rsidRDefault="00AE267F" w:rsidP="00AE267F">
            <w:pPr>
              <w:rPr>
                <w:color w:val="auto"/>
                <w:sz w:val="20"/>
              </w:rPr>
            </w:pPr>
            <w:r w:rsidRPr="00AE267F">
              <w:rPr>
                <w:color w:val="auto"/>
                <w:sz w:val="20"/>
              </w:rPr>
              <w:t>Дежурный Отделения социального обслуживания населения в Соболевском районе</w:t>
            </w:r>
          </w:p>
          <w:p w:rsidR="00AE267F" w:rsidRPr="00AE267F" w:rsidRDefault="00AE267F" w:rsidP="00AE267F">
            <w:pPr>
              <w:rPr>
                <w:color w:val="auto"/>
              </w:rPr>
            </w:pPr>
          </w:p>
        </w:tc>
        <w:tc>
          <w:tcPr>
            <w:tcW w:w="2374" w:type="dxa"/>
          </w:tcPr>
          <w:p w:rsidR="00AE267F" w:rsidRPr="00AE267F" w:rsidRDefault="00AE267F" w:rsidP="00AE267F">
            <w:pPr>
              <w:rPr>
                <w:color w:val="auto"/>
              </w:rPr>
            </w:pPr>
          </w:p>
        </w:tc>
      </w:tr>
    </w:tbl>
    <w:p w:rsidR="00AE267F" w:rsidRPr="00AE267F" w:rsidRDefault="00AE267F" w:rsidP="00AE267F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267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lastRenderedPageBreak/>
        <w:t xml:space="preserve"> </w:t>
      </w:r>
    </w:p>
    <w:p w:rsidR="00AE267F" w:rsidRPr="00AE267F" w:rsidRDefault="00AE267F" w:rsidP="00AE267F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E267F" w:rsidRPr="00AE267F" w:rsidRDefault="00AE267F" w:rsidP="00AE267F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864E3" w:rsidRDefault="005864E3" w:rsidP="005A2DDE">
      <w:pPr>
        <w:pStyle w:val="a8"/>
      </w:pPr>
    </w:p>
    <w:p w:rsidR="005864E3" w:rsidRDefault="005864E3">
      <w:pPr>
        <w:spacing w:after="656" w:line="1" w:lineRule="exact"/>
      </w:pPr>
    </w:p>
    <w:p w:rsidR="005864E3" w:rsidRDefault="005864E3">
      <w:pPr>
        <w:spacing w:line="1" w:lineRule="exact"/>
        <w:sectPr w:rsidR="005864E3">
          <w:footerReference w:type="default" r:id="rId10"/>
          <w:pgSz w:w="16840" w:h="11900" w:orient="landscape"/>
          <w:pgMar w:top="609" w:right="913" w:bottom="1274" w:left="734" w:header="181" w:footer="3" w:gutter="0"/>
          <w:cols w:space="720"/>
          <w:noEndnote/>
          <w:docGrid w:linePitch="360"/>
        </w:sectPr>
      </w:pPr>
    </w:p>
    <w:p w:rsidR="00D307AB" w:rsidRPr="00541DE6" w:rsidRDefault="00D307AB" w:rsidP="00D307AB">
      <w:pPr>
        <w:pStyle w:val="a8"/>
        <w:jc w:val="right"/>
        <w:rPr>
          <w:rFonts w:ascii="Times New Roman" w:hAnsi="Times New Roman"/>
        </w:rPr>
      </w:pPr>
      <w:r w:rsidRPr="00541DE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D307AB" w:rsidRPr="00541DE6" w:rsidRDefault="00D307AB" w:rsidP="00D307AB">
      <w:pPr>
        <w:pStyle w:val="a8"/>
        <w:jc w:val="right"/>
        <w:rPr>
          <w:rFonts w:ascii="Times New Roman" w:hAnsi="Times New Roman"/>
        </w:rPr>
      </w:pPr>
      <w:r w:rsidRPr="00541DE6">
        <w:rPr>
          <w:rFonts w:ascii="Times New Roman" w:hAnsi="Times New Roman"/>
        </w:rPr>
        <w:t xml:space="preserve">к постановлению администрации </w:t>
      </w:r>
    </w:p>
    <w:p w:rsidR="00D307AB" w:rsidRPr="00541DE6" w:rsidRDefault="00D307AB" w:rsidP="00D307AB">
      <w:pPr>
        <w:pStyle w:val="a8"/>
        <w:jc w:val="right"/>
        <w:rPr>
          <w:rFonts w:ascii="Times New Roman" w:hAnsi="Times New Roman"/>
        </w:rPr>
      </w:pPr>
      <w:r w:rsidRPr="00541DE6">
        <w:rPr>
          <w:rFonts w:ascii="Times New Roman" w:hAnsi="Times New Roman"/>
        </w:rPr>
        <w:t xml:space="preserve">Соболевского муниципального района от </w:t>
      </w:r>
    </w:p>
    <w:p w:rsidR="00D307AB" w:rsidRPr="00D307AB" w:rsidRDefault="00D307AB" w:rsidP="00D307AB">
      <w:pPr>
        <w:pStyle w:val="a8"/>
        <w:jc w:val="right"/>
        <w:rPr>
          <w:rFonts w:ascii="Times New Roman" w:hAnsi="Times New Roman"/>
          <w:b/>
          <w:bCs/>
        </w:rPr>
      </w:pPr>
      <w:r w:rsidRPr="00541DE6">
        <w:rPr>
          <w:rFonts w:ascii="Times New Roman" w:hAnsi="Times New Roman"/>
        </w:rPr>
        <w:t xml:space="preserve">01.06.2023 №126       </w:t>
      </w:r>
    </w:p>
    <w:p w:rsidR="00D307AB" w:rsidRPr="00D307AB" w:rsidRDefault="008E1CBB" w:rsidP="00D307AB">
      <w:pPr>
        <w:pStyle w:val="a8"/>
        <w:jc w:val="center"/>
        <w:rPr>
          <w:rFonts w:ascii="Times New Roman" w:hAnsi="Times New Roman"/>
          <w:sz w:val="28"/>
        </w:rPr>
      </w:pPr>
      <w:r w:rsidRPr="00D307AB">
        <w:rPr>
          <w:rFonts w:ascii="Times New Roman" w:hAnsi="Times New Roman"/>
          <w:sz w:val="28"/>
        </w:rPr>
        <w:t>ИНСТРУКЦИЯ</w:t>
      </w:r>
    </w:p>
    <w:p w:rsidR="005864E3" w:rsidRPr="00D307AB" w:rsidRDefault="008E1CBB" w:rsidP="00D307AB">
      <w:pPr>
        <w:pStyle w:val="a8"/>
        <w:jc w:val="center"/>
        <w:rPr>
          <w:rFonts w:ascii="Times New Roman" w:hAnsi="Times New Roman"/>
          <w:sz w:val="28"/>
        </w:rPr>
      </w:pPr>
      <w:r w:rsidRPr="00D307AB">
        <w:rPr>
          <w:rFonts w:ascii="Times New Roman" w:hAnsi="Times New Roman"/>
          <w:sz w:val="28"/>
        </w:rPr>
        <w:t>о порядке обмена информацией между единой дежурно-диспетчерской</w:t>
      </w:r>
      <w:r w:rsidRPr="00D307AB">
        <w:rPr>
          <w:rFonts w:ascii="Times New Roman" w:hAnsi="Times New Roman"/>
          <w:sz w:val="28"/>
        </w:rPr>
        <w:br/>
        <w:t xml:space="preserve">службой </w:t>
      </w:r>
      <w:r w:rsidR="00D755C2" w:rsidRPr="00D307AB">
        <w:rPr>
          <w:rFonts w:ascii="Times New Roman" w:hAnsi="Times New Roman"/>
          <w:sz w:val="28"/>
        </w:rPr>
        <w:t>Соболевского муниципального района</w:t>
      </w:r>
      <w:r w:rsidRPr="00D307AB">
        <w:rPr>
          <w:rFonts w:ascii="Times New Roman" w:hAnsi="Times New Roman"/>
          <w:sz w:val="28"/>
        </w:rPr>
        <w:t xml:space="preserve"> и дежурно-диспетчерскими</w:t>
      </w:r>
      <w:r w:rsidRPr="00D307AB">
        <w:rPr>
          <w:rFonts w:ascii="Times New Roman" w:hAnsi="Times New Roman"/>
          <w:sz w:val="28"/>
        </w:rPr>
        <w:br/>
        <w:t>службами (аварийными службами) взаимодействующих организаций на</w:t>
      </w:r>
      <w:r w:rsidRPr="00D307AB">
        <w:rPr>
          <w:rFonts w:ascii="Times New Roman" w:hAnsi="Times New Roman"/>
          <w:sz w:val="28"/>
        </w:rPr>
        <w:br/>
        <w:t xml:space="preserve">территории </w:t>
      </w:r>
      <w:r w:rsidR="00D755C2" w:rsidRPr="00D307AB">
        <w:rPr>
          <w:rFonts w:ascii="Times New Roman" w:hAnsi="Times New Roman"/>
          <w:sz w:val="28"/>
        </w:rPr>
        <w:t>Соболевского муниципального района</w:t>
      </w:r>
    </w:p>
    <w:p w:rsidR="00D307AB" w:rsidRDefault="00D307AB">
      <w:pPr>
        <w:pStyle w:val="11"/>
        <w:shd w:val="clear" w:color="auto" w:fill="auto"/>
        <w:spacing w:line="233" w:lineRule="auto"/>
        <w:ind w:firstLine="0"/>
        <w:jc w:val="center"/>
        <w:rPr>
          <w:u w:val="single"/>
        </w:rPr>
      </w:pPr>
    </w:p>
    <w:p w:rsidR="005864E3" w:rsidRPr="00916432" w:rsidRDefault="008E1CBB">
      <w:pPr>
        <w:pStyle w:val="11"/>
        <w:shd w:val="clear" w:color="auto" w:fill="auto"/>
        <w:spacing w:line="233" w:lineRule="auto"/>
        <w:ind w:firstLine="0"/>
        <w:jc w:val="center"/>
        <w:rPr>
          <w:u w:val="single"/>
        </w:rPr>
      </w:pPr>
      <w:r w:rsidRPr="00916432">
        <w:rPr>
          <w:u w:val="single"/>
        </w:rPr>
        <w:t>I. Общие положения</w:t>
      </w:r>
    </w:p>
    <w:p w:rsidR="005864E3" w:rsidRDefault="008E1CBB">
      <w:pPr>
        <w:pStyle w:val="11"/>
        <w:shd w:val="clear" w:color="auto" w:fill="auto"/>
        <w:spacing w:line="233" w:lineRule="auto"/>
        <w:ind w:firstLine="720"/>
        <w:jc w:val="both"/>
      </w:pPr>
      <w:r>
        <w:t>Настоящая Инструкция разработана в соответствии с Федеральным законом «О защите населения и территории от чрезвычайных ситуаций природного и техногенного характера» от 21.12.1994 № 68-ФЗ (с изменениями от 04.11.2022) и постановлением Правительства Камчатского края от 22.04.2008 № 117-П (с изменениями от 29.12.2022 № 749-П) «О порядке сбора и обмена информацией в области гражданской обороны и защиты населения и территорий от чрезвычайных ситуаций в Камчатской крае».</w:t>
      </w:r>
    </w:p>
    <w:p w:rsidR="005864E3" w:rsidRDefault="008E1CBB">
      <w:pPr>
        <w:pStyle w:val="11"/>
        <w:shd w:val="clear" w:color="auto" w:fill="auto"/>
        <w:spacing w:line="233" w:lineRule="auto"/>
        <w:ind w:firstLine="720"/>
        <w:jc w:val="both"/>
      </w:pPr>
      <w:r>
        <w:t>Инструкция определяет порядок сбора, обмена и представления ин</w:t>
      </w:r>
      <w:r>
        <w:softHyphen/>
        <w:t>формации: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44"/>
        </w:tabs>
        <w:spacing w:line="233" w:lineRule="auto"/>
        <w:ind w:firstLine="720"/>
        <w:jc w:val="both"/>
      </w:pPr>
      <w:r>
        <w:t xml:space="preserve">о состоянии устойчивости функционирования потенциально опасных промышленных объектов организаций, объектов организаций, обеспечивающих условия жизнедеятельности населения на территории </w:t>
      </w:r>
      <w:r w:rsidR="00D755C2">
        <w:t>Соболевского муниципального района</w:t>
      </w:r>
      <w:r>
        <w:t>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44"/>
        </w:tabs>
        <w:spacing w:line="233" w:lineRule="auto"/>
        <w:ind w:firstLine="720"/>
        <w:jc w:val="both"/>
      </w:pPr>
      <w:r>
        <w:t xml:space="preserve">о нарушениях в работе потенциально опасных производственных объектов организаций, объектов организаций, обеспечивающих условия жизнедеятельности населения на территории </w:t>
      </w:r>
      <w:r w:rsidR="00D755C2">
        <w:t>Соболевского муниципального района;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44"/>
        </w:tabs>
        <w:spacing w:line="233" w:lineRule="auto"/>
        <w:ind w:firstLine="720"/>
        <w:jc w:val="both"/>
      </w:pPr>
      <w:r>
        <w:t xml:space="preserve">об угрозе и возникновении чрезвычайных ситуаций природного и техногенного характера, проведении аварийно-спасательных и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и других неотложных работ в чрезвычайных ситуациях;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44"/>
        </w:tabs>
        <w:spacing w:line="233" w:lineRule="auto"/>
        <w:ind w:firstLine="720"/>
        <w:jc w:val="both"/>
      </w:pPr>
      <w:r>
        <w:t>о другой информации в области защиты населения и территории от чрезвычайных ситуаций.</w:t>
      </w:r>
    </w:p>
    <w:p w:rsidR="005864E3" w:rsidRDefault="008E1CBB">
      <w:pPr>
        <w:pStyle w:val="11"/>
        <w:shd w:val="clear" w:color="auto" w:fill="auto"/>
        <w:spacing w:line="233" w:lineRule="auto"/>
        <w:ind w:firstLine="720"/>
        <w:jc w:val="both"/>
      </w:pPr>
      <w:r>
        <w:t xml:space="preserve">Инструкция предназначена для единой дежурно-диспетчерской службы </w:t>
      </w:r>
      <w:r w:rsidR="00D755C2">
        <w:t>Соболевского муниципального района;</w:t>
      </w:r>
      <w:r>
        <w:t xml:space="preserve"> дежурно-диспетчерских и дежурных (аварийных) служб организаций, дежурных по организациям, учреждениям и предприятиям, входящим в систему органов повседневного управления Камчатской территориальной подсистемы РСЧС (далее по тексту - ДДС организаций).</w:t>
      </w:r>
    </w:p>
    <w:p w:rsidR="00D755C2" w:rsidRDefault="00D755C2">
      <w:pPr>
        <w:pStyle w:val="11"/>
        <w:shd w:val="clear" w:color="auto" w:fill="auto"/>
        <w:spacing w:line="233" w:lineRule="auto"/>
        <w:ind w:firstLine="720"/>
        <w:jc w:val="both"/>
      </w:pPr>
    </w:p>
    <w:p w:rsidR="005864E3" w:rsidRPr="00916432" w:rsidRDefault="008E1CBB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firstLine="0"/>
        <w:jc w:val="center"/>
        <w:rPr>
          <w:u w:val="single"/>
        </w:rPr>
      </w:pPr>
      <w:r w:rsidRPr="00916432">
        <w:rPr>
          <w:u w:val="single"/>
        </w:rPr>
        <w:t>Перечень информации, подлежащей обмену между</w:t>
      </w:r>
      <w:r w:rsidRPr="00916432">
        <w:rPr>
          <w:u w:val="single"/>
        </w:rPr>
        <w:br/>
        <w:t xml:space="preserve">ЕДДС </w:t>
      </w:r>
      <w:r w:rsidR="00D755C2" w:rsidRPr="00916432">
        <w:rPr>
          <w:u w:val="single"/>
        </w:rPr>
        <w:t>СМР</w:t>
      </w:r>
      <w:r w:rsidRPr="00916432">
        <w:rPr>
          <w:u w:val="single"/>
        </w:rPr>
        <w:t xml:space="preserve"> и ДДС организаций</w:t>
      </w:r>
    </w:p>
    <w:p w:rsidR="005864E3" w:rsidRDefault="008E1CBB">
      <w:pPr>
        <w:pStyle w:val="11"/>
        <w:shd w:val="clear" w:color="auto" w:fill="auto"/>
        <w:spacing w:line="230" w:lineRule="auto"/>
        <w:ind w:firstLine="540"/>
        <w:jc w:val="both"/>
      </w:pPr>
      <w:r>
        <w:t xml:space="preserve">Информация должна содержать сведения о прогнозируемых и возникших чрезвычайных ситуациях в военное и мирное время (далее - чрезвычайные ситуации) и их последствиях, о радиационной, химической, медико-биологической, взрывной, пожарной и экологической безопасности на территории </w:t>
      </w:r>
      <w:r w:rsidR="00D755C2">
        <w:t>Соб</w:t>
      </w:r>
      <w:r w:rsidR="004E291E">
        <w:t>олевского муниципального района</w:t>
      </w:r>
      <w:r>
        <w:t xml:space="preserve">, а также сведения о деятельности предприятий, организаций и учреждений </w:t>
      </w:r>
      <w:r w:rsidR="00D755C2">
        <w:t>Соболевского муниципального района</w:t>
      </w:r>
      <w:r w:rsidR="0058096E">
        <w:t xml:space="preserve"> </w:t>
      </w:r>
      <w:r>
        <w:t>в этой области.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430"/>
        </w:tabs>
        <w:spacing w:line="230" w:lineRule="auto"/>
        <w:ind w:firstLine="720"/>
        <w:jc w:val="both"/>
      </w:pPr>
      <w:r>
        <w:t>Информация о выполнении превентивных мероприятий, решениях комиссии по предупреждению и ликвидации чрезвычайных ситуаций и обеспечению пожарной безопасности (далее по тексту - КЧС и ОПБ).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>Информация об угрозе (прогнозе) возникновения чрезвычайных ситуаций природного и техногенного характера, происшествий.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lastRenderedPageBreak/>
        <w:t>Информация о факте и основных параметрах чрезвычайных ситуаций.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>Информация о мерах по защите населения и территории, проведении аварийно-спасательных, аварийно-восстановительных и других неотложных работах.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>Информация о силах и средствах, задействованных для ликвидации чрезвычайных ситуаций и происшествий.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 xml:space="preserve">Информация об устойчивости и нарушениях в устойчивости функционирования потенциально опасных производственных объектов организаций на территории </w:t>
      </w:r>
      <w:r w:rsidR="00D755C2">
        <w:t>Соболевского муниципального района;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 xml:space="preserve">Информация об устойчивости, нарушениях в устойчивости функционирования объектов организаций, обеспечивающих условия жизнедеятельности населения на территории </w:t>
      </w:r>
      <w:r w:rsidR="00D755C2">
        <w:t>Соболевского муниципального района;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>Информация о составе дежурной смены ДДС организации, аварийных и аварийно-восстановительных, дежурных формированиях, находящихся на дежурстве организаций.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line="230" w:lineRule="auto"/>
        <w:ind w:firstLine="820"/>
        <w:jc w:val="both"/>
      </w:pPr>
      <w:r>
        <w:t>Информация о планируемых ремонтных и профилактических работах на объектах организации, обеспечивающих условия жизнедеятельности населения.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340"/>
        </w:tabs>
        <w:spacing w:line="233" w:lineRule="auto"/>
        <w:ind w:firstLine="820"/>
        <w:jc w:val="both"/>
      </w:pPr>
      <w:r>
        <w:t xml:space="preserve">Информация о прогнозе погоды на территории </w:t>
      </w:r>
      <w:r w:rsidR="00D755C2">
        <w:t>Соболевского муниципального района</w:t>
      </w:r>
      <w:r w:rsidR="0095342A">
        <w:t xml:space="preserve"> </w:t>
      </w:r>
      <w:r>
        <w:t>на следующие сутки и ближайшие три дня.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345"/>
        </w:tabs>
        <w:spacing w:line="233" w:lineRule="auto"/>
        <w:ind w:firstLine="820"/>
        <w:jc w:val="both"/>
      </w:pPr>
      <w:r>
        <w:t xml:space="preserve">Информация о мероприятиях, проводимых администрацией </w:t>
      </w:r>
      <w:r w:rsidR="00D755C2">
        <w:t>Соболевского муниципального района</w:t>
      </w:r>
      <w:r>
        <w:t>, по ликвидации последствий чрезвычайных ситуаций.</w:t>
      </w:r>
    </w:p>
    <w:p w:rsidR="005864E3" w:rsidRDefault="008E1CBB">
      <w:pPr>
        <w:pStyle w:val="11"/>
        <w:numPr>
          <w:ilvl w:val="0"/>
          <w:numId w:val="4"/>
        </w:numPr>
        <w:shd w:val="clear" w:color="auto" w:fill="auto"/>
        <w:tabs>
          <w:tab w:val="left" w:pos="1335"/>
        </w:tabs>
        <w:spacing w:line="233" w:lineRule="auto"/>
        <w:ind w:firstLine="820"/>
        <w:jc w:val="both"/>
      </w:pPr>
      <w:r>
        <w:t xml:space="preserve">Информация о проведении на территории </w:t>
      </w:r>
      <w:r w:rsidR="0095342A">
        <w:t xml:space="preserve">Соболевского муниципального района </w:t>
      </w:r>
      <w:r>
        <w:t>мероприятий с массовым участием населения.</w:t>
      </w:r>
    </w:p>
    <w:p w:rsidR="00D307AB" w:rsidRDefault="00D307AB" w:rsidP="00D307AB">
      <w:pPr>
        <w:pStyle w:val="11"/>
        <w:shd w:val="clear" w:color="auto" w:fill="auto"/>
        <w:tabs>
          <w:tab w:val="left" w:pos="1335"/>
        </w:tabs>
        <w:spacing w:line="233" w:lineRule="auto"/>
        <w:ind w:left="820" w:firstLine="0"/>
        <w:jc w:val="both"/>
      </w:pPr>
    </w:p>
    <w:p w:rsidR="005864E3" w:rsidRPr="00D307AB" w:rsidRDefault="008E1CBB" w:rsidP="00D307AB">
      <w:pPr>
        <w:pStyle w:val="11"/>
        <w:numPr>
          <w:ilvl w:val="0"/>
          <w:numId w:val="3"/>
        </w:numPr>
        <w:shd w:val="clear" w:color="auto" w:fill="auto"/>
        <w:tabs>
          <w:tab w:val="left" w:pos="486"/>
        </w:tabs>
        <w:spacing w:line="233" w:lineRule="auto"/>
        <w:ind w:firstLine="0"/>
        <w:jc w:val="center"/>
        <w:rPr>
          <w:u w:val="single"/>
        </w:rPr>
      </w:pPr>
      <w:r w:rsidRPr="00D307AB">
        <w:rPr>
          <w:u w:val="single"/>
        </w:rPr>
        <w:t>Порядок обмена информацией</w:t>
      </w:r>
    </w:p>
    <w:p w:rsidR="005864E3" w:rsidRDefault="008E1CBB">
      <w:pPr>
        <w:pStyle w:val="11"/>
        <w:shd w:val="clear" w:color="auto" w:fill="auto"/>
        <w:spacing w:line="233" w:lineRule="auto"/>
        <w:ind w:firstLine="860"/>
        <w:jc w:val="both"/>
      </w:pPr>
      <w:r>
        <w:t xml:space="preserve">Настоящий порядок определяет основные правила сбора и обмена информацией в области гражданской обороны и защиты населения и территории </w:t>
      </w:r>
      <w:r w:rsidR="0095342A">
        <w:t xml:space="preserve">Соболевского муниципального района </w:t>
      </w:r>
      <w:r>
        <w:t>от чрезвычайных ситуаций природного и техногенного характера.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20"/>
        </w:tabs>
        <w:spacing w:line="233" w:lineRule="auto"/>
        <w:ind w:firstLine="760"/>
        <w:jc w:val="both"/>
      </w:pPr>
      <w:r>
        <w:t xml:space="preserve">Информация об угрозе (прогнозе) возникновения чрезвычайной ситуации природного и техногенного характера, о факте и основных параметрах чрезвычайной ситуации при её возникновении передаётся ДДС организации в ЕДДС </w:t>
      </w:r>
      <w:r w:rsidR="0095342A">
        <w:t>СМР</w:t>
      </w:r>
      <w:r>
        <w:t>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72"/>
        </w:tabs>
        <w:spacing w:line="233" w:lineRule="auto"/>
        <w:ind w:firstLine="760"/>
        <w:jc w:val="both"/>
      </w:pPr>
      <w:r>
        <w:t>устная - незамедлительно по любому из имеющихся средств связи;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line="233" w:lineRule="auto"/>
        <w:ind w:firstLine="760"/>
        <w:jc w:val="both"/>
      </w:pPr>
      <w:r>
        <w:t xml:space="preserve">письменная - не позднее 1 часа с момента получения информации в соответствии с Табелем срочных донесений (далее по тексту - ТСД), утвержденным приказом МЧС России от 30.09.2022 № 944, (далее по тексту - приказ № 944) по формам 1/ЧС и 2/ЧС соответственно, на имя председателя КЧС и ОПБ </w:t>
      </w:r>
      <w:r w:rsidR="0095342A">
        <w:t>Соболевского муниципального района.</w:t>
      </w:r>
    </w:p>
    <w:p w:rsidR="005864E3" w:rsidRDefault="008E1CBB">
      <w:pPr>
        <w:pStyle w:val="11"/>
        <w:shd w:val="clear" w:color="auto" w:fill="auto"/>
        <w:spacing w:line="233" w:lineRule="auto"/>
        <w:ind w:firstLine="760"/>
        <w:jc w:val="both"/>
      </w:pPr>
      <w:r>
        <w:t xml:space="preserve">Информация об угрозе (прогнозе) возникновения чрезвычайной ситуации природного и техногенного характера на территории </w:t>
      </w:r>
      <w:r w:rsidR="0095342A">
        <w:t xml:space="preserve">Соболевского муниципального района </w:t>
      </w:r>
      <w:r>
        <w:t xml:space="preserve">передаётся ЕДДС </w:t>
      </w:r>
      <w:r w:rsidR="0095342A">
        <w:t>СМР</w:t>
      </w:r>
      <w:r>
        <w:t xml:space="preserve"> устно и письменно во все заинтересованные ДДС организаций незамедлительно по всем доступным каналам и линиям связи.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0"/>
        </w:tabs>
        <w:spacing w:line="233" w:lineRule="auto"/>
        <w:ind w:firstLine="760"/>
        <w:jc w:val="both"/>
      </w:pPr>
      <w:r>
        <w:t>Информация о мерах по защите населения и территории от чрезвычайных ситуаций, проведении аварийно-спасательных и других неотложных работах (далее по тексту - АСДНР) или аварийно</w:t>
      </w:r>
      <w:r w:rsidR="0058096E">
        <w:t>-</w:t>
      </w:r>
      <w:r>
        <w:softHyphen/>
        <w:t xml:space="preserve">восстановительных работах передаётся ДДС организации в ЕДДС </w:t>
      </w:r>
      <w:r w:rsidR="0095342A">
        <w:t>СМР</w:t>
      </w:r>
      <w:r>
        <w:t>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spacing w:line="233" w:lineRule="auto"/>
        <w:ind w:left="160" w:firstLine="700"/>
        <w:jc w:val="both"/>
      </w:pPr>
      <w:r>
        <w:lastRenderedPageBreak/>
        <w:t>устная - не позднее 1-го часа с момента уведомления о факте возникновения чрезвычайной ситуации;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spacing w:line="233" w:lineRule="auto"/>
        <w:ind w:left="160" w:firstLine="700"/>
        <w:jc w:val="both"/>
      </w:pPr>
      <w:r>
        <w:t xml:space="preserve">письменная - по форме 3/ЧС, установленной приказом № 944, на имя председателя КЧС и ОПБ </w:t>
      </w:r>
      <w:r w:rsidR="0095342A">
        <w:t xml:space="preserve">Соболевского муниципального района </w:t>
      </w:r>
      <w:r>
        <w:t>не позднее 2-х часов после уведомления о факте чрезвычайной ситуации и к 06.00 следующего дня с приложением фото - и видеоматериалов.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4"/>
        </w:tabs>
        <w:spacing w:line="233" w:lineRule="auto"/>
        <w:ind w:firstLine="760"/>
        <w:jc w:val="both"/>
      </w:pPr>
      <w:r>
        <w:t xml:space="preserve">Информация о силах и средствах, задействованных для ликвидации чрезвычайной ситуации, передаётся ДДС организации в ЕДДС </w:t>
      </w:r>
      <w:r w:rsidR="0095342A">
        <w:t>СМР</w:t>
      </w:r>
      <w:r>
        <w:t>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spacing w:line="233" w:lineRule="auto"/>
        <w:ind w:left="160" w:firstLine="700"/>
        <w:jc w:val="both"/>
      </w:pPr>
      <w:r>
        <w:t>устная - не позднее 1-го часа с момента уведомления о факте возникновения чрезвычайной ситуации;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spacing w:line="233" w:lineRule="auto"/>
        <w:ind w:left="160" w:firstLine="700"/>
        <w:jc w:val="both"/>
      </w:pPr>
      <w:r>
        <w:t xml:space="preserve">письменная - по форме 4/ЧС, установленной приказом № 944, на имя председателя КЧС и ОПБ </w:t>
      </w:r>
      <w:r w:rsidR="0095342A">
        <w:t xml:space="preserve">Соболевского муниципального района </w:t>
      </w:r>
      <w:r>
        <w:t>не позднее 2-х часов после представления информации по форме 3/ЧС, установленной приказом № 944, и к 06.00 следующего дня.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0"/>
        </w:tabs>
        <w:spacing w:line="233" w:lineRule="auto"/>
        <w:ind w:firstLine="860"/>
        <w:jc w:val="both"/>
      </w:pPr>
      <w:r>
        <w:t xml:space="preserve">Информация устная о мерах по защите населения и территории </w:t>
      </w:r>
      <w:r w:rsidR="0095342A">
        <w:t xml:space="preserve">Соболевского муниципального района </w:t>
      </w:r>
      <w:r>
        <w:t xml:space="preserve">от чрезвычайной ситуации, о силах и средствах, задействованных для ликвидации чрезвычайной ситуации, передаются ДДС организаций службами «101», «102», «103» в ЕДДС </w:t>
      </w:r>
      <w:r w:rsidR="0095342A">
        <w:t>СМР</w:t>
      </w:r>
      <w:r>
        <w:t xml:space="preserve"> в течение 20 минут и через каждые 2 часа с момента получения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5"/>
        </w:tabs>
        <w:spacing w:line="233" w:lineRule="auto"/>
        <w:ind w:firstLine="740"/>
        <w:jc w:val="both"/>
      </w:pPr>
      <w:r>
        <w:t xml:space="preserve">Информация устная об устойчивости функционирования потенциально-опасных производственных объектов ДДС организаций передаётся в ЕДДС </w:t>
      </w:r>
      <w:r w:rsidR="0095342A">
        <w:t>СМР</w:t>
      </w:r>
      <w:r>
        <w:t xml:space="preserve"> с 07.00 до 08.00 ежедневно.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5"/>
        </w:tabs>
        <w:spacing w:line="233" w:lineRule="auto"/>
        <w:ind w:firstLine="740"/>
        <w:jc w:val="both"/>
      </w:pPr>
      <w:r>
        <w:t xml:space="preserve">Информация устная об устойчивости функционирования объектов организаций, обеспечивающих условия жизнедеятельности населения на территории городского округа, ДДС организации передаётся в ЕДДС </w:t>
      </w:r>
      <w:r w:rsidR="0095342A">
        <w:t>СМР</w:t>
      </w:r>
      <w:r>
        <w:t xml:space="preserve"> с 07.00 до 08.00 ежедневно.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5"/>
        </w:tabs>
        <w:spacing w:line="233" w:lineRule="auto"/>
        <w:ind w:firstLine="740"/>
        <w:jc w:val="both"/>
      </w:pPr>
      <w:r>
        <w:t xml:space="preserve">Информация устная о нарушениях в устойчивости функционирования потенциально опасных промышленных объектов организаций передаётся ДДС организаций в ЕДДС </w:t>
      </w:r>
      <w:r w:rsidR="0095342A">
        <w:t>СМР</w:t>
      </w:r>
      <w:r>
        <w:t xml:space="preserve"> в течение 10 минут с момента получения информации, письменная - в течение 30 минут.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5"/>
        </w:tabs>
        <w:spacing w:line="233" w:lineRule="auto"/>
        <w:ind w:firstLine="740"/>
        <w:jc w:val="both"/>
      </w:pPr>
      <w:r>
        <w:t xml:space="preserve">Информация устная о нарушениях в устойчивости функционирования объектов организаций, обеспечивающих условия жизнедеятельности населения на территории </w:t>
      </w:r>
      <w:r w:rsidR="0095342A">
        <w:t>Соболевского муниципального района</w:t>
      </w:r>
      <w:r>
        <w:t xml:space="preserve">, передаётся ДДС организаций в ЕДДС </w:t>
      </w:r>
      <w:r w:rsidR="0095342A">
        <w:t>СМР</w:t>
      </w:r>
      <w:r>
        <w:t xml:space="preserve"> в течение 10 минут с момента получения информации, письменная - в течение 30 минут.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235"/>
        </w:tabs>
        <w:spacing w:line="233" w:lineRule="auto"/>
        <w:ind w:firstLine="740"/>
        <w:jc w:val="both"/>
      </w:pPr>
      <w:r>
        <w:t xml:space="preserve">Информация устная о составе дежурной смены </w:t>
      </w:r>
      <w:r>
        <w:rPr>
          <w:u w:val="single"/>
        </w:rPr>
        <w:t>Д</w:t>
      </w:r>
      <w:r>
        <w:t>ДС организации, аварийных и ав</w:t>
      </w:r>
      <w:r w:rsidR="0058096E">
        <w:t>арийно-</w:t>
      </w:r>
      <w:r>
        <w:t xml:space="preserve">восстановительных, дежурных формированиях и сменах, находящихся на дежурстве организации, передаётся ДДС организации в ЕДДС </w:t>
      </w:r>
      <w:r w:rsidR="0095342A">
        <w:t>СМР</w:t>
      </w:r>
      <w:r>
        <w:t xml:space="preserve"> с 08.00 до 09.00 ежедневно.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350"/>
        </w:tabs>
        <w:spacing w:line="230" w:lineRule="auto"/>
        <w:ind w:firstLine="740"/>
        <w:jc w:val="both"/>
      </w:pPr>
      <w:r>
        <w:t xml:space="preserve">Информация письменная о планируемых ремонтных и профилактических работах на объектах организации, обеспечивающих условия жизнедеятельности населения, передаётся ДДС организации в ЕДДС </w:t>
      </w:r>
      <w:r w:rsidR="0095342A">
        <w:t>СМР</w:t>
      </w:r>
      <w:r>
        <w:t xml:space="preserve"> с 07.00 до 08.00 ежедневно.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359"/>
        </w:tabs>
        <w:spacing w:line="230" w:lineRule="auto"/>
        <w:ind w:firstLine="740"/>
        <w:jc w:val="both"/>
      </w:pPr>
      <w:r>
        <w:t xml:space="preserve">Информация письменная и устная о прогнозе погоды на территории </w:t>
      </w:r>
      <w:r w:rsidR="0095342A">
        <w:t xml:space="preserve">Соболевского муниципального района </w:t>
      </w:r>
      <w:r>
        <w:t>передаётся ЕД</w:t>
      </w:r>
      <w:r>
        <w:rPr>
          <w:u w:val="single"/>
        </w:rPr>
        <w:t>Д</w:t>
      </w:r>
      <w:r>
        <w:t xml:space="preserve">С </w:t>
      </w:r>
      <w:r w:rsidR="0095342A">
        <w:t>СМР</w:t>
      </w:r>
      <w:r>
        <w:t xml:space="preserve"> в </w:t>
      </w:r>
      <w:r>
        <w:rPr>
          <w:u w:val="single"/>
        </w:rPr>
        <w:t>Д</w:t>
      </w:r>
      <w:r>
        <w:t>ДС организаций с 14.00 до 17.00 ежедневно.</w:t>
      </w:r>
    </w:p>
    <w:p w:rsidR="005864E3" w:rsidRDefault="008E1CBB">
      <w:pPr>
        <w:pStyle w:val="11"/>
        <w:numPr>
          <w:ilvl w:val="0"/>
          <w:numId w:val="5"/>
        </w:numPr>
        <w:shd w:val="clear" w:color="auto" w:fill="auto"/>
        <w:tabs>
          <w:tab w:val="left" w:pos="1454"/>
        </w:tabs>
        <w:spacing w:after="300" w:line="230" w:lineRule="auto"/>
        <w:ind w:firstLine="740"/>
        <w:jc w:val="both"/>
      </w:pPr>
      <w:r>
        <w:t xml:space="preserve">Информация устная о мерах, проводимых администрацией </w:t>
      </w:r>
      <w:r w:rsidR="0095342A">
        <w:t xml:space="preserve">Соболевского муниципального района </w:t>
      </w:r>
      <w:r>
        <w:t xml:space="preserve">по предупреждению и ликвидации последствий чрезвычайной ситуации, передаётся ЕДДС </w:t>
      </w:r>
      <w:r w:rsidR="0095342A">
        <w:t>СМР</w:t>
      </w:r>
      <w:r>
        <w:t xml:space="preserve"> в заинтересованные </w:t>
      </w:r>
      <w:r>
        <w:lastRenderedPageBreak/>
        <w:t>ДДС организаций в течение 30 минут с момента её получения.</w:t>
      </w:r>
    </w:p>
    <w:p w:rsidR="005864E3" w:rsidRPr="00916432" w:rsidRDefault="008E1CBB">
      <w:pPr>
        <w:pStyle w:val="11"/>
        <w:numPr>
          <w:ilvl w:val="0"/>
          <w:numId w:val="3"/>
        </w:numPr>
        <w:shd w:val="clear" w:color="auto" w:fill="auto"/>
        <w:tabs>
          <w:tab w:val="left" w:pos="471"/>
        </w:tabs>
        <w:spacing w:line="230" w:lineRule="auto"/>
        <w:ind w:firstLine="0"/>
        <w:jc w:val="center"/>
        <w:rPr>
          <w:u w:val="single"/>
        </w:rPr>
      </w:pPr>
      <w:r w:rsidRPr="00916432">
        <w:rPr>
          <w:u w:val="single"/>
        </w:rPr>
        <w:t>Способы и средства передачи информации,</w:t>
      </w:r>
      <w:r w:rsidRPr="00916432">
        <w:rPr>
          <w:u w:val="single"/>
        </w:rPr>
        <w:br/>
        <w:t>проверка готовности системы связи</w:t>
      </w:r>
    </w:p>
    <w:p w:rsidR="005864E3" w:rsidRDefault="008E1CBB">
      <w:pPr>
        <w:pStyle w:val="11"/>
        <w:shd w:val="clear" w:color="auto" w:fill="auto"/>
        <w:spacing w:line="230" w:lineRule="auto"/>
        <w:ind w:firstLine="720"/>
        <w:jc w:val="both"/>
      </w:pPr>
      <w:r>
        <w:t xml:space="preserve">ЕДДС </w:t>
      </w:r>
      <w:r w:rsidR="0095342A">
        <w:t>СМР</w:t>
      </w:r>
      <w:r>
        <w:t xml:space="preserve"> принимает и передаёт информацию, подлежащую обмену:</w:t>
      </w:r>
    </w:p>
    <w:p w:rsidR="005864E3" w:rsidRDefault="008E1CBB">
      <w:pPr>
        <w:pStyle w:val="11"/>
        <w:numPr>
          <w:ilvl w:val="0"/>
          <w:numId w:val="6"/>
        </w:numPr>
        <w:shd w:val="clear" w:color="auto" w:fill="auto"/>
        <w:tabs>
          <w:tab w:val="left" w:pos="1235"/>
        </w:tabs>
        <w:spacing w:line="230" w:lineRule="auto"/>
        <w:ind w:firstLine="720"/>
        <w:jc w:val="both"/>
      </w:pPr>
      <w:r>
        <w:t>По проводным каналам связи:</w:t>
      </w:r>
    </w:p>
    <w:p w:rsidR="00C10771" w:rsidRDefault="008E1CBB">
      <w:pPr>
        <w:pStyle w:val="11"/>
        <w:shd w:val="clear" w:color="auto" w:fill="auto"/>
        <w:tabs>
          <w:tab w:val="left" w:pos="6720"/>
          <w:tab w:val="left" w:pos="8040"/>
        </w:tabs>
        <w:spacing w:line="230" w:lineRule="auto"/>
        <w:ind w:firstLine="0"/>
        <w:jc w:val="both"/>
      </w:pPr>
      <w:r>
        <w:t>В слуховом режиме - номер телефона «112»</w:t>
      </w:r>
      <w:r w:rsidR="00C10771">
        <w:t>, 8(41536)32022, сотовый 89149915062.</w:t>
      </w:r>
    </w:p>
    <w:p w:rsidR="005864E3" w:rsidRDefault="008E1CBB">
      <w:pPr>
        <w:pStyle w:val="11"/>
        <w:shd w:val="clear" w:color="auto" w:fill="auto"/>
        <w:tabs>
          <w:tab w:val="left" w:pos="6720"/>
          <w:tab w:val="left" w:pos="8040"/>
        </w:tabs>
        <w:spacing w:line="230" w:lineRule="auto"/>
        <w:ind w:firstLine="0"/>
        <w:jc w:val="both"/>
      </w:pPr>
      <w:r>
        <w:t>В факсимильном режиме - телефон-факс №</w:t>
      </w:r>
      <w:r w:rsidR="00C10771">
        <w:t>8(41536) 32033.</w:t>
      </w:r>
      <w:r>
        <w:tab/>
      </w:r>
    </w:p>
    <w:p w:rsidR="005864E3" w:rsidRPr="00F634A7" w:rsidRDefault="008E1CBB">
      <w:pPr>
        <w:pStyle w:val="11"/>
        <w:shd w:val="clear" w:color="auto" w:fill="auto"/>
        <w:spacing w:line="230" w:lineRule="auto"/>
        <w:ind w:firstLine="0"/>
        <w:jc w:val="both"/>
      </w:pPr>
      <w:r>
        <w:t xml:space="preserve">Электронной почтой адрес: </w:t>
      </w:r>
      <w:r w:rsidR="00F634A7">
        <w:rPr>
          <w:lang w:eastAsia="en-US" w:bidi="en-US"/>
        </w:rPr>
        <w:t>«</w:t>
      </w:r>
      <w:proofErr w:type="spellStart"/>
      <w:r w:rsidR="00F634A7">
        <w:rPr>
          <w:lang w:val="en-US" w:eastAsia="en-US" w:bidi="en-US"/>
        </w:rPr>
        <w:t>eddssob</w:t>
      </w:r>
      <w:proofErr w:type="spellEnd"/>
      <w:r w:rsidR="00F634A7" w:rsidRPr="00F634A7">
        <w:rPr>
          <w:lang w:eastAsia="en-US" w:bidi="en-US"/>
        </w:rPr>
        <w:t>@</w:t>
      </w:r>
      <w:r w:rsidR="00F634A7">
        <w:rPr>
          <w:lang w:val="en-US" w:eastAsia="en-US" w:bidi="en-US"/>
        </w:rPr>
        <w:t>mail</w:t>
      </w:r>
      <w:r w:rsidR="00F634A7" w:rsidRPr="00F634A7">
        <w:rPr>
          <w:lang w:eastAsia="en-US" w:bidi="en-US"/>
        </w:rPr>
        <w:t>.</w:t>
      </w:r>
      <w:proofErr w:type="spellStart"/>
      <w:r w:rsidR="00F634A7">
        <w:rPr>
          <w:lang w:val="en-US" w:eastAsia="en-US" w:bidi="en-US"/>
        </w:rPr>
        <w:t>ru</w:t>
      </w:r>
      <w:proofErr w:type="spellEnd"/>
      <w:r w:rsidR="00F634A7">
        <w:rPr>
          <w:lang w:eastAsia="en-US" w:bidi="en-US"/>
        </w:rPr>
        <w:t>»</w:t>
      </w:r>
    </w:p>
    <w:p w:rsidR="005864E3" w:rsidRDefault="008E1CBB">
      <w:pPr>
        <w:pStyle w:val="11"/>
        <w:numPr>
          <w:ilvl w:val="0"/>
          <w:numId w:val="6"/>
        </w:numPr>
        <w:shd w:val="clear" w:color="auto" w:fill="auto"/>
        <w:tabs>
          <w:tab w:val="left" w:pos="1235"/>
        </w:tabs>
        <w:spacing w:line="230" w:lineRule="auto"/>
        <w:ind w:firstLine="740"/>
        <w:jc w:val="both"/>
      </w:pPr>
      <w:r>
        <w:t>В радиосетях и радионаправлении в слуховом режиме: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line="230" w:lineRule="auto"/>
        <w:ind w:firstLine="740"/>
        <w:jc w:val="both"/>
      </w:pPr>
      <w:r>
        <w:t xml:space="preserve">в УКВ-радиосетях ДДС </w:t>
      </w:r>
      <w:r w:rsidR="0095342A">
        <w:t xml:space="preserve">Соболевского муниципального района </w:t>
      </w:r>
      <w:r>
        <w:t>и пожарных частей;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line="230" w:lineRule="auto"/>
        <w:ind w:firstLine="740"/>
        <w:jc w:val="both"/>
      </w:pPr>
      <w:r>
        <w:t>в КВ-радиосети № 840 ГУ МЧС России по Камчатскому краю.</w:t>
      </w:r>
    </w:p>
    <w:p w:rsidR="005864E3" w:rsidRDefault="008E1CBB">
      <w:pPr>
        <w:pStyle w:val="11"/>
        <w:shd w:val="clear" w:color="auto" w:fill="auto"/>
        <w:spacing w:line="230" w:lineRule="auto"/>
        <w:ind w:firstLine="820"/>
      </w:pPr>
      <w:r>
        <w:t>информации производится:</w:t>
      </w:r>
    </w:p>
    <w:p w:rsidR="005864E3" w:rsidRDefault="008E1CBB">
      <w:pPr>
        <w:pStyle w:val="11"/>
        <w:numPr>
          <w:ilvl w:val="0"/>
          <w:numId w:val="7"/>
        </w:numPr>
        <w:shd w:val="clear" w:color="auto" w:fill="auto"/>
        <w:tabs>
          <w:tab w:val="left" w:pos="2311"/>
        </w:tabs>
        <w:spacing w:line="230" w:lineRule="auto"/>
        <w:ind w:left="820" w:firstLine="700"/>
      </w:pPr>
      <w:r>
        <w:t xml:space="preserve">В ЕДДС </w:t>
      </w:r>
      <w:r w:rsidR="0095342A">
        <w:t>СМР</w:t>
      </w:r>
      <w:r>
        <w:t xml:space="preserve"> и ДДС организаций, выполняющих задачи по экстренному реагированию по защите населения и территории </w:t>
      </w:r>
      <w:r w:rsidR="0095342A">
        <w:t xml:space="preserve">Соболевского муниципального района </w:t>
      </w:r>
      <w:r>
        <w:t>от чрезвычайных ситуаций и выполняющих задачи по обеспечению условий жизнедеятельности населения: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791"/>
        </w:tabs>
        <w:spacing w:line="230" w:lineRule="auto"/>
        <w:ind w:left="820" w:firstLine="700"/>
      </w:pPr>
      <w:r>
        <w:t>проводных средств связи - с 06.00 до 06.30;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791"/>
        </w:tabs>
        <w:spacing w:line="230" w:lineRule="auto"/>
        <w:ind w:left="1520" w:firstLine="0"/>
      </w:pPr>
      <w:r>
        <w:t>радиосредств - с 06.30 до 07.00;</w:t>
      </w:r>
    </w:p>
    <w:p w:rsidR="005864E3" w:rsidRDefault="008E1CBB">
      <w:pPr>
        <w:pStyle w:val="11"/>
        <w:numPr>
          <w:ilvl w:val="0"/>
          <w:numId w:val="7"/>
        </w:numPr>
        <w:shd w:val="clear" w:color="auto" w:fill="auto"/>
        <w:tabs>
          <w:tab w:val="left" w:pos="2282"/>
        </w:tabs>
        <w:spacing w:line="230" w:lineRule="auto"/>
        <w:ind w:left="820" w:firstLine="700"/>
      </w:pPr>
      <w:r>
        <w:t>В ДДС организаций, имеющих потенциально опасные производственные объекты: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791"/>
        </w:tabs>
        <w:spacing w:line="230" w:lineRule="auto"/>
        <w:ind w:left="1520" w:firstLine="0"/>
      </w:pPr>
      <w:r>
        <w:t>проводных средств связи - с 20.00 до 20.30;</w:t>
      </w:r>
    </w:p>
    <w:p w:rsidR="005864E3" w:rsidRDefault="008E1CBB">
      <w:pPr>
        <w:pStyle w:val="11"/>
        <w:numPr>
          <w:ilvl w:val="0"/>
          <w:numId w:val="2"/>
        </w:numPr>
        <w:shd w:val="clear" w:color="auto" w:fill="auto"/>
        <w:tabs>
          <w:tab w:val="left" w:pos="1791"/>
        </w:tabs>
        <w:spacing w:line="230" w:lineRule="auto"/>
        <w:ind w:left="1520" w:firstLine="0"/>
      </w:pPr>
      <w:r>
        <w:t>радиосредств - с 20.30 до 21.00;</w:t>
      </w:r>
    </w:p>
    <w:p w:rsidR="005864E3" w:rsidRDefault="008E1CBB">
      <w:pPr>
        <w:pStyle w:val="11"/>
        <w:numPr>
          <w:ilvl w:val="0"/>
          <w:numId w:val="7"/>
        </w:numPr>
        <w:shd w:val="clear" w:color="auto" w:fill="auto"/>
        <w:tabs>
          <w:tab w:val="left" w:pos="2282"/>
        </w:tabs>
        <w:spacing w:line="230" w:lineRule="auto"/>
        <w:ind w:left="820" w:firstLine="700"/>
      </w:pPr>
      <w:r>
        <w:t>Проверка работоспособности системы автоматизированного оповещения производится еженедельно каждый четверг с 10.55 до 11.00.</w:t>
      </w:r>
      <w:r>
        <w:br w:type="page"/>
      </w:r>
    </w:p>
    <w:p w:rsidR="00541DE6" w:rsidRPr="00541DE6" w:rsidRDefault="00541DE6" w:rsidP="00541DE6">
      <w:pPr>
        <w:pStyle w:val="a8"/>
        <w:jc w:val="right"/>
        <w:rPr>
          <w:rFonts w:ascii="Times New Roman" w:hAnsi="Times New Roman"/>
        </w:rPr>
      </w:pPr>
      <w:r w:rsidRPr="00541DE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541DE6" w:rsidRPr="00541DE6" w:rsidRDefault="00541DE6" w:rsidP="00541DE6">
      <w:pPr>
        <w:pStyle w:val="a8"/>
        <w:jc w:val="right"/>
        <w:rPr>
          <w:rFonts w:ascii="Times New Roman" w:hAnsi="Times New Roman"/>
        </w:rPr>
      </w:pPr>
      <w:r w:rsidRPr="00541DE6">
        <w:rPr>
          <w:rFonts w:ascii="Times New Roman" w:hAnsi="Times New Roman"/>
        </w:rPr>
        <w:t xml:space="preserve">к постановлению администрации </w:t>
      </w:r>
    </w:p>
    <w:p w:rsidR="00541DE6" w:rsidRPr="00541DE6" w:rsidRDefault="00541DE6" w:rsidP="00541DE6">
      <w:pPr>
        <w:pStyle w:val="a8"/>
        <w:jc w:val="right"/>
        <w:rPr>
          <w:rFonts w:ascii="Times New Roman" w:hAnsi="Times New Roman"/>
        </w:rPr>
      </w:pPr>
      <w:r w:rsidRPr="00541DE6">
        <w:rPr>
          <w:rFonts w:ascii="Times New Roman" w:hAnsi="Times New Roman"/>
        </w:rPr>
        <w:t xml:space="preserve">Соболевского муниципального района от </w:t>
      </w:r>
    </w:p>
    <w:p w:rsidR="00541DE6" w:rsidRPr="00541DE6" w:rsidRDefault="00541DE6" w:rsidP="00541DE6">
      <w:pPr>
        <w:pStyle w:val="a8"/>
        <w:jc w:val="right"/>
        <w:rPr>
          <w:rFonts w:ascii="Times New Roman" w:hAnsi="Times New Roman"/>
          <w:b/>
          <w:bCs/>
        </w:rPr>
      </w:pPr>
      <w:r w:rsidRPr="00541DE6">
        <w:rPr>
          <w:rFonts w:ascii="Times New Roman" w:hAnsi="Times New Roman"/>
        </w:rPr>
        <w:t xml:space="preserve">01.06.2023 №126       </w:t>
      </w:r>
    </w:p>
    <w:p w:rsidR="005864E3" w:rsidRDefault="008E1CBB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Перечень и критерии</w:t>
      </w:r>
      <w:r>
        <w:rPr>
          <w:b/>
          <w:bCs/>
        </w:rPr>
        <w:br/>
        <w:t>информации о чрезвычайных ситуациях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6"/>
        <w:gridCol w:w="5227"/>
      </w:tblGrid>
      <w:tr w:rsidR="005864E3">
        <w:trPr>
          <w:trHeight w:hRule="exact" w:val="6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Наименование источника ЧС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Критерии отнесения к ЧС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Техногенные чрезвычайные ситуации</w:t>
            </w:r>
          </w:p>
        </w:tc>
      </w:tr>
      <w:tr w:rsidR="005864E3">
        <w:trPr>
          <w:trHeight w:hRule="exact" w:val="3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Транспортные аварии</w:t>
            </w:r>
          </w:p>
        </w:tc>
      </w:tr>
      <w:tr w:rsidR="005864E3" w:rsidTr="00541DE6">
        <w:trPr>
          <w:trHeight w:hRule="exact" w:val="54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Аварии на метрополитене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 w:rsidP="00541DE6">
            <w:pPr>
              <w:pStyle w:val="a4"/>
              <w:shd w:val="clear" w:color="auto" w:fill="auto"/>
              <w:jc w:val="center"/>
            </w:pPr>
            <w:r>
              <w:t>1. Столкновение подвижного состава с другим подвижным составом, сход по</w:t>
            </w:r>
            <w:r>
              <w:softHyphen/>
              <w:t>движного состава на главных путях пе</w:t>
            </w:r>
            <w:r>
              <w:softHyphen/>
              <w:t>регонов и станций, в результате которо</w:t>
            </w:r>
            <w:r>
              <w:softHyphen/>
              <w:t>го: погиб 1 человек и более; или получи</w:t>
            </w:r>
            <w:r>
              <w:softHyphen/>
              <w:t>ли вред здоровью, за исключением по</w:t>
            </w:r>
            <w:r>
              <w:softHyphen/>
              <w:t>верхностных повреждений (в том числе ссадины, кровоподтека, ушиба мяг</w:t>
            </w:r>
            <w:r>
              <w:softHyphen/>
              <w:t>ких тканей, включающего кровоподтек и гематому), поверхностных ран и других повреждений, не влекущих за собой кратковременное расстройство здоровья или незначительную стойкую утрату об</w:t>
            </w:r>
            <w:r>
              <w:softHyphen/>
              <w:t>щей трудоспособности! (далее - вред здоровью), 5 человек и более. 2. Полный перерыв в движении поездов на 5 часов и более в результате аварии.</w:t>
            </w:r>
          </w:p>
        </w:tc>
      </w:tr>
      <w:tr w:rsidR="005864E3">
        <w:trPr>
          <w:trHeight w:hRule="exact" w:val="61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Аварии на железнодорож</w:t>
            </w:r>
            <w:r>
              <w:softHyphen/>
              <w:t>ном транспорте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tabs>
                <w:tab w:val="left" w:pos="1709"/>
                <w:tab w:val="left" w:pos="3845"/>
              </w:tabs>
              <w:jc w:val="both"/>
            </w:pPr>
            <w:r>
              <w:t>1. Столкновение железнодорожного по</w:t>
            </w:r>
            <w:r>
              <w:softHyphen/>
              <w:t>движного состава с другим железнодо</w:t>
            </w:r>
            <w:r>
              <w:softHyphen/>
              <w:t>рожным</w:t>
            </w:r>
            <w:r>
              <w:tab/>
              <w:t>подвижным</w:t>
            </w:r>
            <w:r>
              <w:tab/>
              <w:t>составом,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 транспортным средством, сход желез</w:t>
            </w:r>
            <w:r>
              <w:softHyphen/>
              <w:t>нодорожного подвижного состава на пе</w:t>
            </w:r>
            <w:r>
              <w:softHyphen/>
              <w:t>регоне или железнодорожной станции, при поездной или маневровой работе, экипировке или других передвижениях (за исключением случаев гибели или причинения тяжкого вреда здоровью лю</w:t>
            </w:r>
            <w:r>
              <w:softHyphen/>
              <w:t>дям, не являющимся работниками же</w:t>
            </w:r>
            <w:r>
              <w:softHyphen/>
              <w:t>лезнодорожного транспорта и (или) пас</w:t>
            </w:r>
            <w:r>
              <w:softHyphen/>
              <w:t>сажирами, вследствие столкновения же</w:t>
            </w:r>
            <w:r>
              <w:softHyphen/>
              <w:t>лезнодорожного подвижного состава с транспортным средством)2, в результате которого: погиб 1 человек и более; или получили вред здоровью 5 человек и бо</w:t>
            </w:r>
            <w:r>
              <w:softHyphen/>
              <w:t>лее; или установлен факт нарушения условий жизнедеятельности в результате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6"/>
        <w:gridCol w:w="5232"/>
      </w:tblGrid>
      <w:tr w:rsidR="005864E3">
        <w:trPr>
          <w:trHeight w:hRule="exact" w:val="32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воздействия поражающих факторов ис</w:t>
            </w:r>
            <w:r>
              <w:softHyphen/>
              <w:t>точника чрезвычайной ситуации</w:t>
            </w:r>
            <w:r w:rsidR="0058096E">
              <w:t xml:space="preserve"> </w:t>
            </w:r>
            <w:r>
              <w:t>З (далее - нарушены условия жизнедеятельности) 50 человек и более; или произошел раз</w:t>
            </w:r>
            <w:r>
              <w:softHyphen/>
              <w:t>лив топлива и иных загрязняющих ве</w:t>
            </w:r>
            <w:r>
              <w:softHyphen/>
              <w:t>ществ на почву в объеме 5 т и более. 2. Полный перерыв движения поездов на перегоне и (или) железнодорожной стан</w:t>
            </w:r>
            <w:r>
              <w:softHyphen/>
              <w:t>ции с прекращением пассажирского со</w:t>
            </w:r>
            <w:r>
              <w:softHyphen/>
              <w:t>общения на 6 часов и более.</w:t>
            </w:r>
          </w:p>
        </w:tc>
      </w:tr>
      <w:tr w:rsidR="005864E3">
        <w:trPr>
          <w:trHeight w:hRule="exact" w:val="321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1.1.3.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монорельсовом транспорте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Столкновение подвижного состава с другим подвижным составом, сход по</w:t>
            </w:r>
            <w:r>
              <w:softHyphen/>
              <w:t>движного состава на главных путях пе</w:t>
            </w:r>
            <w:r>
              <w:softHyphen/>
              <w:t>регонов и станций, в результате которо</w:t>
            </w:r>
            <w:r>
              <w:softHyphen/>
              <w:t>го: погиб 1 человек и более; или получи</w:t>
            </w:r>
            <w:r>
              <w:softHyphen/>
              <w:t>ли вред здоровью 5 человек и более; или нарушены условия жизнедеятельности 50 человек и более. 2. Полный перерыв в движении на 5 часов и более в результате аварии.</w:t>
            </w:r>
          </w:p>
        </w:tc>
      </w:tr>
      <w:tr w:rsidR="005864E3">
        <w:trPr>
          <w:trHeight w:hRule="exact" w:val="38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ind w:firstLine="200"/>
              <w:jc w:val="both"/>
            </w:pPr>
            <w:r>
              <w:t>1.1.4.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подвесной и наземной канатной дороге транспортной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Событие, повлекшее разрушение или по</w:t>
            </w:r>
            <w:r>
              <w:softHyphen/>
              <w:t>вреждение конструкции подвесной ка</w:t>
            </w:r>
            <w:r>
              <w:softHyphen/>
              <w:t>натной дороги транспортной и (или) наземной канатной дороги транспортной (в том числе от воздействия внешних факторов), в результате которого: погиб 1 человек и более; или получили вред здоровью 5 человек и более; или перерыв в работе на 6 часов и более (при отсут</w:t>
            </w:r>
            <w:r>
              <w:softHyphen/>
              <w:t>ствии альтернативных путей быстрой до</w:t>
            </w:r>
            <w:r>
              <w:softHyphen/>
              <w:t>ставки людей иным наземным транспор</w:t>
            </w:r>
            <w:r>
              <w:softHyphen/>
              <w:t>том).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ind w:firstLine="200"/>
              <w:jc w:val="both"/>
            </w:pPr>
            <w:r>
              <w:t>1.1.5.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автомобильном транспорте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Дорожно-транспортное происшествие с участием автотранспортного средства, осуществляющего пассажирские пере</w:t>
            </w:r>
            <w:r>
              <w:softHyphen/>
              <w:t>возки и имеющего более восьми сидячих мест, помимо сидения водителя, в ре</w:t>
            </w:r>
            <w:r>
              <w:softHyphen/>
              <w:t>зультате которого: погибли 5 человек и более; или получили вред здоровью 10 человек и более. 2. Прекращение или ограничение движения на участке дороги (федерального и регионального значе</w:t>
            </w:r>
            <w:r>
              <w:softHyphen/>
              <w:t>ния), не имеющей объездных путей, на 6 часов и более.</w:t>
            </w:r>
          </w:p>
        </w:tc>
      </w:tr>
      <w:tr w:rsidR="005864E3">
        <w:trPr>
          <w:trHeight w:hRule="exact" w:val="9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ind w:firstLine="200"/>
              <w:jc w:val="both"/>
            </w:pPr>
            <w:r>
              <w:t>1.1.6.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водном транспорте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Столкновение, опрокидывание, затопле</w:t>
            </w:r>
            <w:r>
              <w:softHyphen/>
              <w:t xml:space="preserve">ние, посадка на мель, выбрасывание на берег судов (в том числе вследствие </w:t>
            </w:r>
            <w:proofErr w:type="spellStart"/>
            <w:r>
              <w:t>не-</w:t>
            </w:r>
            <w:proofErr w:type="spellEnd"/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821"/>
        <w:gridCol w:w="5256"/>
      </w:tblGrid>
      <w:tr w:rsidR="005864E3">
        <w:trPr>
          <w:trHeight w:hRule="exact" w:val="293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берег судов (в том числе вследствие не</w:t>
            </w:r>
            <w:r>
              <w:softHyphen/>
              <w:t>благоприятных гидрометеорологических условий), в результате которого: погиб 1 человек и более; или получили вред здо</w:t>
            </w:r>
            <w:r>
              <w:softHyphen/>
              <w:t>ровью 5 человек и более; или затруднено (прекращено) судоходство на 72 часа и более; произошел разлив топлива и по</w:t>
            </w:r>
            <w:r>
              <w:softHyphen/>
              <w:t>падание загрязняющих веществ в водный объект в объеме 1 т и более.</w:t>
            </w:r>
          </w:p>
        </w:tc>
      </w:tr>
      <w:tr w:rsidR="005864E3">
        <w:trPr>
          <w:trHeight w:hRule="exact" w:val="32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1.1.7.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воздушном транс</w:t>
            </w:r>
            <w:r>
              <w:softHyphen/>
              <w:t>порте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 xml:space="preserve">Авиационное событие (катастрофа, </w:t>
            </w:r>
            <w:proofErr w:type="spellStart"/>
            <w:proofErr w:type="gramStart"/>
            <w:r>
              <w:t>ава</w:t>
            </w:r>
            <w:proofErr w:type="spellEnd"/>
            <w:r>
              <w:t xml:space="preserve">- </w:t>
            </w:r>
            <w:proofErr w:type="spellStart"/>
            <w:r>
              <w:t>рия</w:t>
            </w:r>
            <w:proofErr w:type="spellEnd"/>
            <w:proofErr w:type="gramEnd"/>
            <w:r>
              <w:t>)4, за исключением событий со сверхлегкими судами (максимальная взлетная масса которых составляет не более 495 кг без учета массы авиацион</w:t>
            </w:r>
            <w:r>
              <w:softHyphen/>
              <w:t>ных средств спасания), в результате ко</w:t>
            </w:r>
            <w:r>
              <w:softHyphen/>
              <w:t>торого: погиб 1 человек и более; или по</w:t>
            </w:r>
            <w:r>
              <w:softHyphen/>
              <w:t>лучили вред здоровью 5 человек и более; или нарушены условия жизнедеятельно</w:t>
            </w:r>
            <w:r>
              <w:softHyphen/>
              <w:t>сти 50 человек и более.</w:t>
            </w:r>
          </w:p>
        </w:tc>
      </w:tr>
      <w:tr w:rsidR="005864E3">
        <w:trPr>
          <w:trHeight w:hRule="exact" w:val="19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1.1.8.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tabs>
                <w:tab w:val="left" w:pos="3014"/>
              </w:tabs>
              <w:jc w:val="both"/>
            </w:pPr>
            <w:r>
              <w:t>Ракетно-космические</w:t>
            </w:r>
            <w:r>
              <w:tab/>
              <w:t>ката</w:t>
            </w:r>
            <w:r>
              <w:softHyphen/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строфы и аварии на старто</w:t>
            </w:r>
            <w:r>
              <w:softHyphen/>
              <w:t>вых комплексах и в населен</w:t>
            </w:r>
            <w:r>
              <w:softHyphen/>
              <w:t>ных пунктах и вне стартовых комплексов и населенных пунктов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tabs>
                <w:tab w:val="left" w:pos="1814"/>
                <w:tab w:val="left" w:pos="3960"/>
              </w:tabs>
              <w:jc w:val="both"/>
            </w:pPr>
            <w:r>
              <w:t>Падение,</w:t>
            </w:r>
            <w:r>
              <w:tab/>
              <w:t>разрушение</w:t>
            </w:r>
            <w:r>
              <w:tab/>
              <w:t>ракетно-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космического изделия (космического ап</w:t>
            </w:r>
            <w:r>
              <w:softHyphen/>
              <w:t>парата) - любой факт.</w:t>
            </w:r>
          </w:p>
        </w:tc>
      </w:tr>
      <w:tr w:rsidR="005864E3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Взрывы (в том числе с последующим горением) и (или) разрушения (об</w:t>
            </w:r>
            <w:r>
              <w:softHyphen/>
              <w:t>рушения) в зданиях и сооружениях</w:t>
            </w:r>
          </w:p>
        </w:tc>
      </w:tr>
      <w:tr w:rsidR="005864E3">
        <w:trPr>
          <w:trHeight w:hRule="exact" w:val="225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Взрывы и (или) разрушения (обрушения) в зданиях, со</w:t>
            </w:r>
            <w:r>
              <w:softHyphen/>
              <w:t>оружениях, предназначенных для постоянного или дли</w:t>
            </w:r>
            <w:r>
              <w:softHyphen/>
              <w:t>тельного (круглосуточного) проживания людей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Взрыв и (или) полное или частичное вне</w:t>
            </w:r>
            <w:r>
              <w:softHyphen/>
              <w:t>запное разрушение (обрушение) зданий и сооружений, в результате которого: по</w:t>
            </w:r>
            <w:r>
              <w:softHyphen/>
              <w:t>гиб 1 человек и более; или получили вред здоровью 5 человек и более; или нарушены условия жизнедеятельно</w:t>
            </w:r>
            <w:r>
              <w:softHyphen/>
              <w:t>сти 1 человека и более.</w:t>
            </w:r>
          </w:p>
        </w:tc>
      </w:tr>
      <w:tr w:rsidR="005864E3">
        <w:trPr>
          <w:trHeight w:hRule="exact" w:val="25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tabs>
                <w:tab w:val="left" w:pos="1459"/>
              </w:tabs>
              <w:jc w:val="both"/>
            </w:pPr>
            <w:r>
              <w:t>Взрывы и (или) разрушения (обрушения) в зданиях, со</w:t>
            </w:r>
            <w:r>
              <w:softHyphen/>
              <w:t>оружениях, предназначенных для временного пребывания людей,</w:t>
            </w:r>
            <w:r>
              <w:tab/>
              <w:t>преимущественно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ритмичного характера (рабо</w:t>
            </w:r>
            <w:r>
              <w:softHyphen/>
              <w:t>чий день, школьная смена, сеанс и т.д.)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Взрыв и (или) разрушение (обрушение) элементов зданий и сооружений, в ре</w:t>
            </w:r>
            <w:r>
              <w:softHyphen/>
              <w:t>зультате которого: погиб 1 человек и бо</w:t>
            </w:r>
            <w:r>
              <w:softHyphen/>
              <w:t>лее; или получили вред здоровью 5 чело</w:t>
            </w:r>
            <w:r>
              <w:softHyphen/>
              <w:t>век и более; или нарушены условия жиз</w:t>
            </w:r>
            <w:r>
              <w:softHyphen/>
              <w:t>недеятельности 50 человек и более.</w:t>
            </w:r>
          </w:p>
        </w:tc>
      </w:tr>
      <w:tr w:rsidR="005864E3">
        <w:trPr>
          <w:trHeight w:hRule="exact" w:val="16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ind w:firstLine="180"/>
              <w:jc w:val="both"/>
            </w:pPr>
            <w:r>
              <w:t>1.2.3.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Взрывы и (или) разрушения (обрушения) в зданиях, со</w:t>
            </w:r>
            <w:r>
              <w:softHyphen/>
              <w:t>оружениях, предназначенных для производственного или складского назначения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Разрушение сооружений и (или) техни</w:t>
            </w:r>
            <w:r>
              <w:softHyphen/>
              <w:t>ческих устройств, применяемых на опас</w:t>
            </w:r>
            <w:r>
              <w:softHyphen/>
              <w:t xml:space="preserve">ном производственном </w:t>
            </w:r>
            <w:proofErr w:type="spellStart"/>
            <w:r>
              <w:t>объектеб</w:t>
            </w:r>
            <w:proofErr w:type="spellEnd"/>
            <w:r>
              <w:t>, некон</w:t>
            </w:r>
            <w:r>
              <w:softHyphen/>
              <w:t>тролируемый взрыв и (или) выброс опас</w:t>
            </w:r>
            <w:r>
              <w:softHyphen/>
              <w:t>ных веществ, в результате которого: по-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6"/>
        <w:gridCol w:w="5227"/>
      </w:tblGrid>
      <w:tr w:rsidR="005864E3">
        <w:trPr>
          <w:trHeight w:hRule="exact" w:val="1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гиб 1 человек и более; или получили вред здоровью 5 человек и более; или нарушены условия жизнедеятельности 50 человек и более.</w:t>
            </w:r>
          </w:p>
        </w:tc>
      </w:tr>
      <w:tr w:rsidR="005864E3">
        <w:trPr>
          <w:trHeight w:hRule="exact" w:val="25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tabs>
                <w:tab w:val="left" w:pos="2270"/>
              </w:tabs>
              <w:jc w:val="both"/>
            </w:pPr>
            <w:r>
              <w:t>Взрывы и (или) разрушения (обрушения) открытых и крытых</w:t>
            </w:r>
            <w:r>
              <w:tab/>
              <w:t>спортивно</w:t>
            </w:r>
            <w:r>
              <w:softHyphen/>
            </w:r>
          </w:p>
          <w:p w:rsidR="005864E3" w:rsidRDefault="008E1CBB">
            <w:pPr>
              <w:pStyle w:val="a4"/>
              <w:shd w:val="clear" w:color="auto" w:fill="auto"/>
              <w:tabs>
                <w:tab w:val="left" w:pos="2275"/>
              </w:tabs>
              <w:jc w:val="both"/>
            </w:pPr>
            <w:r>
              <w:t>физкультурных, зрелищных, торговых сооружений (стади</w:t>
            </w:r>
            <w:r>
              <w:softHyphen/>
              <w:t>оны,</w:t>
            </w:r>
            <w:r>
              <w:tab/>
              <w:t>спортивно</w:t>
            </w:r>
            <w:r>
              <w:softHyphen/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развлекательные комплексы, рынки)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Взрыв и (или) внезапное разрушение (обрушение) зданий и сооружений, в ре</w:t>
            </w:r>
            <w:r>
              <w:softHyphen/>
              <w:t>зультате которого: погиб 1 человек и бо</w:t>
            </w:r>
            <w:r>
              <w:softHyphen/>
              <w:t>лее; или получили вред здоровью 5 чело</w:t>
            </w:r>
            <w:r>
              <w:softHyphen/>
              <w:t>век и более.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tabs>
                <w:tab w:val="left" w:pos="2102"/>
              </w:tabs>
              <w:jc w:val="both"/>
            </w:pPr>
            <w:r>
              <w:t>Разрушения</w:t>
            </w:r>
            <w:r>
              <w:tab/>
              <w:t>(обрушения)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элементов транспортной и инженерной инфраструктуры (мосты и тоннели длиной 500 м и более)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Внезапное разрушение (обрушение) эле</w:t>
            </w:r>
            <w:r>
              <w:softHyphen/>
              <w:t>ментов транспортной, инженерной ин</w:t>
            </w:r>
            <w:r>
              <w:softHyphen/>
              <w:t>фраструктуры, в результате которого: погиб 1 человек и более; или получили вред здоровью 5 человек и более; или нарушены условия жизнедеятельности 50 человек и более; или произошло пре</w:t>
            </w:r>
            <w:r>
              <w:softHyphen/>
              <w:t>кращение (ограничение) движения на участке дороги, не имеющей объездных путей, на 6 часов и более; или произошло обрушение транспортных и инженерных конструкций в водный объект.</w:t>
            </w:r>
          </w:p>
        </w:tc>
      </w:tr>
      <w:tr w:rsidR="005864E3">
        <w:trPr>
          <w:trHeight w:hRule="exact" w:val="29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объектах ведения горных работ (шахты, под</w:t>
            </w:r>
            <w:r>
              <w:softHyphen/>
              <w:t>земные и горные выработки)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Внезапное обрушение горных пород, за</w:t>
            </w:r>
            <w:r>
              <w:softHyphen/>
              <w:t>топление, внезапный выброс газа и угля (породы), превышение концентрации га</w:t>
            </w:r>
            <w:r>
              <w:softHyphen/>
              <w:t>за, взрыв, разрушение технических устройств, в результате которого: погиб 1 человек и более; или получили вред здоровью 5 человек и более; или нару</w:t>
            </w:r>
            <w:r>
              <w:softHyphen/>
              <w:t>шены условия жизнедеятельности 50 че</w:t>
            </w:r>
            <w:r>
              <w:softHyphen/>
              <w:t>ловек и более.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1.2.7.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Обнаружение (взрыв) взры</w:t>
            </w:r>
            <w:r>
              <w:softHyphen/>
              <w:t>воопасного предмета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Обнаружение авиационных бомб и фу</w:t>
            </w:r>
            <w:r>
              <w:softHyphen/>
              <w:t>гасов в населенном пункте - любой факт.</w:t>
            </w:r>
          </w:p>
          <w:p w:rsidR="005864E3" w:rsidRDefault="008E1CBB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538"/>
              </w:tabs>
              <w:jc w:val="both"/>
            </w:pPr>
            <w:r>
              <w:t>Взрыв взрывоопасного предмета (авиационная бомба, артиллерийский бо</w:t>
            </w:r>
            <w:r>
              <w:softHyphen/>
              <w:t>еприпас, мина, фугас, граната, тротило</w:t>
            </w:r>
            <w:r>
              <w:softHyphen/>
              <w:t>вая шашка, взрывчатые материалы про</w:t>
            </w:r>
            <w:r>
              <w:softHyphen/>
              <w:t>мышленного назначения), в результате которого: погиб 1 человек и более; или получили вред здоровью 5 человек и бо</w:t>
            </w:r>
            <w:r>
              <w:softHyphen/>
              <w:t>лее; или имеются разрушения зданий и сооружений; или нарушены условия жизнедеятельности 50 человек и более.</w:t>
            </w:r>
          </w:p>
        </w:tc>
      </w:tr>
      <w:tr w:rsidR="005864E3">
        <w:trPr>
          <w:trHeight w:hRule="exact" w:val="3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Аварии на системах жизнеобеспечения</w:t>
            </w:r>
          </w:p>
        </w:tc>
      </w:tr>
      <w:tr w:rsidR="005864E3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ind w:firstLine="200"/>
              <w:jc w:val="both"/>
            </w:pPr>
            <w:r>
              <w:t>1.3.1.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объектах тепло-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Нарушены условия жизнедеятельности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826"/>
        <w:gridCol w:w="5222"/>
      </w:tblGrid>
      <w:tr w:rsidR="005864E3">
        <w:trPr>
          <w:trHeight w:hRule="exact" w:val="163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снабжения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50 человек и более на 1 сутки и более при условии: температура воздуха в жи</w:t>
            </w:r>
            <w:r>
              <w:softHyphen/>
              <w:t>лых комнатах более суток фиксируется ниже +18°С в холодный период (теплый период - ниже +20°С)7.</w:t>
            </w:r>
          </w:p>
        </w:tc>
      </w:tr>
      <w:tr w:rsidR="005864E3">
        <w:trPr>
          <w:trHeight w:hRule="exact" w:val="129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объектах водо</w:t>
            </w:r>
            <w:r>
              <w:softHyphen/>
              <w:t>снабжения, электроэнергети</w:t>
            </w:r>
            <w:r>
              <w:softHyphen/>
              <w:t>ки и газораспределительных систем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Нарушение условий жизнедеятельности 50 человек и более на 1 сутки и более.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1.3.3.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очистных соору</w:t>
            </w:r>
            <w:r>
              <w:softHyphen/>
              <w:t>жениях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Разовое превышение предельно допу</w:t>
            </w:r>
            <w:r>
              <w:softHyphen/>
              <w:t>стимой концентрации (загрязнение) (да</w:t>
            </w:r>
            <w:r>
              <w:softHyphen/>
              <w:t>лее - ПДК) загрязняющего вещества в принимающем сточные воды водном объекте в 50 раз и более. 2. Нарушение условий жизнедеятельности 50 человек и более на 1 сутки и более. 3. Разовое пре</w:t>
            </w:r>
            <w:r>
              <w:softHyphen/>
              <w:t>вышение ПДК загрязняющего вещества в атмосферном воздухе за границами сани</w:t>
            </w:r>
            <w:r>
              <w:softHyphen/>
              <w:t>тарно-защитной зоны в 50 раз и более; или в 30-49 раз в течение 8 часов; или в 20-29 раз в течение 2 суток.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Аварии с выбросом, сбросом опасных химических веществ</w:t>
            </w:r>
          </w:p>
        </w:tc>
      </w:tr>
      <w:tr w:rsidR="005864E3">
        <w:trPr>
          <w:trHeight w:hRule="exact" w:val="322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транспорте с вы</w:t>
            </w:r>
            <w:r>
              <w:softHyphen/>
              <w:t>бросом, разливом, рассыпа</w:t>
            </w:r>
            <w:r>
              <w:softHyphen/>
              <w:t>нием, сбросом опасных хи</w:t>
            </w:r>
            <w:r>
              <w:softHyphen/>
              <w:t>мических веществ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t>Разовое превышение загрязнения поч</w:t>
            </w:r>
            <w:r>
              <w:softHyphen/>
              <w:t>вы с превышением ПДК в 5 раз и более.</w:t>
            </w:r>
          </w:p>
          <w:p w:rsidR="005864E3" w:rsidRDefault="008E1CBB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jc w:val="both"/>
            </w:pPr>
            <w:r>
              <w:t>Разовое превышение ПДК опасного химического вещества в водном объекте: 1-2 класса опасности в 5 раз и более; 3-4 класса опасности в 50 раз и более. 3. Ра</w:t>
            </w:r>
            <w:r>
              <w:softHyphen/>
              <w:t>зовое превышение ПДК загрязняющего вещества в атмосферном воздухе в 50 раз и более; или в 30-49 раз в течение 8 ча</w:t>
            </w:r>
            <w:r>
              <w:softHyphen/>
              <w:t>сов; или в 20-29 раз в течение 2 суток.</w:t>
            </w:r>
          </w:p>
        </w:tc>
      </w:tr>
      <w:tr w:rsidR="005864E3">
        <w:trPr>
          <w:trHeight w:hRule="exact" w:val="482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с выбросом, сбросом опасных химических веществ при производстве, переработ</w:t>
            </w:r>
            <w:r>
              <w:softHyphen/>
              <w:t>ке или хранении (захороне</w:t>
            </w:r>
            <w:r>
              <w:softHyphen/>
              <w:t>нии, в том числе в водном объекте)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Разрушение сооружений и (или) тех</w:t>
            </w:r>
            <w:r>
              <w:softHyphen/>
              <w:t>нических устройств, применяемых на опасном производственном объекте, не</w:t>
            </w:r>
            <w:r>
              <w:softHyphen/>
              <w:t>контролируемый взрыв и (или) выброс, сброс опасных химических веществ, в результате которого: погиб 1 человек и более; или получили вред здоровью 5 че</w:t>
            </w:r>
            <w:r>
              <w:softHyphen/>
              <w:t>ловек и более; или нарушены условия жизнедеятельности 50 человек и более; или произошло разовое загрязнения поч</w:t>
            </w:r>
            <w:r>
              <w:softHyphen/>
              <w:t>вы с превышением ПДК в 5 раз и более; или произошло разовое превышение ПДК опасного химического вещества в водном объекте: 1-2 класса опасности в 5 раз и более; 3-4 класса опасности в 50 раз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821"/>
        <w:gridCol w:w="5222"/>
      </w:tblGrid>
      <w:tr w:rsidR="005864E3">
        <w:trPr>
          <w:trHeight w:hRule="exact" w:val="16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и более. 2. Разовое превышение ПДК за</w:t>
            </w:r>
            <w:r>
              <w:softHyphen/>
              <w:t>грязняющего вещества в атмосферном воздухе в 50 раз и более; или в 30-49 раз в течение 8 часов; или в 20-29 раз в тече</w:t>
            </w:r>
            <w:r>
              <w:softHyphen/>
              <w:t>ние 2 суток.</w:t>
            </w:r>
          </w:p>
        </w:tc>
      </w:tr>
      <w:tr w:rsidR="005864E3">
        <w:trPr>
          <w:trHeight w:hRule="exact" w:val="64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1.4.3.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с боевыми отравля</w:t>
            </w:r>
            <w:r>
              <w:softHyphen/>
              <w:t>ющими веществами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Любой факт аварии.</w:t>
            </w:r>
          </w:p>
        </w:tc>
      </w:tr>
      <w:tr w:rsidR="005864E3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1.5.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Аварии с разливом (выбросом) нефти, нефтепродуктов</w:t>
            </w:r>
          </w:p>
        </w:tc>
      </w:tr>
      <w:tr w:rsidR="005864E3">
        <w:trPr>
          <w:trHeight w:hRule="exact" w:val="41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1.5.1.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с разливом (выбро</w:t>
            </w:r>
            <w:r>
              <w:softHyphen/>
              <w:t>сом) нефти (нефтепродуктов) на объектах геологического изучения, разведки и добычи углеводородного сырья, а также для переработки про</w:t>
            </w:r>
            <w:r>
              <w:softHyphen/>
              <w:t>изводства, транспортировки, хранения, реализации углево</w:t>
            </w:r>
            <w:r>
              <w:softHyphen/>
              <w:t>дородного сырья и произве</w:t>
            </w:r>
            <w:r>
              <w:softHyphen/>
              <w:t>денной из него продукции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Разлив (выброс) нефти (нефтепродук</w:t>
            </w:r>
            <w:r>
              <w:softHyphen/>
              <w:t>тов) на сухопутной части территории в объеме 5 т и более. 2. Загрязнение водно</w:t>
            </w:r>
            <w:r>
              <w:softHyphen/>
              <w:t>го объекта (внутренние морские воды, территориальное море, прилежащая и исключительная экономическая зона Российской Федерации, а также поверх</w:t>
            </w:r>
            <w:r>
              <w:softHyphen/>
              <w:t>ностные и подземные водные объекты) нефтью (нефтепродуктами) в объеме 1 т и более. 3. Загрязнение водного объекта источника питьевого водоснабжения в границах 1 и (или) 2 и (или) 3 поясов зо</w:t>
            </w:r>
            <w:r>
              <w:softHyphen/>
              <w:t>ны санитарной охраны.8</w:t>
            </w:r>
          </w:p>
        </w:tc>
      </w:tr>
      <w:tr w:rsidR="005864E3">
        <w:trPr>
          <w:trHeight w:hRule="exact" w:val="64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1.6.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 xml:space="preserve">Радиационная авария с выбросом, сбросом, проливом, </w:t>
            </w:r>
            <w:proofErr w:type="spellStart"/>
            <w:r>
              <w:t>просыпом</w:t>
            </w:r>
            <w:proofErr w:type="spellEnd"/>
            <w:r>
              <w:t xml:space="preserve"> </w:t>
            </w:r>
            <w:proofErr w:type="gramStart"/>
            <w:r>
              <w:t xml:space="preserve">ядер-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материалов, радиоактивных веществ и радиоактивных отходов</w:t>
            </w:r>
          </w:p>
        </w:tc>
      </w:tr>
      <w:tr w:rsidR="005864E3">
        <w:trPr>
          <w:trHeight w:hRule="exact" w:val="77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1.6.1.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tabs>
                <w:tab w:val="left" w:pos="1776"/>
              </w:tabs>
              <w:jc w:val="both"/>
            </w:pPr>
            <w:r>
              <w:t>Аварии на объектах исполь</w:t>
            </w:r>
            <w:r>
              <w:softHyphen/>
              <w:t>зования атомной энергии с выбросом</w:t>
            </w:r>
            <w:r>
              <w:tab/>
              <w:t>радиоактивных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веществ (за исключением промплощадок объектов ис</w:t>
            </w:r>
            <w:r>
              <w:softHyphen/>
              <w:t>пользования атомной энергии и территорий с существую</w:t>
            </w:r>
            <w:r>
              <w:softHyphen/>
              <w:t>щим радиоактивным загряз</w:t>
            </w:r>
            <w:r>
              <w:softHyphen/>
              <w:t>нением за счет прошлой дея</w:t>
            </w:r>
            <w:r>
              <w:softHyphen/>
              <w:t>тельности и аварий со стату</w:t>
            </w:r>
            <w:r>
              <w:softHyphen/>
              <w:t>сом "зона отчуждения")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Прогнозируемые уровни (предполага</w:t>
            </w:r>
            <w:r>
              <w:softHyphen/>
              <w:t>емая доза) облучения населения при ава</w:t>
            </w:r>
            <w:r>
              <w:softHyphen/>
              <w:t>рии за короткий срок (2 суток) превы</w:t>
            </w:r>
            <w:r>
              <w:softHyphen/>
              <w:t>шают уровни на9: все тело - 1 Гр; легкие - 6 Гр; кожу - 3 Гр; щитовидную железу - 5 Гр; хрусталик глаза - 2 Гр; гонады - 3 Гр; плод - 0,1 Гр. 2. При хроническом облучении, если годовые поглощенные дозы превышают значения на9: гонады - 0,2 Гр; хрусталик глаза - 0,1 Гр; красный костный мозг - 0,4 Гр. 3. Критерии для принятия неотложных решений по укры</w:t>
            </w:r>
            <w:r>
              <w:softHyphen/>
              <w:t xml:space="preserve">тию населения в начальный период </w:t>
            </w:r>
            <w:proofErr w:type="spellStart"/>
            <w:r>
              <w:t>ава</w:t>
            </w:r>
            <w:proofErr w:type="spellEnd"/>
            <w:r>
              <w:t xml:space="preserve">- рии9: предотвращаемая доза облучения за первые 10 суток превышает 50 </w:t>
            </w:r>
            <w:proofErr w:type="spellStart"/>
            <w:r>
              <w:t>мГр</w:t>
            </w:r>
            <w:proofErr w:type="spellEnd"/>
            <w:r>
              <w:t xml:space="preserve"> на все тело или 500 </w:t>
            </w:r>
            <w:proofErr w:type="spellStart"/>
            <w:r>
              <w:t>мГр</w:t>
            </w:r>
            <w:proofErr w:type="spellEnd"/>
            <w:r>
              <w:t xml:space="preserve"> на щитовидную железу, легкие, кожу. 4. 100 </w:t>
            </w:r>
            <w:proofErr w:type="spellStart"/>
            <w:r>
              <w:t>мкЗв</w:t>
            </w:r>
            <w:proofErr w:type="spellEnd"/>
            <w:r>
              <w:t xml:space="preserve">/ч - мощность </w:t>
            </w:r>
            <w:proofErr w:type="spellStart"/>
            <w:r>
              <w:t>амбиентного</w:t>
            </w:r>
            <w:proofErr w:type="spellEnd"/>
            <w:r>
              <w:t xml:space="preserve"> эквивалента дозы на расстоянии 1 м от поверхности земли в среднем по территории. 5. Объявление состояния "Аварийная обстановка" в со</w:t>
            </w:r>
            <w:r>
              <w:softHyphen/>
              <w:t>ответствии с требованиями федеральных норм и правил в области использования атомной энергии 10, 11, 12.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1"/>
        <w:gridCol w:w="5237"/>
      </w:tblGrid>
      <w:tr w:rsidR="005864E3">
        <w:trPr>
          <w:trHeight w:hRule="exact" w:val="42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lastRenderedPageBreak/>
              <w:t>1.6.2.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Загрязнение (возможное за</w:t>
            </w:r>
            <w:r>
              <w:softHyphen/>
              <w:t>грязнение) открытых источ</w:t>
            </w:r>
            <w:r>
              <w:softHyphen/>
              <w:t>ников водоснабжения (за ис</w:t>
            </w:r>
            <w:r>
              <w:softHyphen/>
              <w:t>ключением технических во</w:t>
            </w:r>
            <w:r>
              <w:softHyphen/>
              <w:t>доемов объектов использова</w:t>
            </w:r>
            <w:r>
              <w:softHyphen/>
              <w:t>ния атомной энергии и водо</w:t>
            </w:r>
            <w:r>
              <w:softHyphen/>
              <w:t>емов с существующим радио</w:t>
            </w:r>
            <w:r>
              <w:softHyphen/>
              <w:t xml:space="preserve">активным загрязнением за счет прошлой деятельности и аварий), обусловленное </w:t>
            </w:r>
            <w:proofErr w:type="gramStart"/>
            <w:r>
              <w:t xml:space="preserve">вы- </w:t>
            </w:r>
            <w:proofErr w:type="spellStart"/>
            <w:r>
              <w:t>бросом</w:t>
            </w:r>
            <w:proofErr w:type="spellEnd"/>
            <w:proofErr w:type="gramEnd"/>
            <w:r>
              <w:t>/сбросом радиоактив</w:t>
            </w:r>
            <w:r>
              <w:softHyphen/>
              <w:t>ных веществ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Более 50 У В (уровень вмешательства) при отсутствии альтернативных источ</w:t>
            </w:r>
            <w:r>
              <w:softHyphen/>
              <w:t>ников водоснабжения. 2. Более 100 УВ при наличии альтернативных источников водоснабжения. Критерий относится к долговременному загрязнению (прогно</w:t>
            </w:r>
            <w:r>
              <w:softHyphen/>
              <w:t>зирование отсутствия значимых сниже</w:t>
            </w:r>
            <w:r>
              <w:softHyphen/>
              <w:t>ний активности в водоеме за счет распа</w:t>
            </w:r>
            <w:r>
              <w:softHyphen/>
              <w:t>да радионуклидов и водного стока в те</w:t>
            </w:r>
            <w:r>
              <w:softHyphen/>
              <w:t>чение года) малопроточных и непроточ</w:t>
            </w:r>
            <w:r>
              <w:softHyphen/>
              <w:t>ных открытых водоемов, имеющих водо</w:t>
            </w:r>
            <w:r>
              <w:softHyphen/>
              <w:t>хозяйственное значение, а также к водо</w:t>
            </w:r>
            <w:r>
              <w:softHyphen/>
              <w:t>токам, впадающим в такие водоемы.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1.6.3.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Радиологические аварийные ситуации с источниками ионизирующего излучения и при транспортировке радио</w:t>
            </w:r>
            <w:r>
              <w:softHyphen/>
              <w:t>активных веществ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  <w:r w:rsidRPr="008E1CBB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D</w:t>
            </w:r>
            <w:r w:rsidRPr="008E1CBB">
              <w:rPr>
                <w:lang w:eastAsia="en-US" w:bidi="en-US"/>
              </w:rPr>
              <w:t xml:space="preserve">&gt;1000, </w:t>
            </w:r>
            <w:r>
              <w:t xml:space="preserve">где А - активность </w:t>
            </w:r>
            <w:r>
              <w:rPr>
                <w:lang w:val="en-US" w:eastAsia="en-US" w:bidi="en-US"/>
              </w:rPr>
              <w:t>n</w:t>
            </w:r>
            <w:r>
              <w:t>-го ради</w:t>
            </w:r>
            <w:r>
              <w:softHyphen/>
              <w:t xml:space="preserve">онуклида закрытого </w:t>
            </w:r>
            <w:proofErr w:type="spellStart"/>
            <w:r>
              <w:t>радионуклидного</w:t>
            </w:r>
            <w:proofErr w:type="spellEnd"/>
            <w:r>
              <w:t xml:space="preserve"> источника, </w:t>
            </w:r>
            <w:r>
              <w:rPr>
                <w:lang w:val="en-US" w:eastAsia="en-US" w:bidi="en-US"/>
              </w:rPr>
              <w:t>D</w:t>
            </w:r>
            <w:r w:rsidRPr="008E1CBB">
              <w:rPr>
                <w:lang w:eastAsia="en-US" w:bidi="en-US"/>
              </w:rPr>
              <w:t xml:space="preserve"> </w:t>
            </w:r>
            <w:r>
              <w:t xml:space="preserve">- значение величины для п- </w:t>
            </w:r>
            <w:proofErr w:type="spellStart"/>
            <w:r>
              <w:t>го</w:t>
            </w:r>
            <w:proofErr w:type="spellEnd"/>
            <w:r>
              <w:t xml:space="preserve"> радионуклида, являющейся нормиру</w:t>
            </w:r>
            <w:r>
              <w:softHyphen/>
              <w:t>ющим фактором, использующимся для разделения широкого диапазона актив</w:t>
            </w:r>
            <w:r>
              <w:softHyphen/>
              <w:t xml:space="preserve">ностей закрытого </w:t>
            </w:r>
            <w:proofErr w:type="spellStart"/>
            <w:r>
              <w:t>радионуклидного</w:t>
            </w:r>
            <w:proofErr w:type="spellEnd"/>
            <w:r>
              <w:t xml:space="preserve"> ис</w:t>
            </w:r>
            <w:r>
              <w:softHyphen/>
              <w:t xml:space="preserve">точника различного </w:t>
            </w:r>
            <w:proofErr w:type="spellStart"/>
            <w:r>
              <w:t>радионуклидного</w:t>
            </w:r>
            <w:proofErr w:type="spellEnd"/>
            <w:r>
              <w:t xml:space="preserve"> состава с целью ранжирования закрытого </w:t>
            </w:r>
            <w:proofErr w:type="spellStart"/>
            <w:r>
              <w:t>радионуклидного</w:t>
            </w:r>
            <w:proofErr w:type="spellEnd"/>
            <w:r>
              <w:t xml:space="preserve"> источника путем отне</w:t>
            </w:r>
            <w:r>
              <w:softHyphen/>
              <w:t>сения их к одной из категорий опасно</w:t>
            </w:r>
            <w:r>
              <w:softHyphen/>
              <w:t>сти.</w:t>
            </w:r>
          </w:p>
        </w:tc>
      </w:tr>
      <w:tr w:rsidR="005864E3">
        <w:trPr>
          <w:trHeight w:hRule="exact" w:val="64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1.7.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 xml:space="preserve">Аварии с выбросом (проливом, </w:t>
            </w:r>
            <w:proofErr w:type="spellStart"/>
            <w:r>
              <w:t>просыпом</w:t>
            </w:r>
            <w:proofErr w:type="spellEnd"/>
            <w:r>
              <w:t>) патогенных для человека микроорганизмов</w:t>
            </w:r>
          </w:p>
        </w:tc>
      </w:tr>
      <w:tr w:rsidR="005864E3">
        <w:trPr>
          <w:trHeight w:hRule="exact" w:val="22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1.7.1.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tabs>
                <w:tab w:val="left" w:pos="1253"/>
                <w:tab w:val="left" w:pos="1982"/>
                <w:tab w:val="left" w:pos="2683"/>
              </w:tabs>
              <w:jc w:val="both"/>
            </w:pPr>
            <w:r>
              <w:t>Аварии с выбросом (проли</w:t>
            </w:r>
            <w:r>
              <w:softHyphen/>
              <w:t xml:space="preserve">вом, </w:t>
            </w:r>
            <w:proofErr w:type="spellStart"/>
            <w:r>
              <w:t>просыпом</w:t>
            </w:r>
            <w:proofErr w:type="spellEnd"/>
            <w:r>
              <w:t>) патогенных для человека микроорганиз</w:t>
            </w:r>
            <w:r>
              <w:softHyphen/>
              <w:t>мов на предприятиях, транс</w:t>
            </w:r>
            <w:r>
              <w:softHyphen/>
              <w:t>порте</w:t>
            </w:r>
            <w:r>
              <w:tab/>
              <w:t>и</w:t>
            </w:r>
            <w:r>
              <w:tab/>
              <w:t>в</w:t>
            </w:r>
            <w:r>
              <w:tab/>
              <w:t>научно-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исследовательских учрежде</w:t>
            </w:r>
            <w:r>
              <w:softHyphen/>
              <w:t>ниях (лабораториях)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Любой факт выброса (сброса) веществ, содержащих возбудителей инфекцион</w:t>
            </w:r>
            <w:r>
              <w:softHyphen/>
              <w:t>ных заболеваний людей I и II групп пато</w:t>
            </w:r>
            <w:r>
              <w:softHyphen/>
              <w:t>генности и опасных заболеваний живот</w:t>
            </w:r>
            <w:r>
              <w:softHyphen/>
              <w:t>ных.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1.8.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Гидродинамические аварии</w:t>
            </w:r>
          </w:p>
        </w:tc>
      </w:tr>
      <w:tr w:rsidR="005864E3">
        <w:trPr>
          <w:trHeight w:hRule="exact" w:val="38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1.8.1.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Аварии на гидротехнических сооружениях 13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Повреждение или разрушение гидротех</w:t>
            </w:r>
            <w:r>
              <w:softHyphen/>
              <w:t>нического сооружения, повлекшее за со</w:t>
            </w:r>
            <w:r>
              <w:softHyphen/>
              <w:t>бой неконтролируемый сброс воды из поверхностного водного объекта или хранилища жидких отходов, или нару</w:t>
            </w:r>
            <w:r>
              <w:softHyphen/>
              <w:t>шение производственного процесса, ко</w:t>
            </w:r>
            <w:r>
              <w:softHyphen/>
              <w:t>торое возникло при строительстве, капи</w:t>
            </w:r>
            <w:r>
              <w:softHyphen/>
              <w:t>тальном ремонте, эксплуатации, рекон</w:t>
            </w:r>
            <w:r>
              <w:softHyphen/>
              <w:t>струкции, консервации и ликвидации гидротехнического сооружения, в ре</w:t>
            </w:r>
            <w:r>
              <w:softHyphen/>
              <w:t>зультате которого: погиб 1 человек и бо</w:t>
            </w:r>
            <w:r>
              <w:softHyphen/>
              <w:t>лее; или получили вред здоровью 5 чело-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1"/>
        <w:gridCol w:w="5227"/>
      </w:tblGrid>
      <w:tr w:rsidR="005864E3">
        <w:trPr>
          <w:trHeight w:hRule="exact" w:val="22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век и более; или имеются разрушения зданий и сооружений; или нарушены условия жизнедеятельности 50 человек и более; или произошло разовое превыше</w:t>
            </w:r>
            <w:r>
              <w:softHyphen/>
              <w:t>ние ПДК опасного вещества за граница</w:t>
            </w:r>
            <w:r>
              <w:softHyphen/>
              <w:t>ми санитарно-защитной зоны водного объекта в 50 раз и более.</w:t>
            </w:r>
          </w:p>
        </w:tc>
      </w:tr>
      <w:tr w:rsidR="005864E3">
        <w:trPr>
          <w:trHeight w:hRule="exact" w:val="3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Природные чрезвычайные ситуации</w:t>
            </w:r>
          </w:p>
        </w:tc>
      </w:tr>
      <w:tr w:rsidR="005864E3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Опасные геофизические явления</w:t>
            </w:r>
          </w:p>
        </w:tc>
      </w:tr>
      <w:tr w:rsidR="005864E3">
        <w:trPr>
          <w:trHeight w:hRule="exact" w:val="44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2.1.1.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Вулканическое извержение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Вулканическое извержение на террито</w:t>
            </w:r>
            <w:r>
              <w:softHyphen/>
              <w:t>рии населенного пункта и (или) на по</w:t>
            </w:r>
            <w:r>
              <w:softHyphen/>
              <w:t>тенциально опасном объекте 14(далее - ПОО) и (или) критически важном объек</w:t>
            </w:r>
            <w:r>
              <w:softHyphen/>
              <w:t>те^ (далее - КВО), в результате которо</w:t>
            </w:r>
            <w:r>
              <w:softHyphen/>
              <w:t>го: погиб 1 человек и более; или получи</w:t>
            </w:r>
            <w:r>
              <w:softHyphen/>
              <w:t>ли вред здоровью 5 человек и более; или имеются разрушения зданий и сооруже</w:t>
            </w:r>
            <w:r>
              <w:softHyphen/>
              <w:t>ний; или нарушены условия жизнедея</w:t>
            </w:r>
            <w:r>
              <w:softHyphen/>
              <w:t>тельности 50 человек и более; или про</w:t>
            </w:r>
            <w:r>
              <w:softHyphen/>
              <w:t>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38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2.1.2.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Землетрясение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Сейсмическое событие магнитудой 5 и более по шкале Рихтера на территории населенного пункта и (или) на ПОО и (или) КВО, в результате которого: погиб 1 человек и более; или получили вред здоровью 5 человек и более; или имеют</w:t>
            </w:r>
            <w:r>
              <w:softHyphen/>
              <w:t>ся разрушения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Опасные геологические явления</w:t>
            </w:r>
          </w:p>
        </w:tc>
      </w:tr>
      <w:tr w:rsidR="005864E3">
        <w:trPr>
          <w:trHeight w:hRule="exact" w:val="3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2.2.1.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Оползни, обвалы, осыпи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Смещение и (или) отрыв масс горных пород на территории населенного пункта и (или) на ПОО и (или) КВО, в результа</w:t>
            </w:r>
            <w:r>
              <w:softHyphen/>
              <w:t>те которого: погиб 1 человек и более; или получили вред здоровью 5 человек и бо</w:t>
            </w:r>
            <w:r>
              <w:softHyphen/>
              <w:t>лее; или имеются разрушения зданий и сооружений; или нарушены условия жизнедеятельности 50 человек и более; или произошла гибель посевов сельско</w:t>
            </w:r>
            <w:r>
              <w:softHyphen/>
              <w:t>хозяйственных культур и (или) природ</w:t>
            </w:r>
            <w:r>
              <w:softHyphen/>
              <w:t>ной растительности на площади 100 га и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826"/>
        <w:gridCol w:w="5237"/>
      </w:tblGrid>
      <w:tr w:rsidR="005864E3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</w:pPr>
            <w:r>
              <w:t>более.</w:t>
            </w:r>
          </w:p>
        </w:tc>
      </w:tr>
      <w:tr w:rsidR="005864E3">
        <w:trPr>
          <w:trHeight w:hRule="exact" w:val="41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rPr>
                <w:i/>
                <w:iCs/>
              </w:rPr>
              <w:t>222.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 xml:space="preserve">Карст, суффозия, просадка в </w:t>
            </w:r>
            <w:proofErr w:type="spellStart"/>
            <w:r>
              <w:t>лесовых</w:t>
            </w:r>
            <w:proofErr w:type="spellEnd"/>
            <w:r>
              <w:t xml:space="preserve"> грунтах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Изменение рельефа, почвенного покрова и несущей способности грунтов на тер</w:t>
            </w:r>
            <w:r>
              <w:softHyphen/>
              <w:t>ритории населенного пункта и (или) на ПОО и (или) КВО, в результате которо</w:t>
            </w:r>
            <w:r>
              <w:softHyphen/>
              <w:t>го: погиб 1 человек и более; или получи</w:t>
            </w:r>
            <w:r>
              <w:softHyphen/>
              <w:t>ли вред здоровью 5 человек и более; или имеются разрушения зданий и сооруже</w:t>
            </w:r>
            <w:r>
              <w:softHyphen/>
              <w:t>ний; или нарушены условия жизнедея</w:t>
            </w:r>
            <w:r>
              <w:softHyphen/>
              <w:t>тельности 50 человек и более; или про</w:t>
            </w:r>
            <w:r>
              <w:softHyphen/>
              <w:t>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38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Овражная (плоскостная) эро</w:t>
            </w:r>
            <w:r>
              <w:softHyphen/>
              <w:t>зия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Размыв грунтов временными водными потоками на территории населенного пункта и (или) на ПОО и (или) КВО, в результате которого: погиб 1 человек и более; или получили вред здоровью 5 че</w:t>
            </w:r>
            <w:r>
              <w:softHyphen/>
              <w:t>ловек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386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2.2.4.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Криогенное пучение и рас</w:t>
            </w:r>
            <w:r>
              <w:softHyphen/>
              <w:t xml:space="preserve">трескивание, </w:t>
            </w:r>
            <w:proofErr w:type="spellStart"/>
            <w:r>
              <w:t>термокарст</w:t>
            </w:r>
            <w:proofErr w:type="spellEnd"/>
            <w:r>
              <w:t xml:space="preserve">, ку- </w:t>
            </w:r>
            <w:proofErr w:type="spellStart"/>
            <w:r>
              <w:t>румы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Изменение почвенного покрова на тер</w:t>
            </w:r>
            <w:r>
              <w:softHyphen/>
              <w:t>ритории населенного пункта и (или) на ПОО и (или) КВО, в результате которо</w:t>
            </w:r>
            <w:r>
              <w:softHyphen/>
              <w:t>го: погиб 1 человек и более; или получи</w:t>
            </w:r>
            <w:r>
              <w:softHyphen/>
              <w:t>ли вред здоровью 5 человек и более; или имеются разрушения зданий и сооруже</w:t>
            </w:r>
            <w:r>
              <w:softHyphen/>
              <w:t>ний; или нарушены условия жизнедея</w:t>
            </w:r>
            <w:r>
              <w:softHyphen/>
              <w:t>тельности 50 человек и более; или про</w:t>
            </w:r>
            <w:r>
              <w:softHyphen/>
              <w:t>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</w:t>
            </w: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Опасные метеорологические явления</w:t>
            </w:r>
          </w:p>
        </w:tc>
      </w:tr>
      <w:tr w:rsidR="005864E3">
        <w:trPr>
          <w:trHeight w:hRule="exact" w:val="1286"/>
          <w:jc w:val="center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На основании указанных критериев учреждениями Федеральной службы по гид</w:t>
            </w:r>
            <w:r>
              <w:softHyphen/>
              <w:t>рометеорологии и мониторингу окружающей среды могут разрабатываться реги</w:t>
            </w:r>
            <w:r>
              <w:softHyphen/>
              <w:t>ональные перечни и критерии по обслуживаемым ими территориям с учетом природно-климатических особенностей.</w:t>
            </w:r>
          </w:p>
        </w:tc>
      </w:tr>
      <w:tr w:rsidR="005864E3">
        <w:trPr>
          <w:trHeight w:hRule="exact" w:val="13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Очень сильный ветер, ура</w:t>
            </w:r>
            <w:r>
              <w:softHyphen/>
              <w:t>ганный ветер, шквал, смерч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Ветер при достижении скорости (при по</w:t>
            </w:r>
            <w:r>
              <w:softHyphen/>
              <w:t>рывах) не менее 25 м/с или средней ско</w:t>
            </w:r>
            <w:r>
              <w:softHyphen/>
              <w:t xml:space="preserve">рости не менее 20 м/с; на побережьях морей и в горных районах при </w:t>
            </w:r>
            <w:proofErr w:type="spellStart"/>
            <w:r>
              <w:t>достиже</w:t>
            </w:r>
            <w:proofErr w:type="spellEnd"/>
            <w:r>
              <w:t>-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826"/>
        <w:gridCol w:w="5222"/>
      </w:tblGrid>
      <w:tr w:rsidR="005864E3">
        <w:trPr>
          <w:trHeight w:hRule="exact" w:val="3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proofErr w:type="spellStart"/>
            <w:r>
              <w:t>нии</w:t>
            </w:r>
            <w:proofErr w:type="spellEnd"/>
            <w:r>
              <w:t xml:space="preserve"> скорости (не при порывах) не менее 30 м/с, в результате которого: погиб 1 человек и более; или получили вред здо</w:t>
            </w:r>
            <w:r>
              <w:softHyphen/>
              <w:t>ровью 5 человек и более; или имеются разрушения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482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Очень сильный дождь (мок</w:t>
            </w:r>
            <w:r>
              <w:softHyphen/>
              <w:t>рый снег, дождь со снегом)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 xml:space="preserve">Значительные жидкие или смешанные осадки (дождь, ливневый дождь, дождь со снегом, мокрый снег) с количеством выпавших осадков не менее 50 мм (в се- </w:t>
            </w:r>
            <w:proofErr w:type="spellStart"/>
            <w:r>
              <w:t>леопасных</w:t>
            </w:r>
            <w:proofErr w:type="spellEnd"/>
            <w:r>
              <w:t xml:space="preserve"> горных районах - 30 мм) за период времени не более 12 часов, в ре</w:t>
            </w:r>
            <w:r>
              <w:softHyphen/>
              <w:t>зультате которых: погиб 1 человек и бо</w:t>
            </w:r>
            <w:r>
              <w:softHyphen/>
              <w:t>лее; или получили вред здоровью 5 чело</w:t>
            </w:r>
            <w:r>
              <w:softHyphen/>
              <w:t>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32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Сильный ливень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Количество осадков 30 мм и более за 1 час и менее, в результате которых: погиб 1 человек и более; или получили вред здоровью 5 человек и более; или имеют</w:t>
            </w:r>
            <w:r>
              <w:softHyphen/>
              <w:t>ся разрушения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386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spacing w:after="100"/>
            </w:pPr>
            <w:r>
              <w:t>Продолжительный сильный</w:t>
            </w:r>
          </w:p>
          <w:p w:rsidR="005864E3" w:rsidRDefault="008E1CBB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ДОЖДЬ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Дождь с количеством осадков 100 мм и более (в селеопасных горных районах с количеством осадков 60 мм и более) за период времени 48 часов и менее или 120 мм и более за период времени 48 часов и более, в результате которого: погиб 1 че</w:t>
            </w:r>
            <w:r>
              <w:softHyphen/>
              <w:t>ловек и более; или получили вред здоро</w:t>
            </w:r>
            <w:r>
              <w:softHyphen/>
              <w:t>вью 5 человек и более; или имеются раз</w:t>
            </w:r>
            <w:r>
              <w:softHyphen/>
              <w:t>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826"/>
        <w:gridCol w:w="5222"/>
      </w:tblGrid>
      <w:tr w:rsidR="005864E3">
        <w:trPr>
          <w:trHeight w:hRule="exact" w:val="6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354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Очень сильный снег (снего</w:t>
            </w:r>
            <w:r>
              <w:softHyphen/>
              <w:t>пад)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Снег (снегопад) с количеством 20 мм и более за период времени 12 часов и ме</w:t>
            </w:r>
            <w:r>
              <w:softHyphen/>
              <w:t>нее, в результате которого: погиб 1 чело</w:t>
            </w:r>
            <w:r>
              <w:softHyphen/>
              <w:t>век и более; или получили вред здоровью 5 человек и более; или имеются разру</w:t>
            </w:r>
            <w:r>
              <w:softHyphen/>
              <w:t>шения зданий и сооружений; или нару</w:t>
            </w:r>
            <w:r>
              <w:softHyphen/>
              <w:t>шены условия жизнедеятельности 50 че</w:t>
            </w:r>
            <w:r>
              <w:softHyphen/>
              <w:t>ловек и более; или произошла гибель по</w:t>
            </w:r>
            <w:r>
              <w:softHyphen/>
              <w:t>севов сельскохозяйственных культур и (или) природной растительности на пло</w:t>
            </w:r>
            <w:r>
              <w:softHyphen/>
              <w:t>щади 100 га и более.</w:t>
            </w:r>
          </w:p>
        </w:tc>
      </w:tr>
      <w:tr w:rsidR="005864E3">
        <w:trPr>
          <w:trHeight w:hRule="exact" w:val="41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Сильный мороз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 период с ноября по март значение ми</w:t>
            </w:r>
            <w:r>
              <w:softHyphen/>
              <w:t>нимальной температуры воздуха дости</w:t>
            </w:r>
            <w:r>
              <w:softHyphen/>
              <w:t>гает установленного для данной терри</w:t>
            </w:r>
            <w:r>
              <w:softHyphen/>
              <w:t>тории опасного значения или ниже его, в результате которого: погиб 1 человек и более; или получили вред здоровью 5 че</w:t>
            </w:r>
            <w:r>
              <w:softHyphen/>
              <w:t>ловек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41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Сильная жара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 период с мая по август значение мак</w:t>
            </w:r>
            <w:r>
              <w:softHyphen/>
              <w:t>симальной температуры воздуха дости</w:t>
            </w:r>
            <w:r>
              <w:softHyphen/>
              <w:t>гает установленного для данной терри</w:t>
            </w:r>
            <w:r>
              <w:softHyphen/>
              <w:t>тории опасного значения или выше его, в результате которого: погиб 1 человек и более; или получили вред здоровью 5 че</w:t>
            </w:r>
            <w:r>
              <w:softHyphen/>
              <w:t>ловек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258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Крупный град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Град диаметром 20 мм и более, в резуль</w:t>
            </w:r>
            <w:r>
              <w:softHyphen/>
              <w:t>тате которого: погиб 1 человек и более; или получили вред здоровью 5 человек и более; или имеются разрушения зданий и сооружений; или нарушены условия жизнедеятельности 50 человек и более; или произошла гибель посевов сельско</w:t>
            </w:r>
            <w:r>
              <w:softHyphen/>
              <w:t>хозяйственных культур и (или) природ-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826"/>
        <w:gridCol w:w="5222"/>
      </w:tblGrid>
      <w:tr w:rsidR="005864E3">
        <w:trPr>
          <w:trHeight w:hRule="exact" w:val="6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ной растительности на площади 100 га и более.</w:t>
            </w:r>
          </w:p>
        </w:tc>
      </w:tr>
      <w:tr w:rsidR="005864E3">
        <w:trPr>
          <w:trHeight w:hRule="exact" w:val="51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Сильная метель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Перенос снега с подстилающей поверх</w:t>
            </w:r>
            <w:r>
              <w:softHyphen/>
              <w:t>ности, часто сопровождаемый выпадени</w:t>
            </w:r>
            <w:r>
              <w:softHyphen/>
              <w:t>ем снега из облаков, сильным ветром (со средней скоростью не менее 15 м/с) и с метеорологической дальностью видимо</w:t>
            </w:r>
            <w:r>
              <w:softHyphen/>
              <w:t>сти не более 500 м продолжительностью 12 часов и более, в результате которого: погиб 1 человек и более; или получили вред здоровью 5 человек и более; или имеются разрушения зданий и сооруже</w:t>
            </w:r>
            <w:r>
              <w:softHyphen/>
              <w:t>ний; или нарушены условия жизнедея</w:t>
            </w:r>
            <w:r>
              <w:softHyphen/>
              <w:t>тельности 50 человек и более; или про</w:t>
            </w:r>
            <w:r>
              <w:softHyphen/>
              <w:t>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45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Сильная пыльная (песчаная) буря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Перенос пыли (песка) сильным ветром (со средней скоростью не менее 15 м/с) и с метеорологической дальностью види</w:t>
            </w:r>
            <w:r>
              <w:softHyphen/>
              <w:t>мости не более 500 м продолжительно</w:t>
            </w:r>
            <w:r>
              <w:softHyphen/>
              <w:t>стью 12 часов и более, в результате кото</w:t>
            </w:r>
            <w:r>
              <w:softHyphen/>
              <w:t>рого: погиб 1 человек и более; или полу</w:t>
            </w:r>
            <w:r>
              <w:softHyphen/>
              <w:t>чили вред здоровью 5 человек и более; или имеются разрушения зданий и со</w:t>
            </w:r>
            <w:r>
              <w:softHyphen/>
              <w:t>оружений; или нарушены условия жиз</w:t>
            </w:r>
            <w:r>
              <w:softHyphen/>
              <w:t>недеятельности 50 человек и более; или произошла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45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tabs>
                <w:tab w:val="left" w:pos="2285"/>
              </w:tabs>
            </w:pPr>
            <w:r>
              <w:t>Сильное</w:t>
            </w:r>
            <w:r>
              <w:tab/>
            </w:r>
            <w:proofErr w:type="spellStart"/>
            <w:r>
              <w:t>гололедно</w:t>
            </w:r>
            <w:proofErr w:type="spellEnd"/>
            <w:r>
              <w:t>-</w:t>
            </w:r>
          </w:p>
          <w:p w:rsidR="005864E3" w:rsidRDefault="008E1CBB">
            <w:pPr>
              <w:pStyle w:val="a4"/>
              <w:shd w:val="clear" w:color="auto" w:fill="auto"/>
            </w:pPr>
            <w:proofErr w:type="spellStart"/>
            <w:r>
              <w:t>изморозевое</w:t>
            </w:r>
            <w:proofErr w:type="spellEnd"/>
            <w:r>
              <w:t xml:space="preserve"> отложение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Отложение на проводах гололедного станка гололеда диаметром 20 мм и бо</w:t>
            </w:r>
            <w:r>
              <w:softHyphen/>
              <w:t>лее или сложное отложение или мокрый (замерзающий) снег диаметром 35 мм и более или изморозь диаметром 50 мм и более, в результате которого: погиб 1 че</w:t>
            </w:r>
            <w:r>
              <w:softHyphen/>
              <w:t>ловек и более; или получили вред здоро</w:t>
            </w:r>
            <w:r>
              <w:softHyphen/>
              <w:t>вью 5 человек и более; или имеются раз</w:t>
            </w:r>
            <w:r>
              <w:softHyphen/>
              <w:t>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3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</w:pPr>
            <w:r>
              <w:t>Сильный туман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Сильное помутнение воздуха за счет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826"/>
        <w:gridCol w:w="5218"/>
      </w:tblGrid>
      <w:tr w:rsidR="005864E3">
        <w:trPr>
          <w:trHeight w:hRule="exact" w:val="162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скопления мельчайших частиц воды (пы</w:t>
            </w:r>
            <w:r>
              <w:softHyphen/>
              <w:t>ли, продуктов горения), с метеорологи</w:t>
            </w:r>
            <w:r>
              <w:softHyphen/>
              <w:t>ческой дальностью видимости не более 50 м продолжительностью 12 часов и бо</w:t>
            </w:r>
            <w:r>
              <w:softHyphen/>
              <w:t>лее.</w:t>
            </w:r>
          </w:p>
        </w:tc>
      </w:tr>
      <w:tr w:rsidR="005864E3">
        <w:trPr>
          <w:trHeight w:hRule="exact" w:val="321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Заморозки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Понижение температуры воздуха и (или) поверхности почвы (травостоя) до значе</w:t>
            </w:r>
            <w:r>
              <w:softHyphen/>
              <w:t>ний ниже 0°С на фоне положительных средних суточных температур воздуха в периоды активной вегетации сельскохо</w:t>
            </w:r>
            <w:r>
              <w:softHyphen/>
              <w:t>зяйственных культур или уборки урожая, приводящее к повреждению и (или) ча</w:t>
            </w:r>
            <w:r>
              <w:softHyphen/>
              <w:t>стичной гибели урожая сельскохозяй</w:t>
            </w:r>
            <w:r>
              <w:softHyphen/>
              <w:t>ственных культур на площади 100 га и более.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Засуха атмосферная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 период вегетации сельскохозяйствен</w:t>
            </w:r>
            <w:r>
              <w:softHyphen/>
              <w:t>ных культур отсутствие эффективных осадков (более 5 мм в сутки) за период не менее 30 дней подряд при максималь</w:t>
            </w:r>
            <w:r>
              <w:softHyphen/>
              <w:t>ной температуре воздуха выше 25°C. В отдельные дни (не более 25% продолжи</w:t>
            </w:r>
            <w:r>
              <w:softHyphen/>
              <w:t>тельности периода) возможно наличие максимальных температур ниже указан</w:t>
            </w:r>
            <w:r>
              <w:softHyphen/>
              <w:t>ных пределов, в результате чего произо</w:t>
            </w:r>
            <w:r>
              <w:softHyphen/>
              <w:t>шла гибель посевов сельскохозяйствен</w:t>
            </w:r>
            <w:r>
              <w:softHyphen/>
              <w:t>ных культур и (или) природной расти</w:t>
            </w:r>
            <w:r>
              <w:softHyphen/>
              <w:t>тельности на площади 100 га и более.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Засуха почвенная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 период вегетации сельскохозяйствен</w:t>
            </w:r>
            <w:r>
              <w:softHyphen/>
              <w:t>ных культур за период не менее 3 декад подряд запасы продуктивной влаги в слое почвы 0 - 20 см составляют не более 10 мм или за период не менее 20 дней, если в начале периода засухи запасы продуктивной влаги в слое 0 - 100 см бы</w:t>
            </w:r>
            <w:r>
              <w:softHyphen/>
              <w:t>ли менее 50 мм, в результате чего про</w:t>
            </w:r>
            <w:r>
              <w:softHyphen/>
              <w:t>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258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Сход снежных лавин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Сход снежной лавины, в результате ко</w:t>
            </w:r>
            <w:r>
              <w:softHyphen/>
              <w:t>торого: погиб 1 человек и более; или по</w:t>
            </w:r>
            <w:r>
              <w:softHyphen/>
              <w:t>лучили вред здоровью 5 человек и более; или имеются разрушения зданий и со</w:t>
            </w:r>
            <w:r>
              <w:softHyphen/>
              <w:t>оружений; или нарушены условия жиз</w:t>
            </w:r>
            <w:r>
              <w:softHyphen/>
              <w:t>недеятельности 50 человек и более; или произошла гибель посевов сельскохозяй</w:t>
            </w:r>
            <w:r>
              <w:softHyphen/>
              <w:t>ственных культур и (или) природной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826"/>
        <w:gridCol w:w="5218"/>
      </w:tblGrid>
      <w:tr w:rsidR="005864E3">
        <w:trPr>
          <w:trHeight w:hRule="exact" w:val="6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48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2.3.17.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Комплекс неблагоприятных явлений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tabs>
                <w:tab w:val="left" w:pos="2664"/>
              </w:tabs>
              <w:jc w:val="both"/>
            </w:pPr>
            <w:r>
              <w:t>Сочетание двух и более одновременно наблюдающихся</w:t>
            </w:r>
            <w:r>
              <w:tab/>
              <w:t>метеорологических</w:t>
            </w:r>
          </w:p>
          <w:p w:rsidR="005864E3" w:rsidRDefault="008E1CBB">
            <w:pPr>
              <w:pStyle w:val="a4"/>
              <w:shd w:val="clear" w:color="auto" w:fill="auto"/>
              <w:jc w:val="both"/>
            </w:pPr>
            <w:r>
              <w:t>(гидрометеорологических) явлений, каж</w:t>
            </w:r>
            <w:r>
              <w:softHyphen/>
              <w:t>дое из которых в отдельности по интен</w:t>
            </w:r>
            <w:r>
              <w:softHyphen/>
              <w:t>сивности или силе не достигает критерия опасного явления, но близко к нему, в результате которого: погиб 1 человек и более; или получили вред здоровью 5 че</w:t>
            </w:r>
            <w:r>
              <w:softHyphen/>
              <w:t>ловек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2.4.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Морские опасные гидрометеорологические явления</w:t>
            </w:r>
          </w:p>
        </w:tc>
      </w:tr>
      <w:tr w:rsidR="005864E3">
        <w:trPr>
          <w:trHeight w:hRule="exact" w:val="54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Цунами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proofErr w:type="spellStart"/>
            <w:r>
              <w:t>Долгопериодные</w:t>
            </w:r>
            <w:proofErr w:type="spellEnd"/>
            <w:r>
              <w:t xml:space="preserve"> морские гравитацион</w:t>
            </w:r>
            <w:r>
              <w:softHyphen/>
              <w:t>ные волны, возникшие вследствие под</w:t>
            </w:r>
            <w:r>
              <w:softHyphen/>
              <w:t xml:space="preserve">водных </w:t>
            </w:r>
            <w:proofErr w:type="spellStart"/>
            <w:r>
              <w:t>землетрясениий</w:t>
            </w:r>
            <w:proofErr w:type="spellEnd"/>
            <w:r>
              <w:t>, извержений подводных вулканов, подводных и бере</w:t>
            </w:r>
            <w:r>
              <w:softHyphen/>
              <w:t>говых обвалов и оползней, приведших к затоплению прибрежных населенных пунктов, береговых сооружений и народнохозяйственных объектов, в ре</w:t>
            </w:r>
            <w:r>
              <w:softHyphen/>
              <w:t>зультате которых: погиб 1 человек и бо</w:t>
            </w:r>
            <w:r>
              <w:softHyphen/>
              <w:t>лее; или получили вред здоровью 5 чело</w:t>
            </w:r>
            <w:r>
              <w:softHyphen/>
              <w:t>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38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Очень сильный ветер, ура</w:t>
            </w:r>
            <w:r>
              <w:softHyphen/>
              <w:t>ганный ветер (ураган)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Ветер при достижении скорости на аква</w:t>
            </w:r>
            <w:r>
              <w:softHyphen/>
              <w:t>тории океанов, арктических, дальнево</w:t>
            </w:r>
            <w:r>
              <w:softHyphen/>
              <w:t>сточных и антарктических морей (вклю</w:t>
            </w:r>
            <w:r>
              <w:softHyphen/>
              <w:t>чая порывы) не менее 30 м/с, на аквато</w:t>
            </w:r>
            <w:r>
              <w:softHyphen/>
              <w:t>рии других морей - не менее 25 м/с, в ре</w:t>
            </w:r>
            <w:r>
              <w:softHyphen/>
              <w:t>зультате которого: погиб 1 человек и бо</w:t>
            </w:r>
            <w:r>
              <w:softHyphen/>
              <w:t>лее; или получили вред здоровью 5 чело</w:t>
            </w:r>
            <w:r>
              <w:softHyphen/>
              <w:t>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6"/>
        <w:gridCol w:w="5222"/>
      </w:tblGrid>
      <w:tr w:rsidR="005864E3">
        <w:trPr>
          <w:trHeight w:hRule="exact" w:val="6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природной растительности на площади 100 га и более.</w:t>
            </w:r>
          </w:p>
        </w:tc>
      </w:tr>
      <w:tr w:rsidR="005864E3">
        <w:trPr>
          <w:trHeight w:hRule="exact" w:val="482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2.4.3.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Сгонно-нагонные явления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Уровни воды ниже опасных отметок с прекращением судоходства, гибелью ры</w:t>
            </w:r>
            <w:r>
              <w:softHyphen/>
              <w:t>бы, повреждением судов или выше опас</w:t>
            </w:r>
            <w:r>
              <w:softHyphen/>
              <w:t>ных отметок, при которых произошло за</w:t>
            </w:r>
            <w:r>
              <w:softHyphen/>
              <w:t>топление населенных пунктов, берего</w:t>
            </w:r>
            <w:r>
              <w:softHyphen/>
              <w:t>вых сооружений и объектов, в результате чего: погиб 1 человек и более; или полу</w:t>
            </w:r>
            <w:r>
              <w:softHyphen/>
              <w:t>чили вред здоровью 5 человек и более; или имеются разрушения зданий и со</w:t>
            </w:r>
            <w:r>
              <w:softHyphen/>
              <w:t>оружений; или нарушены условия жиз</w:t>
            </w:r>
            <w:r>
              <w:softHyphen/>
              <w:t>недеятельности 50 человек и более; или произошла гибель посевов сельскохозяй</w:t>
            </w:r>
            <w:r>
              <w:softHyphen/>
              <w:t>ственных культур и (или) природной растительности на площади 100 га и бо</w:t>
            </w:r>
            <w:r>
              <w:softHyphen/>
              <w:t>лее.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Опасные гидрологические явления</w:t>
            </w:r>
          </w:p>
        </w:tc>
      </w:tr>
      <w:tr w:rsidR="005864E3">
        <w:trPr>
          <w:trHeight w:hRule="exact" w:val="35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Высокие уровни воды (поло</w:t>
            </w:r>
            <w:r>
              <w:softHyphen/>
              <w:t>водье, зажор, затор, дождевой паводок)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Подъем уровня воды, в результате кото</w:t>
            </w:r>
            <w:r>
              <w:softHyphen/>
              <w:t>рого на территории населенного пункта и (или) на ПОО и (или) КВО: погиб 1 че</w:t>
            </w:r>
            <w:r>
              <w:softHyphen/>
              <w:t>ловек и более; или получили вред здоро</w:t>
            </w:r>
            <w:r>
              <w:softHyphen/>
              <w:t>вью 5 человек и более; или имеются раз</w:t>
            </w:r>
            <w:r>
              <w:softHyphen/>
              <w:t>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129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Низкие уровни воды (низкая межень)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Понижение уровня воды ниже проект</w:t>
            </w:r>
            <w:r>
              <w:softHyphen/>
              <w:t>ных отметок водозаборных сооружений и навигационных уровней на судоходных реках в течение 10 дней и более.</w:t>
            </w:r>
          </w:p>
        </w:tc>
      </w:tr>
      <w:tr w:rsidR="005864E3">
        <w:trPr>
          <w:trHeight w:hRule="exact" w:val="16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Раннее ледообразование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Появление льда и образование ледостава (даты) на судоходных реках, озерах и во</w:t>
            </w:r>
            <w:r>
              <w:softHyphen/>
              <w:t>дохранилищах в конкретных пунктах в ранние сроки повторяемостью не чаще 1 раза в 10 лет.</w:t>
            </w:r>
          </w:p>
        </w:tc>
      </w:tr>
      <w:tr w:rsidR="005864E3">
        <w:trPr>
          <w:trHeight w:hRule="exact" w:val="29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Сель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Стремительный поток большой разруши</w:t>
            </w:r>
            <w:r>
              <w:softHyphen/>
              <w:t>тельной силы, состоящий из смеси воды и рыхлообломочных пород, внезапно возникающий в бассейнах небольших горных рек вследствие интенсивных до</w:t>
            </w:r>
            <w:r>
              <w:softHyphen/>
              <w:t>ждей или бурного таяния снега, а также прорыва завалов и морен на территории населенного пункта и (или) на ПОО и (или) КВО, в результате которого: погиб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826"/>
        <w:gridCol w:w="5237"/>
      </w:tblGrid>
      <w:tr w:rsidR="005864E3">
        <w:trPr>
          <w:trHeight w:hRule="exact" w:val="259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 человек и более; или получили вред здоровью 5 человек и более; или имеют</w:t>
            </w:r>
            <w:r>
              <w:softHyphen/>
              <w:t>ся разрушения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38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Абразия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Размыв и разрушение горных пород в береговой зоне морей на территории населенного пункта и (или) на ПОО и (или) КВО, в результате которого: погиб 1 человек и более; или получили вред здоровью 5 человек и более; или имеют</w:t>
            </w:r>
            <w:r>
              <w:softHyphen/>
              <w:t>ся разрушения зданий и сооружений; или нарушены условия жизнедеятельности 50 человек и более; или произошла ги</w:t>
            </w:r>
            <w:r>
              <w:softHyphen/>
              <w:t>бель посевов сельскохозяйственных культур и (или) природной растительно</w:t>
            </w:r>
            <w:r>
              <w:softHyphen/>
              <w:t>сти на площади 100 га и более.</w:t>
            </w:r>
          </w:p>
        </w:tc>
      </w:tr>
      <w:tr w:rsidR="005864E3">
        <w:trPr>
          <w:trHeight w:hRule="exact" w:val="38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2.5.6.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r>
              <w:t>Речная эрозия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Размыв и смыв грунтов водными пото</w:t>
            </w:r>
            <w:r>
              <w:softHyphen/>
              <w:t>ками на территории населенного пункта и (или) на ПОО и (или) КВО, в результа</w:t>
            </w:r>
            <w:r>
              <w:softHyphen/>
              <w:t>те которого: погиб 1 человек и более; или получили вред здоровью 5 человек и бо</w:t>
            </w:r>
            <w:r>
              <w:softHyphen/>
              <w:t>лее; или имеются разрушения зданий и сооружений; или нарушены условия жизнедеятельности 50 человек и более; или произошла гибель посевов сельско</w:t>
            </w:r>
            <w:r>
              <w:softHyphen/>
              <w:t>хозяйственных культур и (или) природ</w:t>
            </w:r>
            <w:r>
              <w:softHyphen/>
              <w:t>ной растительности на площади 100 га и более.</w:t>
            </w:r>
          </w:p>
        </w:tc>
      </w:tr>
      <w:tr w:rsidR="005864E3">
        <w:trPr>
          <w:trHeight w:hRule="exact"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2.6.</w:t>
            </w: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Опасные явления в лесах</w:t>
            </w:r>
          </w:p>
        </w:tc>
      </w:tr>
      <w:tr w:rsidR="005864E3">
        <w:trPr>
          <w:trHeight w:hRule="exact" w:val="45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2.6.1.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Лесные пожары и другие ландшафтные (природные) пожары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Не локализованы крупные лесные пожа</w:t>
            </w:r>
            <w:r>
              <w:softHyphen/>
              <w:t>ры и другие ландшафтные (природные) пожары (площадью 25 га и более в зоне наземной охраны лесов и 200 га и более в зоне авиационной охраны лесов), дей</w:t>
            </w:r>
            <w:r>
              <w:softHyphen/>
              <w:t>ствующие более 3 суток с момента обна</w:t>
            </w:r>
            <w:r>
              <w:softHyphen/>
              <w:t>ружения, в отношении которых в уста</w:t>
            </w:r>
            <w:r>
              <w:softHyphen/>
              <w:t>новленном порядке не принималось ре</w:t>
            </w:r>
            <w:r>
              <w:softHyphen/>
              <w:t>шение о прекращении или приостановке работ по тушению лесного пожара и дру</w:t>
            </w:r>
            <w:r>
              <w:softHyphen/>
              <w:t xml:space="preserve">гого ландшафтного (природного) пожара и (или) более 5 суток действуют </w:t>
            </w:r>
            <w:proofErr w:type="spellStart"/>
            <w:r>
              <w:t>нелока</w:t>
            </w:r>
            <w:proofErr w:type="spellEnd"/>
            <w:r>
              <w:t xml:space="preserve">- </w:t>
            </w:r>
            <w:proofErr w:type="spellStart"/>
            <w:r>
              <w:t>лизованные</w:t>
            </w:r>
            <w:proofErr w:type="spellEnd"/>
            <w:r>
              <w:t xml:space="preserve"> лесные пожары и другие ландшафтные (природные) пожары,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821"/>
        <w:gridCol w:w="5232"/>
      </w:tblGrid>
      <w:tr w:rsidR="005864E3">
        <w:trPr>
          <w:trHeight w:hRule="exact" w:val="35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находящиеся в пределах 5-километровой зоны вокруг населенного пункта или объекта инфраструктуры, и (или) на ту</w:t>
            </w:r>
            <w:r>
              <w:softHyphen/>
              <w:t xml:space="preserve">шение пожаров привлечено более 50% 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формирований, пожарной техники и оборудования, предусмотрен</w:t>
            </w:r>
            <w:r>
              <w:softHyphen/>
              <w:t>ных планом тушения пожаров соответ</w:t>
            </w:r>
            <w:r>
              <w:softHyphen/>
              <w:t>ствующих лесничеств, и резерва, преду</w:t>
            </w:r>
            <w:r>
              <w:softHyphen/>
              <w:t>смотренного сводным планом тушения лесных пожаров субъекта Российской Федерации.</w:t>
            </w:r>
          </w:p>
        </w:tc>
      </w:tr>
      <w:tr w:rsidR="005864E3">
        <w:trPr>
          <w:trHeight w:hRule="exact" w:val="51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2.6.2.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Очаги вредителей леса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1. Факт интенсивного распространения очагов вредителей леса на площади 100 га и более, в малолесных субъектах Рос</w:t>
            </w:r>
            <w:r>
              <w:softHyphen/>
              <w:t>сийской Федерации на площади 10 га и более. 2. Угроза гибели лесных насажде</w:t>
            </w:r>
            <w:r>
              <w:softHyphen/>
              <w:t>ний без проведения своевременных ме</w:t>
            </w:r>
            <w:r>
              <w:softHyphen/>
              <w:t>роприятий по ликвидации очагов вред</w:t>
            </w:r>
            <w:r>
              <w:softHyphen/>
              <w:t>ных организмов, которые осуществляют</w:t>
            </w:r>
            <w:r>
              <w:softHyphen/>
              <w:t>ся в ограниченный период, связанный с биологическими особенностями вреди</w:t>
            </w:r>
            <w:r>
              <w:softHyphen/>
              <w:t>телей леса и погодными условиями. 3. Гибель лесных насаждений от воздей</w:t>
            </w:r>
            <w:r>
              <w:softHyphen/>
              <w:t>ствия очагов вредителей леса на площади 100 га и более, в малолесных субъектах Российской Федерации на площади 10 га и более.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2.7.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Гелиогеофизические явления</w:t>
            </w:r>
          </w:p>
        </w:tc>
      </w:tr>
      <w:tr w:rsidR="005864E3">
        <w:trPr>
          <w:trHeight w:hRule="exact" w:val="32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2.7.1.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Сильное возмущение ионо</w:t>
            </w:r>
            <w:r>
              <w:softHyphen/>
              <w:t>сферы с нарушением корот</w:t>
            </w:r>
            <w:r>
              <w:softHyphen/>
              <w:t>коволновой связи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Появление и сохранение в течение 3 ча</w:t>
            </w:r>
            <w:r>
              <w:softHyphen/>
              <w:t>сов подряд и более отрицательных от</w:t>
            </w:r>
            <w:r>
              <w:softHyphen/>
              <w:t>клонений максимальных применимых частот при ионосферном распростране</w:t>
            </w:r>
            <w:r>
              <w:softHyphen/>
              <w:t>нии радиоволн на величину более 50% от медианных (средних) значений критиче</w:t>
            </w:r>
            <w:r>
              <w:softHyphen/>
              <w:t>ских частот (Д</w:t>
            </w:r>
            <w:proofErr w:type="gramStart"/>
            <w:r>
              <w:t>^ &gt;</w:t>
            </w:r>
            <w:proofErr w:type="gramEnd"/>
            <w:r>
              <w:t xml:space="preserve"> 50%) или полное по</w:t>
            </w:r>
            <w:r>
              <w:softHyphen/>
              <w:t>глощение сигналов в коротковолновом диапазоне в течение 1 часа и более в по</w:t>
            </w:r>
            <w:r>
              <w:softHyphen/>
              <w:t>лярных областях.</w:t>
            </w:r>
          </w:p>
        </w:tc>
      </w:tr>
      <w:tr w:rsidR="005864E3">
        <w:trPr>
          <w:trHeight w:hRule="exact" w:val="29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2.7.2.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Сильное возмущение радиа</w:t>
            </w:r>
            <w:r>
              <w:softHyphen/>
              <w:t>ционной обстановки в около</w:t>
            </w:r>
            <w:r>
              <w:softHyphen/>
              <w:t>земном космическом про</w:t>
            </w:r>
            <w:r>
              <w:softHyphen/>
              <w:t>странстве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Измеренный в полярных областях на ор</w:t>
            </w:r>
            <w:r>
              <w:softHyphen/>
              <w:t xml:space="preserve">битах космических аппаратов высотой более 1000 км поток высокоэнергичных (с энергией Ер 30 </w:t>
            </w:r>
            <w:proofErr w:type="gramStart"/>
            <w:r>
              <w:t>МэВ )</w:t>
            </w:r>
            <w:proofErr w:type="gramEnd"/>
            <w:r>
              <w:t xml:space="preserve"> протонов не менее 800 част./(кв. см х с). Расчетная максимальная мощность дозы проника</w:t>
            </w:r>
            <w:r>
              <w:softHyphen/>
              <w:t>ющих излучений на орбите космических аппаратов высотой 300 - 500 км и накло</w:t>
            </w:r>
            <w:r>
              <w:softHyphen/>
              <w:t xml:space="preserve">нением 52° за защитой 1 г/кв. см </w:t>
            </w:r>
            <w:proofErr w:type="spellStart"/>
            <w:r>
              <w:t>алюми</w:t>
            </w:r>
            <w:proofErr w:type="spellEnd"/>
            <w:r>
              <w:t>-</w:t>
            </w:r>
          </w:p>
        </w:tc>
      </w:tr>
    </w:tbl>
    <w:p w:rsidR="005864E3" w:rsidRDefault="008E1C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826"/>
        <w:gridCol w:w="5218"/>
      </w:tblGrid>
      <w:tr w:rsidR="005864E3">
        <w:trPr>
          <w:trHeight w:hRule="exact" w:val="13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5864E3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proofErr w:type="spellStart"/>
            <w:r>
              <w:t>ния</w:t>
            </w:r>
            <w:proofErr w:type="spellEnd"/>
            <w:r>
              <w:t xml:space="preserve"> (</w:t>
            </w:r>
            <w:proofErr w:type="spellStart"/>
            <w:r>
              <w:t>Рмах</w:t>
            </w:r>
            <w:proofErr w:type="spellEnd"/>
            <w:r>
              <w:t xml:space="preserve">) &gt;25 </w:t>
            </w:r>
            <w:proofErr w:type="gramStart"/>
            <w:r>
              <w:t>рад./</w:t>
            </w:r>
            <w:proofErr w:type="spellStart"/>
            <w:proofErr w:type="gramEnd"/>
            <w:r>
              <w:t>сут</w:t>
            </w:r>
            <w:proofErr w:type="spellEnd"/>
            <w:r>
              <w:t>. при магнитной буре, характеризуемой индексами гео</w:t>
            </w:r>
            <w:r>
              <w:softHyphen/>
              <w:t xml:space="preserve">магнитной возмущенности </w:t>
            </w:r>
            <w:proofErr w:type="spellStart"/>
            <w:r>
              <w:t>Кр</w:t>
            </w:r>
            <w:proofErr w:type="spellEnd"/>
            <w:r>
              <w:t xml:space="preserve"> &gt; 5 или Ар &gt; 30.</w:t>
            </w:r>
          </w:p>
        </w:tc>
      </w:tr>
      <w:tr w:rsidR="005864E3">
        <w:trPr>
          <w:trHeight w:hRule="exact" w:val="33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2.8.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Космические опасности</w:t>
            </w:r>
          </w:p>
        </w:tc>
      </w:tr>
      <w:tr w:rsidR="005864E3">
        <w:trPr>
          <w:trHeight w:hRule="exact" w:val="38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2.8.1.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</w:pPr>
            <w:proofErr w:type="spellStart"/>
            <w:r>
              <w:t>Астероидно</w:t>
            </w:r>
            <w:proofErr w:type="spellEnd"/>
            <w:r>
              <w:t>-кометная опас</w:t>
            </w:r>
            <w:r>
              <w:softHyphen/>
              <w:t>ность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Поражающее воздействие космических тел на населенный пункт и (или) на ПОО и (или) КВО и окружающую среду, в ре</w:t>
            </w:r>
            <w:r>
              <w:softHyphen/>
              <w:t>зультате которого: погиб 1 человек и бо</w:t>
            </w:r>
            <w:r>
              <w:softHyphen/>
              <w:t>лее; или получили вред здоровью 5 чело</w:t>
            </w:r>
            <w:r>
              <w:softHyphen/>
              <w:t>век и более; или имеются разрушения зданий и сооружений; или нарушены условия жизнедеятельности 50 человек и более; 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  <w:tr w:rsidR="005864E3">
        <w:trPr>
          <w:trHeight w:hRule="exact" w:val="33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2.9.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Биологическая опасность</w:t>
            </w:r>
          </w:p>
        </w:tc>
      </w:tr>
      <w:tr w:rsidR="005864E3">
        <w:trPr>
          <w:trHeight w:hRule="exact" w:val="2256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Отнесение события к чрезвычайной ситуации, связанной с биологической опас</w:t>
            </w:r>
            <w:r>
              <w:softHyphen/>
              <w:t>ностью, осуществляется на основании предложений Федеральной службы по надзору в сфере защиты прав потребителей и благополучия человека (Роспо</w:t>
            </w:r>
            <w:r>
              <w:softHyphen/>
              <w:t>требнадзор), Федеральной службы по ветеринарному и фитосанитарному надзо</w:t>
            </w:r>
            <w:r>
              <w:softHyphen/>
              <w:t>ру (Россельхознадзор), их территориальных органов и органов государственного ветеринарного надзора и контроля субъектов Российской Федерации в пределах компетенции.</w:t>
            </w:r>
          </w:p>
        </w:tc>
      </w:tr>
      <w:tr w:rsidR="005864E3">
        <w:trPr>
          <w:trHeight w:hRule="exact" w:val="160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2.9.1.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Наличие внутренних и внешних опасных биологических факторов, спо</w:t>
            </w:r>
            <w:r>
              <w:softHyphen/>
              <w:t>собных привести к возникновению и (или) распространению заболева</w:t>
            </w:r>
            <w:r>
              <w:softHyphen/>
              <w:t>ний с развитием эпидемий, массовых отравлений, превышению допу</w:t>
            </w:r>
            <w:r>
              <w:softHyphen/>
              <w:t>стимого уровня причинения вреда (с учетом его тяжести) здоровью че</w:t>
            </w:r>
            <w:r>
              <w:softHyphen/>
              <w:t>ловека.</w:t>
            </w:r>
          </w:p>
        </w:tc>
      </w:tr>
      <w:tr w:rsidR="005864E3">
        <w:trPr>
          <w:trHeight w:hRule="exact" w:val="128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2.9.2.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Наличие внутренних и внешних опасных биологических факторов, спо</w:t>
            </w:r>
            <w:r>
              <w:softHyphen/>
              <w:t>собных привести к возникновению и (или) распространению заболева</w:t>
            </w:r>
            <w:r>
              <w:softHyphen/>
              <w:t>ний с развитием эпизоотии, превышению допустимого уровня причине</w:t>
            </w:r>
            <w:r>
              <w:softHyphen/>
              <w:t>ния вреда сельскохозяйственным животным.</w:t>
            </w:r>
          </w:p>
        </w:tc>
      </w:tr>
      <w:tr w:rsidR="005864E3">
        <w:trPr>
          <w:trHeight w:hRule="exact" w:val="131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E3" w:rsidRDefault="008E1CBB">
            <w:pPr>
              <w:pStyle w:val="a4"/>
              <w:shd w:val="clear" w:color="auto" w:fill="auto"/>
              <w:jc w:val="center"/>
            </w:pPr>
            <w:r>
              <w:t>2.9.3.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4E3" w:rsidRDefault="008E1CBB">
            <w:pPr>
              <w:pStyle w:val="a4"/>
              <w:shd w:val="clear" w:color="auto" w:fill="auto"/>
              <w:jc w:val="both"/>
            </w:pPr>
            <w:r>
              <w:t>Наличие внутренних и внешних опасных биологических факторов, спо</w:t>
            </w:r>
            <w:r>
              <w:softHyphen/>
              <w:t>собных привести к возникновению и (или) распространению заболева</w:t>
            </w:r>
            <w:r>
              <w:softHyphen/>
              <w:t>ний с развитием эпифитотий, превышению допустимого уровня причи</w:t>
            </w:r>
            <w:r>
              <w:softHyphen/>
              <w:t>нения вреда растениям и (или) окружающей среде.</w:t>
            </w:r>
          </w:p>
        </w:tc>
      </w:tr>
    </w:tbl>
    <w:p w:rsidR="008E1CBB" w:rsidRDefault="008E1CBB"/>
    <w:sectPr w:rsidR="008E1CBB">
      <w:footerReference w:type="default" r:id="rId11"/>
      <w:pgSz w:w="11900" w:h="16840"/>
      <w:pgMar w:top="914" w:right="633" w:bottom="496" w:left="1191" w:header="486" w:footer="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70" w:rsidRDefault="009E6070">
      <w:r>
        <w:separator/>
      </w:r>
    </w:p>
  </w:endnote>
  <w:endnote w:type="continuationSeparator" w:id="0">
    <w:p w:rsidR="009E6070" w:rsidRDefault="009E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2D" w:rsidRDefault="0097452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2D" w:rsidRDefault="009745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70" w:rsidRDefault="009E6070"/>
  </w:footnote>
  <w:footnote w:type="continuationSeparator" w:id="0">
    <w:p w:rsidR="009E6070" w:rsidRDefault="009E6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2D" w:rsidRDefault="009745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8A9"/>
    <w:multiLevelType w:val="multilevel"/>
    <w:tmpl w:val="48A2F1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F0629"/>
    <w:multiLevelType w:val="multilevel"/>
    <w:tmpl w:val="152C7B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B0BF9"/>
    <w:multiLevelType w:val="multilevel"/>
    <w:tmpl w:val="E7229F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34F99"/>
    <w:multiLevelType w:val="multilevel"/>
    <w:tmpl w:val="34E6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5041E"/>
    <w:multiLevelType w:val="multilevel"/>
    <w:tmpl w:val="34E6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2305A"/>
    <w:multiLevelType w:val="multilevel"/>
    <w:tmpl w:val="753E292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EE793A"/>
    <w:multiLevelType w:val="multilevel"/>
    <w:tmpl w:val="F6D2A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51F3E"/>
    <w:multiLevelType w:val="multilevel"/>
    <w:tmpl w:val="83E8B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990CCF"/>
    <w:multiLevelType w:val="hybridMultilevel"/>
    <w:tmpl w:val="D27EC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506CE"/>
    <w:multiLevelType w:val="multilevel"/>
    <w:tmpl w:val="920EC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780E76"/>
    <w:multiLevelType w:val="multilevel"/>
    <w:tmpl w:val="CA7C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E3"/>
    <w:rsid w:val="000B516C"/>
    <w:rsid w:val="0011137A"/>
    <w:rsid w:val="0014162A"/>
    <w:rsid w:val="001B4B87"/>
    <w:rsid w:val="0020123E"/>
    <w:rsid w:val="00275065"/>
    <w:rsid w:val="002A40BD"/>
    <w:rsid w:val="00300F66"/>
    <w:rsid w:val="00301C03"/>
    <w:rsid w:val="00342531"/>
    <w:rsid w:val="00435964"/>
    <w:rsid w:val="00457D69"/>
    <w:rsid w:val="00480EED"/>
    <w:rsid w:val="004A4EFF"/>
    <w:rsid w:val="004C2066"/>
    <w:rsid w:val="004E291E"/>
    <w:rsid w:val="00513584"/>
    <w:rsid w:val="00535C46"/>
    <w:rsid w:val="00541DE6"/>
    <w:rsid w:val="005431C9"/>
    <w:rsid w:val="0058096E"/>
    <w:rsid w:val="00582059"/>
    <w:rsid w:val="005864E3"/>
    <w:rsid w:val="00591306"/>
    <w:rsid w:val="00591751"/>
    <w:rsid w:val="005951D9"/>
    <w:rsid w:val="005A2DDE"/>
    <w:rsid w:val="005B556E"/>
    <w:rsid w:val="005E020C"/>
    <w:rsid w:val="00697140"/>
    <w:rsid w:val="006B1165"/>
    <w:rsid w:val="00785D8F"/>
    <w:rsid w:val="007F2691"/>
    <w:rsid w:val="00863F3A"/>
    <w:rsid w:val="00873434"/>
    <w:rsid w:val="008D7B7E"/>
    <w:rsid w:val="008E1CBB"/>
    <w:rsid w:val="009008CA"/>
    <w:rsid w:val="00916432"/>
    <w:rsid w:val="00916AA1"/>
    <w:rsid w:val="00926CC0"/>
    <w:rsid w:val="0095342A"/>
    <w:rsid w:val="0097452D"/>
    <w:rsid w:val="00985C74"/>
    <w:rsid w:val="009B1AC4"/>
    <w:rsid w:val="009C4EE7"/>
    <w:rsid w:val="009E6070"/>
    <w:rsid w:val="00A069C2"/>
    <w:rsid w:val="00A9045B"/>
    <w:rsid w:val="00AA3589"/>
    <w:rsid w:val="00AE267F"/>
    <w:rsid w:val="00B327C5"/>
    <w:rsid w:val="00B70E86"/>
    <w:rsid w:val="00B73B9B"/>
    <w:rsid w:val="00BB5660"/>
    <w:rsid w:val="00C10771"/>
    <w:rsid w:val="00C47D07"/>
    <w:rsid w:val="00C86A03"/>
    <w:rsid w:val="00C87866"/>
    <w:rsid w:val="00CC57BA"/>
    <w:rsid w:val="00CC66EA"/>
    <w:rsid w:val="00CF6828"/>
    <w:rsid w:val="00D06FE4"/>
    <w:rsid w:val="00D307AB"/>
    <w:rsid w:val="00D755C2"/>
    <w:rsid w:val="00D812C6"/>
    <w:rsid w:val="00DC453A"/>
    <w:rsid w:val="00DE07BA"/>
    <w:rsid w:val="00ED35A4"/>
    <w:rsid w:val="00F54607"/>
    <w:rsid w:val="00F634A7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4303B"/>
  <w15:docId w15:val="{DFB829AE-D9EE-4460-A337-8F43032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6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auto"/>
    </w:pPr>
    <w:rPr>
      <w:rFonts w:ascii="Arial" w:eastAsia="Arial" w:hAnsi="Arial" w:cs="Arial"/>
      <w:sz w:val="44"/>
      <w:szCs w:val="4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8">
    <w:name w:val="No Spacing"/>
    <w:uiPriority w:val="1"/>
    <w:qFormat/>
    <w:rsid w:val="0059130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C878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64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6432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51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516C"/>
    <w:rPr>
      <w:color w:val="000000"/>
    </w:rPr>
  </w:style>
  <w:style w:type="paragraph" w:styleId="ae">
    <w:name w:val="footer"/>
    <w:basedOn w:val="a"/>
    <w:link w:val="af"/>
    <w:uiPriority w:val="99"/>
    <w:unhideWhenUsed/>
    <w:rsid w:val="000B51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516C"/>
    <w:rPr>
      <w:color w:val="000000"/>
    </w:rPr>
  </w:style>
  <w:style w:type="table" w:styleId="af0">
    <w:name w:val="Table Grid"/>
    <w:basedOn w:val="a1"/>
    <w:uiPriority w:val="39"/>
    <w:rsid w:val="00AE267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E626-072D-4543-9688-6C90C19B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29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43</cp:revision>
  <cp:lastPrinted>2023-06-07T21:58:00Z</cp:lastPrinted>
  <dcterms:created xsi:type="dcterms:W3CDTF">2009-01-01T13:47:00Z</dcterms:created>
  <dcterms:modified xsi:type="dcterms:W3CDTF">2023-06-07T22:00:00Z</dcterms:modified>
</cp:coreProperties>
</file>