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50CF" w14:textId="77777777" w:rsidR="000F5175" w:rsidRDefault="000F5175" w:rsidP="000F5175">
      <w:pPr>
        <w:keepNext/>
        <w:tabs>
          <w:tab w:val="left" w:pos="6424"/>
        </w:tabs>
        <w:spacing w:line="240" w:lineRule="auto"/>
        <w:ind w:left="0" w:right="0" w:firstLine="0"/>
        <w:jc w:val="right"/>
        <w:outlineLvl w:val="0"/>
        <w:rPr>
          <w:rFonts w:ascii="Times New Roman" w:eastAsia="MS Mincho" w:hAnsi="Times New Roman"/>
          <w:bCs/>
          <w:kern w:val="32"/>
          <w:sz w:val="24"/>
          <w:szCs w:val="24"/>
          <w:lang w:eastAsia="ru-RU"/>
        </w:rPr>
      </w:pPr>
      <w:r>
        <w:rPr>
          <w:rFonts w:ascii="Times New Roman" w:eastAsia="MS Mincho" w:hAnsi="Times New Roman"/>
          <w:bCs/>
          <w:kern w:val="32"/>
          <w:sz w:val="24"/>
          <w:szCs w:val="24"/>
          <w:lang w:eastAsia="ru-RU"/>
        </w:rPr>
        <w:t>Приложение №1</w:t>
      </w:r>
    </w:p>
    <w:p w14:paraId="15CA0E36" w14:textId="77777777" w:rsidR="000F5175" w:rsidRDefault="000F5175" w:rsidP="000F5175">
      <w:pPr>
        <w:keepNext/>
        <w:tabs>
          <w:tab w:val="left" w:pos="6424"/>
        </w:tabs>
        <w:spacing w:line="240" w:lineRule="auto"/>
        <w:ind w:left="0" w:right="0" w:firstLine="0"/>
        <w:jc w:val="right"/>
        <w:outlineLvl w:val="0"/>
        <w:rPr>
          <w:rFonts w:ascii="Times New Roman" w:eastAsia="MS Mincho" w:hAnsi="Times New Roman"/>
          <w:bCs/>
          <w:kern w:val="32"/>
          <w:sz w:val="24"/>
          <w:szCs w:val="24"/>
          <w:lang w:eastAsia="ru-RU"/>
        </w:rPr>
      </w:pPr>
      <w:r>
        <w:rPr>
          <w:rFonts w:ascii="Times New Roman" w:eastAsia="MS Mincho" w:hAnsi="Times New Roman"/>
          <w:bCs/>
          <w:kern w:val="32"/>
          <w:sz w:val="24"/>
          <w:szCs w:val="24"/>
          <w:lang w:eastAsia="ru-RU"/>
        </w:rPr>
        <w:t xml:space="preserve"> к информационному сообщению</w:t>
      </w:r>
    </w:p>
    <w:p w14:paraId="038FEE82" w14:textId="77777777" w:rsidR="000F5175" w:rsidRDefault="000F5175" w:rsidP="000F5175">
      <w:pPr>
        <w:spacing w:line="192" w:lineRule="auto"/>
        <w:ind w:left="0" w:right="0" w:firstLine="0"/>
        <w:jc w:val="center"/>
        <w:rPr>
          <w:rFonts w:ascii="Times New Roman" w:eastAsia="Times New Roman" w:hAnsi="Times New Roman"/>
          <w:b/>
          <w:sz w:val="24"/>
          <w:szCs w:val="24"/>
          <w:lang w:eastAsia="ru-RU"/>
        </w:rPr>
      </w:pPr>
      <w:bookmarkStart w:id="0" w:name="_GoBack"/>
      <w:r>
        <w:rPr>
          <w:rFonts w:ascii="Times New Roman" w:eastAsia="Times New Roman" w:hAnsi="Times New Roman"/>
          <w:b/>
          <w:sz w:val="24"/>
          <w:szCs w:val="24"/>
          <w:lang w:eastAsia="ru-RU"/>
        </w:rPr>
        <w:t xml:space="preserve">ЗАЯВКА НА УЧАСТИЕ В </w:t>
      </w:r>
      <w:r>
        <w:rPr>
          <w:rFonts w:ascii="Times New Roman" w:eastAsia="Times New Roman" w:hAnsi="Times New Roman"/>
          <w:b/>
          <w:bCs/>
          <w:caps/>
          <w:sz w:val="24"/>
          <w:szCs w:val="24"/>
          <w:lang w:eastAsia="ru-RU"/>
        </w:rPr>
        <w:t>аукционЕ</w:t>
      </w:r>
    </w:p>
    <w:p w14:paraId="43BDB03E" w14:textId="77777777" w:rsidR="000F5175" w:rsidRDefault="000F5175" w:rsidP="000F5175">
      <w:pPr>
        <w:spacing w:line="192" w:lineRule="auto"/>
        <w:ind w:left="0" w:right="0" w:firstLin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ЭЛЕКТРОННОЙ ФОРМЕ</w:t>
      </w:r>
    </w:p>
    <w:bookmarkEnd w:id="0"/>
    <w:p w14:paraId="5F1F0B25" w14:textId="77777777" w:rsidR="000F5175" w:rsidRDefault="000F5175" w:rsidP="000F5175">
      <w:pPr>
        <w:spacing w:line="192" w:lineRule="auto"/>
        <w:ind w:left="0" w:right="0" w:firstLine="0"/>
        <w:jc w:val="center"/>
        <w:rPr>
          <w:rFonts w:ascii="Times New Roman" w:eastAsia="Times New Roman" w:hAnsi="Times New Roman"/>
          <w:b/>
          <w:lang w:eastAsia="ru-RU"/>
        </w:rPr>
      </w:pPr>
      <w:r>
        <w:rPr>
          <w:rFonts w:ascii="Times New Roman" w:eastAsia="Times New Roman" w:hAnsi="Times New Roman"/>
          <w:b/>
          <w:sz w:val="24"/>
          <w:szCs w:val="24"/>
          <w:lang w:eastAsia="ru-RU"/>
        </w:rPr>
        <w:t xml:space="preserve">по продаже муниципального имущества </w:t>
      </w:r>
    </w:p>
    <w:p w14:paraId="44FB755D" w14:textId="77777777" w:rsidR="000F5175" w:rsidRDefault="000F5175" w:rsidP="000F5175">
      <w:pPr>
        <w:spacing w:line="192" w:lineRule="auto"/>
        <w:ind w:left="6480" w:right="0" w:firstLine="0"/>
        <w:jc w:val="left"/>
        <w:rPr>
          <w:rFonts w:ascii="Times New Roman" w:eastAsia="Times New Roman" w:hAnsi="Times New Roman"/>
          <w:b/>
          <w:lang w:eastAsia="ru-RU"/>
        </w:rPr>
      </w:pPr>
    </w:p>
    <w:p w14:paraId="7DD25257" w14:textId="77777777" w:rsidR="000F5175" w:rsidRDefault="000F5175" w:rsidP="000F5175">
      <w:pPr>
        <w:spacing w:line="204" w:lineRule="auto"/>
        <w:ind w:left="0" w:right="0" w:firstLine="0"/>
        <w:jc w:val="right"/>
        <w:rPr>
          <w:rFonts w:ascii="Times New Roman" w:eastAsia="Times New Roman" w:hAnsi="Times New Roman"/>
          <w:sz w:val="21"/>
          <w:szCs w:val="21"/>
          <w:lang w:eastAsia="ru-RU"/>
        </w:rPr>
      </w:pPr>
      <w:r>
        <w:rPr>
          <w:rFonts w:ascii="Times New Roman" w:eastAsia="Times New Roman" w:hAnsi="Times New Roman"/>
          <w:sz w:val="20"/>
          <w:szCs w:val="24"/>
          <w:lang w:eastAsia="ru-RU"/>
        </w:rPr>
        <w:t>________________________________________________________________________________________________</w:t>
      </w:r>
    </w:p>
    <w:p w14:paraId="08ADC07B" w14:textId="77777777" w:rsidR="000F5175" w:rsidRDefault="000F5175" w:rsidP="000F5175">
      <w:pPr>
        <w:spacing w:line="192" w:lineRule="auto"/>
        <w:ind w:left="0" w:right="0" w:firstLine="0"/>
        <w:jc w:val="center"/>
        <w:rPr>
          <w:rFonts w:ascii="Times New Roman" w:eastAsia="Times New Roman" w:hAnsi="Times New Roman"/>
          <w:sz w:val="18"/>
          <w:szCs w:val="18"/>
          <w:lang w:eastAsia="ru-RU"/>
        </w:rPr>
      </w:pPr>
      <w:r>
        <w:rPr>
          <w:rFonts w:ascii="Times New Roman" w:eastAsia="Times New Roman" w:hAnsi="Times New Roman"/>
          <w:sz w:val="21"/>
          <w:szCs w:val="21"/>
          <w:lang w:eastAsia="ru-RU"/>
        </w:rPr>
        <w:t xml:space="preserve"> </w:t>
      </w:r>
      <w:r>
        <w:rPr>
          <w:rFonts w:ascii="Times New Roman" w:eastAsia="Times New Roman" w:hAnsi="Times New Roman"/>
          <w:sz w:val="18"/>
          <w:szCs w:val="18"/>
          <w:lang w:eastAsia="ru-RU"/>
        </w:rPr>
        <w:t>(наименование Организатора)</w:t>
      </w:r>
    </w:p>
    <w:p w14:paraId="0CBDDF51" w14:textId="77777777" w:rsidR="000F5175" w:rsidRDefault="000F5175" w:rsidP="000F5175">
      <w:pPr>
        <w:spacing w:line="204" w:lineRule="auto"/>
        <w:ind w:left="0" w:right="0" w:firstLine="0"/>
        <w:jc w:val="left"/>
        <w:rPr>
          <w:rFonts w:ascii="Times New Roman" w:eastAsia="Times New Roman" w:hAnsi="Times New Roman"/>
          <w:sz w:val="16"/>
          <w:szCs w:val="16"/>
          <w:lang w:eastAsia="ru-RU"/>
        </w:rPr>
      </w:pPr>
      <w:r>
        <w:rPr>
          <w:rFonts w:ascii="Times New Roman" w:eastAsia="Times New Roman" w:hAnsi="Times New Roman"/>
          <w:b/>
          <w:lang w:eastAsia="ru-RU"/>
        </w:rPr>
        <w:t>Претендент</w:t>
      </w:r>
      <w:r>
        <w:rPr>
          <w:rFonts w:ascii="Times New Roman" w:eastAsia="Times New Roman" w:hAnsi="Times New Roman"/>
          <w:lang w:eastAsia="ru-RU"/>
        </w:rPr>
        <w:t xml:space="preserve"> </w:t>
      </w:r>
    </w:p>
    <w:p w14:paraId="6B2CD57A" w14:textId="77777777" w:rsidR="000F5175" w:rsidRDefault="000F5175" w:rsidP="000F5175">
      <w:pPr>
        <w:spacing w:line="204" w:lineRule="auto"/>
        <w:ind w:left="0" w:right="0" w:firstLine="0"/>
        <w:rPr>
          <w:rFonts w:ascii="Times New Roman" w:eastAsia="Times New Roman" w:hAnsi="Times New Roman"/>
          <w:b/>
          <w:bCs/>
          <w:sz w:val="18"/>
          <w:szCs w:val="18"/>
          <w:lang w:eastAsia="ru-RU"/>
        </w:rPr>
      </w:pPr>
      <w:r>
        <w:rPr>
          <w:rFonts w:ascii="Times New Roman" w:eastAsia="Times New Roman" w:hAnsi="Times New Roman"/>
          <w:sz w:val="16"/>
          <w:szCs w:val="16"/>
          <w:lang w:eastAsia="ru-RU"/>
        </w:rPr>
        <w:t>________________________________________________________________________________________________________________________</w:t>
      </w:r>
    </w:p>
    <w:p w14:paraId="3206AC39" w14:textId="77777777" w:rsidR="000F5175" w:rsidRDefault="000F5175" w:rsidP="000F5175">
      <w:pPr>
        <w:spacing w:line="204" w:lineRule="auto"/>
        <w:ind w:left="0" w:right="0" w:firstLine="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Pr>
          <w:rFonts w:ascii="Times New Roman" w:eastAsia="Times New Roman" w:hAnsi="Times New Roman"/>
          <w:bCs/>
          <w:sz w:val="18"/>
          <w:szCs w:val="18"/>
          <w:lang w:eastAsia="ru-RU"/>
        </w:rPr>
        <w:t>Ф.И.О. для физического лица или ИП, наименование для юридического лица с указанием организационно-правовой формы</w:t>
      </w:r>
      <w:r>
        <w:rPr>
          <w:rFonts w:ascii="Times New Roman" w:eastAsia="Times New Roman" w:hAnsi="Times New Roman"/>
          <w:sz w:val="18"/>
          <w:szCs w:val="18"/>
          <w:lang w:eastAsia="ru-RU"/>
        </w:rPr>
        <w:t>)</w:t>
      </w:r>
    </w:p>
    <w:p w14:paraId="4509C6C5" w14:textId="77777777" w:rsidR="000F5175" w:rsidRDefault="000F5175" w:rsidP="000F5175">
      <w:pPr>
        <w:spacing w:line="204" w:lineRule="auto"/>
        <w:ind w:left="0" w:right="0" w:firstLine="0"/>
        <w:jc w:val="center"/>
        <w:rPr>
          <w:rFonts w:ascii="Times New Roman" w:eastAsia="Times New Roman" w:hAnsi="Times New Roman"/>
          <w:sz w:val="18"/>
          <w:szCs w:val="18"/>
          <w:lang w:eastAsia="ru-RU"/>
        </w:rPr>
      </w:pPr>
    </w:p>
    <w:p w14:paraId="231B5905" w14:textId="77777777" w:rsidR="000F5175" w:rsidRDefault="000F5175" w:rsidP="000F5175">
      <w:pPr>
        <w:spacing w:line="204" w:lineRule="auto"/>
        <w:ind w:left="0" w:right="0" w:firstLine="0"/>
        <w:jc w:val="center"/>
        <w:rPr>
          <w:rFonts w:ascii="Times New Roman" w:eastAsia="Times New Roman" w:hAnsi="Times New Roman"/>
          <w:lang w:eastAsia="ru-RU"/>
        </w:rPr>
      </w:pPr>
      <w:r>
        <w:rPr>
          <w:rFonts w:ascii="Times New Roman" w:eastAsia="Times New Roman" w:hAnsi="Times New Roman"/>
          <w:b/>
          <w:lang w:eastAsia="ru-RU"/>
        </w:rPr>
        <w:t>в лице</w:t>
      </w:r>
      <w:r>
        <w:rPr>
          <w:rFonts w:ascii="Times New Roman" w:eastAsia="Times New Roman" w:hAnsi="Times New Roman"/>
          <w:lang w:eastAsia="ru-RU"/>
        </w:rPr>
        <w:t xml:space="preserve"> ______________________________________________________________________________________</w:t>
      </w:r>
    </w:p>
    <w:p w14:paraId="6B32EC68" w14:textId="77777777" w:rsidR="000F5175" w:rsidRDefault="000F5175" w:rsidP="000F5175">
      <w:pPr>
        <w:spacing w:line="204" w:lineRule="auto"/>
        <w:ind w:left="0" w:right="0" w:firstLine="0"/>
        <w:jc w:val="center"/>
        <w:rPr>
          <w:rFonts w:ascii="Times New Roman" w:eastAsia="Times New Roman" w:hAnsi="Times New Roman"/>
          <w:sz w:val="20"/>
          <w:lang w:eastAsia="ru-RU"/>
        </w:rPr>
      </w:pPr>
      <w:r>
        <w:rPr>
          <w:rFonts w:ascii="Times New Roman" w:eastAsia="Times New Roman" w:hAnsi="Times New Roman"/>
          <w:sz w:val="20"/>
          <w:lang w:eastAsia="ru-RU"/>
        </w:rPr>
        <w:t>(ФИО)</w:t>
      </w:r>
    </w:p>
    <w:p w14:paraId="1BA43896" w14:textId="77777777" w:rsidR="000F5175" w:rsidRDefault="000F5175" w:rsidP="000F5175">
      <w:pPr>
        <w:spacing w:line="204" w:lineRule="auto"/>
        <w:ind w:left="0" w:right="0" w:firstLine="0"/>
        <w:rPr>
          <w:rFonts w:ascii="Times New Roman" w:eastAsia="Times New Roman" w:hAnsi="Times New Roman"/>
          <w:b/>
          <w:bCs/>
          <w:sz w:val="20"/>
          <w:szCs w:val="24"/>
          <w:lang w:eastAsia="ru-RU"/>
        </w:rPr>
      </w:pPr>
      <w:r>
        <w:rPr>
          <w:rFonts w:ascii="Times New Roman" w:eastAsia="Times New Roman" w:hAnsi="Times New Roman"/>
          <w:b/>
          <w:bCs/>
          <w:lang w:eastAsia="ru-RU"/>
        </w:rPr>
        <w:t>действующий на основании</w:t>
      </w:r>
      <w:r>
        <w:rPr>
          <w:rFonts w:ascii="Times New Roman" w:eastAsia="Times New Roman" w:hAnsi="Times New Roman"/>
          <w:b/>
          <w:bCs/>
          <w:vertAlign w:val="superscript"/>
          <w:lang w:eastAsia="ru-RU"/>
        </w:rPr>
        <w:footnoteReference w:id="1"/>
      </w:r>
      <w:r>
        <w:rPr>
          <w:rFonts w:ascii="Times New Roman" w:eastAsia="Times New Roman" w:hAnsi="Times New Roman"/>
          <w:b/>
          <w:bCs/>
          <w:lang w:eastAsia="ru-RU"/>
        </w:rPr>
        <w:t xml:space="preserve">   </w:t>
      </w:r>
      <w:r>
        <w:rPr>
          <w:rFonts w:ascii="Times New Roman" w:eastAsia="Times New Roman" w:hAnsi="Times New Roman"/>
          <w:sz w:val="16"/>
          <w:szCs w:val="16"/>
          <w:lang w:eastAsia="ru-RU"/>
        </w:rPr>
        <w:t>_______________________________________________________________________________________</w:t>
      </w:r>
    </w:p>
    <w:p w14:paraId="061B8E10" w14:textId="77777777" w:rsidR="000F5175" w:rsidRDefault="000F5175" w:rsidP="000F5175">
      <w:pPr>
        <w:spacing w:line="240" w:lineRule="auto"/>
        <w:ind w:left="0" w:right="0" w:firstLine="0"/>
        <w:jc w:val="center"/>
        <w:rPr>
          <w:rFonts w:ascii="Times New Roman" w:eastAsia="Times New Roman" w:hAnsi="Times New Roman"/>
          <w:b/>
          <w:sz w:val="24"/>
          <w:szCs w:val="24"/>
          <w:lang w:eastAsia="ru-RU"/>
        </w:rPr>
      </w:pPr>
      <w:r>
        <w:rPr>
          <w:rFonts w:ascii="Times New Roman" w:eastAsia="Times New Roman" w:hAnsi="Times New Roman"/>
          <w:sz w:val="20"/>
          <w:szCs w:val="24"/>
          <w:lang w:eastAsia="ru-RU"/>
        </w:rPr>
        <w:t>(</w:t>
      </w:r>
      <w:r>
        <w:rPr>
          <w:rFonts w:ascii="Times New Roman" w:eastAsia="Times New Roman" w:hAnsi="Times New Roman"/>
          <w:sz w:val="18"/>
          <w:szCs w:val="18"/>
          <w:lang w:eastAsia="ru-RU"/>
        </w:rPr>
        <w:t>Устав, Положение и т.д</w:t>
      </w:r>
      <w:r>
        <w:rPr>
          <w:rFonts w:ascii="Times New Roman" w:eastAsia="Times New Roman" w:hAnsi="Times New Roman"/>
          <w:sz w:val="20"/>
          <w:szCs w:val="24"/>
          <w:lang w:eastAsia="ru-RU"/>
        </w:rPr>
        <w:t>.)</w:t>
      </w:r>
    </w:p>
    <w:tbl>
      <w:tblPr>
        <w:tblW w:w="0" w:type="auto"/>
        <w:tblInd w:w="-76" w:type="dxa"/>
        <w:tblLayout w:type="fixed"/>
        <w:tblLook w:val="04A0" w:firstRow="1" w:lastRow="0" w:firstColumn="1" w:lastColumn="0" w:noHBand="0" w:noVBand="1"/>
      </w:tblPr>
      <w:tblGrid>
        <w:gridCol w:w="10107"/>
      </w:tblGrid>
      <w:tr w:rsidR="000F5175" w14:paraId="6842E0F4" w14:textId="77777777" w:rsidTr="000F517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A25BECC" w14:textId="77777777" w:rsidR="000F5175" w:rsidRDefault="000F5175">
            <w:pPr>
              <w:spacing w:line="240"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b/>
                <w:sz w:val="24"/>
                <w:szCs w:val="24"/>
                <w:lang w:eastAsia="ru-RU"/>
              </w:rPr>
              <w:t>(</w:t>
            </w:r>
            <w:r>
              <w:rPr>
                <w:rFonts w:ascii="Times New Roman" w:eastAsia="Times New Roman" w:hAnsi="Times New Roman"/>
                <w:b/>
                <w:sz w:val="20"/>
                <w:szCs w:val="24"/>
                <w:lang w:eastAsia="ru-RU"/>
              </w:rPr>
              <w:t>заполняется</w:t>
            </w:r>
            <w:r>
              <w:rPr>
                <w:rFonts w:ascii="Times New Roman" w:eastAsia="Times New Roman" w:hAnsi="Times New Roman"/>
                <w:sz w:val="20"/>
                <w:szCs w:val="24"/>
                <w:lang w:eastAsia="ru-RU"/>
              </w:rPr>
              <w:t xml:space="preserve"> </w:t>
            </w:r>
            <w:r>
              <w:rPr>
                <w:rFonts w:ascii="Times New Roman" w:eastAsia="Times New Roman" w:hAnsi="Times New Roman"/>
                <w:b/>
                <w:sz w:val="20"/>
                <w:szCs w:val="24"/>
                <w:lang w:eastAsia="ru-RU"/>
              </w:rPr>
              <w:t>индивидуальным предпринимателем, физическим лицом)</w:t>
            </w:r>
          </w:p>
          <w:p w14:paraId="451580C9"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Паспортные данные: серия……………………№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 дата выдачи «…....»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.….г.</w:t>
            </w:r>
          </w:p>
          <w:p w14:paraId="64FA6F57"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кем выдан…………………………………………………………………………………………………………………….</w:t>
            </w:r>
          </w:p>
          <w:p w14:paraId="768E5204"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Адрес регистрации по месту жительства ………………………………………………………………………………...</w:t>
            </w:r>
          </w:p>
          <w:p w14:paraId="4CED557E"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Адрес регистрации по месту пребывания…………………………………………………………………………………...</w:t>
            </w:r>
          </w:p>
          <w:p w14:paraId="47F5AE4C"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Контактный телефон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w:t>
            </w:r>
          </w:p>
          <w:p w14:paraId="372C6630"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Дата регистрации в качестве индивидуального предпринимателя: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 ……г. ………………………………….</w:t>
            </w:r>
          </w:p>
          <w:p w14:paraId="3D590B57"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ОГРН индивидуального предпринимателя №………………………………………………………………………………</w:t>
            </w:r>
          </w:p>
          <w:p w14:paraId="1C14E286" w14:textId="77777777" w:rsidR="000F5175" w:rsidRDefault="000F5175">
            <w:pPr>
              <w:spacing w:line="192" w:lineRule="auto"/>
              <w:ind w:left="0" w:right="0" w:firstLine="0"/>
              <w:jc w:val="left"/>
              <w:rPr>
                <w:rFonts w:ascii="Times New Roman" w:eastAsia="Times New Roman" w:hAnsi="Times New Roman"/>
                <w:b/>
                <w:sz w:val="20"/>
                <w:szCs w:val="24"/>
                <w:lang w:eastAsia="ru-RU"/>
              </w:rPr>
            </w:pPr>
            <w:r>
              <w:rPr>
                <w:rFonts w:ascii="Times New Roman" w:eastAsia="Times New Roman" w:hAnsi="Times New Roman"/>
                <w:sz w:val="20"/>
                <w:szCs w:val="24"/>
                <w:lang w:eastAsia="ru-RU"/>
              </w:rPr>
              <w:t>ИНН (физического лица или индивидуального предпринимателя) …………………………………………………</w:t>
            </w:r>
          </w:p>
        </w:tc>
      </w:tr>
      <w:tr w:rsidR="000F5175" w14:paraId="5F979BAE" w14:textId="77777777" w:rsidTr="000F517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8BCEC45"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b/>
                <w:sz w:val="20"/>
                <w:szCs w:val="24"/>
                <w:lang w:eastAsia="ru-RU"/>
              </w:rPr>
              <w:t>(заполняется юридическим лицом)</w:t>
            </w:r>
          </w:p>
          <w:p w14:paraId="32C10808"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Адрес местонахождения……………………………………………………………………………………………...............</w:t>
            </w:r>
          </w:p>
          <w:p w14:paraId="325DE323"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Почтовый адрес……………………………………………………………………………………………………………….</w:t>
            </w:r>
          </w:p>
          <w:p w14:paraId="56DF9373"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Контактный </w:t>
            </w:r>
            <w:proofErr w:type="gramStart"/>
            <w:r>
              <w:rPr>
                <w:rFonts w:ascii="Times New Roman" w:eastAsia="Times New Roman" w:hAnsi="Times New Roman"/>
                <w:sz w:val="20"/>
                <w:szCs w:val="24"/>
                <w:lang w:eastAsia="ru-RU"/>
              </w:rPr>
              <w:t>телефон….</w:t>
            </w:r>
            <w:proofErr w:type="gramEnd"/>
            <w:r>
              <w:rPr>
                <w:rFonts w:ascii="Times New Roman" w:eastAsia="Times New Roman" w:hAnsi="Times New Roman"/>
                <w:sz w:val="20"/>
                <w:szCs w:val="24"/>
                <w:lang w:eastAsia="ru-RU"/>
              </w:rPr>
              <w:t>…..…………………………………………………………………………………………………..</w:t>
            </w:r>
          </w:p>
          <w:p w14:paraId="5A288588" w14:textId="77777777" w:rsidR="000F5175" w:rsidRDefault="000F5175">
            <w:pPr>
              <w:spacing w:line="192" w:lineRule="auto"/>
              <w:ind w:left="0" w:right="0" w:firstLine="0"/>
              <w:jc w:val="left"/>
              <w:rPr>
                <w:rFonts w:ascii="Times New Roman" w:eastAsia="Times New Roman" w:hAnsi="Times New Roman"/>
                <w:b/>
                <w:sz w:val="20"/>
                <w:szCs w:val="24"/>
                <w:lang w:eastAsia="ru-RU"/>
              </w:rPr>
            </w:pPr>
            <w:r>
              <w:rPr>
                <w:rFonts w:ascii="Times New Roman" w:eastAsia="Times New Roman" w:hAnsi="Times New Roman"/>
                <w:sz w:val="20"/>
                <w:szCs w:val="24"/>
                <w:lang w:eastAsia="ru-RU"/>
              </w:rPr>
              <w:t>ИНН №_______________ ОГРН №___________________</w:t>
            </w:r>
          </w:p>
        </w:tc>
      </w:tr>
      <w:tr w:rsidR="000F5175" w14:paraId="6E36C15F" w14:textId="77777777" w:rsidTr="000F517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3C43EB" w14:textId="77777777" w:rsidR="000F5175" w:rsidRDefault="000F5175">
            <w:pPr>
              <w:spacing w:line="192" w:lineRule="auto"/>
              <w:ind w:left="0" w:right="0" w:firstLine="0"/>
              <w:jc w:val="left"/>
              <w:rPr>
                <w:rFonts w:ascii="Times New Roman" w:eastAsia="Times New Roman" w:hAnsi="Times New Roman"/>
                <w:b/>
                <w:sz w:val="14"/>
                <w:szCs w:val="14"/>
                <w:lang w:eastAsia="ru-RU"/>
              </w:rPr>
            </w:pPr>
            <w:r>
              <w:rPr>
                <w:rFonts w:ascii="Times New Roman" w:eastAsia="Times New Roman" w:hAnsi="Times New Roman"/>
                <w:b/>
                <w:sz w:val="20"/>
                <w:szCs w:val="24"/>
                <w:lang w:eastAsia="ru-RU"/>
              </w:rPr>
              <w:t>Представитель Претендента</w:t>
            </w:r>
            <w:r>
              <w:rPr>
                <w:rFonts w:ascii="Times New Roman" w:eastAsia="Times New Roman" w:hAnsi="Times New Roman"/>
                <w:b/>
                <w:sz w:val="20"/>
                <w:szCs w:val="24"/>
                <w:vertAlign w:val="superscript"/>
                <w:lang w:eastAsia="ru-RU"/>
              </w:rPr>
              <w:t>2</w:t>
            </w:r>
            <w:r>
              <w:rPr>
                <w:rFonts w:ascii="Times New Roman" w:eastAsia="Times New Roman" w:hAnsi="Times New Roman"/>
                <w:sz w:val="20"/>
                <w:szCs w:val="24"/>
                <w:lang w:eastAsia="ru-RU"/>
              </w:rPr>
              <w:t>………………………………………………………………………………………………</w:t>
            </w:r>
          </w:p>
          <w:p w14:paraId="610662D0" w14:textId="77777777" w:rsidR="000F5175" w:rsidRDefault="000F5175">
            <w:pPr>
              <w:spacing w:line="192" w:lineRule="auto"/>
              <w:ind w:left="0" w:right="0" w:firstLine="0"/>
              <w:jc w:val="center"/>
              <w:rPr>
                <w:rFonts w:ascii="Times New Roman" w:eastAsia="Times New Roman" w:hAnsi="Times New Roman"/>
                <w:sz w:val="20"/>
                <w:szCs w:val="24"/>
                <w:lang w:eastAsia="ru-RU"/>
              </w:rPr>
            </w:pPr>
            <w:r>
              <w:rPr>
                <w:rFonts w:ascii="Times New Roman" w:eastAsia="Times New Roman" w:hAnsi="Times New Roman"/>
                <w:b/>
                <w:sz w:val="14"/>
                <w:szCs w:val="14"/>
                <w:lang w:eastAsia="ru-RU"/>
              </w:rPr>
              <w:t>(Ф.И.О.)</w:t>
            </w:r>
          </w:p>
          <w:p w14:paraId="4D09BA9A"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Действует на основании доверенности от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.»…………20..….г., № ………………………………………………….</w:t>
            </w:r>
          </w:p>
          <w:p w14:paraId="09487526"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Паспортные данные представителя: серия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 xml:space="preserve">……№ ………………., дата выдачи «…....» …….……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....г.</w:t>
            </w:r>
          </w:p>
          <w:p w14:paraId="3BC2E60E"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кем выдан</w:t>
            </w:r>
            <w:proofErr w:type="gramStart"/>
            <w:r>
              <w:rPr>
                <w:rFonts w:ascii="Times New Roman" w:eastAsia="Times New Roman" w:hAnsi="Times New Roman"/>
                <w:sz w:val="20"/>
                <w:szCs w:val="24"/>
                <w:lang w:eastAsia="ru-RU"/>
              </w:rPr>
              <w:t xml:space="preserve"> ..</w:t>
            </w:r>
            <w:proofErr w:type="gramEnd"/>
            <w:r>
              <w:rPr>
                <w:rFonts w:ascii="Times New Roman" w:eastAsia="Times New Roman" w:hAnsi="Times New Roman"/>
                <w:sz w:val="20"/>
                <w:szCs w:val="24"/>
                <w:lang w:eastAsia="ru-RU"/>
              </w:rPr>
              <w:t>……………………………………………….……………………………..……………………………………</w:t>
            </w:r>
          </w:p>
          <w:p w14:paraId="3F008A37"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Адрес регистрации по месту жительства …………………………………………………………………………………...</w:t>
            </w:r>
          </w:p>
          <w:p w14:paraId="12C345BC" w14:textId="77777777" w:rsidR="000F5175" w:rsidRDefault="000F5175">
            <w:pPr>
              <w:spacing w:line="192"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Адрес регистрации по месту пребывания…………………………………………………………………………………...</w:t>
            </w:r>
          </w:p>
          <w:p w14:paraId="68570A65" w14:textId="77777777" w:rsidR="000F5175" w:rsidRDefault="000F5175">
            <w:pPr>
              <w:spacing w:line="192" w:lineRule="auto"/>
              <w:ind w:left="0" w:right="0" w:firstLine="0"/>
              <w:jc w:val="left"/>
              <w:rPr>
                <w:rFonts w:ascii="Times New Roman" w:eastAsia="Times New Roman" w:hAnsi="Times New Roman"/>
                <w:sz w:val="24"/>
                <w:szCs w:val="24"/>
                <w:lang w:eastAsia="ru-RU"/>
              </w:rPr>
            </w:pPr>
            <w:r>
              <w:rPr>
                <w:rFonts w:ascii="Times New Roman" w:eastAsia="Times New Roman" w:hAnsi="Times New Roman"/>
                <w:sz w:val="20"/>
                <w:szCs w:val="24"/>
                <w:lang w:eastAsia="ru-RU"/>
              </w:rPr>
              <w:t xml:space="preserve">Контактный телефон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w:t>
            </w:r>
          </w:p>
        </w:tc>
      </w:tr>
    </w:tbl>
    <w:p w14:paraId="45A53CF1" w14:textId="77777777" w:rsidR="000F5175" w:rsidRDefault="000F5175" w:rsidP="000F5175">
      <w:pPr>
        <w:widowControl w:val="0"/>
        <w:autoSpaceDE w:val="0"/>
        <w:spacing w:before="1" w:after="1" w:line="240" w:lineRule="auto"/>
        <w:ind w:left="1" w:right="1" w:hanging="1"/>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F1FC4E3" w14:textId="77777777" w:rsidR="000F5175" w:rsidRDefault="000F5175" w:rsidP="000F5175">
      <w:pPr>
        <w:widowControl w:val="0"/>
        <w:autoSpaceDE w:val="0"/>
        <w:spacing w:before="1" w:after="1" w:line="240" w:lineRule="auto"/>
        <w:ind w:left="1" w:right="1" w:hanging="1"/>
        <w:rPr>
          <w:rFonts w:ascii="Times New Roman" w:eastAsia="Times New Roman" w:hAnsi="Times New Roman"/>
          <w:sz w:val="4"/>
          <w:szCs w:val="4"/>
          <w:lang w:eastAsia="ru-RU"/>
        </w:rPr>
      </w:pPr>
      <w:r>
        <w:rPr>
          <w:rFonts w:ascii="Times New Roman" w:eastAsia="Times New Roman" w:hAnsi="Times New Roman"/>
          <w:b/>
          <w:lang w:eastAsia="ru-RU"/>
        </w:rPr>
        <w:t>принял решение об участии в Процедуре по продаже Объекта:</w:t>
      </w:r>
    </w:p>
    <w:p w14:paraId="30D1226A" w14:textId="77777777" w:rsidR="000F5175" w:rsidRDefault="000F5175" w:rsidP="000F5175">
      <w:pPr>
        <w:widowControl w:val="0"/>
        <w:autoSpaceDE w:val="0"/>
        <w:spacing w:before="1" w:after="1" w:line="240" w:lineRule="auto"/>
        <w:ind w:left="1" w:right="1" w:hanging="1"/>
        <w:rPr>
          <w:rFonts w:ascii="Times New Roman" w:eastAsia="Times New Roman" w:hAnsi="Times New Roman"/>
          <w:sz w:val="4"/>
          <w:szCs w:val="4"/>
          <w:lang w:eastAsia="ru-RU"/>
        </w:rPr>
      </w:pPr>
    </w:p>
    <w:tbl>
      <w:tblPr>
        <w:tblW w:w="0" w:type="auto"/>
        <w:tblInd w:w="-76" w:type="dxa"/>
        <w:tblLayout w:type="fixed"/>
        <w:tblLook w:val="04A0" w:firstRow="1" w:lastRow="0" w:firstColumn="1" w:lastColumn="0" w:noHBand="0" w:noVBand="1"/>
      </w:tblPr>
      <w:tblGrid>
        <w:gridCol w:w="10107"/>
      </w:tblGrid>
      <w:tr w:rsidR="000F5175" w14:paraId="71CF231D" w14:textId="77777777" w:rsidTr="000F517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22105A" w14:textId="77777777" w:rsidR="000F5175" w:rsidRDefault="000F5175">
            <w:pPr>
              <w:spacing w:line="240"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Дата Процедуры: …</w:t>
            </w:r>
            <w:proofErr w:type="gramStart"/>
            <w:r>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 xml:space="preserve">.…………….  </w:t>
            </w:r>
          </w:p>
          <w:p w14:paraId="4FDA3059" w14:textId="77777777" w:rsidR="000F5175" w:rsidRDefault="000F5175">
            <w:pPr>
              <w:spacing w:line="240"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Наименование Объекта ................................................................................................................................. </w:t>
            </w:r>
          </w:p>
          <w:p w14:paraId="007DB681" w14:textId="77777777" w:rsidR="000F5175" w:rsidRDefault="000F5175">
            <w:pPr>
              <w:spacing w:line="240" w:lineRule="auto"/>
              <w:ind w:left="0" w:right="0" w:firstLine="0"/>
              <w:jc w:val="left"/>
              <w:rPr>
                <w:rFonts w:ascii="Times New Roman" w:eastAsia="Times New Roman" w:hAnsi="Times New Roman"/>
                <w:b/>
                <w:sz w:val="24"/>
                <w:szCs w:val="24"/>
                <w:lang w:eastAsia="ru-RU"/>
              </w:rPr>
            </w:pPr>
            <w:r>
              <w:rPr>
                <w:rFonts w:ascii="Times New Roman" w:eastAsia="Times New Roman" w:hAnsi="Times New Roman"/>
                <w:sz w:val="20"/>
                <w:szCs w:val="24"/>
                <w:lang w:eastAsia="ru-RU"/>
              </w:rPr>
              <w:t>Адрес (местонахождение) Объекта ………………………………………………………...………</w:t>
            </w:r>
          </w:p>
        </w:tc>
      </w:tr>
    </w:tbl>
    <w:p w14:paraId="32830ED7" w14:textId="77777777" w:rsidR="000F5175" w:rsidRDefault="000F5175" w:rsidP="000F5175">
      <w:pPr>
        <w:widowControl w:val="0"/>
        <w:autoSpaceDE w:val="0"/>
        <w:spacing w:before="1" w:after="1" w:line="240" w:lineRule="auto"/>
        <w:ind w:left="0" w:right="0" w:firstLine="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и обязуется обеспечить поступление задатка в размере _____________________________ руб. </w:t>
      </w:r>
      <w:r>
        <w:rPr>
          <w:rFonts w:ascii="Times New Roman" w:eastAsia="Times New Roman" w:hAnsi="Times New Roman"/>
          <w:sz w:val="20"/>
          <w:szCs w:val="20"/>
          <w:lang w:eastAsia="ru-RU"/>
        </w:rPr>
        <w:t xml:space="preserve">__________________________________________________ (сумма прописью) </w:t>
      </w:r>
    </w:p>
    <w:p w14:paraId="68DD247F" w14:textId="77777777" w:rsidR="000F5175" w:rsidRDefault="000F5175" w:rsidP="000F5175">
      <w:pPr>
        <w:widowControl w:val="0"/>
        <w:autoSpaceDE w:val="0"/>
        <w:spacing w:before="1" w:after="1" w:line="240" w:lineRule="auto"/>
        <w:ind w:left="0" w:right="0" w:firstLine="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сроки и в порядке установленные в Информационном сообщении на указанный Объект.</w:t>
      </w:r>
    </w:p>
    <w:p w14:paraId="06CE068A" w14:textId="77777777" w:rsidR="000F5175" w:rsidRDefault="000F5175" w:rsidP="000F5175">
      <w:pPr>
        <w:numPr>
          <w:ilvl w:val="0"/>
          <w:numId w:val="1"/>
        </w:numPr>
        <w:suppressAutoHyphens/>
        <w:spacing w:line="240" w:lineRule="auto"/>
        <w:ind w:right="0"/>
        <w:contextualSpacing/>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Претендент обязуется:</w:t>
      </w:r>
    </w:p>
    <w:p w14:paraId="28DD8CEA" w14:textId="77777777" w:rsidR="000F5175" w:rsidRDefault="000F5175" w:rsidP="000F5175">
      <w:pPr>
        <w:numPr>
          <w:ilvl w:val="1"/>
          <w:numId w:val="1"/>
        </w:numPr>
        <w:suppressAutoHyphens/>
        <w:spacing w:line="240" w:lineRule="auto"/>
        <w:ind w:right="0" w:hanging="36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Соблюдать условия и порядок проведения Процедуры, содержащиеся в Информационном сообщении.</w:t>
      </w:r>
    </w:p>
    <w:p w14:paraId="5673AA00" w14:textId="77777777" w:rsidR="000F5175" w:rsidRDefault="000F5175" w:rsidP="000F5175">
      <w:pPr>
        <w:numPr>
          <w:ilvl w:val="1"/>
          <w:numId w:val="1"/>
        </w:numPr>
        <w:suppressAutoHyphens/>
        <w:autoSpaceDE w:val="0"/>
        <w:spacing w:line="240" w:lineRule="auto"/>
        <w:ind w:right="0" w:hanging="36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14:paraId="2E4D964C"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Задаток Победителя аукциона засчитывается в счет оплаты приобретаемого Объекта аукциона. </w:t>
      </w:r>
    </w:p>
    <w:p w14:paraId="718BA258"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Претенденту</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понятны все требования и положения Информационного сообщения. Претенденту</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известно фактическое</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состояние и технические характеристики Объекта (п.1.)</w:t>
      </w:r>
      <w:r>
        <w:rPr>
          <w:rFonts w:ascii="Times New Roman" w:eastAsia="Times New Roman" w:hAnsi="Times New Roman"/>
          <w:b/>
          <w:sz w:val="20"/>
          <w:szCs w:val="20"/>
          <w:lang w:eastAsia="ru-RU"/>
        </w:rPr>
        <w:t xml:space="preserve"> и он не имеет претензий к ним.</w:t>
      </w:r>
    </w:p>
    <w:p w14:paraId="14E007C7"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Претендент извещён о том, что он вправе отозвать Заявку в порядке и в сроки, установленные в Информационном сообщении.</w:t>
      </w:r>
    </w:p>
    <w:p w14:paraId="71970FDE"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Ответственность за достоверность представленных документов и информации несет Претендент. </w:t>
      </w:r>
    </w:p>
    <w:p w14:paraId="4B48A8CA"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в результате осмотра, который осуществляется по адресу места расположения Объекта. </w:t>
      </w:r>
    </w:p>
    <w:p w14:paraId="3D803203"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договора купли-продажи и регистрации перехода права собственности.    </w:t>
      </w:r>
    </w:p>
    <w:p w14:paraId="7A0B74C1"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19"/>
          <w:szCs w:val="19"/>
          <w:lang w:eastAsia="ru-RU"/>
        </w:rPr>
      </w:pPr>
      <w:r>
        <w:rPr>
          <w:rFonts w:ascii="Times New Roman" w:eastAsia="Times New Roman" w:hAnsi="Times New Roman"/>
          <w:sz w:val="19"/>
          <w:szCs w:val="19"/>
          <w:lang w:eastAsia="ru-RU"/>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248AFDE3" w14:textId="77777777" w:rsidR="000F5175" w:rsidRDefault="000F5175" w:rsidP="000F5175">
      <w:pPr>
        <w:numPr>
          <w:ilvl w:val="0"/>
          <w:numId w:val="1"/>
        </w:numPr>
        <w:suppressAutoHyphens/>
        <w:spacing w:line="240" w:lineRule="auto"/>
        <w:ind w:right="0"/>
        <w:jc w:val="left"/>
        <w:rPr>
          <w:rFonts w:ascii="Times New Roman" w:eastAsia="Times New Roman" w:hAnsi="Times New Roman"/>
          <w:sz w:val="19"/>
          <w:szCs w:val="19"/>
          <w:lang w:eastAsia="ru-RU"/>
        </w:rPr>
      </w:pPr>
      <w:r>
        <w:rPr>
          <w:rFonts w:ascii="Times New Roman" w:eastAsia="Times New Roman" w:hAnsi="Times New Roman"/>
          <w:sz w:val="19"/>
          <w:szCs w:val="19"/>
          <w:lang w:eastAsia="ru-RU"/>
        </w:rPr>
        <w:t>В соответствии с Федеральным законом от 27.07.2006 г.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033AA4FE" w14:textId="77777777" w:rsidR="000F5175" w:rsidRDefault="000F5175" w:rsidP="000F5175">
      <w:pPr>
        <w:spacing w:line="240" w:lineRule="auto"/>
        <w:ind w:left="0" w:right="0" w:firstLine="0"/>
        <w:rPr>
          <w:rFonts w:ascii="Times New Roman" w:eastAsia="Times New Roman" w:hAnsi="Times New Roman"/>
          <w:b/>
          <w:sz w:val="25"/>
          <w:szCs w:val="25"/>
          <w:lang w:eastAsia="ru-RU"/>
        </w:rPr>
      </w:pPr>
    </w:p>
    <w:p w14:paraId="7BD8483C" w14:textId="77777777" w:rsidR="000F5175" w:rsidRDefault="000F5175" w:rsidP="000F5175">
      <w:pPr>
        <w:spacing w:line="240" w:lineRule="auto"/>
        <w:ind w:left="0" w:right="0" w:firstLine="0"/>
        <w:rPr>
          <w:rFonts w:ascii="Times New Roman" w:eastAsia="Times New Roman" w:hAnsi="Times New Roman"/>
          <w:sz w:val="16"/>
          <w:szCs w:val="16"/>
          <w:lang w:eastAsia="ru-RU"/>
        </w:rPr>
      </w:pPr>
      <w:r>
        <w:rPr>
          <w:rFonts w:ascii="Times New Roman" w:eastAsia="Times New Roman" w:hAnsi="Times New Roman"/>
          <w:b/>
          <w:sz w:val="25"/>
          <w:szCs w:val="25"/>
          <w:lang w:eastAsia="ru-RU"/>
        </w:rPr>
        <w:t>Платежные реквизиты Претендента:</w:t>
      </w:r>
    </w:p>
    <w:p w14:paraId="33582D32" w14:textId="77777777" w:rsidR="000F5175" w:rsidRDefault="000F5175" w:rsidP="000F5175">
      <w:pPr>
        <w:spacing w:line="240" w:lineRule="auto"/>
        <w:ind w:left="0" w:right="0" w:firstLine="0"/>
        <w:rPr>
          <w:rFonts w:ascii="Times New Roman" w:eastAsia="Times New Roman" w:hAnsi="Times New Roman"/>
          <w:sz w:val="20"/>
          <w:szCs w:val="24"/>
          <w:lang w:eastAsia="ru-RU"/>
        </w:rPr>
      </w:pPr>
      <w:r>
        <w:rPr>
          <w:rFonts w:ascii="Times New Roman" w:eastAsia="Times New Roman" w:hAnsi="Times New Roman"/>
          <w:sz w:val="16"/>
          <w:szCs w:val="16"/>
          <w:lang w:eastAsia="ru-RU"/>
        </w:rPr>
        <w:t>___________________________________________________________________________________________________________________</w:t>
      </w:r>
    </w:p>
    <w:p w14:paraId="58CAAA42" w14:textId="77777777" w:rsidR="000F5175" w:rsidRDefault="000F5175" w:rsidP="000F5175">
      <w:pPr>
        <w:spacing w:line="240" w:lineRule="auto"/>
        <w:ind w:left="0" w:right="0" w:firstLine="0"/>
        <w:jc w:val="center"/>
        <w:rPr>
          <w:rFonts w:ascii="Times New Roman" w:eastAsia="Times New Roman" w:hAnsi="Times New Roman"/>
          <w:b/>
          <w:bCs/>
          <w:sz w:val="20"/>
          <w:szCs w:val="24"/>
          <w:lang w:eastAsia="ru-RU"/>
        </w:rPr>
      </w:pPr>
      <w:r>
        <w:rPr>
          <w:rFonts w:ascii="Times New Roman" w:eastAsia="Times New Roman" w:hAnsi="Times New Roman"/>
          <w:sz w:val="20"/>
          <w:szCs w:val="24"/>
          <w:lang w:eastAsia="ru-RU"/>
        </w:rPr>
        <w:t>(Ф.И.О. для физического лица или ИП, наименование для юридического лица)</w:t>
      </w:r>
    </w:p>
    <w:tbl>
      <w:tblPr>
        <w:tblW w:w="10110" w:type="dxa"/>
        <w:tblInd w:w="-76" w:type="dxa"/>
        <w:tblLayout w:type="fixed"/>
        <w:tblLook w:val="04A0" w:firstRow="1" w:lastRow="0" w:firstColumn="1" w:lastColumn="0" w:noHBand="0" w:noVBand="1"/>
      </w:tblPr>
      <w:tblGrid>
        <w:gridCol w:w="2034"/>
        <w:gridCol w:w="8076"/>
      </w:tblGrid>
      <w:tr w:rsidR="000F5175" w14:paraId="336A4672" w14:textId="77777777" w:rsidTr="000F5175">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14:paraId="71F290AC" w14:textId="77777777" w:rsidR="000F5175" w:rsidRDefault="000F5175">
            <w:pPr>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20"/>
                <w:szCs w:val="24"/>
                <w:lang w:eastAsia="ru-RU"/>
              </w:rPr>
              <w:t>ИНН</w:t>
            </w:r>
            <w:r>
              <w:rPr>
                <w:rFonts w:ascii="Times New Roman" w:eastAsia="Times New Roman" w:hAnsi="Times New Roman"/>
                <w:sz w:val="20"/>
                <w:szCs w:val="24"/>
                <w:vertAlign w:val="superscript"/>
                <w:lang w:eastAsia="ru-RU"/>
              </w:rPr>
              <w:footnoteReference w:id="2"/>
            </w:r>
            <w:r>
              <w:rPr>
                <w:rFonts w:ascii="Times New Roman" w:eastAsia="Times New Roman" w:hAnsi="Times New Roman"/>
                <w:sz w:val="20"/>
                <w:szCs w:val="24"/>
                <w:lang w:eastAsia="ru-RU"/>
              </w:rPr>
              <w:t xml:space="preserve"> </w:t>
            </w:r>
            <w:r>
              <w:rPr>
                <w:rFonts w:ascii="Times New Roman" w:eastAsia="Times New Roman" w:hAnsi="Times New Roman"/>
                <w:sz w:val="19"/>
                <w:szCs w:val="19"/>
                <w:lang w:eastAsia="ru-RU"/>
              </w:rPr>
              <w:t>Претендента</w:t>
            </w:r>
          </w:p>
        </w:tc>
        <w:tc>
          <w:tcPr>
            <w:tcW w:w="80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1A50981"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r>
      <w:tr w:rsidR="000F5175" w14:paraId="08AE1FCC" w14:textId="77777777" w:rsidTr="000F5175">
        <w:tc>
          <w:tcPr>
            <w:tcW w:w="2033" w:type="dxa"/>
            <w:tcBorders>
              <w:top w:val="thickThinLargeGap" w:sz="6" w:space="0" w:color="C0C0C0"/>
              <w:left w:val="thickThinLargeGap" w:sz="6" w:space="0" w:color="C0C0C0"/>
              <w:bottom w:val="thickThinLargeGap" w:sz="6" w:space="0" w:color="C0C0C0"/>
              <w:right w:val="nil"/>
            </w:tcBorders>
            <w:hideMark/>
          </w:tcPr>
          <w:p w14:paraId="0F1D602E" w14:textId="77777777" w:rsidR="000F5175" w:rsidRDefault="000F5175">
            <w:pPr>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20"/>
                <w:szCs w:val="24"/>
                <w:lang w:eastAsia="ru-RU"/>
              </w:rPr>
              <w:t>КПП</w:t>
            </w:r>
            <w:r>
              <w:rPr>
                <w:rFonts w:ascii="Times New Roman" w:eastAsia="Times New Roman" w:hAnsi="Times New Roman"/>
                <w:sz w:val="20"/>
                <w:szCs w:val="24"/>
                <w:vertAlign w:val="superscript"/>
                <w:lang w:eastAsia="ru-RU"/>
              </w:rPr>
              <w:footnoteReference w:id="3"/>
            </w:r>
            <w:r>
              <w:rPr>
                <w:rFonts w:ascii="Times New Roman" w:eastAsia="Times New Roman" w:hAnsi="Times New Roman"/>
                <w:sz w:val="19"/>
                <w:szCs w:val="19"/>
                <w:lang w:eastAsia="ru-RU"/>
              </w:rPr>
              <w:t>Претендента</w:t>
            </w:r>
          </w:p>
        </w:tc>
        <w:tc>
          <w:tcPr>
            <w:tcW w:w="80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FF7EBD"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r>
    </w:tbl>
    <w:p w14:paraId="1B068C09" w14:textId="77777777" w:rsidR="000F5175" w:rsidRDefault="000F5175" w:rsidP="000F5175">
      <w:pPr>
        <w:spacing w:line="240" w:lineRule="auto"/>
        <w:ind w:left="0" w:right="0" w:firstLine="0"/>
        <w:rPr>
          <w:rFonts w:ascii="Times New Roman" w:eastAsia="Times New Roman" w:hAnsi="Times New Roman"/>
          <w:b/>
          <w:bCs/>
          <w:sz w:val="28"/>
          <w:szCs w:val="28"/>
          <w:lang w:eastAsia="ru-RU"/>
        </w:rPr>
      </w:pPr>
    </w:p>
    <w:p w14:paraId="6536EE37" w14:textId="77777777" w:rsidR="000F5175" w:rsidRDefault="000F5175" w:rsidP="000F5175">
      <w:pPr>
        <w:spacing w:line="240" w:lineRule="auto"/>
        <w:ind w:left="0" w:right="0" w:firstLine="0"/>
        <w:rPr>
          <w:rFonts w:ascii="Times New Roman" w:eastAsia="Times New Roman" w:hAnsi="Times New Roman"/>
          <w:sz w:val="20"/>
          <w:szCs w:val="24"/>
          <w:lang w:eastAsia="ru-RU"/>
        </w:rPr>
      </w:pPr>
      <w:r>
        <w:rPr>
          <w:rFonts w:ascii="Times New Roman" w:eastAsia="Times New Roman" w:hAnsi="Times New Roman"/>
          <w:sz w:val="16"/>
          <w:szCs w:val="16"/>
          <w:lang w:eastAsia="ru-RU"/>
        </w:rPr>
        <w:t>____________________________________________________________________________________________________________________</w:t>
      </w:r>
    </w:p>
    <w:p w14:paraId="075D8F9F" w14:textId="77777777" w:rsidR="000F5175" w:rsidRDefault="000F5175" w:rsidP="000F5175">
      <w:pPr>
        <w:spacing w:line="240" w:lineRule="auto"/>
        <w:ind w:left="0" w:right="0" w:firstLine="0"/>
        <w:jc w:val="center"/>
        <w:rPr>
          <w:rFonts w:ascii="Times New Roman" w:eastAsia="Times New Roman" w:hAnsi="Times New Roman"/>
          <w:b/>
          <w:bCs/>
          <w:sz w:val="6"/>
          <w:szCs w:val="6"/>
          <w:lang w:eastAsia="ru-RU"/>
        </w:rPr>
      </w:pPr>
      <w:r>
        <w:rPr>
          <w:rFonts w:ascii="Times New Roman" w:eastAsia="Times New Roman" w:hAnsi="Times New Roman"/>
          <w:sz w:val="20"/>
          <w:szCs w:val="24"/>
          <w:lang w:eastAsia="ru-RU"/>
        </w:rPr>
        <w:t xml:space="preserve">(Наименование Банка в котором у </w:t>
      </w:r>
      <w:r>
        <w:rPr>
          <w:rFonts w:ascii="Times New Roman" w:eastAsia="Times New Roman" w:hAnsi="Times New Roman"/>
          <w:sz w:val="19"/>
          <w:szCs w:val="19"/>
          <w:lang w:eastAsia="ru-RU"/>
        </w:rPr>
        <w:t xml:space="preserve">Претендента </w:t>
      </w:r>
      <w:r>
        <w:rPr>
          <w:rFonts w:ascii="Times New Roman" w:eastAsia="Times New Roman" w:hAnsi="Times New Roman"/>
          <w:sz w:val="20"/>
          <w:szCs w:val="24"/>
          <w:lang w:eastAsia="ru-RU"/>
        </w:rPr>
        <w:t>открыт счет; название города, где находится банк</w:t>
      </w:r>
      <w:r>
        <w:rPr>
          <w:rFonts w:ascii="Times New Roman" w:eastAsia="Times New Roman" w:hAnsi="Times New Roman"/>
          <w:lang w:eastAsia="ru-RU"/>
        </w:rPr>
        <w:t>)</w:t>
      </w:r>
    </w:p>
    <w:p w14:paraId="2B5B7FDC" w14:textId="77777777" w:rsidR="000F5175" w:rsidRDefault="000F5175" w:rsidP="000F5175">
      <w:pPr>
        <w:spacing w:line="240" w:lineRule="auto"/>
        <w:ind w:left="0" w:right="0" w:firstLine="0"/>
        <w:rPr>
          <w:rFonts w:ascii="Times New Roman" w:eastAsia="Times New Roman" w:hAnsi="Times New Roman"/>
          <w:sz w:val="6"/>
          <w:szCs w:val="6"/>
          <w:lang w:eastAsia="ru-RU"/>
        </w:rPr>
      </w:pPr>
    </w:p>
    <w:tbl>
      <w:tblPr>
        <w:tblW w:w="10200" w:type="dxa"/>
        <w:tblInd w:w="-76" w:type="dxa"/>
        <w:tblLayout w:type="fixed"/>
        <w:tblLook w:val="04A0" w:firstRow="1" w:lastRow="0" w:firstColumn="1" w:lastColumn="0" w:noHBand="0" w:noVBand="1"/>
      </w:tblPr>
      <w:tblGrid>
        <w:gridCol w:w="1237"/>
        <w:gridCol w:w="210"/>
        <w:gridCol w:w="3792"/>
        <w:gridCol w:w="4866"/>
        <w:gridCol w:w="95"/>
      </w:tblGrid>
      <w:tr w:rsidR="000F5175" w14:paraId="3A18C600" w14:textId="77777777" w:rsidTr="000F5175">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14:paraId="7044DE21" w14:textId="77777777" w:rsidR="000F5175" w:rsidRDefault="000F5175">
            <w:pPr>
              <w:tabs>
                <w:tab w:val="left" w:pos="900"/>
              </w:tabs>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20"/>
                <w:szCs w:val="24"/>
                <w:lang w:eastAsia="ru-RU"/>
              </w:rPr>
              <w:t>р/с или (л/с)</w:t>
            </w:r>
          </w:p>
        </w:tc>
        <w:tc>
          <w:tcPr>
            <w:tcW w:w="87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0A9592"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r>
      <w:tr w:rsidR="000F5175" w14:paraId="67D8D3C9" w14:textId="77777777" w:rsidTr="000F5175">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14:paraId="6370BE2C" w14:textId="77777777" w:rsidR="000F5175" w:rsidRDefault="000F5175">
            <w:pPr>
              <w:tabs>
                <w:tab w:val="left" w:pos="900"/>
              </w:tabs>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20"/>
                <w:szCs w:val="24"/>
                <w:lang w:eastAsia="ru-RU"/>
              </w:rPr>
              <w:t>к/с</w:t>
            </w:r>
          </w:p>
        </w:tc>
        <w:tc>
          <w:tcPr>
            <w:tcW w:w="87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3C8575"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r>
      <w:tr w:rsidR="000F5175" w14:paraId="25736852" w14:textId="77777777" w:rsidTr="000F5175">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0441B0A5" w14:textId="77777777" w:rsidR="000F5175" w:rsidRDefault="000F5175">
            <w:pPr>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БИК</w:t>
            </w:r>
          </w:p>
        </w:tc>
        <w:tc>
          <w:tcPr>
            <w:tcW w:w="40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7226F9F"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c>
          <w:tcPr>
            <w:tcW w:w="4867" w:type="dxa"/>
            <w:tcBorders>
              <w:top w:val="nil"/>
              <w:left w:val="thickThinLargeGap" w:sz="6" w:space="0" w:color="C0C0C0"/>
              <w:bottom w:val="nil"/>
              <w:right w:val="nil"/>
            </w:tcBorders>
            <w:tcMar>
              <w:top w:w="0" w:type="dxa"/>
              <w:left w:w="0" w:type="dxa"/>
              <w:bottom w:w="0" w:type="dxa"/>
              <w:right w:w="0" w:type="dxa"/>
            </w:tcMar>
          </w:tcPr>
          <w:p w14:paraId="2F21241E" w14:textId="77777777" w:rsidR="000F5175" w:rsidRDefault="000F5175">
            <w:pPr>
              <w:snapToGrid w:val="0"/>
              <w:spacing w:line="240" w:lineRule="auto"/>
              <w:ind w:left="0" w:right="0" w:firstLine="0"/>
              <w:jc w:val="left"/>
              <w:rPr>
                <w:rFonts w:ascii="Times New Roman" w:eastAsia="Times New Roman" w:hAnsi="Times New Roman"/>
                <w:sz w:val="18"/>
                <w:szCs w:val="18"/>
                <w:lang w:eastAsia="ru-RU"/>
              </w:rPr>
            </w:pPr>
          </w:p>
        </w:tc>
      </w:tr>
      <w:tr w:rsidR="000F5175" w14:paraId="4B5E7D3A" w14:textId="77777777" w:rsidTr="000F5175">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5775C7F6" w14:textId="77777777" w:rsidR="000F5175" w:rsidRDefault="000F5175">
            <w:pPr>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ИНН</w:t>
            </w:r>
          </w:p>
        </w:tc>
        <w:tc>
          <w:tcPr>
            <w:tcW w:w="40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C850EB8"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c>
          <w:tcPr>
            <w:tcW w:w="4867" w:type="dxa"/>
            <w:tcBorders>
              <w:top w:val="nil"/>
              <w:left w:val="thickThinLargeGap" w:sz="6" w:space="0" w:color="C0C0C0"/>
              <w:bottom w:val="nil"/>
              <w:right w:val="nil"/>
            </w:tcBorders>
            <w:tcMar>
              <w:top w:w="0" w:type="dxa"/>
              <w:left w:w="0" w:type="dxa"/>
              <w:bottom w:w="0" w:type="dxa"/>
              <w:right w:w="0" w:type="dxa"/>
            </w:tcMar>
          </w:tcPr>
          <w:p w14:paraId="77928753" w14:textId="77777777" w:rsidR="000F5175" w:rsidRDefault="000F5175">
            <w:pPr>
              <w:snapToGrid w:val="0"/>
              <w:spacing w:line="240" w:lineRule="auto"/>
              <w:ind w:left="0" w:right="0" w:firstLine="0"/>
              <w:jc w:val="left"/>
              <w:rPr>
                <w:rFonts w:ascii="Times New Roman" w:eastAsia="Times New Roman" w:hAnsi="Times New Roman"/>
                <w:sz w:val="18"/>
                <w:szCs w:val="18"/>
                <w:lang w:eastAsia="ru-RU"/>
              </w:rPr>
            </w:pPr>
          </w:p>
        </w:tc>
      </w:tr>
      <w:tr w:rsidR="000F5175" w14:paraId="72ADC037" w14:textId="77777777" w:rsidTr="000F5175">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02F70080" w14:textId="77777777" w:rsidR="000F5175" w:rsidRDefault="000F5175">
            <w:pPr>
              <w:spacing w:line="240" w:lineRule="auto"/>
              <w:ind w:left="0" w:right="0" w:firstLine="0"/>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КПП</w:t>
            </w:r>
          </w:p>
        </w:tc>
        <w:tc>
          <w:tcPr>
            <w:tcW w:w="40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8DAED97" w14:textId="77777777" w:rsidR="000F5175" w:rsidRDefault="000F5175">
            <w:pPr>
              <w:snapToGrid w:val="0"/>
              <w:spacing w:line="240" w:lineRule="auto"/>
              <w:ind w:left="0" w:right="0" w:firstLine="0"/>
              <w:jc w:val="center"/>
              <w:rPr>
                <w:rFonts w:ascii="Times New Roman" w:eastAsia="Times New Roman" w:hAnsi="Times New Roman"/>
                <w:sz w:val="18"/>
                <w:szCs w:val="18"/>
                <w:lang w:eastAsia="ru-RU"/>
              </w:rPr>
            </w:pPr>
          </w:p>
        </w:tc>
        <w:tc>
          <w:tcPr>
            <w:tcW w:w="4867" w:type="dxa"/>
            <w:tcBorders>
              <w:top w:val="nil"/>
              <w:left w:val="thickThinLargeGap" w:sz="6" w:space="0" w:color="C0C0C0"/>
              <w:bottom w:val="nil"/>
              <w:right w:val="nil"/>
            </w:tcBorders>
            <w:tcMar>
              <w:top w:w="0" w:type="dxa"/>
              <w:left w:w="0" w:type="dxa"/>
              <w:bottom w:w="0" w:type="dxa"/>
              <w:right w:w="0" w:type="dxa"/>
            </w:tcMar>
          </w:tcPr>
          <w:p w14:paraId="61D99172" w14:textId="77777777" w:rsidR="000F5175" w:rsidRDefault="000F5175">
            <w:pPr>
              <w:snapToGrid w:val="0"/>
              <w:spacing w:line="240" w:lineRule="auto"/>
              <w:ind w:left="0" w:right="0" w:firstLine="0"/>
              <w:jc w:val="left"/>
              <w:rPr>
                <w:rFonts w:ascii="Times New Roman" w:eastAsia="Times New Roman" w:hAnsi="Times New Roman"/>
                <w:sz w:val="18"/>
                <w:szCs w:val="18"/>
                <w:lang w:eastAsia="ru-RU"/>
              </w:rPr>
            </w:pPr>
          </w:p>
        </w:tc>
      </w:tr>
    </w:tbl>
    <w:p w14:paraId="0EB3FD36" w14:textId="77777777" w:rsidR="000F5175" w:rsidRDefault="000F5175" w:rsidP="000F5175">
      <w:pPr>
        <w:spacing w:line="240" w:lineRule="auto"/>
        <w:ind w:left="0" w:right="0" w:firstLine="0"/>
        <w:rPr>
          <w:rFonts w:ascii="Times New Roman" w:eastAsia="Times New Roman" w:hAnsi="Times New Roman"/>
          <w:sz w:val="16"/>
          <w:szCs w:val="16"/>
          <w:lang w:eastAsia="ru-RU"/>
        </w:rPr>
      </w:pPr>
    </w:p>
    <w:p w14:paraId="2A05C494" w14:textId="77777777" w:rsidR="000F5175" w:rsidRDefault="000F5175" w:rsidP="000F5175">
      <w:pPr>
        <w:spacing w:line="240" w:lineRule="auto"/>
        <w:ind w:left="0" w:right="0" w:firstLine="0"/>
        <w:jc w:val="left"/>
        <w:rPr>
          <w:rFonts w:ascii="Times New Roman" w:eastAsia="Times New Roman" w:hAnsi="Times New Roman"/>
          <w:sz w:val="20"/>
          <w:szCs w:val="24"/>
          <w:lang w:eastAsia="ru-RU"/>
        </w:rPr>
      </w:pPr>
    </w:p>
    <w:p w14:paraId="3A5331F1" w14:textId="77777777" w:rsidR="000F5175" w:rsidRDefault="000F5175" w:rsidP="000F5175">
      <w:pPr>
        <w:spacing w:line="240" w:lineRule="auto"/>
        <w:ind w:left="0" w:right="0" w:firstLine="0"/>
        <w:jc w:val="left"/>
        <w:rPr>
          <w:rFonts w:ascii="Times New Roman" w:eastAsia="Times New Roman" w:hAnsi="Times New Roman"/>
          <w:sz w:val="20"/>
          <w:szCs w:val="24"/>
          <w:lang w:eastAsia="ru-RU"/>
        </w:rPr>
      </w:pPr>
      <w:r>
        <w:rPr>
          <w:rFonts w:ascii="Times New Roman" w:eastAsia="Times New Roman" w:hAnsi="Times New Roman"/>
          <w:b/>
          <w:sz w:val="19"/>
          <w:szCs w:val="19"/>
          <w:lang w:eastAsia="ru-RU"/>
        </w:rPr>
        <w:t>Претендент</w:t>
      </w:r>
      <w:r>
        <w:rPr>
          <w:rFonts w:ascii="Times New Roman" w:eastAsia="Times New Roman" w:hAnsi="Times New Roman"/>
          <w:sz w:val="19"/>
          <w:szCs w:val="19"/>
          <w:lang w:eastAsia="ru-RU"/>
        </w:rPr>
        <w:t xml:space="preserve"> </w:t>
      </w:r>
      <w:r>
        <w:rPr>
          <w:rFonts w:ascii="Times New Roman" w:eastAsia="Times New Roman" w:hAnsi="Times New Roman"/>
          <w:b/>
          <w:sz w:val="20"/>
          <w:szCs w:val="24"/>
          <w:lang w:eastAsia="ru-RU"/>
        </w:rPr>
        <w:t xml:space="preserve">(представитель </w:t>
      </w:r>
      <w:r>
        <w:rPr>
          <w:rFonts w:ascii="Times New Roman" w:eastAsia="Times New Roman" w:hAnsi="Times New Roman"/>
          <w:b/>
          <w:sz w:val="19"/>
          <w:szCs w:val="19"/>
          <w:lang w:eastAsia="ru-RU"/>
        </w:rPr>
        <w:t>Претендента</w:t>
      </w:r>
      <w:r>
        <w:rPr>
          <w:rFonts w:ascii="Times New Roman" w:eastAsia="Times New Roman" w:hAnsi="Times New Roman"/>
          <w:b/>
          <w:sz w:val="20"/>
          <w:szCs w:val="24"/>
          <w:lang w:eastAsia="ru-RU"/>
        </w:rPr>
        <w:t>, действующий по доверенности</w:t>
      </w:r>
      <w:r>
        <w:rPr>
          <w:rFonts w:ascii="Times New Roman" w:eastAsia="Times New Roman" w:hAnsi="Times New Roman"/>
          <w:b/>
          <w:sz w:val="24"/>
          <w:szCs w:val="24"/>
          <w:lang w:eastAsia="ru-RU"/>
        </w:rPr>
        <w:t>): ______________________</w:t>
      </w:r>
      <w:r>
        <w:rPr>
          <w:rFonts w:ascii="Times New Roman" w:eastAsia="Times New Roman" w:hAnsi="Times New Roman"/>
          <w:sz w:val="24"/>
          <w:szCs w:val="24"/>
          <w:lang w:eastAsia="ru-RU"/>
        </w:rPr>
        <w:t>_______________________________________________________</w:t>
      </w:r>
    </w:p>
    <w:p w14:paraId="24AFABAA" w14:textId="77777777" w:rsidR="000F5175" w:rsidRDefault="000F5175" w:rsidP="000F5175">
      <w:pPr>
        <w:spacing w:line="240" w:lineRule="auto"/>
        <w:ind w:left="0" w:right="0" w:firstLine="0"/>
        <w:jc w:val="center"/>
        <w:rPr>
          <w:rFonts w:ascii="Times New Roman" w:eastAsia="Times New Roman" w:hAnsi="Times New Roman"/>
          <w:b/>
          <w:sz w:val="24"/>
          <w:szCs w:val="24"/>
          <w:lang w:eastAsia="ru-RU"/>
        </w:rPr>
      </w:pPr>
      <w:r>
        <w:rPr>
          <w:rFonts w:ascii="Times New Roman" w:eastAsia="Times New Roman" w:hAnsi="Times New Roman"/>
          <w:sz w:val="20"/>
          <w:szCs w:val="24"/>
          <w:lang w:eastAsia="ru-RU"/>
        </w:rPr>
        <w:t xml:space="preserve">(Должность и подпись </w:t>
      </w:r>
      <w:r>
        <w:rPr>
          <w:rFonts w:ascii="Times New Roman" w:eastAsia="Times New Roman" w:hAnsi="Times New Roman"/>
          <w:sz w:val="19"/>
          <w:szCs w:val="19"/>
          <w:lang w:eastAsia="ru-RU"/>
        </w:rPr>
        <w:t xml:space="preserve">Претендента </w:t>
      </w:r>
      <w:r>
        <w:rPr>
          <w:rFonts w:ascii="Times New Roman" w:eastAsia="Times New Roman" w:hAnsi="Times New Roman"/>
          <w:sz w:val="20"/>
          <w:szCs w:val="24"/>
          <w:lang w:eastAsia="ru-RU"/>
        </w:rPr>
        <w:t>или его уполномоченного представителя, индивидуального предпринимателя или юридического лица)</w:t>
      </w:r>
    </w:p>
    <w:p w14:paraId="02596CAE"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М.П. </w:t>
      </w:r>
      <w:r>
        <w:rPr>
          <w:rFonts w:ascii="Times New Roman" w:eastAsia="Times New Roman" w:hAnsi="Times New Roman"/>
          <w:sz w:val="24"/>
          <w:szCs w:val="24"/>
          <w:lang w:eastAsia="ru-RU"/>
        </w:rPr>
        <w:t>(при наличии)</w:t>
      </w:r>
    </w:p>
    <w:p w14:paraId="3BAB1379" w14:textId="77777777" w:rsidR="000F5175" w:rsidRDefault="000F5175" w:rsidP="000F5175">
      <w:pPr>
        <w:spacing w:line="240" w:lineRule="auto"/>
        <w:ind w:left="0" w:right="0" w:firstLine="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14:paraId="2D16CEA5"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5F025792"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77E66EC0"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5E33BF79"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02456B63"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3C35740E"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69B214AD"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6FD02EA6"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209A9589"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65676CBA"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4BC3121B"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159A7D4A"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62C52D70"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416D0C50" w14:textId="77777777" w:rsidR="000F5175" w:rsidRDefault="000F5175" w:rsidP="000F5175">
      <w:pPr>
        <w:spacing w:line="240" w:lineRule="auto"/>
        <w:ind w:left="0" w:right="0" w:firstLine="0"/>
        <w:rPr>
          <w:rFonts w:ascii="Times New Roman" w:eastAsia="Times New Roman" w:hAnsi="Times New Roman"/>
          <w:b/>
          <w:sz w:val="24"/>
          <w:szCs w:val="24"/>
          <w:lang w:eastAsia="ru-RU"/>
        </w:rPr>
      </w:pPr>
    </w:p>
    <w:p w14:paraId="0F7E1EC0" w14:textId="77777777" w:rsidR="000F5175" w:rsidRDefault="000F5175" w:rsidP="000F5175">
      <w:pPr>
        <w:spacing w:line="240" w:lineRule="auto"/>
        <w:ind w:left="0" w:right="0" w:firstLine="0"/>
        <w:jc w:val="left"/>
        <w:rPr>
          <w:rFonts w:ascii="Times New Roman" w:eastAsia="MS Mincho" w:hAnsi="Times New Roman"/>
          <w:sz w:val="24"/>
          <w:szCs w:val="24"/>
          <w:lang w:eastAsia="ru-RU"/>
        </w:rPr>
      </w:pPr>
    </w:p>
    <w:p w14:paraId="746E5C60" w14:textId="77777777" w:rsidR="000F5175" w:rsidRDefault="000F5175" w:rsidP="000F5175">
      <w:pPr>
        <w:spacing w:line="240" w:lineRule="auto"/>
        <w:ind w:left="0" w:right="0" w:firstLine="0"/>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lastRenderedPageBreak/>
        <w:t>ПЕРЕЧЕНЬ ДОКУМЕНТОВ, ПРИЛАГАЕМЫХ К ЗАЯВКЕ</w:t>
      </w:r>
    </w:p>
    <w:p w14:paraId="48DACAA8" w14:textId="77777777" w:rsidR="000F5175" w:rsidRDefault="000F5175" w:rsidP="000F5175">
      <w:pPr>
        <w:spacing w:line="240" w:lineRule="auto"/>
        <w:ind w:left="0" w:right="0" w:firstLine="0"/>
        <w:jc w:val="left"/>
        <w:rPr>
          <w:rFonts w:ascii="Times New Roman" w:eastAsia="MS Mincho" w:hAnsi="Times New Roman"/>
          <w:sz w:val="24"/>
          <w:szCs w:val="24"/>
          <w:lang w:eastAsia="ru-RU"/>
        </w:rPr>
      </w:pPr>
    </w:p>
    <w:p w14:paraId="0C9D6B92" w14:textId="77777777" w:rsidR="000F5175" w:rsidRDefault="000F5175" w:rsidP="000F5175">
      <w:pPr>
        <w:shd w:val="clear" w:color="auto" w:fill="FFFFFF"/>
        <w:spacing w:line="240" w:lineRule="auto"/>
        <w:ind w:left="0" w:right="0"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Одновременно с заявкой претенденты представляют следующие документы:</w:t>
      </w:r>
    </w:p>
    <w:p w14:paraId="0E348008" w14:textId="77777777" w:rsidR="000F5175" w:rsidRDefault="000F5175" w:rsidP="000F5175">
      <w:pPr>
        <w:shd w:val="clear" w:color="auto" w:fill="FFFFFF"/>
        <w:spacing w:before="210" w:line="240" w:lineRule="auto"/>
        <w:ind w:left="0" w:right="0"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юридические лица:</w:t>
      </w:r>
    </w:p>
    <w:p w14:paraId="0F206B08"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заверенные копии учредительных документов;</w:t>
      </w:r>
    </w:p>
    <w:p w14:paraId="69B6C741"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406EF0B" w14:textId="77777777" w:rsidR="000F5175" w:rsidRDefault="000F5175" w:rsidP="000F5175">
      <w:pPr>
        <w:shd w:val="clear" w:color="auto" w:fill="FFFFFF"/>
        <w:spacing w:before="210" w:line="240" w:lineRule="auto"/>
        <w:ind w:left="0" w:right="0"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90D3816"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предъявляют </w:t>
      </w:r>
      <w:hyperlink r:id="rId7" w:history="1">
        <w:r>
          <w:rPr>
            <w:rStyle w:val="a6"/>
            <w:rFonts w:ascii="Times New Roman" w:eastAsia="Times New Roman" w:hAnsi="Times New Roman"/>
            <w:color w:val="1A0DAB"/>
            <w:sz w:val="24"/>
            <w:szCs w:val="24"/>
            <w:lang w:eastAsia="ru-RU"/>
          </w:rPr>
          <w:t>документ</w:t>
        </w:r>
      </w:hyperlink>
      <w:r>
        <w:rPr>
          <w:rFonts w:ascii="Times New Roman" w:eastAsia="Times New Roman" w:hAnsi="Times New Roman"/>
          <w:sz w:val="24"/>
          <w:szCs w:val="24"/>
          <w:lang w:eastAsia="ru-RU"/>
        </w:rPr>
        <w:t>, удостоверяющий личность, или представляют копии всех его листов.</w:t>
      </w:r>
    </w:p>
    <w:p w14:paraId="4B2D7B95"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EAE9EF"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111D3165" w14:textId="77777777" w:rsidR="000F5175" w:rsidRDefault="000F5175" w:rsidP="000F5175">
      <w:pPr>
        <w:shd w:val="clear" w:color="auto" w:fill="FFFFFF"/>
        <w:spacing w:before="210" w:line="240" w:lineRule="auto"/>
        <w:ind w:left="0" w:right="0"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27FCB2AE"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245F7F86"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14:paraId="7EAC0800" w14:textId="77777777" w:rsidR="000F5175" w:rsidRDefault="000F5175" w:rsidP="000F5175">
      <w:pPr>
        <w:spacing w:line="240" w:lineRule="auto"/>
        <w:ind w:left="0" w:right="0" w:firstLine="0"/>
        <w:rPr>
          <w:rFonts w:ascii="Times New Roman" w:eastAsia="Times New Roman" w:hAnsi="Times New Roman"/>
          <w:sz w:val="24"/>
          <w:szCs w:val="24"/>
          <w:lang w:eastAsia="ru-RU"/>
        </w:rPr>
      </w:pPr>
    </w:p>
    <w:p w14:paraId="28BBDD6A" w14:textId="77777777" w:rsidR="000F5175" w:rsidRDefault="000F5175" w:rsidP="000F5175">
      <w:pPr>
        <w:spacing w:line="240" w:lineRule="auto"/>
        <w:ind w:left="0" w:righ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14:paraId="4A29F743" w14:textId="77777777" w:rsidR="000F5175" w:rsidRDefault="000F5175" w:rsidP="000F5175">
      <w:pPr>
        <w:spacing w:line="276" w:lineRule="auto"/>
        <w:ind w:left="0" w:right="0" w:firstLine="0"/>
        <w:rPr>
          <w:rFonts w:ascii="Times New Roman" w:eastAsia="Times New Roman" w:hAnsi="Times New Roman"/>
          <w:b/>
          <w:bCs/>
          <w:noProof/>
          <w:sz w:val="24"/>
          <w:szCs w:val="24"/>
          <w:lang w:eastAsia="ru-RU"/>
        </w:rPr>
      </w:pPr>
    </w:p>
    <w:p w14:paraId="46FF9151" w14:textId="77777777" w:rsidR="000F5175" w:rsidRDefault="000F5175" w:rsidP="000F5175">
      <w:pPr>
        <w:spacing w:line="276" w:lineRule="auto"/>
        <w:ind w:left="0" w:right="0" w:firstLine="0"/>
        <w:rPr>
          <w:rFonts w:ascii="Times New Roman" w:eastAsia="Times New Roman" w:hAnsi="Times New Roman"/>
          <w:b/>
          <w:bCs/>
          <w:noProof/>
          <w:sz w:val="24"/>
          <w:szCs w:val="24"/>
          <w:lang w:eastAsia="ru-RU"/>
        </w:rPr>
      </w:pPr>
      <w:r>
        <w:rPr>
          <w:rFonts w:ascii="Times New Roman" w:eastAsia="Times New Roman" w:hAnsi="Times New Roman"/>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1FE48D85" w14:textId="77777777" w:rsidR="0015492E" w:rsidRDefault="0015492E"/>
    <w:sectPr w:rsidR="001549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AC11" w14:textId="77777777" w:rsidR="00233777" w:rsidRDefault="00233777" w:rsidP="000F5175">
      <w:pPr>
        <w:spacing w:line="240" w:lineRule="auto"/>
      </w:pPr>
      <w:r>
        <w:separator/>
      </w:r>
    </w:p>
  </w:endnote>
  <w:endnote w:type="continuationSeparator" w:id="0">
    <w:p w14:paraId="1A57BAED" w14:textId="77777777" w:rsidR="00233777" w:rsidRDefault="00233777" w:rsidP="000F5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1C34" w14:textId="77777777" w:rsidR="00233777" w:rsidRDefault="00233777" w:rsidP="000F5175">
      <w:pPr>
        <w:spacing w:line="240" w:lineRule="auto"/>
      </w:pPr>
      <w:r>
        <w:separator/>
      </w:r>
    </w:p>
  </w:footnote>
  <w:footnote w:type="continuationSeparator" w:id="0">
    <w:p w14:paraId="63BA2326" w14:textId="77777777" w:rsidR="00233777" w:rsidRDefault="00233777" w:rsidP="000F5175">
      <w:pPr>
        <w:spacing w:line="240" w:lineRule="auto"/>
      </w:pPr>
      <w:r>
        <w:continuationSeparator/>
      </w:r>
    </w:p>
  </w:footnote>
  <w:footnote w:id="1">
    <w:p w14:paraId="5576B14F" w14:textId="77777777" w:rsidR="000F5175" w:rsidRDefault="000F5175" w:rsidP="000F5175">
      <w:pPr>
        <w:ind w:left="360"/>
      </w:pPr>
      <w:r>
        <w:rPr>
          <w:rStyle w:val="a5"/>
        </w:rPr>
        <w:footnoteRef/>
      </w:r>
      <w:r>
        <w:t xml:space="preserve"> </w:t>
      </w:r>
      <w:r>
        <w:rPr>
          <w:sz w:val="16"/>
          <w:szCs w:val="16"/>
        </w:rPr>
        <w:t xml:space="preserve">Заполняется при подаче Заявки </w:t>
      </w:r>
      <w:r>
        <w:rPr>
          <w:bCs/>
          <w:sz w:val="16"/>
          <w:szCs w:val="16"/>
        </w:rPr>
        <w:t>юридическим лицом</w:t>
      </w:r>
    </w:p>
  </w:footnote>
  <w:footnote w:id="2">
    <w:p w14:paraId="457CF838" w14:textId="77777777" w:rsidR="000F5175" w:rsidRDefault="000F5175" w:rsidP="000F5175">
      <w:r>
        <w:rPr>
          <w:rStyle w:val="a5"/>
        </w:rPr>
        <w:footnoteRef/>
      </w:r>
      <w:r>
        <w:t xml:space="preserve"> </w:t>
      </w:r>
      <w:r>
        <w:rPr>
          <w:sz w:val="16"/>
          <w:szCs w:val="16"/>
        </w:rPr>
        <w:t>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footnote>
  <w:footnote w:id="3">
    <w:p w14:paraId="664B51FC" w14:textId="77777777" w:rsidR="000F5175" w:rsidRDefault="000F5175" w:rsidP="000F5175">
      <w:pPr>
        <w:pStyle w:val="a4"/>
      </w:pPr>
      <w:r>
        <w:rPr>
          <w:rStyle w:val="a5"/>
        </w:rPr>
        <w:footnoteRef/>
      </w:r>
      <w:r>
        <w:t xml:space="preserve"> </w:t>
      </w:r>
      <w:r>
        <w:rPr>
          <w:sz w:val="16"/>
          <w:szCs w:val="16"/>
        </w:rPr>
        <w:t>КПП в отношении юридических лиц и индивидуальных предпринимателей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2E"/>
    <w:rsid w:val="000F5175"/>
    <w:rsid w:val="0015492E"/>
    <w:rsid w:val="0023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24945-6BE9-4D4C-B491-A4D7A9A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175"/>
    <w:pPr>
      <w:spacing w:after="0" w:line="360" w:lineRule="auto"/>
      <w:ind w:left="34" w:right="6" w:firstLine="675"/>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semiHidden/>
    <w:locked/>
    <w:rsid w:val="000F5175"/>
    <w:rPr>
      <w:rFonts w:ascii="Times New Roman" w:eastAsia="Times New Roman" w:hAnsi="Times New Roman" w:cs="Times New Roman"/>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uiPriority w:val="99"/>
    <w:semiHidden/>
    <w:unhideWhenUsed/>
    <w:rsid w:val="000F5175"/>
    <w:pPr>
      <w:spacing w:line="240" w:lineRule="auto"/>
      <w:ind w:left="0" w:right="0" w:firstLine="0"/>
      <w:jc w:val="left"/>
    </w:pPr>
    <w:rPr>
      <w:rFonts w:ascii="Times New Roman" w:eastAsia="Times New Roman" w:hAnsi="Times New Roman"/>
    </w:rPr>
  </w:style>
  <w:style w:type="character" w:customStyle="1" w:styleId="1">
    <w:name w:val="Текст сноски Знак1"/>
    <w:basedOn w:val="a0"/>
    <w:uiPriority w:val="99"/>
    <w:semiHidden/>
    <w:rsid w:val="000F5175"/>
    <w:rPr>
      <w:rFonts w:ascii="Calibri" w:eastAsia="Calibri" w:hAnsi="Calibri" w:cs="Times New Roman"/>
      <w:sz w:val="20"/>
      <w:szCs w:val="20"/>
    </w:rPr>
  </w:style>
  <w:style w:type="character" w:styleId="a5">
    <w:name w:val="footnote reference"/>
    <w:uiPriority w:val="99"/>
    <w:semiHidden/>
    <w:unhideWhenUsed/>
    <w:rsid w:val="000F5175"/>
    <w:rPr>
      <w:vertAlign w:val="superscript"/>
    </w:rPr>
  </w:style>
  <w:style w:type="character" w:styleId="a6">
    <w:name w:val="Hyperlink"/>
    <w:basedOn w:val="a0"/>
    <w:uiPriority w:val="99"/>
    <w:semiHidden/>
    <w:unhideWhenUsed/>
    <w:rsid w:val="000F5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3</cp:revision>
  <dcterms:created xsi:type="dcterms:W3CDTF">2023-04-18T02:38:00Z</dcterms:created>
  <dcterms:modified xsi:type="dcterms:W3CDTF">2023-04-18T02:38:00Z</dcterms:modified>
</cp:coreProperties>
</file>