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C1D1A" w14:textId="77777777" w:rsidR="006211F0" w:rsidRDefault="006211F0" w:rsidP="00621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DF4FB3" wp14:editId="15016E8E">
            <wp:extent cx="571500" cy="704850"/>
            <wp:effectExtent l="0" t="0" r="0" b="0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547D6" w14:textId="77777777" w:rsidR="006211F0" w:rsidRDefault="006211F0" w:rsidP="00621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AFFF8" wp14:editId="223ACAC0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F2646" w14:textId="77777777" w:rsidR="006211F0" w:rsidRDefault="006211F0" w:rsidP="006211F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AFFF8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csLwIAAE8EAAAOAAAAZHJzL2Uyb0RvYy54bWysVEtu2zAQ3RfoHQjua8mC3SSC5SB16qJA&#10;+gHSHoCiKIsoyWFJ2pJ7mZ4iqwI9g4/UIeW4RroLqgXB4ZCPb94banE9aEV2wnkJpqLTSU6JMBwa&#10;aTYV/fpl/eqSEh+YaZgCIyq6F55eL1++WPS2FAV0oBrhCIIYX/a2ol0ItswyzzuhmZ+AFQaTLTjN&#10;AoZukzWO9YiuVVbk+eusB9dYB1x4j6u3Y5IuE37bCh4+ta0XgaiKIreQRpfGOo7ZcsHKjWO2k/xI&#10;gz2DhWbS4KUnqFsWGNk6+Q+UltyBhzZMOOgM2lZykWrAaqb5k2ruO2ZFqgXF8fYkk/9/sPzj7rMj&#10;sqloQYlhGi06/Dz8Pvw6PJAiqtNbX+Kme4vbwvAGBnQ5VertHfBvnhhYdcxsxI1z0HeCNchuGk9m&#10;Z0dHHB9B6v4DNHgN2wZIQEPrdJQOxSCIji7tT86IIRCOi1f5rJhhhmNqXlzk8+RcxsrHw9b58E6A&#10;JnFSUYfGJ3C2u/MhkmHl45Z4lwclm7VUKgVuU6+UIzuGTbJOX+L/ZJsypEcm82I+1v8MCC0DdruS&#10;uqKXefzG/ouqvTVN6sXApBrnSFmZo4xRuVHDMNTD0ZYamj0K6mDsanyFOOnA/aCkx46uqP++ZU5Q&#10;ot4bNOVqOosShhTM5hcFBu48U59nmOEIVdFAyThdhfHZbK2Tmw5vGtvAwA0a2cokcnR8ZHXkjV2b&#10;tD++sPgszuO06+9/YPkHAAD//wMAUEsDBBQABgAIAAAAIQBlmELe3gAAAAsBAAAPAAAAZHJzL2Rv&#10;d25yZXYueG1sTI/BTsMwEETvSPyDtUhcUGonQlEJcaqqAnFu4cLNjbdJRLxOYrdJ+XqWExx35ml2&#10;ptwsrhcXnELnSUO6UiCQam87ajR8vL8maxAhGrKm94QarhhgU93elKawfqY9Xg6xERxCoTAa2hiH&#10;QspQt+hMWPkBib2Tn5yJfE6NtJOZOdz1MlMql850xB9aM+CuxfrrcHYa/PxydR5HlT18fru33Xbc&#10;n7JR6/u7ZfsMIuIS/2D4rc/VoeJOR38mG0SvIUlz9cgsO085CCaSdM3rjiyoLAdZlfL/huoHAAD/&#10;/wMAUEsBAi0AFAAGAAgAAAAhALaDOJL+AAAA4QEAABMAAAAAAAAAAAAAAAAAAAAAAFtDb250ZW50&#10;X1R5cGVzXS54bWxQSwECLQAUAAYACAAAACEAOP0h/9YAAACUAQAACwAAAAAAAAAAAAAAAAAvAQAA&#10;X3JlbHMvLnJlbHNQSwECLQAUAAYACAAAACEAGlmXLC8CAABPBAAADgAAAAAAAAAAAAAAAAAuAgAA&#10;ZHJzL2Uyb0RvYy54bWxQSwECLQAUAAYACAAAACEAZZhC3t4AAAALAQAADwAAAAAAAAAAAAAAAACJ&#10;BAAAZHJzL2Rvd25yZXYueG1sUEsFBgAAAAAEAAQA8wAAAJQFAAAAAA==&#10;" strokecolor="white">
                <v:textbox>
                  <w:txbxContent>
                    <w:p w14:paraId="3C0F2646" w14:textId="77777777" w:rsidR="006211F0" w:rsidRDefault="006211F0" w:rsidP="006211F0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2C11AAF8" w14:textId="77777777" w:rsidR="006211F0" w:rsidRDefault="006211F0" w:rsidP="00621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СОБОЛЕВСКОГО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МУНИЦИПАЛЬНОГО  РАЙОНА КАМЧАТСКОГО  КРАЯ</w:t>
      </w:r>
    </w:p>
    <w:p w14:paraId="3CD8B7D9" w14:textId="77777777" w:rsidR="006211F0" w:rsidRDefault="006211F0" w:rsidP="006211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6111CBCF" w14:textId="4A729F77" w:rsidR="006211F0" w:rsidRDefault="006211F0" w:rsidP="006211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октября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2022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с. Соболево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№ </w:t>
      </w:r>
      <w:r w:rsidR="00DB71A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466</w:t>
      </w:r>
    </w:p>
    <w:p w14:paraId="02C4A516" w14:textId="77777777" w:rsidR="006211F0" w:rsidRDefault="006211F0" w:rsidP="006211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FDEB26" w14:textId="77777777" w:rsidR="006211F0" w:rsidRDefault="006211F0" w:rsidP="00621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проекта </w:t>
      </w:r>
    </w:p>
    <w:p w14:paraId="4432E673" w14:textId="77777777" w:rsidR="006211F0" w:rsidRDefault="006211F0" w:rsidP="00621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межевания территории </w:t>
      </w:r>
    </w:p>
    <w:p w14:paraId="6FBFABDB" w14:textId="77777777" w:rsidR="006211F0" w:rsidRDefault="006211F0" w:rsidP="006211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2730E7D9" w14:textId="54379E8B" w:rsidR="006211F0" w:rsidRPr="006211F0" w:rsidRDefault="006211F0" w:rsidP="00621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11.10 Земельного кодекса Российской Федерации от 25.10.2001 г. №136-ФЗ, статьей 43 Градостроительного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29.12.2004 №190-ФЗ, принимая во внимание подготовленный проект межевания территории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целях размещения</w:t>
      </w:r>
      <w:r w:rsidRPr="006211F0">
        <w:rPr>
          <w:rFonts w:cstheme="minorHAnsi"/>
          <w:b/>
          <w:sz w:val="40"/>
          <w:szCs w:val="40"/>
        </w:rPr>
        <w:t xml:space="preserve"> </w:t>
      </w:r>
      <w:r w:rsidRPr="006211F0">
        <w:rPr>
          <w:rFonts w:ascii="Times New Roman" w:hAnsi="Times New Roman" w:cs="Times New Roman"/>
          <w:sz w:val="28"/>
          <w:szCs w:val="28"/>
        </w:rPr>
        <w:t>объекта «</w:t>
      </w:r>
      <w:proofErr w:type="spellStart"/>
      <w:r w:rsidRPr="006211F0">
        <w:rPr>
          <w:rFonts w:ascii="Times New Roman" w:hAnsi="Times New Roman" w:cs="Times New Roman"/>
          <w:sz w:val="28"/>
          <w:szCs w:val="28"/>
        </w:rPr>
        <w:t>дообустройство</w:t>
      </w:r>
      <w:proofErr w:type="spellEnd"/>
      <w:r w:rsidRPr="006211F0">
        <w:rPr>
          <w:rFonts w:ascii="Times New Roman" w:hAnsi="Times New Roman" w:cs="Times New Roman"/>
          <w:sz w:val="28"/>
          <w:szCs w:val="28"/>
        </w:rPr>
        <w:t xml:space="preserve"> Нижне-</w:t>
      </w:r>
      <w:proofErr w:type="spellStart"/>
      <w:r w:rsidRPr="006211F0">
        <w:rPr>
          <w:rFonts w:ascii="Times New Roman" w:hAnsi="Times New Roman" w:cs="Times New Roman"/>
          <w:sz w:val="28"/>
          <w:szCs w:val="28"/>
        </w:rPr>
        <w:t>Квакчикского</w:t>
      </w:r>
      <w:proofErr w:type="spellEnd"/>
      <w:r w:rsidRPr="006211F0">
        <w:rPr>
          <w:rFonts w:ascii="Times New Roman" w:hAnsi="Times New Roman" w:cs="Times New Roman"/>
          <w:sz w:val="28"/>
          <w:szCs w:val="28"/>
        </w:rPr>
        <w:t xml:space="preserve"> газоконденсатного месторождения. Дорога автомобильная»</w:t>
      </w:r>
    </w:p>
    <w:p w14:paraId="1A3B29E7" w14:textId="77777777" w:rsidR="006211F0" w:rsidRDefault="006211F0" w:rsidP="00621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</w:t>
      </w:r>
    </w:p>
    <w:p w14:paraId="6AC353FD" w14:textId="77777777" w:rsidR="006211F0" w:rsidRDefault="006211F0" w:rsidP="00621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ПОСТАНОВЛЯЕТ:</w:t>
      </w:r>
    </w:p>
    <w:p w14:paraId="6279FF47" w14:textId="77777777" w:rsidR="006211F0" w:rsidRDefault="006211F0" w:rsidP="00621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</w:p>
    <w:p w14:paraId="7D4335FC" w14:textId="3B6A0D83" w:rsidR="006211F0" w:rsidRPr="00DB71A3" w:rsidRDefault="006211F0" w:rsidP="00621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1. Утвердить Проект межевания</w:t>
      </w:r>
      <w:r w:rsidR="00DB71A3" w:rsidRPr="00DB71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B71A3">
        <w:rPr>
          <w:rFonts w:ascii="Times New Roman" w:eastAsia="Times New Roman" w:hAnsi="Times New Roman" w:cs="Times New Roman"/>
          <w:sz w:val="28"/>
          <w:szCs w:val="20"/>
          <w:lang w:eastAsia="ru-RU"/>
        </w:rPr>
        <w:t>территории в целях размещения</w:t>
      </w:r>
      <w:r w:rsidR="00DB71A3" w:rsidRPr="006211F0">
        <w:rPr>
          <w:rFonts w:cstheme="minorHAnsi"/>
          <w:b/>
          <w:sz w:val="40"/>
          <w:szCs w:val="40"/>
        </w:rPr>
        <w:t xml:space="preserve"> </w:t>
      </w:r>
      <w:r w:rsidR="00DB71A3" w:rsidRPr="006211F0">
        <w:rPr>
          <w:rFonts w:ascii="Times New Roman" w:hAnsi="Times New Roman" w:cs="Times New Roman"/>
          <w:sz w:val="28"/>
          <w:szCs w:val="28"/>
        </w:rPr>
        <w:t>объекта «</w:t>
      </w:r>
      <w:proofErr w:type="spellStart"/>
      <w:r w:rsidR="00DB71A3" w:rsidRPr="006211F0">
        <w:rPr>
          <w:rFonts w:ascii="Times New Roman" w:hAnsi="Times New Roman" w:cs="Times New Roman"/>
          <w:sz w:val="28"/>
          <w:szCs w:val="28"/>
        </w:rPr>
        <w:t>дообустройство</w:t>
      </w:r>
      <w:proofErr w:type="spellEnd"/>
      <w:r w:rsidR="00DB71A3" w:rsidRPr="006211F0">
        <w:rPr>
          <w:rFonts w:ascii="Times New Roman" w:hAnsi="Times New Roman" w:cs="Times New Roman"/>
          <w:sz w:val="28"/>
          <w:szCs w:val="28"/>
        </w:rPr>
        <w:t xml:space="preserve"> Нижне-</w:t>
      </w:r>
      <w:proofErr w:type="spellStart"/>
      <w:r w:rsidR="00DB71A3" w:rsidRPr="006211F0">
        <w:rPr>
          <w:rFonts w:ascii="Times New Roman" w:hAnsi="Times New Roman" w:cs="Times New Roman"/>
          <w:sz w:val="28"/>
          <w:szCs w:val="28"/>
        </w:rPr>
        <w:t>Квакчикского</w:t>
      </w:r>
      <w:proofErr w:type="spellEnd"/>
      <w:r w:rsidR="00DB71A3" w:rsidRPr="006211F0">
        <w:rPr>
          <w:rFonts w:ascii="Times New Roman" w:hAnsi="Times New Roman" w:cs="Times New Roman"/>
          <w:sz w:val="28"/>
          <w:szCs w:val="28"/>
        </w:rPr>
        <w:t xml:space="preserve"> газоконденсатного месторождения. Дорога автомобильная»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7AF3AB" w14:textId="77777777" w:rsidR="006211F0" w:rsidRDefault="006211F0" w:rsidP="006211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 Администрации Соболевского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данное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Соболевского муниципального района в информационно-телекоммуникационной сети «Интернет».</w:t>
      </w:r>
    </w:p>
    <w:p w14:paraId="05E2A8FD" w14:textId="77777777" w:rsidR="006211F0" w:rsidRDefault="006211F0" w:rsidP="006211F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3. Контроль за выполнением данного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отдел по управлению муниципальным имуществом в составе комитета по экономике, ТЭК, ЖКХ и управлению муниципальным имуществом администрации Соболевского муниципального района</w:t>
      </w:r>
    </w:p>
    <w:p w14:paraId="6379986C" w14:textId="77777777" w:rsidR="006211F0" w:rsidRDefault="006211F0" w:rsidP="006211F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D94F02" w14:textId="77777777" w:rsidR="006211F0" w:rsidRDefault="006211F0" w:rsidP="006211F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61004D" w14:textId="61B6188D" w:rsidR="006211F0" w:rsidRDefault="006211F0" w:rsidP="00621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Соболевского муниципального района                               </w:t>
      </w:r>
      <w:r w:rsidR="00DB7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Куркин</w:t>
      </w:r>
    </w:p>
    <w:p w14:paraId="35557499" w14:textId="77777777" w:rsidR="006211F0" w:rsidRDefault="006211F0" w:rsidP="006211F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08DC14" w14:textId="77777777" w:rsidR="006211F0" w:rsidRDefault="006211F0" w:rsidP="006211F0"/>
    <w:p w14:paraId="100E29F0" w14:textId="77777777" w:rsidR="00101B9B" w:rsidRDefault="00101B9B"/>
    <w:sectPr w:rsidR="00101B9B" w:rsidSect="009F58D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BFC"/>
    <w:rsid w:val="00101B9B"/>
    <w:rsid w:val="006211F0"/>
    <w:rsid w:val="006B5BFC"/>
    <w:rsid w:val="00DB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426E2"/>
  <w15:chartTrackingRefBased/>
  <w15:docId w15:val="{6619496E-3FA2-4099-B07A-429E2F4D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11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EImush</dc:creator>
  <cp:keywords/>
  <dc:description/>
  <cp:lastModifiedBy>EImush</cp:lastModifiedBy>
  <cp:revision>3</cp:revision>
  <cp:lastPrinted>2022-10-13T04:50:00Z</cp:lastPrinted>
  <dcterms:created xsi:type="dcterms:W3CDTF">2022-10-13T04:36:00Z</dcterms:created>
  <dcterms:modified xsi:type="dcterms:W3CDTF">2022-10-13T04:50:00Z</dcterms:modified>
</cp:coreProperties>
</file>