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5118" w14:textId="37D2C7FF" w:rsidR="00D12DC2" w:rsidRDefault="00D12DC2" w:rsidP="00D12DC2">
      <w:pPr>
        <w:tabs>
          <w:tab w:val="left" w:pos="5385"/>
        </w:tabs>
        <w:rPr>
          <w:b/>
          <w:bCs/>
          <w:sz w:val="10"/>
          <w:szCs w:val="10"/>
        </w:rPr>
      </w:pPr>
      <w:r>
        <w:rPr>
          <w:sz w:val="28"/>
          <w:szCs w:val="28"/>
        </w:rPr>
        <w:t xml:space="preserve">                                 </w:t>
      </w:r>
    </w:p>
    <w:p w14:paraId="6BA9E852" w14:textId="77777777" w:rsidR="00D12DC2" w:rsidRDefault="00D12DC2" w:rsidP="00D12DC2">
      <w:pPr>
        <w:tabs>
          <w:tab w:val="left" w:pos="5385"/>
        </w:tabs>
        <w:jc w:val="center"/>
        <w:rPr>
          <w:b/>
          <w:bCs/>
          <w:sz w:val="10"/>
          <w:szCs w:val="10"/>
        </w:rPr>
      </w:pPr>
    </w:p>
    <w:p w14:paraId="7042937D" w14:textId="77777777" w:rsidR="00D12DC2" w:rsidRDefault="00D12DC2" w:rsidP="00D12DC2">
      <w:pPr>
        <w:tabs>
          <w:tab w:val="left" w:pos="5385"/>
        </w:tabs>
        <w:jc w:val="center"/>
        <w:rPr>
          <w:b/>
          <w:bCs/>
          <w:sz w:val="10"/>
          <w:szCs w:val="10"/>
        </w:rPr>
      </w:pPr>
    </w:p>
    <w:p w14:paraId="45210C6F" w14:textId="7524603E" w:rsidR="00D12DC2" w:rsidRDefault="00D12DC2" w:rsidP="00D12DC2">
      <w:pPr>
        <w:tabs>
          <w:tab w:val="left" w:pos="5385"/>
        </w:tabs>
        <w:jc w:val="center"/>
      </w:pPr>
      <w:r>
        <w:rPr>
          <w:b/>
          <w:bCs/>
          <w:noProof/>
          <w:sz w:val="10"/>
          <w:szCs w:val="10"/>
        </w:rPr>
        <w:drawing>
          <wp:inline distT="0" distB="0" distL="0" distR="0" wp14:anchorId="5CE1F12E" wp14:editId="6EF62CDF">
            <wp:extent cx="683260" cy="8045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6D911" w14:textId="77777777" w:rsidR="00D12DC2" w:rsidRDefault="00D12DC2" w:rsidP="00D12DC2">
      <w:pPr>
        <w:pStyle w:val="1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П О С Т А Н О В Л Е Н И Е</w:t>
      </w:r>
    </w:p>
    <w:p w14:paraId="76221360" w14:textId="77777777" w:rsidR="00D12DC2" w:rsidRDefault="00D12DC2" w:rsidP="00D12DC2">
      <w:pPr>
        <w:tabs>
          <w:tab w:val="left" w:pos="4140"/>
        </w:tabs>
        <w:rPr>
          <w:sz w:val="18"/>
        </w:rPr>
      </w:pPr>
      <w:r>
        <w:rPr>
          <w:sz w:val="18"/>
        </w:rPr>
        <w:tab/>
      </w:r>
    </w:p>
    <w:p w14:paraId="144E3E8B" w14:textId="77777777" w:rsidR="00D12DC2" w:rsidRDefault="00D12DC2" w:rsidP="00D12DC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АДМИНИСТРАЦИИ</w:t>
      </w:r>
      <w:r>
        <w:rPr>
          <w:sz w:val="24"/>
        </w:rPr>
        <w:t xml:space="preserve"> </w:t>
      </w:r>
      <w:r>
        <w:rPr>
          <w:b w:val="0"/>
          <w:sz w:val="28"/>
          <w:szCs w:val="28"/>
        </w:rPr>
        <w:t>СОБОЛЕВСКОГО МУНИЦИПАЛЬНОГО РАЙОНА КАМЧАТСКОГО КРАЯ</w:t>
      </w:r>
    </w:p>
    <w:p w14:paraId="18C206EE" w14:textId="77777777" w:rsidR="00D12DC2" w:rsidRPr="004F74DE" w:rsidRDefault="00D12DC2" w:rsidP="00D12DC2"/>
    <w:p w14:paraId="6690A749" w14:textId="6E792DC7" w:rsidR="00D12DC2" w:rsidRPr="004F74DE" w:rsidRDefault="00D12DC2" w:rsidP="00D12DC2">
      <w:pPr>
        <w:jc w:val="center"/>
        <w:rPr>
          <w:sz w:val="28"/>
          <w:szCs w:val="28"/>
        </w:rPr>
      </w:pPr>
      <w:r w:rsidRPr="00D12DC2">
        <w:rPr>
          <w:b/>
          <w:sz w:val="28"/>
          <w:szCs w:val="28"/>
        </w:rPr>
        <w:t>06 сентября 2022</w:t>
      </w:r>
      <w:r>
        <w:rPr>
          <w:sz w:val="28"/>
          <w:szCs w:val="28"/>
        </w:rPr>
        <w:t xml:space="preserve"> </w:t>
      </w:r>
      <w:r w:rsidRPr="004F74DE">
        <w:rPr>
          <w:sz w:val="28"/>
          <w:szCs w:val="28"/>
        </w:rPr>
        <w:t xml:space="preserve">                       с. Соболево                                           </w:t>
      </w:r>
      <w:r w:rsidRPr="00D12DC2">
        <w:rPr>
          <w:b/>
          <w:sz w:val="28"/>
          <w:szCs w:val="28"/>
        </w:rPr>
        <w:t xml:space="preserve">№ </w:t>
      </w:r>
      <w:r w:rsidR="007F637D">
        <w:rPr>
          <w:b/>
          <w:sz w:val="28"/>
          <w:szCs w:val="28"/>
        </w:rPr>
        <w:t>401</w:t>
      </w:r>
    </w:p>
    <w:p w14:paraId="543DA05C" w14:textId="77777777" w:rsidR="00D12DC2" w:rsidRDefault="00D12DC2" w:rsidP="00D12DC2">
      <w:pPr>
        <w:jc w:val="both"/>
        <w:rPr>
          <w:sz w:val="28"/>
          <w:szCs w:val="20"/>
        </w:rPr>
      </w:pPr>
    </w:p>
    <w:p w14:paraId="0BD4A512" w14:textId="5490DB65" w:rsidR="00D12DC2" w:rsidRPr="007F637D" w:rsidRDefault="00D12DC2" w:rsidP="00D12DC2">
      <w:pPr>
        <w:jc w:val="both"/>
        <w:rPr>
          <w:sz w:val="28"/>
          <w:szCs w:val="28"/>
        </w:rPr>
      </w:pPr>
      <w:r w:rsidRPr="007F637D">
        <w:rPr>
          <w:sz w:val="28"/>
          <w:szCs w:val="28"/>
        </w:rPr>
        <w:t>Об отмене режима функционирования</w:t>
      </w:r>
    </w:p>
    <w:p w14:paraId="10E24C2C" w14:textId="33FE3C8B" w:rsidR="00D12DC2" w:rsidRPr="007F637D" w:rsidRDefault="00D12DC2" w:rsidP="007F637D">
      <w:pPr>
        <w:jc w:val="both"/>
        <w:rPr>
          <w:sz w:val="28"/>
          <w:szCs w:val="28"/>
        </w:rPr>
      </w:pPr>
      <w:r w:rsidRPr="007F637D">
        <w:rPr>
          <w:sz w:val="28"/>
          <w:szCs w:val="28"/>
        </w:rPr>
        <w:t xml:space="preserve">«Чрезвычайная ситуация» </w:t>
      </w:r>
    </w:p>
    <w:p w14:paraId="566E78A8" w14:textId="77777777" w:rsidR="00D12DC2" w:rsidRPr="007F637D" w:rsidRDefault="00D12DC2" w:rsidP="00D12DC2">
      <w:pPr>
        <w:jc w:val="center"/>
        <w:rPr>
          <w:sz w:val="28"/>
          <w:szCs w:val="28"/>
        </w:rPr>
      </w:pPr>
    </w:p>
    <w:p w14:paraId="7CFE916D" w14:textId="2CCEEEF8" w:rsidR="00D12DC2" w:rsidRPr="007F637D" w:rsidRDefault="00D12DC2" w:rsidP="00D12DC2">
      <w:pPr>
        <w:jc w:val="both"/>
        <w:rPr>
          <w:sz w:val="28"/>
          <w:szCs w:val="28"/>
        </w:rPr>
      </w:pPr>
      <w:r w:rsidRPr="007F637D">
        <w:rPr>
          <w:sz w:val="28"/>
          <w:szCs w:val="28"/>
        </w:rPr>
        <w:t xml:space="preserve">      В связи со стабилизацией обстановки, связанной с подтоплением жилых домов и учреждений с. Соболево</w:t>
      </w:r>
      <w:r w:rsidR="007F637D" w:rsidRPr="007F637D">
        <w:rPr>
          <w:sz w:val="28"/>
          <w:szCs w:val="28"/>
        </w:rPr>
        <w:t xml:space="preserve"> и </w:t>
      </w:r>
      <w:r w:rsidRPr="007F637D">
        <w:rPr>
          <w:sz w:val="28"/>
          <w:szCs w:val="28"/>
        </w:rPr>
        <w:t xml:space="preserve">   проведённых в связи с этим аварийно-</w:t>
      </w:r>
      <w:r w:rsidR="007F637D" w:rsidRPr="007F637D">
        <w:rPr>
          <w:sz w:val="28"/>
          <w:szCs w:val="28"/>
        </w:rPr>
        <w:t>восстановительных</w:t>
      </w:r>
      <w:r w:rsidRPr="007F637D">
        <w:rPr>
          <w:sz w:val="28"/>
          <w:szCs w:val="28"/>
        </w:rPr>
        <w:t xml:space="preserve"> работ</w:t>
      </w:r>
      <w:r w:rsidR="007F637D" w:rsidRPr="007F637D">
        <w:rPr>
          <w:sz w:val="28"/>
          <w:szCs w:val="28"/>
        </w:rPr>
        <w:t>: проезда до с. Устьевое и 52 км ,</w:t>
      </w:r>
      <w:r w:rsidRPr="007F637D">
        <w:rPr>
          <w:sz w:val="28"/>
          <w:szCs w:val="28"/>
        </w:rPr>
        <w:t xml:space="preserve"> а также падением уровня воды в реке Большая Воровская до  254 см.</w:t>
      </w:r>
      <w:r w:rsidR="007F637D" w:rsidRPr="007F637D">
        <w:rPr>
          <w:sz w:val="28"/>
          <w:szCs w:val="28"/>
        </w:rPr>
        <w:t xml:space="preserve"> и  завершения</w:t>
      </w:r>
      <w:r w:rsidRPr="007F637D">
        <w:rPr>
          <w:sz w:val="28"/>
          <w:szCs w:val="28"/>
        </w:rPr>
        <w:t xml:space="preserve"> </w:t>
      </w:r>
      <w:r w:rsidR="007F637D" w:rsidRPr="007F637D">
        <w:rPr>
          <w:sz w:val="28"/>
          <w:szCs w:val="28"/>
        </w:rPr>
        <w:t xml:space="preserve">работ по восстановлению последствий и возникших в результате ЧС на основании протокола заседания КЧС Соболевского муниципального района от 06.09.2022 года № 8 </w:t>
      </w:r>
    </w:p>
    <w:p w14:paraId="6DF72F51" w14:textId="77777777" w:rsidR="00D12DC2" w:rsidRPr="007F637D" w:rsidRDefault="00D12DC2" w:rsidP="00D12DC2">
      <w:pPr>
        <w:pStyle w:val="11"/>
        <w:shd w:val="clear" w:color="auto" w:fill="auto"/>
        <w:spacing w:after="0"/>
        <w:rPr>
          <w:rFonts w:ascii="Times New Roman" w:hAnsi="Times New Roman" w:cs="Times New Roman"/>
        </w:rPr>
      </w:pPr>
    </w:p>
    <w:p w14:paraId="56F52DDA" w14:textId="12AF6881" w:rsidR="00D12DC2" w:rsidRPr="007F637D" w:rsidRDefault="00D12DC2" w:rsidP="00D12DC2">
      <w:pPr>
        <w:pStyle w:val="a4"/>
        <w:rPr>
          <w:szCs w:val="28"/>
        </w:rPr>
      </w:pPr>
      <w:r w:rsidRPr="007F637D">
        <w:rPr>
          <w:szCs w:val="28"/>
        </w:rPr>
        <w:t>1</w:t>
      </w:r>
      <w:r w:rsidR="007F637D" w:rsidRPr="007F637D">
        <w:rPr>
          <w:szCs w:val="28"/>
        </w:rPr>
        <w:t>.</w:t>
      </w:r>
      <w:r w:rsidRPr="007F637D">
        <w:rPr>
          <w:szCs w:val="28"/>
        </w:rPr>
        <w:t xml:space="preserve">  С 18.00 </w:t>
      </w:r>
      <w:proofErr w:type="gramStart"/>
      <w:r w:rsidRPr="007F637D">
        <w:rPr>
          <w:szCs w:val="28"/>
        </w:rPr>
        <w:t>часов  06</w:t>
      </w:r>
      <w:proofErr w:type="gramEnd"/>
      <w:r w:rsidRPr="007F637D">
        <w:rPr>
          <w:szCs w:val="28"/>
        </w:rPr>
        <w:t xml:space="preserve"> сентября  2022  года режим функционирования для органов управления и сил Соболевского звена  Камчатской территориальной подсистемы РСЧС «Чрезвычайная ситуация» отменить и перевести в режим функционирования «</w:t>
      </w:r>
      <w:r w:rsidR="007F637D" w:rsidRPr="007F637D">
        <w:rPr>
          <w:szCs w:val="28"/>
        </w:rPr>
        <w:t>Повседневной готовности».</w:t>
      </w:r>
    </w:p>
    <w:p w14:paraId="1D8E0226" w14:textId="77777777" w:rsidR="00D12DC2" w:rsidRPr="007F637D" w:rsidRDefault="00D12DC2" w:rsidP="00D12DC2">
      <w:pPr>
        <w:pStyle w:val="11"/>
        <w:shd w:val="clear" w:color="auto" w:fill="auto"/>
        <w:spacing w:after="0"/>
        <w:jc w:val="both"/>
        <w:rPr>
          <w:rFonts w:ascii="Times New Roman" w:hAnsi="Times New Roman" w:cs="Times New Roman"/>
        </w:rPr>
      </w:pPr>
    </w:p>
    <w:p w14:paraId="574E4254" w14:textId="7A452D16" w:rsidR="00D12DC2" w:rsidRPr="007F637D" w:rsidRDefault="00D12DC2" w:rsidP="00D12DC2">
      <w:pPr>
        <w:pStyle w:val="11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7F637D">
        <w:rPr>
          <w:rFonts w:ascii="Times New Roman" w:hAnsi="Times New Roman" w:cs="Times New Roman"/>
        </w:rPr>
        <w:t xml:space="preserve">2. Контроль исполнения настоящего распоряжения возложить на консультанта по вопросам мобилизационной подготовки, ГО и ЧС администрации Соболевского муниципального </w:t>
      </w:r>
      <w:proofErr w:type="gramStart"/>
      <w:r w:rsidRPr="007F637D">
        <w:rPr>
          <w:rFonts w:ascii="Times New Roman" w:hAnsi="Times New Roman" w:cs="Times New Roman"/>
        </w:rPr>
        <w:t xml:space="preserve">района </w:t>
      </w:r>
      <w:r w:rsidR="007F637D" w:rsidRPr="007F637D">
        <w:rPr>
          <w:rFonts w:ascii="Times New Roman" w:hAnsi="Times New Roman" w:cs="Times New Roman"/>
        </w:rPr>
        <w:t>.</w:t>
      </w:r>
      <w:proofErr w:type="gramEnd"/>
    </w:p>
    <w:p w14:paraId="4ADF91B6" w14:textId="58BC79FE" w:rsidR="007F637D" w:rsidRPr="007F637D" w:rsidRDefault="007F637D" w:rsidP="00D12DC2">
      <w:pPr>
        <w:pStyle w:val="11"/>
        <w:shd w:val="clear" w:color="auto" w:fill="auto"/>
        <w:spacing w:after="0"/>
        <w:jc w:val="both"/>
        <w:rPr>
          <w:rFonts w:ascii="Times New Roman" w:hAnsi="Times New Roman" w:cs="Times New Roman"/>
          <w:noProof/>
        </w:rPr>
      </w:pPr>
      <w:r w:rsidRPr="007F637D">
        <w:rPr>
          <w:rFonts w:ascii="Times New Roman" w:hAnsi="Times New Roman" w:cs="Times New Roman"/>
          <w:noProof/>
        </w:rPr>
        <w:t xml:space="preserve">3. Управлению делами администрации Соболевского муниципального района разместить настоящее постановление на официальном сайте Соболевского муниципального района в информационно – телекоммуникационой сети Интернет. </w:t>
      </w:r>
    </w:p>
    <w:p w14:paraId="20C80298" w14:textId="696C737B" w:rsidR="00D12DC2" w:rsidRPr="007F637D" w:rsidRDefault="00D12DC2" w:rsidP="00A13A6A">
      <w:pPr>
        <w:pStyle w:val="11"/>
        <w:numPr>
          <w:ilvl w:val="0"/>
          <w:numId w:val="4"/>
        </w:numPr>
        <w:shd w:val="clear" w:color="auto" w:fill="auto"/>
        <w:spacing w:after="0"/>
        <w:jc w:val="both"/>
        <w:rPr>
          <w:rFonts w:ascii="Times New Roman" w:hAnsi="Times New Roman" w:cs="Times New Roman"/>
          <w:noProof/>
        </w:rPr>
      </w:pPr>
      <w:bookmarkStart w:id="0" w:name="_GoBack"/>
      <w:bookmarkEnd w:id="0"/>
      <w:r w:rsidRPr="007F637D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</w:t>
      </w:r>
      <w:r w:rsidR="007F637D" w:rsidRPr="007F637D">
        <w:rPr>
          <w:rFonts w:ascii="Times New Roman" w:hAnsi="Times New Roman" w:cs="Times New Roman"/>
        </w:rPr>
        <w:t xml:space="preserve"> (обнародования).</w:t>
      </w:r>
    </w:p>
    <w:p w14:paraId="34183EE3" w14:textId="77777777" w:rsidR="00D12DC2" w:rsidRPr="007F637D" w:rsidRDefault="00D12DC2" w:rsidP="00D12DC2">
      <w:pPr>
        <w:jc w:val="both"/>
        <w:rPr>
          <w:sz w:val="28"/>
          <w:szCs w:val="28"/>
          <w:lang w:eastAsia="en-US"/>
        </w:rPr>
      </w:pPr>
    </w:p>
    <w:p w14:paraId="213150C0" w14:textId="77777777" w:rsidR="00D12DC2" w:rsidRPr="007F637D" w:rsidRDefault="00D12DC2" w:rsidP="00D12DC2">
      <w:pPr>
        <w:jc w:val="both"/>
        <w:rPr>
          <w:sz w:val="28"/>
          <w:szCs w:val="28"/>
          <w:lang w:eastAsia="en-US"/>
        </w:rPr>
      </w:pPr>
    </w:p>
    <w:p w14:paraId="7BF397C2" w14:textId="77777777" w:rsidR="00D12DC2" w:rsidRPr="007F637D" w:rsidRDefault="00D12DC2" w:rsidP="00D12DC2">
      <w:pPr>
        <w:jc w:val="both"/>
        <w:rPr>
          <w:sz w:val="28"/>
          <w:szCs w:val="28"/>
          <w:lang w:eastAsia="en-US"/>
        </w:rPr>
      </w:pPr>
    </w:p>
    <w:p w14:paraId="4B11EEA7" w14:textId="77777777" w:rsidR="00D12DC2" w:rsidRPr="007F637D" w:rsidRDefault="00D12DC2" w:rsidP="00D12DC2">
      <w:pPr>
        <w:jc w:val="both"/>
        <w:rPr>
          <w:sz w:val="28"/>
          <w:szCs w:val="28"/>
          <w:lang w:eastAsia="en-US"/>
        </w:rPr>
      </w:pPr>
      <w:r w:rsidRPr="007F637D">
        <w:rPr>
          <w:sz w:val="28"/>
          <w:szCs w:val="28"/>
          <w:lang w:eastAsia="en-US"/>
        </w:rPr>
        <w:t xml:space="preserve"> Глава Соболевского </w:t>
      </w:r>
    </w:p>
    <w:p w14:paraId="09FD5C35" w14:textId="77777777" w:rsidR="00D12DC2" w:rsidRPr="007F637D" w:rsidRDefault="00D12DC2" w:rsidP="00D12DC2">
      <w:pPr>
        <w:jc w:val="both"/>
        <w:rPr>
          <w:sz w:val="28"/>
          <w:szCs w:val="28"/>
          <w:lang w:eastAsia="en-US"/>
        </w:rPr>
      </w:pPr>
      <w:r w:rsidRPr="007F637D">
        <w:rPr>
          <w:sz w:val="28"/>
          <w:szCs w:val="28"/>
          <w:lang w:eastAsia="en-US"/>
        </w:rPr>
        <w:t xml:space="preserve">муниципального района                                                                 В.И.  Куркин                      </w:t>
      </w:r>
    </w:p>
    <w:p w14:paraId="07A68330" w14:textId="3064D972" w:rsidR="00624B29" w:rsidRPr="007F637D" w:rsidRDefault="00624B29">
      <w:pPr>
        <w:rPr>
          <w:sz w:val="28"/>
          <w:szCs w:val="28"/>
        </w:rPr>
      </w:pPr>
    </w:p>
    <w:sectPr w:rsidR="00624B29" w:rsidRPr="007F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428"/>
    <w:multiLevelType w:val="hybridMultilevel"/>
    <w:tmpl w:val="22F80DC0"/>
    <w:lvl w:ilvl="0" w:tplc="A8344D62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5C41B49"/>
    <w:multiLevelType w:val="hybridMultilevel"/>
    <w:tmpl w:val="5A14468A"/>
    <w:lvl w:ilvl="0" w:tplc="261C724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D9313DF"/>
    <w:multiLevelType w:val="multilevel"/>
    <w:tmpl w:val="8B665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7053F60"/>
    <w:multiLevelType w:val="hybridMultilevel"/>
    <w:tmpl w:val="11AE9CD2"/>
    <w:lvl w:ilvl="0" w:tplc="A546E2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1A"/>
    <w:rsid w:val="0003101A"/>
    <w:rsid w:val="004D2689"/>
    <w:rsid w:val="00624B29"/>
    <w:rsid w:val="007F637D"/>
    <w:rsid w:val="00A13A6A"/>
    <w:rsid w:val="00D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26D5"/>
  <w15:chartTrackingRefBased/>
  <w15:docId w15:val="{536177CB-4E49-43E9-97CD-670E26F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DC2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D12DC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C2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2D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D12D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D12DC2"/>
    <w:pPr>
      <w:widowControl w:val="0"/>
      <w:shd w:val="clear" w:color="auto" w:fill="FFFFFF"/>
      <w:spacing w:after="3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ody Text"/>
    <w:basedOn w:val="a"/>
    <w:link w:val="a5"/>
    <w:semiHidden/>
    <w:unhideWhenUsed/>
    <w:rsid w:val="00D12DC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12D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8EB5-66E9-49CF-B9C4-2A5259B3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NSec</cp:lastModifiedBy>
  <cp:revision>6</cp:revision>
  <cp:lastPrinted>2022-09-06T05:39:00Z</cp:lastPrinted>
  <dcterms:created xsi:type="dcterms:W3CDTF">2022-09-06T04:29:00Z</dcterms:created>
  <dcterms:modified xsi:type="dcterms:W3CDTF">2022-09-06T05:45:00Z</dcterms:modified>
</cp:coreProperties>
</file>