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3" w:rsidRPr="00B959C3" w:rsidRDefault="00B959C3" w:rsidP="003A6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59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A6B04E" wp14:editId="2CC64234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59C3" w:rsidRPr="003A6329" w:rsidRDefault="00B959C3" w:rsidP="003A6329">
      <w:pPr>
        <w:pStyle w:val="a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A6329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  <w:r w:rsidRPr="003A6329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1AB12" wp14:editId="463C7C7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C3" w:rsidRDefault="00B959C3" w:rsidP="00B959C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A333F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959C3" w:rsidRDefault="00B959C3" w:rsidP="00B959C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959C3" w:rsidRPr="003A6329" w:rsidRDefault="006E24A4" w:rsidP="003A6329">
      <w:pPr>
        <w:pStyle w:val="a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A6329">
        <w:rPr>
          <w:rFonts w:ascii="Times New Roman" w:hAnsi="Times New Roman"/>
          <w:sz w:val="28"/>
          <w:szCs w:val="28"/>
          <w:lang w:eastAsia="ar-SA"/>
        </w:rPr>
        <w:t>АДМИНИСТРАЦИИ СОБОЛЕВСКОГО</w:t>
      </w:r>
      <w:r w:rsidR="00B959C3" w:rsidRPr="003A6329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3A6329"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  <w:r w:rsidR="00B959C3" w:rsidRPr="003A63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6329">
        <w:rPr>
          <w:rFonts w:ascii="Times New Roman" w:hAnsi="Times New Roman"/>
          <w:sz w:val="28"/>
          <w:szCs w:val="28"/>
          <w:lang w:eastAsia="ar-SA"/>
        </w:rPr>
        <w:t>КАМЧАТСКОГО КРАЯ</w:t>
      </w:r>
    </w:p>
    <w:p w:rsidR="00B959C3" w:rsidRPr="00B959C3" w:rsidRDefault="00B959C3" w:rsidP="003A6329">
      <w:pPr>
        <w:pStyle w:val="a9"/>
        <w:rPr>
          <w:sz w:val="28"/>
          <w:szCs w:val="28"/>
          <w:lang w:eastAsia="ar-SA"/>
        </w:rPr>
      </w:pPr>
    </w:p>
    <w:p w:rsidR="00B959C3" w:rsidRPr="00B959C3" w:rsidRDefault="003A6329" w:rsidP="003A6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20 апреля 2021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</w:t>
      </w:r>
      <w:r w:rsidR="00B959C3" w:rsidRPr="00B959C3">
        <w:rPr>
          <w:rFonts w:ascii="Times New Roman" w:eastAsia="Times New Roman" w:hAnsi="Times New Roman" w:cs="Times New Roman"/>
          <w:sz w:val="28"/>
          <w:szCs w:val="24"/>
          <w:lang w:eastAsia="ar-SA"/>
        </w:rPr>
        <w:t>с.</w:t>
      </w:r>
      <w:r w:rsidR="006E24A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959C3" w:rsidRPr="00B959C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Соболево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</w:t>
      </w:r>
      <w:r w:rsidRPr="003A63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№102</w:t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4447BB" w:rsidRP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№2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</w:t>
      </w:r>
      <w:r w:rsidR="004447BB" w:rsidRP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Соболевско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муниципального района от 20.11.2020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263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создании муниципальной межведомственной рабочей </w:t>
      </w:r>
      <w:r w:rsidR="00444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B95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группы по внедрению и реализации целевой модели дополнительного образования детей в Соболевском муниципальном районе»</w:t>
      </w:r>
    </w:p>
    <w:p w:rsidR="00B959C3" w:rsidRPr="00B959C3" w:rsidRDefault="00B959C3" w:rsidP="00B959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 с кадровыми изменениями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6E24A4" w:rsidRP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составе администрации Соболевского муниципального района Камчатского края</w:t>
      </w: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B95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ПОСТАНОВЛЯЕТ:</w:t>
      </w: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</w:t>
      </w:r>
      <w:r w:rsidR="00E200B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Приложение №2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Соболевс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муниципального района от 20.11.2020 №263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муниципальной межведомственной рабочей группы по внедрению и реализации целевой модели дополнительного образования детей в Соболевском муниципальном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районе»  изложи</w:t>
      </w:r>
      <w:r w:rsid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его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 согласно приложению.</w:t>
      </w:r>
    </w:p>
    <w:p w:rsidR="00B959C3" w:rsidRPr="00B959C3" w:rsidRDefault="006E24A4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Управлению делами администрации Соболевского муниципального района </w:t>
      </w:r>
      <w:r w:rsidR="003A6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направить 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3A6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 опубликования 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районн</w:t>
      </w:r>
      <w:r w:rsidR="003A6329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</w:t>
      </w:r>
      <w:r w:rsidR="003A632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959C3"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959C3" w:rsidRPr="00B959C3" w:rsidRDefault="00B959C3" w:rsidP="00B95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 Настоящее постановление вступает в </w:t>
      </w:r>
      <w:r w:rsidR="006E24A4" w:rsidRPr="006E24A4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силу после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 (обнародования)</w:t>
      </w:r>
      <w:r w:rsidR="004447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95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59C3" w:rsidRPr="00B959C3" w:rsidRDefault="00B959C3" w:rsidP="00B959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7BB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</w:p>
    <w:p w:rsidR="00B959C3" w:rsidRPr="00B959C3" w:rsidRDefault="00B959C3" w:rsidP="00B959C3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Глава Соболевского муниципального района            </w:t>
      </w:r>
      <w:r w:rsidR="006E24A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Pr="00B959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В.И.Куркин</w:t>
      </w:r>
    </w:p>
    <w:p w:rsidR="00E6267F" w:rsidRDefault="00E6267F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6E24A4" w:rsidRDefault="006E24A4" w:rsidP="00976829">
      <w:pPr>
        <w:rPr>
          <w:rFonts w:ascii="Times New Roman" w:hAnsi="Times New Roman" w:cs="Times New Roman"/>
        </w:rPr>
      </w:pPr>
    </w:p>
    <w:p w:rsidR="003A6329" w:rsidRDefault="003A6329" w:rsidP="00976829">
      <w:pPr>
        <w:rPr>
          <w:rFonts w:ascii="Times New Roman" w:hAnsi="Times New Roman" w:cs="Times New Roman"/>
        </w:rPr>
      </w:pPr>
    </w:p>
    <w:p w:rsidR="00C56BFA" w:rsidRDefault="00C56BFA" w:rsidP="006E24A4">
      <w:pPr>
        <w:tabs>
          <w:tab w:val="left" w:pos="142"/>
        </w:tabs>
        <w:spacing w:after="0" w:line="240" w:lineRule="auto"/>
        <w:ind w:left="-142" w:right="-568" w:firstLine="284"/>
        <w:jc w:val="right"/>
        <w:rPr>
          <w:rFonts w:ascii="Times New Roman" w:hAnsi="Times New Roman"/>
          <w:sz w:val="24"/>
          <w:szCs w:val="24"/>
        </w:rPr>
      </w:pPr>
    </w:p>
    <w:p w:rsidR="006E24A4" w:rsidRPr="00333309" w:rsidRDefault="006E24A4" w:rsidP="006E24A4">
      <w:pPr>
        <w:tabs>
          <w:tab w:val="left" w:pos="142"/>
        </w:tabs>
        <w:spacing w:after="0" w:line="240" w:lineRule="auto"/>
        <w:ind w:left="-142" w:right="-568" w:firstLine="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330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24A4" w:rsidRPr="00333309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333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24A4" w:rsidRPr="00333309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33309">
        <w:rPr>
          <w:rFonts w:ascii="Times New Roman" w:hAnsi="Times New Roman"/>
          <w:sz w:val="24"/>
          <w:szCs w:val="24"/>
        </w:rPr>
        <w:t xml:space="preserve">Соболевского муниципального района </w:t>
      </w:r>
    </w:p>
    <w:p w:rsidR="006E24A4" w:rsidRDefault="006E24A4" w:rsidP="006E24A4">
      <w:pPr>
        <w:spacing w:after="0" w:line="240" w:lineRule="auto"/>
        <w:ind w:left="10" w:right="-568"/>
        <w:jc w:val="right"/>
        <w:rPr>
          <w:rFonts w:ascii="Times New Roman" w:hAnsi="Times New Roman"/>
          <w:sz w:val="28"/>
          <w:szCs w:val="28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      от  </w:t>
      </w:r>
      <w:r w:rsidR="003A632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.04.2021</w:t>
      </w:r>
      <w:r w:rsidRPr="00333309">
        <w:rPr>
          <w:rFonts w:ascii="Times New Roman" w:hAnsi="Times New Roman"/>
          <w:sz w:val="24"/>
          <w:szCs w:val="24"/>
        </w:rPr>
        <w:t xml:space="preserve"> №</w:t>
      </w:r>
      <w:r w:rsidR="003A6329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24A4" w:rsidRPr="00333309" w:rsidRDefault="006E24A4" w:rsidP="006E24A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Состав</w:t>
      </w:r>
    </w:p>
    <w:p w:rsidR="006E24A4" w:rsidRPr="00333309" w:rsidRDefault="006E24A4" w:rsidP="006E24A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межведомственной рабочей группы по внедрению и реализации целевой модели дополнительного образования детей в Соболевском муниципальном районе</w:t>
      </w:r>
    </w:p>
    <w:tbl>
      <w:tblPr>
        <w:tblW w:w="9152" w:type="dxa"/>
        <w:tblInd w:w="207" w:type="dxa"/>
        <w:tblCellMar>
          <w:top w:w="37" w:type="dxa"/>
          <w:left w:w="0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221"/>
        <w:gridCol w:w="6237"/>
      </w:tblGrid>
      <w:tr w:rsidR="006E24A4" w:rsidRPr="00C02451" w:rsidTr="00C56BFA">
        <w:trPr>
          <w:trHeight w:val="5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ФИ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A4" w:rsidRPr="00C02451" w:rsidRDefault="006E24A4" w:rsidP="000D2F06">
            <w:pPr>
              <w:spacing w:after="0"/>
              <w:ind w:left="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6E24A4" w:rsidRPr="00C02451" w:rsidTr="00C56BFA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6E24A4">
            <w:pPr>
              <w:spacing w:after="0"/>
              <w:ind w:left="1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 и молодежной политики 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6E24A4" w:rsidRPr="00C02451" w:rsidTr="00C56BFA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7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Анна Гавриловна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в составе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района, заместитель председателя рабочей группы</w:t>
            </w:r>
          </w:p>
        </w:tc>
      </w:tr>
      <w:tr w:rsidR="006E24A4" w:rsidRPr="00C02451" w:rsidTr="00C56BFA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3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ректора 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6E24A4" w:rsidRPr="00C02451" w:rsidTr="00C56BFA">
        <w:trPr>
          <w:trHeight w:val="36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Default="006E24A4" w:rsidP="000D2F06">
            <w:pPr>
              <w:spacing w:after="0"/>
              <w:ind w:left="15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6E24A4" w:rsidRPr="00C02451" w:rsidTr="00C56BF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Оганесян Виталий Эдуардович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в составе 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6E24A4" w:rsidRPr="00C02451" w:rsidTr="00C56BFA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E17539" w:rsidRDefault="006E24A4" w:rsidP="006E24A4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Татьяна Анатольевна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</w:p>
        </w:tc>
      </w:tr>
      <w:tr w:rsidR="006E24A4" w:rsidRPr="00C02451" w:rsidTr="00C56BFA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Pr="00C02451" w:rsidRDefault="006E24A4" w:rsidP="000D2F06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Колмакова Лидия Михайловна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A4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главного бухгалтера  МБУ «Центр обеспечения деятельности органов местного самоуправления и муниципальных учреждений» Соболевского муниципального района</w:t>
            </w:r>
          </w:p>
          <w:p w:rsidR="006E24A4" w:rsidRPr="00C02451" w:rsidRDefault="006E24A4" w:rsidP="000D2F06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</w:tr>
    </w:tbl>
    <w:p w:rsidR="006E24A4" w:rsidRPr="00B959C3" w:rsidRDefault="006E24A4" w:rsidP="00976829">
      <w:pPr>
        <w:rPr>
          <w:rFonts w:ascii="Times New Roman" w:hAnsi="Times New Roman" w:cs="Times New Roman"/>
        </w:rPr>
      </w:pPr>
    </w:p>
    <w:sectPr w:rsidR="006E24A4" w:rsidRPr="00B959C3" w:rsidSect="00C56BFA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11"/>
    <w:rsid w:val="0001009D"/>
    <w:rsid w:val="00190325"/>
    <w:rsid w:val="0028671A"/>
    <w:rsid w:val="002C5E37"/>
    <w:rsid w:val="002E68A5"/>
    <w:rsid w:val="00333398"/>
    <w:rsid w:val="00346A77"/>
    <w:rsid w:val="003A6329"/>
    <w:rsid w:val="003B0508"/>
    <w:rsid w:val="003F5B8E"/>
    <w:rsid w:val="004426C4"/>
    <w:rsid w:val="004447BB"/>
    <w:rsid w:val="006B1056"/>
    <w:rsid w:val="006E24A4"/>
    <w:rsid w:val="007727FC"/>
    <w:rsid w:val="00924EA8"/>
    <w:rsid w:val="00976829"/>
    <w:rsid w:val="00A20ADC"/>
    <w:rsid w:val="00B959C3"/>
    <w:rsid w:val="00BC3F11"/>
    <w:rsid w:val="00C358FB"/>
    <w:rsid w:val="00C56BFA"/>
    <w:rsid w:val="00C57DBA"/>
    <w:rsid w:val="00CC5DF7"/>
    <w:rsid w:val="00D771CB"/>
    <w:rsid w:val="00DB65DE"/>
    <w:rsid w:val="00E200B4"/>
    <w:rsid w:val="00E6267F"/>
    <w:rsid w:val="00E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B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71C35"/>
    <w:rPr>
      <w:b/>
      <w:bCs/>
    </w:rPr>
  </w:style>
  <w:style w:type="paragraph" w:styleId="a7">
    <w:name w:val="Normal (Web)"/>
    <w:basedOn w:val="a"/>
    <w:uiPriority w:val="99"/>
    <w:semiHidden/>
    <w:unhideWhenUsed/>
    <w:rsid w:val="00E7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71C35"/>
    <w:rPr>
      <w:i/>
      <w:iCs/>
    </w:rPr>
  </w:style>
  <w:style w:type="paragraph" w:customStyle="1" w:styleId="pcenter">
    <w:name w:val="pcenter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E2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6E24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B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71C35"/>
    <w:rPr>
      <w:b/>
      <w:bCs/>
    </w:rPr>
  </w:style>
  <w:style w:type="paragraph" w:styleId="a7">
    <w:name w:val="Normal (Web)"/>
    <w:basedOn w:val="a"/>
    <w:uiPriority w:val="99"/>
    <w:semiHidden/>
    <w:unhideWhenUsed/>
    <w:rsid w:val="00E7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71C35"/>
    <w:rPr>
      <w:i/>
      <w:iCs/>
    </w:rPr>
  </w:style>
  <w:style w:type="paragraph" w:customStyle="1" w:styleId="pcenter">
    <w:name w:val="pcenter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C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E2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6E24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3E59-E638-4ABF-90A4-7FDF8400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RukUprDel</cp:lastModifiedBy>
  <cp:revision>5</cp:revision>
  <cp:lastPrinted>2021-04-19T23:21:00Z</cp:lastPrinted>
  <dcterms:created xsi:type="dcterms:W3CDTF">2021-04-12T02:47:00Z</dcterms:created>
  <dcterms:modified xsi:type="dcterms:W3CDTF">2021-04-19T23:26:00Z</dcterms:modified>
</cp:coreProperties>
</file>