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25" w:rsidRDefault="00262A25" w:rsidP="00262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95960"/>
            <wp:effectExtent l="0" t="0" r="1905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25" w:rsidRDefault="00262A25" w:rsidP="00262A25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25" w:rsidRDefault="00262A25" w:rsidP="00262A2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MkNOFE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262A25" w:rsidRDefault="00262A25" w:rsidP="00262A2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62A25" w:rsidRDefault="00262A25" w:rsidP="0026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СОБОЛЕВСКОГО  МУНИЦИПАЛЬНОГО  РАЙОНА КАМЧАТСКОГО  КРАЯ</w:t>
      </w:r>
    </w:p>
    <w:p w:rsidR="00262A25" w:rsidRDefault="00262A25" w:rsidP="0026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A25" w:rsidRDefault="00262A25" w:rsidP="00262A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 2020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Соболево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513154">
        <w:rPr>
          <w:rFonts w:ascii="Times New Roman" w:hAnsi="Times New Roman" w:cs="Times New Roman"/>
          <w:b/>
          <w:color w:val="000000"/>
          <w:sz w:val="28"/>
          <w:szCs w:val="28"/>
        </w:rPr>
        <w:t>127</w:t>
      </w:r>
    </w:p>
    <w:p w:rsidR="00262A25" w:rsidRDefault="00262A25" w:rsidP="00262A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A25" w:rsidRDefault="00262A25" w:rsidP="0026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</w:t>
      </w:r>
      <w:r>
        <w:rPr>
          <w:rFonts w:ascii="Times New Roman" w:hAnsi="Times New Roman" w:cs="Times New Roman"/>
          <w:b/>
          <w:sz w:val="28"/>
          <w:szCs w:val="28"/>
        </w:rPr>
        <w:t>комиссии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2A25" w:rsidRDefault="00262A25" w:rsidP="00262A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4C" w:rsidRPr="0007754C" w:rsidRDefault="00262A25" w:rsidP="000775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7754C" w:rsidRPr="000775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выявления и поощрения </w:t>
      </w:r>
      <w:r w:rsidR="00D53615">
        <w:rPr>
          <w:rFonts w:ascii="Times New Roman" w:hAnsi="Times New Roman" w:cs="Times New Roman"/>
          <w:sz w:val="28"/>
          <w:szCs w:val="28"/>
        </w:rPr>
        <w:t xml:space="preserve">талантливой молодежи, создания благополучных условий для реализации  интеллектуального, творческого и физического </w:t>
      </w:r>
      <w:r w:rsidR="00FA2AF9">
        <w:rPr>
          <w:rFonts w:ascii="Times New Roman" w:hAnsi="Times New Roman" w:cs="Times New Roman"/>
          <w:sz w:val="28"/>
          <w:szCs w:val="28"/>
        </w:rPr>
        <w:t xml:space="preserve"> потенциала молодых людей, стимулирования их общественно – значимой деятельности, реализации </w:t>
      </w:r>
      <w:r w:rsidR="0007754C" w:rsidRPr="0007754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</w:t>
      </w:r>
      <w:r w:rsidR="0007754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7754C" w:rsidRPr="000775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Соболевского района «Развитие образования в Соболевском муниципальном районе Камчатского края», утвержденн</w:t>
      </w:r>
      <w:r w:rsidR="0007754C">
        <w:rPr>
          <w:rFonts w:ascii="Times New Roman" w:eastAsia="Calibri" w:hAnsi="Times New Roman" w:cs="Times New Roman"/>
          <w:sz w:val="28"/>
          <w:szCs w:val="28"/>
          <w:lang w:eastAsia="en-US"/>
        </w:rPr>
        <w:t>ой п</w:t>
      </w:r>
      <w:r w:rsidR="0007754C" w:rsidRPr="0007754C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администрации Соболевского муниципального района от 14.10.2013 № 318</w:t>
      </w:r>
    </w:p>
    <w:p w:rsidR="00262A25" w:rsidRDefault="00262A25" w:rsidP="00262A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25" w:rsidRDefault="00262A25" w:rsidP="0026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262A25" w:rsidRDefault="00262A25" w:rsidP="0026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25" w:rsidRPr="001665BC" w:rsidRDefault="00262A25" w:rsidP="0026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5BC">
        <w:rPr>
          <w:rFonts w:ascii="Times New Roman" w:hAnsi="Times New Roman" w:cs="Times New Roman"/>
          <w:sz w:val="28"/>
          <w:szCs w:val="28"/>
        </w:rPr>
        <w:t xml:space="preserve">1. </w:t>
      </w:r>
      <w:r w:rsidRPr="001665BC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Pr="001665BC">
        <w:rPr>
          <w:rFonts w:ascii="Times New Roman" w:hAnsi="Times New Roman" w:cs="Times New Roman"/>
          <w:sz w:val="28"/>
          <w:szCs w:val="28"/>
        </w:rPr>
        <w:t>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  <w:r w:rsidRPr="001665BC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262A25" w:rsidRDefault="00262A25" w:rsidP="00262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2A25" w:rsidRDefault="00262A25" w:rsidP="00262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5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262A25" w:rsidRDefault="00262A25" w:rsidP="00262A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2A25" w:rsidRDefault="00262A25" w:rsidP="00262A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2A25" w:rsidRDefault="00262A25" w:rsidP="00262A2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62A25" w:rsidRDefault="00262A25" w:rsidP="00262A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Колмаков </w:t>
      </w:r>
    </w:p>
    <w:p w:rsidR="008A6903" w:rsidRDefault="008A6903" w:rsidP="0026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903" w:rsidRDefault="008A6903" w:rsidP="0026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903" w:rsidRDefault="008A6903" w:rsidP="0026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903" w:rsidRDefault="008A6903" w:rsidP="0026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903" w:rsidRDefault="008A6903" w:rsidP="00262A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BB4" w:rsidRDefault="00DC1BB4" w:rsidP="008A69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A6903" w:rsidRPr="00DC1BB4" w:rsidRDefault="008A6903" w:rsidP="008A69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C1BB4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8A6903" w:rsidRPr="00DC1BB4" w:rsidRDefault="008A6903" w:rsidP="008A690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C1BB4">
        <w:rPr>
          <w:rFonts w:ascii="Times New Roman" w:hAnsi="Times New Roman" w:cs="Times New Roman"/>
          <w:sz w:val="20"/>
          <w:szCs w:val="20"/>
        </w:rPr>
        <w:t xml:space="preserve"> администрации Соболевского</w:t>
      </w:r>
    </w:p>
    <w:p w:rsidR="00DC1BB4" w:rsidRDefault="00AF4EAD" w:rsidP="00AF4E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A6903" w:rsidRPr="00DC1BB4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8A6903" w:rsidRPr="00DC1BB4" w:rsidRDefault="00AF4EAD" w:rsidP="00AF4E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8A6903" w:rsidRPr="00DC1BB4">
        <w:rPr>
          <w:rFonts w:ascii="Times New Roman" w:hAnsi="Times New Roman" w:cs="Times New Roman"/>
          <w:sz w:val="20"/>
          <w:szCs w:val="20"/>
        </w:rPr>
        <w:t xml:space="preserve">от 26.05.2020 № </w:t>
      </w:r>
      <w:r w:rsidR="00513154">
        <w:rPr>
          <w:rFonts w:ascii="Times New Roman" w:hAnsi="Times New Roman" w:cs="Times New Roman"/>
          <w:sz w:val="20"/>
          <w:szCs w:val="20"/>
        </w:rPr>
        <w:t>127</w:t>
      </w:r>
    </w:p>
    <w:p w:rsidR="008A6903" w:rsidRDefault="008A6903" w:rsidP="008A69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903" w:rsidRDefault="008A6903" w:rsidP="008A69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08" w:rsidRDefault="00772F08" w:rsidP="00772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72F08" w:rsidRDefault="00772F08" w:rsidP="00772F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назначению премии лучшим учащимся муниципальных образовательных учреждений и лидерам молодежных общественных объединений Соболевского муниципального района</w:t>
      </w:r>
    </w:p>
    <w:p w:rsidR="00772F08" w:rsidRDefault="00772F08" w:rsidP="00772F0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ab/>
        <w:t xml:space="preserve"> -      заместитель главы администрации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Васильевна                      Соболевского муниципального района,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председатель комиссии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Куркина  Нина           -     руководитель управления образования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Николаевна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района,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председателя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      -       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Гавриловна                     вопросам, спорту и молодежной политике                     </w:t>
      </w:r>
    </w:p>
    <w:p w:rsidR="00DC1BB4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управления образования и</w:t>
      </w:r>
      <w:r w:rsidR="00DC1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BB4">
        <w:rPr>
          <w:rFonts w:ascii="Times New Roman" w:hAnsi="Times New Roman" w:cs="Times New Roman"/>
          <w:sz w:val="28"/>
          <w:szCs w:val="28"/>
        </w:rPr>
        <w:t xml:space="preserve">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олитики администрации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Соболевского муниципального   района,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секретарь комиссии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комиссии: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Оганесян Виталий -      начальник штаба Соболевского отдела  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Эдуардович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общественного движения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Сысоева Ольга -              начальник отдела </w:t>
      </w:r>
      <w:r w:rsidR="00DC1B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DC1BB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C1B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         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Геннадьевна                   труд</w:t>
      </w:r>
      <w:r w:rsidR="00DC1B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культуре  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Соболевского муниципального   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района   </w:t>
      </w:r>
    </w:p>
    <w:p w:rsidR="00772F08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1BB4" w:rsidRDefault="00772F08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BB4">
        <w:rPr>
          <w:rFonts w:ascii="Times New Roman" w:hAnsi="Times New Roman" w:cs="Times New Roman"/>
          <w:sz w:val="28"/>
          <w:szCs w:val="28"/>
        </w:rPr>
        <w:t xml:space="preserve">  Борисова Татьяна </w:t>
      </w:r>
    </w:p>
    <w:p w:rsidR="00DC1BB4" w:rsidRDefault="00DC1BB4" w:rsidP="00772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Михайловна</w:t>
      </w:r>
      <w:r w:rsidR="00772F08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           представитель родительской общественности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6C41" w:rsidRDefault="00DC1BB4" w:rsidP="00317CFC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17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Соболевском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772F0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4E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41"/>
    <w:rsid w:val="0007754C"/>
    <w:rsid w:val="001665BC"/>
    <w:rsid w:val="00262A25"/>
    <w:rsid w:val="00317CFC"/>
    <w:rsid w:val="004E6C41"/>
    <w:rsid w:val="00513154"/>
    <w:rsid w:val="00772F08"/>
    <w:rsid w:val="008A6903"/>
    <w:rsid w:val="00AF4EAD"/>
    <w:rsid w:val="00D53615"/>
    <w:rsid w:val="00DC1BB4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62A25"/>
    <w:pPr>
      <w:ind w:left="720"/>
      <w:contextualSpacing/>
    </w:pPr>
  </w:style>
  <w:style w:type="paragraph" w:customStyle="1" w:styleId="ConsPlusNormal">
    <w:name w:val="ConsPlusNormal"/>
    <w:rsid w:val="00262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62A25"/>
    <w:pPr>
      <w:ind w:left="720"/>
      <w:contextualSpacing/>
    </w:pPr>
  </w:style>
  <w:style w:type="paragraph" w:customStyle="1" w:styleId="ConsPlusNormal">
    <w:name w:val="ConsPlusNormal"/>
    <w:rsid w:val="00262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2020-05-26T04:51:00Z</dcterms:created>
  <dcterms:modified xsi:type="dcterms:W3CDTF">2020-05-26T05:13:00Z</dcterms:modified>
</cp:coreProperties>
</file>