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4F" w:rsidRPr="009E2A22" w:rsidRDefault="009E2A22" w:rsidP="00416F4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36495">
        <w:rPr>
          <w:noProof/>
          <w:sz w:val="28"/>
          <w:szCs w:val="28"/>
        </w:rPr>
        <w:drawing>
          <wp:inline distT="0" distB="0" distL="0" distR="0">
            <wp:extent cx="572770" cy="699770"/>
            <wp:effectExtent l="1905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7" cy="69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  <w:r w:rsidRPr="009E2A22">
        <w:rPr>
          <w:b/>
          <w:sz w:val="28"/>
          <w:szCs w:val="28"/>
        </w:rPr>
        <w:t>ПРОЕКТ</w:t>
      </w:r>
    </w:p>
    <w:p w:rsidR="00416F4F" w:rsidRPr="006058AA" w:rsidRDefault="00416F4F" w:rsidP="00416F4F">
      <w:pPr>
        <w:ind w:left="708"/>
        <w:jc w:val="center"/>
        <w:rPr>
          <w:sz w:val="32"/>
          <w:szCs w:val="32"/>
        </w:rPr>
      </w:pPr>
      <w:r w:rsidRPr="006058AA">
        <w:rPr>
          <w:b/>
          <w:sz w:val="32"/>
          <w:szCs w:val="32"/>
        </w:rPr>
        <w:t>ПОСТАНОВЛЕНИЕ</w:t>
      </w:r>
      <w:r w:rsidR="00C04E29" w:rsidRPr="00C04E29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7728;mso-position-horizontal-relative:text;mso-position-vertical-relative:text" strokecolor="white">
            <v:textbox style="mso-next-textbox:#_x0000_s1028">
              <w:txbxContent>
                <w:p w:rsidR="00416F4F" w:rsidRDefault="00416F4F" w:rsidP="00416F4F">
                  <w:pPr>
                    <w:jc w:val="right"/>
                  </w:pPr>
                </w:p>
              </w:txbxContent>
            </v:textbox>
          </v:shape>
        </w:pict>
      </w:r>
    </w:p>
    <w:p w:rsidR="00416F4F" w:rsidRDefault="00416F4F" w:rsidP="00416F4F">
      <w:pPr>
        <w:jc w:val="center"/>
        <w:rPr>
          <w:sz w:val="28"/>
          <w:szCs w:val="28"/>
        </w:rPr>
      </w:pPr>
      <w:r w:rsidRPr="006058AA">
        <w:rPr>
          <w:sz w:val="28"/>
          <w:szCs w:val="28"/>
        </w:rPr>
        <w:t>АДМИНИСТРАЦИИ  СОБОЛЕВСКОГО  МУНИЦИПАЛ</w:t>
      </w:r>
      <w:r>
        <w:rPr>
          <w:sz w:val="28"/>
          <w:szCs w:val="28"/>
        </w:rPr>
        <w:t>ЬНОГО  РАЙОНА КАМЧАТСКОГО  КРАЯ</w:t>
      </w:r>
    </w:p>
    <w:p w:rsidR="00416F4F" w:rsidRPr="006058AA" w:rsidRDefault="00416F4F" w:rsidP="00416F4F">
      <w:pPr>
        <w:jc w:val="center"/>
        <w:rPr>
          <w:sz w:val="28"/>
          <w:szCs w:val="28"/>
        </w:rPr>
      </w:pPr>
    </w:p>
    <w:p w:rsidR="00416F4F" w:rsidRPr="0002007F" w:rsidRDefault="00416F4F" w:rsidP="00416F4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054693">
        <w:rPr>
          <w:b/>
          <w:color w:val="000000"/>
          <w:sz w:val="28"/>
          <w:szCs w:val="28"/>
        </w:rPr>
        <w:t xml:space="preserve">9 </w:t>
      </w:r>
      <w:r>
        <w:rPr>
          <w:b/>
          <w:color w:val="000000"/>
          <w:sz w:val="28"/>
          <w:szCs w:val="28"/>
        </w:rPr>
        <w:t xml:space="preserve"> </w:t>
      </w:r>
      <w:r w:rsidR="00636443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201</w:t>
      </w:r>
      <w:r w:rsidR="00E53613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                     </w:t>
      </w:r>
      <w:r w:rsidRPr="006058AA">
        <w:rPr>
          <w:color w:val="000000"/>
          <w:sz w:val="28"/>
          <w:szCs w:val="28"/>
        </w:rPr>
        <w:t>с</w:t>
      </w:r>
      <w:proofErr w:type="gramStart"/>
      <w:r w:rsidRPr="006058AA">
        <w:rPr>
          <w:color w:val="000000"/>
          <w:sz w:val="28"/>
          <w:szCs w:val="28"/>
        </w:rPr>
        <w:t>.С</w:t>
      </w:r>
      <w:proofErr w:type="gramEnd"/>
      <w:r w:rsidRPr="006058AA">
        <w:rPr>
          <w:color w:val="000000"/>
          <w:sz w:val="28"/>
          <w:szCs w:val="28"/>
        </w:rPr>
        <w:t>оболево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02007F" w:rsidRPr="0002007F">
        <w:rPr>
          <w:b/>
          <w:color w:val="000000"/>
          <w:sz w:val="28"/>
          <w:szCs w:val="28"/>
        </w:rPr>
        <w:t>№</w:t>
      </w:r>
      <w:r w:rsidR="00054693">
        <w:rPr>
          <w:b/>
          <w:color w:val="000000"/>
          <w:sz w:val="28"/>
          <w:szCs w:val="28"/>
        </w:rPr>
        <w:t>262</w:t>
      </w:r>
    </w:p>
    <w:p w:rsidR="00416F4F" w:rsidRPr="00AB3628" w:rsidRDefault="00416F4F" w:rsidP="00416F4F">
      <w:pPr>
        <w:rPr>
          <w:b/>
          <w:color w:val="000000"/>
          <w:sz w:val="28"/>
          <w:szCs w:val="28"/>
        </w:rPr>
      </w:pPr>
    </w:p>
    <w:p w:rsidR="00E53613" w:rsidRDefault="00636443" w:rsidP="00E536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53613" w:rsidRPr="00E536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580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613" w:rsidRPr="00E53613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</w:t>
      </w:r>
    </w:p>
    <w:p w:rsidR="00E53613" w:rsidRDefault="00E53613" w:rsidP="00E53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613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13">
        <w:rPr>
          <w:rFonts w:ascii="Times New Roman" w:hAnsi="Times New Roman" w:cs="Times New Roman"/>
          <w:b/>
          <w:sz w:val="28"/>
          <w:szCs w:val="28"/>
        </w:rPr>
        <w:t>на территории Соболевского муниципального района</w:t>
      </w:r>
    </w:p>
    <w:p w:rsidR="00416F4F" w:rsidRDefault="00416F4F" w:rsidP="00416F4F">
      <w:pPr>
        <w:jc w:val="center"/>
        <w:rPr>
          <w:b/>
          <w:sz w:val="28"/>
          <w:szCs w:val="28"/>
        </w:rPr>
      </w:pPr>
    </w:p>
    <w:p w:rsidR="00D24223" w:rsidRPr="00D24223" w:rsidRDefault="00416F4F" w:rsidP="00D24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56D4" w:rsidRPr="00D24223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</w:t>
      </w:r>
      <w:r w:rsidRPr="00D2422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11A5" w:rsidRPr="00D24223">
        <w:rPr>
          <w:rFonts w:ascii="Times New Roman" w:hAnsi="Times New Roman" w:cs="Times New Roman"/>
          <w:sz w:val="28"/>
          <w:szCs w:val="28"/>
        </w:rPr>
        <w:t xml:space="preserve">с пунктами 4 и 5 </w:t>
      </w:r>
      <w:r w:rsidR="005956D4" w:rsidRPr="00D24223">
        <w:rPr>
          <w:rFonts w:ascii="Times New Roman" w:hAnsi="Times New Roman" w:cs="Times New Roman"/>
          <w:sz w:val="28"/>
          <w:szCs w:val="28"/>
        </w:rPr>
        <w:t>ст</w:t>
      </w:r>
      <w:r w:rsidR="00BE11A5" w:rsidRPr="00D24223">
        <w:rPr>
          <w:rFonts w:ascii="Times New Roman" w:hAnsi="Times New Roman" w:cs="Times New Roman"/>
          <w:sz w:val="28"/>
          <w:szCs w:val="28"/>
        </w:rPr>
        <w:t xml:space="preserve">атьи </w:t>
      </w:r>
      <w:r w:rsidR="005956D4" w:rsidRPr="00D24223">
        <w:rPr>
          <w:rFonts w:ascii="Times New Roman" w:hAnsi="Times New Roman" w:cs="Times New Roman"/>
          <w:sz w:val="28"/>
          <w:szCs w:val="28"/>
        </w:rPr>
        <w:t xml:space="preserve">13.4 </w:t>
      </w:r>
      <w:r w:rsidRPr="00D24223">
        <w:rPr>
          <w:rFonts w:ascii="Times New Roman" w:hAnsi="Times New Roman" w:cs="Times New Roman"/>
          <w:sz w:val="28"/>
          <w:szCs w:val="28"/>
        </w:rPr>
        <w:t>Федеральн</w:t>
      </w:r>
      <w:r w:rsidR="005956D4" w:rsidRPr="00D24223">
        <w:rPr>
          <w:rFonts w:ascii="Times New Roman" w:hAnsi="Times New Roman" w:cs="Times New Roman"/>
          <w:sz w:val="28"/>
          <w:szCs w:val="28"/>
        </w:rPr>
        <w:t>ого</w:t>
      </w:r>
      <w:r w:rsidRPr="00D242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56D4" w:rsidRPr="00D24223">
        <w:rPr>
          <w:rFonts w:ascii="Times New Roman" w:hAnsi="Times New Roman" w:cs="Times New Roman"/>
          <w:sz w:val="28"/>
          <w:szCs w:val="28"/>
        </w:rPr>
        <w:t>а</w:t>
      </w:r>
      <w:r w:rsidRPr="00D24223">
        <w:rPr>
          <w:rFonts w:ascii="Times New Roman" w:hAnsi="Times New Roman" w:cs="Times New Roman"/>
          <w:sz w:val="28"/>
          <w:szCs w:val="28"/>
        </w:rPr>
        <w:t xml:space="preserve"> от </w:t>
      </w:r>
      <w:r w:rsidR="00E53613" w:rsidRPr="00D24223">
        <w:rPr>
          <w:rFonts w:ascii="Times New Roman" w:hAnsi="Times New Roman" w:cs="Times New Roman"/>
          <w:sz w:val="28"/>
          <w:szCs w:val="28"/>
        </w:rPr>
        <w:t>24.06.1998г. №89-ФЗ</w:t>
      </w:r>
      <w:r w:rsidRPr="00D24223">
        <w:rPr>
          <w:rFonts w:ascii="Times New Roman" w:hAnsi="Times New Roman" w:cs="Times New Roman"/>
          <w:sz w:val="28"/>
          <w:szCs w:val="28"/>
        </w:rPr>
        <w:t xml:space="preserve"> «О</w:t>
      </w:r>
      <w:r w:rsidR="00E53613" w:rsidRPr="00D24223">
        <w:rPr>
          <w:rFonts w:ascii="Times New Roman" w:hAnsi="Times New Roman" w:cs="Times New Roman"/>
          <w:sz w:val="28"/>
          <w:szCs w:val="28"/>
        </w:rPr>
        <w:t>б отходах производства и потребления»</w:t>
      </w:r>
      <w:r w:rsidRPr="00D24223">
        <w:rPr>
          <w:rFonts w:ascii="Times New Roman" w:hAnsi="Times New Roman" w:cs="Times New Roman"/>
          <w:sz w:val="28"/>
          <w:szCs w:val="28"/>
        </w:rPr>
        <w:t xml:space="preserve">, </w:t>
      </w:r>
      <w:r w:rsidR="00D24223" w:rsidRPr="00D24223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Соболевского муниципального района от 31.01.2019г. №20 «Об утверждении Порядка определения мест (площадок) накопления твердых коммунальных отходов и ведения их</w:t>
      </w:r>
      <w:proofErr w:type="gramEnd"/>
      <w:r w:rsidR="00D24223" w:rsidRPr="00D24223">
        <w:rPr>
          <w:rFonts w:ascii="Times New Roman" w:hAnsi="Times New Roman" w:cs="Times New Roman"/>
          <w:sz w:val="28"/>
          <w:szCs w:val="28"/>
        </w:rPr>
        <w:t xml:space="preserve"> реестра на территории Соболевского муниципального района Камчатского края»</w:t>
      </w:r>
      <w:r w:rsidR="00D24223">
        <w:rPr>
          <w:rFonts w:ascii="Times New Roman" w:hAnsi="Times New Roman" w:cs="Times New Roman"/>
          <w:sz w:val="28"/>
          <w:szCs w:val="28"/>
        </w:rPr>
        <w:t xml:space="preserve"> и решения К</w:t>
      </w:r>
      <w:r w:rsidR="00D24223" w:rsidRPr="00D24223">
        <w:rPr>
          <w:rFonts w:ascii="Times New Roman" w:hAnsi="Times New Roman" w:cs="Times New Roman"/>
          <w:sz w:val="28"/>
          <w:szCs w:val="28"/>
        </w:rPr>
        <w:t>омиссии по принятию решения о создании мест (площадок)</w:t>
      </w:r>
      <w:r w:rsidR="00D24223">
        <w:rPr>
          <w:rFonts w:ascii="Times New Roman" w:hAnsi="Times New Roman" w:cs="Times New Roman"/>
          <w:sz w:val="28"/>
          <w:szCs w:val="28"/>
        </w:rPr>
        <w:t xml:space="preserve"> </w:t>
      </w:r>
      <w:r w:rsidR="00D24223" w:rsidRPr="00D24223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включения их в реестр администрации Соболевского муниципального района</w:t>
      </w:r>
      <w:r w:rsidR="00636443">
        <w:rPr>
          <w:rFonts w:ascii="Times New Roman" w:hAnsi="Times New Roman" w:cs="Times New Roman"/>
          <w:sz w:val="28"/>
          <w:szCs w:val="28"/>
        </w:rPr>
        <w:t xml:space="preserve"> от 01.09</w:t>
      </w:r>
      <w:r w:rsidR="00D24223">
        <w:rPr>
          <w:rFonts w:ascii="Times New Roman" w:hAnsi="Times New Roman" w:cs="Times New Roman"/>
          <w:sz w:val="28"/>
          <w:szCs w:val="28"/>
        </w:rPr>
        <w:t>.2019г.</w:t>
      </w:r>
    </w:p>
    <w:p w:rsidR="00416F4F" w:rsidRPr="00D24223" w:rsidRDefault="00416F4F" w:rsidP="00D24223">
      <w:pPr>
        <w:jc w:val="both"/>
        <w:rPr>
          <w:sz w:val="28"/>
          <w:szCs w:val="28"/>
        </w:rPr>
      </w:pPr>
    </w:p>
    <w:p w:rsidR="005956D4" w:rsidRDefault="005956D4" w:rsidP="005956D4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ПОСТАНОВЛЯЕТ:</w:t>
      </w:r>
    </w:p>
    <w:p w:rsidR="005956D4" w:rsidRDefault="005956D4" w:rsidP="00280D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8C" w:rsidRPr="0093648C" w:rsidRDefault="0093648C" w:rsidP="0093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6344D0" w:rsidRPr="005B18EA">
        <w:rPr>
          <w:rFonts w:ascii="Times New Roman" w:hAnsi="Times New Roman"/>
          <w:sz w:val="28"/>
        </w:rPr>
        <w:t>1.</w:t>
      </w:r>
      <w:r w:rsidR="00636443">
        <w:rPr>
          <w:rFonts w:ascii="Times New Roman" w:hAnsi="Times New Roman"/>
          <w:sz w:val="28"/>
        </w:rPr>
        <w:t xml:space="preserve">Внести </w:t>
      </w:r>
      <w:r w:rsidR="00636495">
        <w:rPr>
          <w:rFonts w:ascii="Times New Roman" w:hAnsi="Times New Roman"/>
          <w:sz w:val="28"/>
        </w:rPr>
        <w:t xml:space="preserve">изменение </w:t>
      </w:r>
      <w:r w:rsidR="0063644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реестр </w:t>
      </w:r>
      <w:r w:rsidRPr="0093648C">
        <w:rPr>
          <w:rFonts w:ascii="Times New Roman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48C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 Соболевского муниципального района</w:t>
      </w:r>
      <w:r w:rsidR="00BE11A5">
        <w:rPr>
          <w:rFonts w:ascii="Times New Roman" w:hAnsi="Times New Roman" w:cs="Times New Roman"/>
          <w:sz w:val="28"/>
          <w:szCs w:val="28"/>
        </w:rPr>
        <w:t xml:space="preserve"> </w:t>
      </w:r>
      <w:r w:rsidR="009E2A22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BE11A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4D0" w:rsidRDefault="006344D0" w:rsidP="006344D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344D0" w:rsidRPr="003E6974" w:rsidRDefault="006344D0" w:rsidP="006344D0">
      <w:pPr>
        <w:pStyle w:val="af2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/>
          <w:sz w:val="28"/>
        </w:rPr>
        <w:t xml:space="preserve"> на правоотношения, возник</w:t>
      </w:r>
      <w:r>
        <w:rPr>
          <w:rFonts w:ascii="Times New Roman" w:hAnsi="Times New Roman"/>
          <w:sz w:val="28"/>
        </w:rPr>
        <w:t>ш</w:t>
      </w:r>
      <w:r w:rsidRPr="00374E97">
        <w:rPr>
          <w:rFonts w:ascii="Times New Roman" w:hAnsi="Times New Roman"/>
          <w:sz w:val="28"/>
        </w:rPr>
        <w:t xml:space="preserve">ие с </w:t>
      </w:r>
      <w:r>
        <w:rPr>
          <w:rFonts w:ascii="Times New Roman" w:hAnsi="Times New Roman"/>
          <w:sz w:val="28"/>
        </w:rPr>
        <w:t>0</w:t>
      </w:r>
      <w:r w:rsidRPr="00374E97">
        <w:rPr>
          <w:rFonts w:ascii="Times New Roman" w:hAnsi="Times New Roman"/>
          <w:sz w:val="28"/>
        </w:rPr>
        <w:t xml:space="preserve">1 </w:t>
      </w:r>
      <w:r w:rsidR="00636443">
        <w:rPr>
          <w:rFonts w:ascii="Times New Roman" w:hAnsi="Times New Roman"/>
          <w:sz w:val="28"/>
        </w:rPr>
        <w:t>сентября</w:t>
      </w:r>
      <w:r w:rsidRPr="00374E97">
        <w:rPr>
          <w:rFonts w:ascii="Times New Roman" w:hAnsi="Times New Roman"/>
          <w:sz w:val="28"/>
        </w:rPr>
        <w:t xml:space="preserve"> 201</w:t>
      </w:r>
      <w:r w:rsidR="0093648C">
        <w:rPr>
          <w:rFonts w:ascii="Times New Roman" w:hAnsi="Times New Roman"/>
          <w:sz w:val="28"/>
        </w:rPr>
        <w:t>9</w:t>
      </w:r>
      <w:r w:rsidRPr="00374E97">
        <w:rPr>
          <w:rFonts w:ascii="Times New Roman" w:hAnsi="Times New Roman"/>
          <w:sz w:val="28"/>
        </w:rPr>
        <w:t xml:space="preserve"> года.</w:t>
      </w:r>
    </w:p>
    <w:p w:rsidR="006344D0" w:rsidRDefault="006344D0" w:rsidP="006344D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344D0" w:rsidRDefault="006344D0" w:rsidP="006344D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3648C" w:rsidRDefault="0093648C" w:rsidP="006344D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344D0" w:rsidRPr="00CF31C6" w:rsidRDefault="006344D0" w:rsidP="006344D0">
      <w:pPr>
        <w:pStyle w:val="af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В.И. Куркин</w:t>
      </w:r>
    </w:p>
    <w:p w:rsidR="00F52503" w:rsidRPr="00280DA5" w:rsidRDefault="00F52503" w:rsidP="00280D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828" w:rsidRDefault="00A86828" w:rsidP="00280D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4D0" w:rsidRDefault="006344D0" w:rsidP="00280D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4D0" w:rsidRDefault="006344D0" w:rsidP="00280D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48C" w:rsidRDefault="0093648C" w:rsidP="006344D0">
      <w:pPr>
        <w:jc w:val="right"/>
        <w:sectPr w:rsidR="0093648C" w:rsidSect="00A26D10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93648C" w:rsidRDefault="0093648C" w:rsidP="006344D0">
      <w:pPr>
        <w:jc w:val="right"/>
      </w:pPr>
      <w:r>
        <w:lastRenderedPageBreak/>
        <w:t>Приложение</w:t>
      </w:r>
    </w:p>
    <w:p w:rsidR="006344D0" w:rsidRPr="00CF31C6" w:rsidRDefault="0093648C" w:rsidP="006344D0">
      <w:pPr>
        <w:jc w:val="right"/>
      </w:pPr>
      <w:r>
        <w:t xml:space="preserve"> к постановлению</w:t>
      </w:r>
      <w:r w:rsidR="006344D0" w:rsidRPr="00CF31C6">
        <w:t xml:space="preserve"> администрации </w:t>
      </w:r>
    </w:p>
    <w:p w:rsidR="006344D0" w:rsidRPr="00CF31C6" w:rsidRDefault="006344D0" w:rsidP="006344D0">
      <w:pPr>
        <w:jc w:val="right"/>
      </w:pPr>
      <w:r w:rsidRPr="00CF31C6">
        <w:t xml:space="preserve">Соболевского муниципального района </w:t>
      </w:r>
    </w:p>
    <w:p w:rsidR="006344D0" w:rsidRPr="00CF31C6" w:rsidRDefault="006344D0" w:rsidP="006344D0">
      <w:pPr>
        <w:jc w:val="right"/>
      </w:pPr>
      <w:r w:rsidRPr="00CF31C6">
        <w:t xml:space="preserve">от </w:t>
      </w:r>
      <w:r w:rsidR="00636443">
        <w:t>00.00</w:t>
      </w:r>
      <w:r w:rsidR="0002007F">
        <w:t>.2019</w:t>
      </w:r>
      <w:r w:rsidRPr="00CF31C6">
        <w:t xml:space="preserve">  № </w:t>
      </w:r>
    </w:p>
    <w:p w:rsidR="006344D0" w:rsidRPr="00CF31C6" w:rsidRDefault="006344D0" w:rsidP="006344D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3648C" w:rsidRPr="0093648C" w:rsidRDefault="0093648C" w:rsidP="0093648C">
      <w:pPr>
        <w:pStyle w:val="af7"/>
        <w:spacing w:after="0"/>
        <w:jc w:val="center"/>
        <w:rPr>
          <w:sz w:val="28"/>
          <w:szCs w:val="28"/>
        </w:rPr>
      </w:pPr>
      <w:r w:rsidRPr="0093648C">
        <w:rPr>
          <w:sz w:val="28"/>
          <w:szCs w:val="28"/>
        </w:rPr>
        <w:t>Реестр</w:t>
      </w:r>
    </w:p>
    <w:p w:rsidR="0093648C" w:rsidRPr="0093648C" w:rsidRDefault="0093648C" w:rsidP="0093648C">
      <w:pPr>
        <w:pStyle w:val="af7"/>
        <w:spacing w:after="0"/>
        <w:jc w:val="center"/>
        <w:rPr>
          <w:bCs/>
          <w:sz w:val="28"/>
          <w:szCs w:val="28"/>
        </w:rPr>
      </w:pPr>
      <w:r w:rsidRPr="0093648C">
        <w:rPr>
          <w:sz w:val="28"/>
          <w:szCs w:val="28"/>
        </w:rPr>
        <w:t xml:space="preserve">мест (площадок) </w:t>
      </w:r>
      <w:r w:rsidRPr="0093648C">
        <w:rPr>
          <w:bCs/>
          <w:sz w:val="28"/>
          <w:szCs w:val="28"/>
        </w:rPr>
        <w:t>накопления твердых коммунальных отходов на территории</w:t>
      </w:r>
    </w:p>
    <w:p w:rsidR="0093648C" w:rsidRPr="0093648C" w:rsidRDefault="0093648C" w:rsidP="0093648C">
      <w:pPr>
        <w:pStyle w:val="af7"/>
        <w:spacing w:after="0"/>
        <w:jc w:val="center"/>
        <w:rPr>
          <w:bCs/>
          <w:sz w:val="28"/>
          <w:szCs w:val="28"/>
        </w:rPr>
      </w:pPr>
      <w:r w:rsidRPr="0093648C">
        <w:rPr>
          <w:bCs/>
          <w:sz w:val="28"/>
          <w:szCs w:val="28"/>
        </w:rPr>
        <w:t>Соболевского муниципального района</w:t>
      </w:r>
    </w:p>
    <w:p w:rsidR="0093648C" w:rsidRDefault="0093648C" w:rsidP="0093648C">
      <w:pPr>
        <w:pStyle w:val="af7"/>
        <w:spacing w:after="0"/>
        <w:jc w:val="center"/>
        <w:rPr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977"/>
        <w:gridCol w:w="1389"/>
        <w:gridCol w:w="993"/>
        <w:gridCol w:w="1558"/>
        <w:gridCol w:w="1418"/>
        <w:gridCol w:w="2268"/>
        <w:gridCol w:w="2438"/>
      </w:tblGrid>
      <w:tr w:rsidR="0002348F" w:rsidRPr="00F73B60" w:rsidTr="00F73B60">
        <w:tc>
          <w:tcPr>
            <w:tcW w:w="629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 xml:space="preserve">№ </w:t>
            </w:r>
            <w:proofErr w:type="gramStart"/>
            <w:r w:rsidRPr="00F73B60">
              <w:rPr>
                <w:bCs/>
              </w:rPr>
              <w:t>п</w:t>
            </w:r>
            <w:proofErr w:type="gramEnd"/>
            <w:r w:rsidRPr="00F73B60">
              <w:rPr>
                <w:bCs/>
              </w:rPr>
              <w:t>/п</w:t>
            </w:r>
          </w:p>
        </w:tc>
        <w:tc>
          <w:tcPr>
            <w:tcW w:w="2031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Наименование поселения</w:t>
            </w:r>
          </w:p>
        </w:tc>
        <w:tc>
          <w:tcPr>
            <w:tcW w:w="2977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Данные о нахождении мест (площадок)  накопления ТКО (Адрес)</w:t>
            </w:r>
          </w:p>
        </w:tc>
        <w:tc>
          <w:tcPr>
            <w:tcW w:w="5358" w:type="dxa"/>
            <w:gridSpan w:val="4"/>
          </w:tcPr>
          <w:p w:rsidR="0002348F" w:rsidRPr="00F73B60" w:rsidRDefault="0002348F" w:rsidP="00F73B60">
            <w:pPr>
              <w:pStyle w:val="af7"/>
              <w:spacing w:after="0"/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68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438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Данные об источниках образования ТКО</w:t>
            </w:r>
          </w:p>
        </w:tc>
      </w:tr>
      <w:tr w:rsidR="0002348F" w:rsidRPr="00F73B60" w:rsidTr="00F73B60">
        <w:tc>
          <w:tcPr>
            <w:tcW w:w="629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2031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1389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Количество контейнеров/ бункеров, шт.</w:t>
            </w:r>
          </w:p>
        </w:tc>
        <w:tc>
          <w:tcPr>
            <w:tcW w:w="993" w:type="dxa"/>
            <w:vMerge w:val="restart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bCs/>
              </w:rPr>
              <w:t>Объем, м3</w:t>
            </w:r>
          </w:p>
        </w:tc>
        <w:tc>
          <w:tcPr>
            <w:tcW w:w="2976" w:type="dxa"/>
            <w:gridSpan w:val="2"/>
          </w:tcPr>
          <w:p w:rsidR="0002348F" w:rsidRPr="00F73B60" w:rsidRDefault="0002348F" w:rsidP="00F73B60">
            <w:pPr>
              <w:pStyle w:val="af7"/>
              <w:spacing w:after="0"/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</w:rPr>
              <w:t>Обустройство мест (площадок)</w:t>
            </w:r>
          </w:p>
        </w:tc>
        <w:tc>
          <w:tcPr>
            <w:tcW w:w="2268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</w:tr>
      <w:tr w:rsidR="0002348F" w:rsidRPr="00F73B60" w:rsidTr="00F73B60">
        <w:tc>
          <w:tcPr>
            <w:tcW w:w="629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2031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1389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color w:val="000000"/>
              </w:rPr>
              <w:t>Наличие ограждения (материал)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</w:rPr>
            </w:pPr>
            <w:r w:rsidRPr="00F73B60">
              <w:rPr>
                <w:color w:val="000000"/>
              </w:rPr>
              <w:t>Основание (материал)</w:t>
            </w:r>
          </w:p>
        </w:tc>
        <w:tc>
          <w:tcPr>
            <w:tcW w:w="2268" w:type="dxa"/>
            <w:vMerge/>
          </w:tcPr>
          <w:p w:rsidR="0002348F" w:rsidRPr="00F73B60" w:rsidRDefault="0002348F" w:rsidP="00F73B60">
            <w:pPr>
              <w:jc w:val="center"/>
              <w:rPr>
                <w:color w:val="000000"/>
              </w:rPr>
            </w:pPr>
          </w:p>
        </w:tc>
        <w:tc>
          <w:tcPr>
            <w:tcW w:w="2438" w:type="dxa"/>
            <w:vMerge/>
          </w:tcPr>
          <w:p w:rsidR="0002348F" w:rsidRPr="00F73B60" w:rsidRDefault="0002348F" w:rsidP="00F73B60">
            <w:pPr>
              <w:jc w:val="center"/>
              <w:rPr>
                <w:color w:val="000000"/>
              </w:rPr>
            </w:pP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.Э</w:t>
            </w:r>
            <w:proofErr w:type="gramEnd"/>
            <w:r w:rsidRPr="00F73B60">
              <w:rPr>
                <w:bCs/>
                <w:sz w:val="22"/>
                <w:szCs w:val="22"/>
              </w:rPr>
              <w:t>нергетиков, 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.П</w:t>
            </w:r>
            <w:proofErr w:type="gramEnd"/>
            <w:r w:rsidRPr="00F73B60">
              <w:rPr>
                <w:bCs/>
                <w:sz w:val="22"/>
                <w:szCs w:val="22"/>
              </w:rPr>
              <w:t>ионерская, 5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.П</w:t>
            </w:r>
            <w:proofErr w:type="gramEnd"/>
            <w:r w:rsidRPr="00F73B60">
              <w:rPr>
                <w:bCs/>
                <w:sz w:val="22"/>
                <w:szCs w:val="22"/>
              </w:rPr>
              <w:t>ионерская, 8А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.П</w:t>
            </w:r>
            <w:proofErr w:type="gramEnd"/>
            <w:r w:rsidRPr="00F73B60">
              <w:rPr>
                <w:bCs/>
                <w:sz w:val="22"/>
                <w:szCs w:val="22"/>
              </w:rPr>
              <w:t>ионерская, 9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пер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ооперативный, 2А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14А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17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23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 xml:space="preserve">омсомольская, 33 </w:t>
            </w:r>
          </w:p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(со стороны 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оветская)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Административные и образовательные учреждения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48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46А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64Е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60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 xml:space="preserve">Соболевское сельское </w:t>
            </w:r>
            <w:r w:rsidRPr="00F73B60">
              <w:rPr>
                <w:bCs/>
              </w:rPr>
              <w:lastRenderedPageBreak/>
              <w:t>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lastRenderedPageBreak/>
              <w:t xml:space="preserve">Жилищный фонд </w:t>
            </w:r>
            <w:r w:rsidRPr="00F73B60">
              <w:rPr>
                <w:bCs/>
              </w:rPr>
              <w:lastRenderedPageBreak/>
              <w:t>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омсомольская, 66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11А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16Б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20А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 xml:space="preserve">оветская, 26 </w:t>
            </w:r>
          </w:p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(размещен на территории МКУК «КДЦ «Родник»)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 xml:space="preserve">МКУК «КДЦ «Родник», ОГРН </w:t>
            </w:r>
            <w:r w:rsidRPr="00F73B60">
              <w:rPr>
                <w:color w:val="000000"/>
                <w:shd w:val="clear" w:color="auto" w:fill="FFFFFF"/>
              </w:rPr>
              <w:t>1054100107401, с</w:t>
            </w:r>
            <w:proofErr w:type="gramStart"/>
            <w:r w:rsidRPr="00F73B60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F73B60">
              <w:rPr>
                <w:color w:val="000000"/>
                <w:shd w:val="clear" w:color="auto" w:fill="FFFFFF"/>
              </w:rPr>
              <w:t>оболево, ул.Советская, 26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оболево, ул.Советская, 26 (МКУК «КДЦ «Родник»)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31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30А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43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оветская, 38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4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22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41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57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 xml:space="preserve">абережная, 46 </w:t>
            </w:r>
          </w:p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 xml:space="preserve">МКУК «Соболевский районный историко-краеведческий музей», ОГРН </w:t>
            </w:r>
            <w:r w:rsidRPr="00F73B60">
              <w:rPr>
                <w:color w:val="000000"/>
                <w:shd w:val="clear" w:color="auto" w:fill="FFFFFF"/>
              </w:rPr>
              <w:t>1054100107423, с</w:t>
            </w:r>
            <w:proofErr w:type="gramStart"/>
            <w:r w:rsidRPr="00F73B60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F73B60">
              <w:rPr>
                <w:color w:val="000000"/>
                <w:shd w:val="clear" w:color="auto" w:fill="FFFFFF"/>
              </w:rPr>
              <w:t>оболево, ул.Набережная, 46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оболево, ул.Набережная, 46 (МКУК «Соболевский районный историко-краеведческий музей»)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69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74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 xml:space="preserve">абережная, 73 </w:t>
            </w:r>
          </w:p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(База ЛЭС 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 xml:space="preserve">оболево Камчатского  ЛПУМГ ООО </w:t>
            </w:r>
            <w:r w:rsidRPr="00F73B60">
              <w:rPr>
                <w:bCs/>
                <w:sz w:val="22"/>
                <w:szCs w:val="22"/>
              </w:rPr>
              <w:lastRenderedPageBreak/>
              <w:t xml:space="preserve">Газпром </w:t>
            </w:r>
            <w:proofErr w:type="spellStart"/>
            <w:r w:rsidRPr="00F73B60">
              <w:rPr>
                <w:bCs/>
                <w:sz w:val="22"/>
                <w:szCs w:val="22"/>
              </w:rPr>
              <w:t>трансгаз</w:t>
            </w:r>
            <w:proofErr w:type="spellEnd"/>
            <w:r w:rsidRPr="00F73B60">
              <w:rPr>
                <w:bCs/>
                <w:sz w:val="22"/>
                <w:szCs w:val="22"/>
              </w:rPr>
              <w:t xml:space="preserve"> Томск)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 xml:space="preserve">ООО "Газпром </w:t>
            </w:r>
            <w:proofErr w:type="spellStart"/>
            <w:r w:rsidRPr="00F73B60">
              <w:rPr>
                <w:bCs/>
              </w:rPr>
              <w:t>трансгаз</w:t>
            </w:r>
            <w:proofErr w:type="spellEnd"/>
            <w:r w:rsidRPr="00F73B60">
              <w:rPr>
                <w:bCs/>
              </w:rPr>
              <w:t xml:space="preserve"> Томск», ОГРН 1027000862954, </w:t>
            </w:r>
            <w:r w:rsidRPr="00F73B60">
              <w:rPr>
                <w:bCs/>
              </w:rPr>
              <w:lastRenderedPageBreak/>
              <w:t>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оболево, ул.Набережная, 73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lastRenderedPageBreak/>
              <w:t>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 xml:space="preserve">оболево, ул.Набережная, 73 (ООО "Газпром </w:t>
            </w:r>
            <w:proofErr w:type="spellStart"/>
            <w:r w:rsidRPr="00F73B60">
              <w:rPr>
                <w:bCs/>
              </w:rPr>
              <w:t>трансгаз</w:t>
            </w:r>
            <w:proofErr w:type="spellEnd"/>
            <w:r w:rsidRPr="00F73B60">
              <w:rPr>
                <w:bCs/>
              </w:rPr>
              <w:t xml:space="preserve"> </w:t>
            </w:r>
            <w:r w:rsidRPr="00F73B60">
              <w:rPr>
                <w:bCs/>
              </w:rPr>
              <w:lastRenderedPageBreak/>
              <w:t>Томск»)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троительная, 7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.Р</w:t>
            </w:r>
            <w:proofErr w:type="gramEnd"/>
            <w:r w:rsidRPr="00F73B60">
              <w:rPr>
                <w:bCs/>
                <w:sz w:val="22"/>
                <w:szCs w:val="22"/>
              </w:rPr>
              <w:t>одыгина, 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.Р</w:t>
            </w:r>
            <w:proofErr w:type="gramEnd"/>
            <w:r w:rsidRPr="00F73B60">
              <w:rPr>
                <w:bCs/>
                <w:sz w:val="22"/>
                <w:szCs w:val="22"/>
              </w:rPr>
              <w:t>одыгина, 16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.З</w:t>
            </w:r>
            <w:proofErr w:type="gramEnd"/>
            <w:r w:rsidRPr="00F73B60">
              <w:rPr>
                <w:bCs/>
                <w:sz w:val="22"/>
                <w:szCs w:val="22"/>
              </w:rPr>
              <w:t>аречная, 16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.З</w:t>
            </w:r>
            <w:proofErr w:type="gramEnd"/>
            <w:r w:rsidRPr="00F73B60">
              <w:rPr>
                <w:bCs/>
                <w:sz w:val="22"/>
                <w:szCs w:val="22"/>
              </w:rPr>
              <w:t>аречная, 8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.З</w:t>
            </w:r>
            <w:proofErr w:type="gramEnd"/>
            <w:r w:rsidRPr="00F73B60">
              <w:rPr>
                <w:bCs/>
                <w:sz w:val="22"/>
                <w:szCs w:val="22"/>
              </w:rPr>
              <w:t>аречная, 4А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.П</w:t>
            </w:r>
            <w:proofErr w:type="gramEnd"/>
            <w:r w:rsidRPr="00F73B60">
              <w:rPr>
                <w:bCs/>
                <w:sz w:val="22"/>
                <w:szCs w:val="22"/>
              </w:rPr>
              <w:t>огоды, 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лючевая, 11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.К</w:t>
            </w:r>
            <w:proofErr w:type="gramEnd"/>
            <w:r w:rsidRPr="00F73B60">
              <w:rPr>
                <w:bCs/>
                <w:sz w:val="22"/>
                <w:szCs w:val="22"/>
              </w:rPr>
              <w:t>лючевая, 25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овхозная, 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оболево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овхозная, 13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Соболевское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.С</w:t>
            </w:r>
            <w:proofErr w:type="gramEnd"/>
            <w:r w:rsidRPr="00F73B60">
              <w:rPr>
                <w:bCs/>
              </w:rPr>
              <w:t>оболево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5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bCs/>
                <w:sz w:val="22"/>
                <w:szCs w:val="22"/>
              </w:rPr>
              <w:t>абережная, 8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.З</w:t>
            </w:r>
            <w:proofErr w:type="gramEnd"/>
            <w:r w:rsidRPr="00F73B60">
              <w:rPr>
                <w:bCs/>
                <w:sz w:val="22"/>
                <w:szCs w:val="22"/>
              </w:rPr>
              <w:t>аводская,15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ахалинская,11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ахалинская,19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37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49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42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53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50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 xml:space="preserve">Крутогоровское </w:t>
            </w:r>
            <w:r w:rsidRPr="00F73B60">
              <w:rPr>
                <w:bCs/>
              </w:rPr>
              <w:lastRenderedPageBreak/>
              <w:t>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lastRenderedPageBreak/>
              <w:t xml:space="preserve">Жилищный фонд </w:t>
            </w:r>
            <w:r w:rsidRPr="00F73B60">
              <w:rPr>
                <w:bCs/>
              </w:rPr>
              <w:lastRenderedPageBreak/>
              <w:t>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п.Крутогоровский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.С</w:t>
            </w:r>
            <w:proofErr w:type="gramEnd"/>
            <w:r w:rsidRPr="00F73B60">
              <w:rPr>
                <w:bCs/>
                <w:sz w:val="22"/>
                <w:szCs w:val="22"/>
              </w:rPr>
              <w:t>ахалинская, 54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3B60">
              <w:rPr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Крутогоровское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п.Крутогоровский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.Н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абережная,</w:t>
            </w:r>
            <w:r w:rsidRPr="00F73B60">
              <w:rPr>
                <w:bCs/>
                <w:sz w:val="22"/>
                <w:szCs w:val="22"/>
              </w:rPr>
              <w:t xml:space="preserve"> 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.Р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ечная,</w:t>
            </w:r>
            <w:r w:rsidRPr="00F73B60">
              <w:rPr>
                <w:bCs/>
                <w:sz w:val="22"/>
                <w:szCs w:val="22"/>
              </w:rPr>
              <w:t xml:space="preserve"> 5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.Р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ечная,</w:t>
            </w:r>
            <w:r w:rsidRPr="00F73B60">
              <w:rPr>
                <w:bCs/>
                <w:sz w:val="22"/>
                <w:szCs w:val="22"/>
              </w:rPr>
              <w:t xml:space="preserve"> 19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bCs/>
                <w:sz w:val="22"/>
                <w:szCs w:val="22"/>
              </w:rPr>
              <w:t>.Р</w:t>
            </w:r>
            <w:proofErr w:type="gramEnd"/>
            <w:r w:rsidRPr="00F73B60">
              <w:rPr>
                <w:bCs/>
                <w:sz w:val="22"/>
                <w:szCs w:val="22"/>
              </w:rPr>
              <w:t>ечная, 35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.О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ктябрьская,</w:t>
            </w:r>
            <w:r w:rsidRPr="00F73B60">
              <w:rPr>
                <w:bCs/>
                <w:sz w:val="22"/>
                <w:szCs w:val="22"/>
              </w:rPr>
              <w:t xml:space="preserve"> 12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.О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ктябрьская,</w:t>
            </w:r>
            <w:r w:rsidRPr="00F73B60">
              <w:rPr>
                <w:bCs/>
                <w:sz w:val="22"/>
                <w:szCs w:val="22"/>
              </w:rPr>
              <w:t xml:space="preserve"> 24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.О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ктябрьская,</w:t>
            </w:r>
            <w:r w:rsidRPr="00F73B60">
              <w:rPr>
                <w:bCs/>
                <w:sz w:val="22"/>
                <w:szCs w:val="22"/>
              </w:rPr>
              <w:t xml:space="preserve"> 27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02348F" w:rsidRPr="00F73B60" w:rsidTr="00F73B60">
        <w:tc>
          <w:tcPr>
            <w:tcW w:w="629" w:type="dxa"/>
          </w:tcPr>
          <w:p w:rsidR="0002348F" w:rsidRPr="00F73B60" w:rsidRDefault="0002348F" w:rsidP="00F73B60">
            <w:pPr>
              <w:jc w:val="center"/>
              <w:rPr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031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bCs/>
                <w:sz w:val="22"/>
                <w:szCs w:val="22"/>
              </w:rPr>
              <w:t>с</w:t>
            </w:r>
            <w:proofErr w:type="gramStart"/>
            <w:r w:rsidRPr="00F73B60">
              <w:rPr>
                <w:bCs/>
                <w:sz w:val="22"/>
                <w:szCs w:val="22"/>
              </w:rPr>
              <w:t>.</w:t>
            </w:r>
            <w:r w:rsidRPr="00F73B60">
              <w:rPr>
                <w:rFonts w:eastAsia="Calibri"/>
                <w:bCs/>
                <w:sz w:val="22"/>
                <w:szCs w:val="22"/>
              </w:rPr>
              <w:t>У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стьевое</w:t>
            </w:r>
          </w:p>
        </w:tc>
        <w:tc>
          <w:tcPr>
            <w:tcW w:w="2977" w:type="dxa"/>
          </w:tcPr>
          <w:p w:rsidR="0002348F" w:rsidRPr="00F73B60" w:rsidRDefault="0002348F" w:rsidP="00F73B60">
            <w:pPr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ул</w:t>
            </w:r>
            <w:proofErr w:type="gramStart"/>
            <w:r w:rsidRPr="00F73B60">
              <w:rPr>
                <w:rFonts w:eastAsia="Calibri"/>
                <w:bCs/>
                <w:sz w:val="22"/>
                <w:szCs w:val="22"/>
              </w:rPr>
              <w:t>.О</w:t>
            </w:r>
            <w:proofErr w:type="gramEnd"/>
            <w:r w:rsidRPr="00F73B60">
              <w:rPr>
                <w:rFonts w:eastAsia="Calibri"/>
                <w:bCs/>
                <w:sz w:val="22"/>
                <w:szCs w:val="22"/>
              </w:rPr>
              <w:t>ктябрьская,</w:t>
            </w:r>
            <w:r w:rsidRPr="00F73B60">
              <w:rPr>
                <w:bCs/>
                <w:sz w:val="22"/>
                <w:szCs w:val="22"/>
              </w:rPr>
              <w:t xml:space="preserve"> 44</w:t>
            </w:r>
            <w:r w:rsidRPr="00F73B6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0,75</w:t>
            </w:r>
          </w:p>
        </w:tc>
        <w:tc>
          <w:tcPr>
            <w:tcW w:w="155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F73B60">
              <w:rPr>
                <w:rFonts w:eastAsia="Calibri"/>
                <w:bCs/>
                <w:sz w:val="22"/>
                <w:szCs w:val="22"/>
              </w:rPr>
              <w:t>профнастил</w:t>
            </w:r>
            <w:proofErr w:type="spellEnd"/>
          </w:p>
        </w:tc>
        <w:tc>
          <w:tcPr>
            <w:tcW w:w="1418" w:type="dxa"/>
          </w:tcPr>
          <w:p w:rsidR="0002348F" w:rsidRPr="00F73B60" w:rsidRDefault="0002348F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73B60"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Устьевое сельское поселение</w:t>
            </w:r>
          </w:p>
        </w:tc>
        <w:tc>
          <w:tcPr>
            <w:tcW w:w="2438" w:type="dxa"/>
          </w:tcPr>
          <w:p w:rsidR="0002348F" w:rsidRPr="00F73B60" w:rsidRDefault="0002348F" w:rsidP="00F73B60">
            <w:pPr>
              <w:rPr>
                <w:bCs/>
              </w:rPr>
            </w:pPr>
            <w:r w:rsidRPr="00F73B60">
              <w:rPr>
                <w:bCs/>
              </w:rPr>
              <w:t>Жилищный фонд с</w:t>
            </w:r>
            <w:proofErr w:type="gramStart"/>
            <w:r w:rsidRPr="00F73B60">
              <w:rPr>
                <w:bCs/>
              </w:rPr>
              <w:t>.У</w:t>
            </w:r>
            <w:proofErr w:type="gramEnd"/>
            <w:r w:rsidRPr="00F73B60">
              <w:rPr>
                <w:bCs/>
              </w:rPr>
              <w:t>стьевое</w:t>
            </w:r>
          </w:p>
        </w:tc>
      </w:tr>
      <w:tr w:rsidR="00636443" w:rsidRPr="00F73B60" w:rsidTr="00F73B60">
        <w:tc>
          <w:tcPr>
            <w:tcW w:w="629" w:type="dxa"/>
          </w:tcPr>
          <w:p w:rsidR="00636443" w:rsidRPr="00F73B60" w:rsidRDefault="00636443" w:rsidP="00F73B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2031" w:type="dxa"/>
          </w:tcPr>
          <w:p w:rsidR="00636443" w:rsidRPr="00F73B60" w:rsidRDefault="00636443" w:rsidP="00F73B6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Северо-Колпаковское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ГКМ </w:t>
            </w:r>
          </w:p>
        </w:tc>
        <w:tc>
          <w:tcPr>
            <w:tcW w:w="2977" w:type="dxa"/>
          </w:tcPr>
          <w:p w:rsidR="00636443" w:rsidRDefault="00636443" w:rsidP="00F73B60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Скважина №67 </w:t>
            </w:r>
          </w:p>
          <w:p w:rsidR="00636443" w:rsidRDefault="00636443" w:rsidP="00F73B60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</w:rPr>
              <w:t>С.ш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.  54,62</w:t>
            </w:r>
          </w:p>
          <w:p w:rsidR="00636443" w:rsidRPr="00F73B60" w:rsidRDefault="00636443" w:rsidP="00F73B60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В.д. 155,84</w:t>
            </w:r>
          </w:p>
        </w:tc>
        <w:tc>
          <w:tcPr>
            <w:tcW w:w="1389" w:type="dxa"/>
          </w:tcPr>
          <w:p w:rsidR="00636443" w:rsidRPr="00F73B60" w:rsidRDefault="00636443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36443" w:rsidRPr="00F73B60" w:rsidRDefault="00636443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0,80</w:t>
            </w:r>
          </w:p>
        </w:tc>
        <w:tc>
          <w:tcPr>
            <w:tcW w:w="1558" w:type="dxa"/>
          </w:tcPr>
          <w:p w:rsidR="00636443" w:rsidRPr="00F73B60" w:rsidRDefault="00636443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36443" w:rsidRPr="00F73B60" w:rsidRDefault="00636443" w:rsidP="00F73B6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бетон</w:t>
            </w:r>
          </w:p>
        </w:tc>
        <w:tc>
          <w:tcPr>
            <w:tcW w:w="2268" w:type="dxa"/>
          </w:tcPr>
          <w:p w:rsidR="00636443" w:rsidRPr="00F73B60" w:rsidRDefault="00636443" w:rsidP="00F73B60">
            <w:pPr>
              <w:rPr>
                <w:bCs/>
              </w:rPr>
            </w:pPr>
            <w:r>
              <w:rPr>
                <w:bCs/>
              </w:rPr>
              <w:t>Администрация Соболевского муниципального района</w:t>
            </w:r>
          </w:p>
        </w:tc>
        <w:tc>
          <w:tcPr>
            <w:tcW w:w="2438" w:type="dxa"/>
          </w:tcPr>
          <w:p w:rsidR="00636443" w:rsidRPr="00F73B60" w:rsidRDefault="00636443" w:rsidP="00F73B60">
            <w:pPr>
              <w:rPr>
                <w:bCs/>
              </w:rPr>
            </w:pPr>
            <w:r>
              <w:rPr>
                <w:bCs/>
              </w:rPr>
              <w:t xml:space="preserve">Скважина №67 </w:t>
            </w:r>
            <w:proofErr w:type="spellStart"/>
            <w:r>
              <w:rPr>
                <w:bCs/>
              </w:rPr>
              <w:t>Северо-Колпаковское</w:t>
            </w:r>
            <w:proofErr w:type="spellEnd"/>
            <w:r>
              <w:rPr>
                <w:bCs/>
              </w:rPr>
              <w:t xml:space="preserve"> ГКМ</w:t>
            </w:r>
          </w:p>
        </w:tc>
      </w:tr>
    </w:tbl>
    <w:p w:rsidR="0002348F" w:rsidRDefault="0002348F" w:rsidP="0093648C">
      <w:pPr>
        <w:pStyle w:val="af7"/>
        <w:spacing w:after="0"/>
        <w:jc w:val="center"/>
        <w:rPr>
          <w:bCs/>
          <w:sz w:val="28"/>
          <w:szCs w:val="28"/>
        </w:rPr>
      </w:pPr>
    </w:p>
    <w:p w:rsidR="00A86828" w:rsidRPr="00957E6B" w:rsidRDefault="00957E6B" w:rsidP="0093648C">
      <w:pPr>
        <w:ind w:left="5387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86828" w:rsidRPr="00957E6B" w:rsidSect="0093648C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941EF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5F7D70"/>
    <w:multiLevelType w:val="hybridMultilevel"/>
    <w:tmpl w:val="939C5ABE"/>
    <w:lvl w:ilvl="0" w:tplc="AF6432FE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08BA73A7"/>
    <w:multiLevelType w:val="hybridMultilevel"/>
    <w:tmpl w:val="2982D862"/>
    <w:lvl w:ilvl="0" w:tplc="3BBA9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304969"/>
    <w:multiLevelType w:val="hybridMultilevel"/>
    <w:tmpl w:val="24BE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184E"/>
    <w:multiLevelType w:val="multilevel"/>
    <w:tmpl w:val="2570B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D1A25"/>
    <w:multiLevelType w:val="hybridMultilevel"/>
    <w:tmpl w:val="4006B214"/>
    <w:lvl w:ilvl="0" w:tplc="34AE78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3F47FF8"/>
    <w:multiLevelType w:val="hybridMultilevel"/>
    <w:tmpl w:val="FEE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09B8"/>
    <w:multiLevelType w:val="hybridMultilevel"/>
    <w:tmpl w:val="E5B25C0A"/>
    <w:lvl w:ilvl="0" w:tplc="B8762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4176FE"/>
    <w:multiLevelType w:val="hybridMultilevel"/>
    <w:tmpl w:val="E5B25C0A"/>
    <w:lvl w:ilvl="0" w:tplc="B8762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95462B"/>
    <w:multiLevelType w:val="hybridMultilevel"/>
    <w:tmpl w:val="C360C344"/>
    <w:lvl w:ilvl="0" w:tplc="CB2E2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2E7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521C00"/>
    <w:multiLevelType w:val="hybridMultilevel"/>
    <w:tmpl w:val="03C27532"/>
    <w:lvl w:ilvl="0" w:tplc="6CBCC8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30F2F32"/>
    <w:multiLevelType w:val="hybridMultilevel"/>
    <w:tmpl w:val="091CF4A6"/>
    <w:lvl w:ilvl="0" w:tplc="45C4C8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A21E95"/>
    <w:multiLevelType w:val="hybridMultilevel"/>
    <w:tmpl w:val="C0562910"/>
    <w:lvl w:ilvl="0" w:tplc="0800645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5B557BC"/>
    <w:multiLevelType w:val="hybridMultilevel"/>
    <w:tmpl w:val="80EA2C02"/>
    <w:lvl w:ilvl="0" w:tplc="6B8C73C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470E9"/>
    <w:multiLevelType w:val="hybridMultilevel"/>
    <w:tmpl w:val="F6E8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16B44"/>
    <w:multiLevelType w:val="hybridMultilevel"/>
    <w:tmpl w:val="4C7EF920"/>
    <w:lvl w:ilvl="0" w:tplc="3ED83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1103B2"/>
    <w:multiLevelType w:val="hybridMultilevel"/>
    <w:tmpl w:val="F1ACD304"/>
    <w:lvl w:ilvl="0" w:tplc="77B4B5F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5E07E73"/>
    <w:multiLevelType w:val="hybridMultilevel"/>
    <w:tmpl w:val="186C3048"/>
    <w:lvl w:ilvl="0" w:tplc="8DFEF36C">
      <w:start w:val="1"/>
      <w:numFmt w:val="decimal"/>
      <w:suff w:val="space"/>
      <w:lvlText w:val="%1."/>
      <w:lvlJc w:val="left"/>
      <w:pPr>
        <w:ind w:left="0" w:firstLine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91B07"/>
    <w:multiLevelType w:val="hybridMultilevel"/>
    <w:tmpl w:val="6E74E44E"/>
    <w:lvl w:ilvl="0" w:tplc="07941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7498D"/>
    <w:multiLevelType w:val="hybridMultilevel"/>
    <w:tmpl w:val="206AD60E"/>
    <w:lvl w:ilvl="0" w:tplc="676E5D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0E52A8"/>
    <w:multiLevelType w:val="hybridMultilevel"/>
    <w:tmpl w:val="C0562910"/>
    <w:lvl w:ilvl="0" w:tplc="0800645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FBD4784"/>
    <w:multiLevelType w:val="multilevel"/>
    <w:tmpl w:val="88E8CC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</w:num>
  <w:num w:numId="11">
    <w:abstractNumId w:val="11"/>
  </w:num>
  <w:num w:numId="12">
    <w:abstractNumId w:val="13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4"/>
  </w:num>
  <w:num w:numId="18">
    <w:abstractNumId w:val="22"/>
  </w:num>
  <w:num w:numId="19">
    <w:abstractNumId w:val="16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0236C"/>
    <w:rsid w:val="0000476E"/>
    <w:rsid w:val="0002007F"/>
    <w:rsid w:val="0002348F"/>
    <w:rsid w:val="00042576"/>
    <w:rsid w:val="000463DA"/>
    <w:rsid w:val="00054693"/>
    <w:rsid w:val="0007318B"/>
    <w:rsid w:val="0007424A"/>
    <w:rsid w:val="00076671"/>
    <w:rsid w:val="000926AB"/>
    <w:rsid w:val="00097AA4"/>
    <w:rsid w:val="000B20AC"/>
    <w:rsid w:val="000B226D"/>
    <w:rsid w:val="000B7613"/>
    <w:rsid w:val="000D60B8"/>
    <w:rsid w:val="000E5A04"/>
    <w:rsid w:val="000F7015"/>
    <w:rsid w:val="001265E8"/>
    <w:rsid w:val="0012782A"/>
    <w:rsid w:val="0013226B"/>
    <w:rsid w:val="00147A55"/>
    <w:rsid w:val="00162E7F"/>
    <w:rsid w:val="001A0163"/>
    <w:rsid w:val="001A72B0"/>
    <w:rsid w:val="001D6343"/>
    <w:rsid w:val="001E5FDC"/>
    <w:rsid w:val="002175E1"/>
    <w:rsid w:val="00217720"/>
    <w:rsid w:val="00217B26"/>
    <w:rsid w:val="00225868"/>
    <w:rsid w:val="00232B5B"/>
    <w:rsid w:val="00240AB7"/>
    <w:rsid w:val="00253B66"/>
    <w:rsid w:val="00265CEC"/>
    <w:rsid w:val="00280DA5"/>
    <w:rsid w:val="00284140"/>
    <w:rsid w:val="002962EB"/>
    <w:rsid w:val="002B3D4F"/>
    <w:rsid w:val="002B5B9F"/>
    <w:rsid w:val="002D0F76"/>
    <w:rsid w:val="002E3F87"/>
    <w:rsid w:val="00320220"/>
    <w:rsid w:val="00323D6F"/>
    <w:rsid w:val="00334D61"/>
    <w:rsid w:val="00344535"/>
    <w:rsid w:val="003466D6"/>
    <w:rsid w:val="00350633"/>
    <w:rsid w:val="003578FE"/>
    <w:rsid w:val="00373442"/>
    <w:rsid w:val="00380363"/>
    <w:rsid w:val="0038186A"/>
    <w:rsid w:val="00385413"/>
    <w:rsid w:val="00394A46"/>
    <w:rsid w:val="003972D9"/>
    <w:rsid w:val="003B2F97"/>
    <w:rsid w:val="003C7A43"/>
    <w:rsid w:val="003D73DC"/>
    <w:rsid w:val="003D7F4D"/>
    <w:rsid w:val="003E152B"/>
    <w:rsid w:val="003E505A"/>
    <w:rsid w:val="003F4092"/>
    <w:rsid w:val="00416F4F"/>
    <w:rsid w:val="004365B7"/>
    <w:rsid w:val="00453DC3"/>
    <w:rsid w:val="004550B9"/>
    <w:rsid w:val="00462B03"/>
    <w:rsid w:val="004945EC"/>
    <w:rsid w:val="004B063C"/>
    <w:rsid w:val="004E308E"/>
    <w:rsid w:val="004E3464"/>
    <w:rsid w:val="00526081"/>
    <w:rsid w:val="005316C7"/>
    <w:rsid w:val="005569ED"/>
    <w:rsid w:val="00576DE1"/>
    <w:rsid w:val="00580A44"/>
    <w:rsid w:val="00583F67"/>
    <w:rsid w:val="005956D4"/>
    <w:rsid w:val="005A14D0"/>
    <w:rsid w:val="005C031F"/>
    <w:rsid w:val="005D3E52"/>
    <w:rsid w:val="005F46FD"/>
    <w:rsid w:val="005F7E02"/>
    <w:rsid w:val="0061118F"/>
    <w:rsid w:val="00616430"/>
    <w:rsid w:val="006344D0"/>
    <w:rsid w:val="00636443"/>
    <w:rsid w:val="00636495"/>
    <w:rsid w:val="0064742A"/>
    <w:rsid w:val="00651BF5"/>
    <w:rsid w:val="00666AB9"/>
    <w:rsid w:val="00666F99"/>
    <w:rsid w:val="0068025A"/>
    <w:rsid w:val="00687A18"/>
    <w:rsid w:val="00692B06"/>
    <w:rsid w:val="006D434B"/>
    <w:rsid w:val="006E609D"/>
    <w:rsid w:val="006E6C57"/>
    <w:rsid w:val="007123B6"/>
    <w:rsid w:val="00717652"/>
    <w:rsid w:val="007436E5"/>
    <w:rsid w:val="00764909"/>
    <w:rsid w:val="00786525"/>
    <w:rsid w:val="007869C1"/>
    <w:rsid w:val="007D006C"/>
    <w:rsid w:val="007D2E37"/>
    <w:rsid w:val="007D2F9E"/>
    <w:rsid w:val="007D3FAE"/>
    <w:rsid w:val="008019BE"/>
    <w:rsid w:val="008029FB"/>
    <w:rsid w:val="00812D51"/>
    <w:rsid w:val="008145F9"/>
    <w:rsid w:val="00870794"/>
    <w:rsid w:val="008A2916"/>
    <w:rsid w:val="008A6069"/>
    <w:rsid w:val="008A6E70"/>
    <w:rsid w:val="008F513F"/>
    <w:rsid w:val="009016BC"/>
    <w:rsid w:val="009052E5"/>
    <w:rsid w:val="0090683D"/>
    <w:rsid w:val="00912F2D"/>
    <w:rsid w:val="00916E93"/>
    <w:rsid w:val="0093648C"/>
    <w:rsid w:val="0094504A"/>
    <w:rsid w:val="00957E6B"/>
    <w:rsid w:val="009A7D23"/>
    <w:rsid w:val="009B6932"/>
    <w:rsid w:val="009D52F9"/>
    <w:rsid w:val="009E2A22"/>
    <w:rsid w:val="00A03C4F"/>
    <w:rsid w:val="00A11A51"/>
    <w:rsid w:val="00A26D10"/>
    <w:rsid w:val="00A63041"/>
    <w:rsid w:val="00A6521E"/>
    <w:rsid w:val="00A74934"/>
    <w:rsid w:val="00A86828"/>
    <w:rsid w:val="00A909E6"/>
    <w:rsid w:val="00A949FB"/>
    <w:rsid w:val="00AA1A1D"/>
    <w:rsid w:val="00AB48B7"/>
    <w:rsid w:val="00AB7212"/>
    <w:rsid w:val="00AB7B67"/>
    <w:rsid w:val="00AD0D17"/>
    <w:rsid w:val="00AD7061"/>
    <w:rsid w:val="00AE2FA5"/>
    <w:rsid w:val="00AE3FAC"/>
    <w:rsid w:val="00AF28EB"/>
    <w:rsid w:val="00B0236C"/>
    <w:rsid w:val="00B14488"/>
    <w:rsid w:val="00B17003"/>
    <w:rsid w:val="00B22FBE"/>
    <w:rsid w:val="00B379C9"/>
    <w:rsid w:val="00B46D7B"/>
    <w:rsid w:val="00B517C5"/>
    <w:rsid w:val="00B619FC"/>
    <w:rsid w:val="00B763F6"/>
    <w:rsid w:val="00B83D3A"/>
    <w:rsid w:val="00B9515D"/>
    <w:rsid w:val="00B96A9D"/>
    <w:rsid w:val="00BD12DF"/>
    <w:rsid w:val="00BE11A5"/>
    <w:rsid w:val="00C02C31"/>
    <w:rsid w:val="00C04E29"/>
    <w:rsid w:val="00C06BD4"/>
    <w:rsid w:val="00C25169"/>
    <w:rsid w:val="00C278A1"/>
    <w:rsid w:val="00C357EF"/>
    <w:rsid w:val="00C4079F"/>
    <w:rsid w:val="00C4515B"/>
    <w:rsid w:val="00C56C40"/>
    <w:rsid w:val="00C659E3"/>
    <w:rsid w:val="00C7700A"/>
    <w:rsid w:val="00C97482"/>
    <w:rsid w:val="00CA262A"/>
    <w:rsid w:val="00CB29C8"/>
    <w:rsid w:val="00CB3E6F"/>
    <w:rsid w:val="00CC7597"/>
    <w:rsid w:val="00CE184C"/>
    <w:rsid w:val="00CF5A94"/>
    <w:rsid w:val="00D24223"/>
    <w:rsid w:val="00D34AFF"/>
    <w:rsid w:val="00D515F5"/>
    <w:rsid w:val="00D6142A"/>
    <w:rsid w:val="00D705B7"/>
    <w:rsid w:val="00D70957"/>
    <w:rsid w:val="00D710D0"/>
    <w:rsid w:val="00D778B9"/>
    <w:rsid w:val="00D871A1"/>
    <w:rsid w:val="00D97F75"/>
    <w:rsid w:val="00DB0553"/>
    <w:rsid w:val="00DC47AD"/>
    <w:rsid w:val="00E21205"/>
    <w:rsid w:val="00E2560B"/>
    <w:rsid w:val="00E3015A"/>
    <w:rsid w:val="00E37DB7"/>
    <w:rsid w:val="00E53613"/>
    <w:rsid w:val="00E6634C"/>
    <w:rsid w:val="00E87793"/>
    <w:rsid w:val="00EC37E8"/>
    <w:rsid w:val="00EE55E1"/>
    <w:rsid w:val="00F24903"/>
    <w:rsid w:val="00F42E5F"/>
    <w:rsid w:val="00F52503"/>
    <w:rsid w:val="00F73B60"/>
    <w:rsid w:val="00F74EFA"/>
    <w:rsid w:val="00F756E1"/>
    <w:rsid w:val="00F827E9"/>
    <w:rsid w:val="00FE158C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A0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236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52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23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97F7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 Знак Знак"/>
    <w:basedOn w:val="a"/>
    <w:rsid w:val="00C06BD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06B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A2916"/>
    <w:rPr>
      <w:rFonts w:ascii="Arial" w:hAnsi="Arial" w:cs="Arial"/>
      <w:lang w:val="ru-RU" w:eastAsia="ru-RU" w:bidi="ar-SA"/>
    </w:rPr>
  </w:style>
  <w:style w:type="character" w:styleId="a6">
    <w:name w:val="Hyperlink"/>
    <w:uiPriority w:val="99"/>
    <w:unhideWhenUsed/>
    <w:rsid w:val="008A2916"/>
    <w:rPr>
      <w:color w:val="0000FF"/>
      <w:u w:val="single"/>
    </w:rPr>
  </w:style>
  <w:style w:type="character" w:customStyle="1" w:styleId="a7">
    <w:name w:val="Обычный (веб) Знак"/>
    <w:aliases w:val="Обычный (Web) Знак"/>
    <w:link w:val="a8"/>
    <w:locked/>
    <w:rsid w:val="008A2916"/>
    <w:rPr>
      <w:color w:val="000000"/>
      <w:sz w:val="24"/>
      <w:szCs w:val="24"/>
    </w:rPr>
  </w:style>
  <w:style w:type="paragraph" w:styleId="a8">
    <w:name w:val="Normal (Web)"/>
    <w:aliases w:val="Обычный (Web)"/>
    <w:basedOn w:val="a"/>
    <w:link w:val="a7"/>
    <w:unhideWhenUsed/>
    <w:qFormat/>
    <w:rsid w:val="008A291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8A291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8A2916"/>
  </w:style>
  <w:style w:type="paragraph" w:styleId="3">
    <w:name w:val="Body Text Indent 3"/>
    <w:basedOn w:val="a"/>
    <w:link w:val="30"/>
    <w:unhideWhenUsed/>
    <w:rsid w:val="008A29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A2916"/>
    <w:rPr>
      <w:sz w:val="16"/>
      <w:szCs w:val="16"/>
    </w:rPr>
  </w:style>
  <w:style w:type="paragraph" w:customStyle="1" w:styleId="ConsPlusCell">
    <w:name w:val="ConsPlusCell"/>
    <w:uiPriority w:val="99"/>
    <w:rsid w:val="008A291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Íîðìàëüíûé"/>
    <w:rsid w:val="008A2916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Базовый"/>
    <w:rsid w:val="008A291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10">
    <w:name w:val="Абзац списка1"/>
    <w:basedOn w:val="a"/>
    <w:rsid w:val="008A2916"/>
    <w:pPr>
      <w:widowControl/>
      <w:suppressAutoHyphens/>
      <w:autoSpaceDE/>
      <w:autoSpaceDN/>
      <w:adjustRightInd/>
      <w:ind w:left="720"/>
    </w:pPr>
    <w:rPr>
      <w:lang w:eastAsia="zh-CN"/>
    </w:rPr>
  </w:style>
  <w:style w:type="character" w:styleId="ac">
    <w:name w:val="FollowedHyperlink"/>
    <w:uiPriority w:val="99"/>
    <w:unhideWhenUsed/>
    <w:rsid w:val="00217B26"/>
    <w:rPr>
      <w:color w:val="800080"/>
      <w:u w:val="single"/>
    </w:rPr>
  </w:style>
  <w:style w:type="paragraph" w:styleId="ad">
    <w:name w:val="Body Text Indent"/>
    <w:basedOn w:val="a"/>
    <w:link w:val="ae"/>
    <w:rsid w:val="00DB055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B0553"/>
  </w:style>
  <w:style w:type="character" w:customStyle="1" w:styleId="af">
    <w:name w:val="Цветовое выделение"/>
    <w:uiPriority w:val="99"/>
    <w:rsid w:val="00DB0553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DB0553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DB0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нак Знак"/>
    <w:rsid w:val="00DB0553"/>
    <w:rPr>
      <w:sz w:val="24"/>
      <w:szCs w:val="24"/>
      <w:lang w:val="ru-RU" w:eastAsia="ru-RU" w:bidi="ar-SA"/>
    </w:rPr>
  </w:style>
  <w:style w:type="paragraph" w:customStyle="1" w:styleId="formattext">
    <w:name w:val="formattext"/>
    <w:rsid w:val="00DB055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af2">
    <w:name w:val="Plain Text"/>
    <w:basedOn w:val="a"/>
    <w:link w:val="af3"/>
    <w:uiPriority w:val="99"/>
    <w:rsid w:val="00DB055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link w:val="af2"/>
    <w:uiPriority w:val="99"/>
    <w:rsid w:val="00DB0553"/>
    <w:rPr>
      <w:rFonts w:ascii="Courier New" w:hAnsi="Courier New"/>
    </w:rPr>
  </w:style>
  <w:style w:type="character" w:customStyle="1" w:styleId="20">
    <w:name w:val="Заголовок 2 Знак"/>
    <w:link w:val="2"/>
    <w:semiHidden/>
    <w:rsid w:val="00F525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uiPriority w:val="1"/>
    <w:qFormat/>
    <w:rsid w:val="00F52503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A868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E2120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character" w:customStyle="1" w:styleId="af6">
    <w:name w:val="Основной текст_"/>
    <w:link w:val="21"/>
    <w:locked/>
    <w:rsid w:val="005D3E52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D3E52"/>
    <w:pPr>
      <w:widowControl/>
      <w:shd w:val="clear" w:color="auto" w:fill="FFFFFF"/>
      <w:autoSpaceDE/>
      <w:autoSpaceDN/>
      <w:adjustRightInd/>
      <w:spacing w:before="900" w:after="900" w:line="240" w:lineRule="atLeast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3F4092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F4092"/>
    <w:pPr>
      <w:spacing w:after="120"/>
    </w:pPr>
  </w:style>
  <w:style w:type="character" w:customStyle="1" w:styleId="af8">
    <w:name w:val="Основной текст Знак"/>
    <w:basedOn w:val="a0"/>
    <w:link w:val="af7"/>
    <w:rsid w:val="003F4092"/>
  </w:style>
  <w:style w:type="paragraph" w:customStyle="1" w:styleId="WW-2">
    <w:name w:val="WW-Основной текст 2"/>
    <w:basedOn w:val="a"/>
    <w:rsid w:val="003466D6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0531-588F-4DD9-8556-D9F6BC76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СОБОЛЕВСКОГО МУНИЦИПАЛЬНОГО</vt:lpstr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СОБОЛЕВСКОГО МУНИЦИПАЛЬНОГО</dc:title>
  <dc:creator>Вера</dc:creator>
  <cp:lastModifiedBy>Экономика</cp:lastModifiedBy>
  <cp:revision>4</cp:revision>
  <cp:lastPrinted>2019-02-15T01:24:00Z</cp:lastPrinted>
  <dcterms:created xsi:type="dcterms:W3CDTF">2019-09-04T04:01:00Z</dcterms:created>
  <dcterms:modified xsi:type="dcterms:W3CDTF">2019-09-08T22:03:00Z</dcterms:modified>
</cp:coreProperties>
</file>