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71" w:rsidRDefault="00555A71" w:rsidP="00555A71">
      <w:pPr>
        <w:pStyle w:val="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555A71" w:rsidRDefault="00555A71" w:rsidP="00555A71">
      <w:pPr>
        <w:pStyle w:val="1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Т А Н О В Л Е Н И Е</w:t>
      </w:r>
    </w:p>
    <w:p w:rsidR="00555A71" w:rsidRDefault="00555A71" w:rsidP="00555A71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СОБОЛЕВСКОГО МУНИЦИПАЛЬНОГО РАЙОНА  КАМЧАТСКОГО КРАЯ</w:t>
      </w:r>
    </w:p>
    <w:p w:rsidR="00555A71" w:rsidRPr="00555A71" w:rsidRDefault="00555A71" w:rsidP="00555A71">
      <w:pPr>
        <w:rPr>
          <w:lang w:eastAsia="ru-RU"/>
        </w:rPr>
      </w:pPr>
    </w:p>
    <w:p w:rsidR="00555A71" w:rsidRP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6C26">
        <w:rPr>
          <w:rFonts w:ascii="Times New Roman" w:hAnsi="Times New Roman" w:cs="Times New Roman"/>
          <w:b/>
          <w:sz w:val="28"/>
          <w:szCs w:val="28"/>
        </w:rPr>
        <w:t>13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A7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D6C26">
        <w:rPr>
          <w:rFonts w:ascii="Times New Roman" w:hAnsi="Times New Roman" w:cs="Times New Roman"/>
          <w:b/>
          <w:sz w:val="28"/>
          <w:szCs w:val="28"/>
        </w:rPr>
        <w:t>7</w:t>
      </w:r>
      <w:r w:rsidRPr="00555A71">
        <w:rPr>
          <w:rFonts w:ascii="Times New Roman" w:hAnsi="Times New Roman" w:cs="Times New Roman"/>
          <w:sz w:val="28"/>
          <w:szCs w:val="28"/>
        </w:rPr>
        <w:t xml:space="preserve">                             с. Соболево                            </w:t>
      </w:r>
      <w:r w:rsidRPr="00555A71">
        <w:rPr>
          <w:rFonts w:ascii="Times New Roman" w:hAnsi="Times New Roman" w:cs="Times New Roman"/>
          <w:b/>
          <w:sz w:val="28"/>
          <w:szCs w:val="28"/>
        </w:rPr>
        <w:t>№</w:t>
      </w:r>
      <w:r w:rsidR="00DD6C26">
        <w:rPr>
          <w:rFonts w:ascii="Times New Roman" w:hAnsi="Times New Roman" w:cs="Times New Roman"/>
          <w:b/>
          <w:sz w:val="28"/>
          <w:szCs w:val="28"/>
        </w:rPr>
        <w:t>17</w:t>
      </w:r>
    </w:p>
    <w:p w:rsidR="00555A71" w:rsidRPr="00555A71" w:rsidRDefault="00DD6C26" w:rsidP="00DD6C2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55A71" w:rsidRP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555A71" w:rsidRP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br/>
          <w:t xml:space="preserve">Об утверждении </w:t>
        </w:r>
        <w:proofErr w:type="gramStart"/>
        <w:r w:rsid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Порядка проведения мониторинга муниципальных нормативных правовых актов Администрации Соболевского муниципального района</w:t>
        </w:r>
        <w:proofErr w:type="gramEnd"/>
        <w:r w:rsidR="00555A7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на их соответствие федеральному и региональному законодательству </w:t>
        </w:r>
      </w:hyperlink>
    </w:p>
    <w:p w:rsidR="00555A71" w:rsidRPr="00555A71" w:rsidRDefault="00555A71" w:rsidP="00555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Default="00DD6C26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A71" w:rsidRPr="00555A71">
        <w:rPr>
          <w:rFonts w:ascii="Times New Roman" w:hAnsi="Times New Roman" w:cs="Times New Roman"/>
          <w:sz w:val="28"/>
          <w:szCs w:val="28"/>
        </w:rPr>
        <w:t xml:space="preserve">В </w:t>
      </w:r>
      <w:r w:rsidR="00555A71">
        <w:rPr>
          <w:rFonts w:ascii="Times New Roman" w:hAnsi="Times New Roman" w:cs="Times New Roman"/>
          <w:sz w:val="28"/>
          <w:szCs w:val="28"/>
        </w:rPr>
        <w:t>целях реализации Указа Президента Российской Федерации от 20.05.2011 №</w:t>
      </w:r>
      <w:r w:rsidR="008E7DBC">
        <w:rPr>
          <w:rFonts w:ascii="Times New Roman" w:hAnsi="Times New Roman" w:cs="Times New Roman"/>
          <w:sz w:val="28"/>
          <w:szCs w:val="28"/>
        </w:rPr>
        <w:t xml:space="preserve"> </w:t>
      </w:r>
      <w:r w:rsidR="00555A71">
        <w:rPr>
          <w:rFonts w:ascii="Times New Roman" w:hAnsi="Times New Roman" w:cs="Times New Roman"/>
          <w:sz w:val="28"/>
          <w:szCs w:val="28"/>
        </w:rPr>
        <w:t xml:space="preserve">657 «О мониторинге </w:t>
      </w:r>
      <w:proofErr w:type="spellStart"/>
      <w:r w:rsidR="00555A71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555A71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F32AE6">
        <w:rPr>
          <w:rFonts w:ascii="Times New Roman" w:hAnsi="Times New Roman" w:cs="Times New Roman"/>
          <w:sz w:val="28"/>
          <w:szCs w:val="28"/>
        </w:rPr>
        <w:t>статьи 3 Федерального закона от 17.07.2009 № 172-ФЗ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D1700">
        <w:rPr>
          <w:rFonts w:ascii="Times New Roman" w:hAnsi="Times New Roman" w:cs="Times New Roman"/>
          <w:sz w:val="28"/>
          <w:szCs w:val="28"/>
        </w:rPr>
        <w:t xml:space="preserve"> </w:t>
      </w:r>
      <w:r w:rsidR="00F32AE6">
        <w:rPr>
          <w:rFonts w:ascii="Times New Roman" w:hAnsi="Times New Roman" w:cs="Times New Roman"/>
          <w:sz w:val="28"/>
          <w:szCs w:val="28"/>
        </w:rPr>
        <w:t xml:space="preserve">и Уставом </w:t>
      </w:r>
      <w:r w:rsidR="00287D91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  <w:proofErr w:type="gramEnd"/>
    </w:p>
    <w:p w:rsidR="00555A71" w:rsidRPr="00555A71" w:rsidRDefault="00555A71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A71" w:rsidRPr="00555A71" w:rsidRDefault="00555A71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A71">
        <w:rPr>
          <w:rFonts w:ascii="Times New Roman" w:hAnsi="Times New Roman" w:cs="Times New Roman"/>
          <w:b/>
          <w:sz w:val="28"/>
          <w:szCs w:val="28"/>
        </w:rPr>
        <w:t xml:space="preserve"> АДМИНИСТРАЦИЯ ПОСТАНОВЛЯЕТ:</w:t>
      </w:r>
    </w:p>
    <w:p w:rsidR="00555A71" w:rsidRPr="00555A71" w:rsidRDefault="00555A71" w:rsidP="0055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5A71" w:rsidRDefault="00555A71" w:rsidP="00555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71">
        <w:rPr>
          <w:rFonts w:ascii="Times New Roman" w:hAnsi="Times New Roman" w:cs="Times New Roman"/>
          <w:sz w:val="28"/>
          <w:szCs w:val="28"/>
        </w:rPr>
        <w:t xml:space="preserve">   </w:t>
      </w:r>
      <w:r w:rsidR="00287D91">
        <w:rPr>
          <w:rFonts w:ascii="Times New Roman" w:hAnsi="Times New Roman" w:cs="Times New Roman"/>
          <w:sz w:val="28"/>
          <w:szCs w:val="28"/>
        </w:rPr>
        <w:t xml:space="preserve">      </w:t>
      </w:r>
      <w:r w:rsidRPr="00555A7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87D9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287D91">
        <w:rPr>
          <w:rFonts w:ascii="Times New Roman" w:hAnsi="Times New Roman" w:cs="Times New Roman"/>
          <w:sz w:val="28"/>
          <w:szCs w:val="28"/>
        </w:rPr>
        <w:t>проведения мониторинга муниципальных нормативных правовых актов</w:t>
      </w:r>
      <w:r w:rsidR="00DD6C26">
        <w:rPr>
          <w:rFonts w:ascii="Times New Roman" w:hAnsi="Times New Roman" w:cs="Times New Roman"/>
          <w:sz w:val="28"/>
          <w:szCs w:val="28"/>
        </w:rPr>
        <w:t xml:space="preserve"> а</w:t>
      </w:r>
      <w:r w:rsidR="00287D91"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</w:t>
      </w:r>
      <w:proofErr w:type="gramEnd"/>
      <w:r w:rsidR="00287D91">
        <w:rPr>
          <w:rFonts w:ascii="Times New Roman" w:hAnsi="Times New Roman" w:cs="Times New Roman"/>
          <w:sz w:val="28"/>
          <w:szCs w:val="28"/>
        </w:rPr>
        <w:t xml:space="preserve"> на их соответствие федеральному и региональному законодательству </w:t>
      </w:r>
      <w:r w:rsidRPr="00555A7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55A71" w:rsidRPr="00555A71" w:rsidRDefault="00287D91" w:rsidP="00287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A71" w:rsidRPr="00555A71">
        <w:rPr>
          <w:rFonts w:ascii="Times New Roman" w:hAnsi="Times New Roman" w:cs="Times New Roman"/>
          <w:sz w:val="28"/>
          <w:szCs w:val="28"/>
        </w:rPr>
        <w:t>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55A71" w:rsidRPr="00555A71" w:rsidRDefault="00555A71" w:rsidP="00287D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71">
        <w:rPr>
          <w:rFonts w:ascii="Times New Roman" w:hAnsi="Times New Roman" w:cs="Times New Roman"/>
          <w:sz w:val="28"/>
          <w:szCs w:val="28"/>
        </w:rPr>
        <w:t xml:space="preserve">   </w:t>
      </w:r>
      <w:r w:rsidR="00287D91">
        <w:rPr>
          <w:rFonts w:ascii="Times New Roman" w:hAnsi="Times New Roman" w:cs="Times New Roman"/>
          <w:sz w:val="28"/>
          <w:szCs w:val="28"/>
        </w:rPr>
        <w:t xml:space="preserve">   </w:t>
      </w:r>
      <w:r w:rsidRPr="00555A71">
        <w:rPr>
          <w:rFonts w:ascii="Times New Roman" w:hAnsi="Times New Roman" w:cs="Times New Roman"/>
          <w:sz w:val="28"/>
          <w:szCs w:val="28"/>
        </w:rPr>
        <w:t xml:space="preserve">  </w:t>
      </w:r>
      <w:r w:rsidR="00287D91">
        <w:rPr>
          <w:rFonts w:ascii="Times New Roman" w:hAnsi="Times New Roman" w:cs="Times New Roman"/>
          <w:sz w:val="28"/>
          <w:szCs w:val="28"/>
        </w:rPr>
        <w:t>3</w:t>
      </w:r>
      <w:r w:rsidRPr="00555A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55A71" w:rsidRDefault="00E533F2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533F2" w:rsidRDefault="00E533F2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F2" w:rsidRPr="00555A71" w:rsidRDefault="00E533F2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Pr="00555A71" w:rsidRDefault="00287D9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5A71" w:rsidRPr="00555A7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5A71" w:rsidRPr="00555A71">
        <w:rPr>
          <w:rFonts w:ascii="Times New Roman" w:hAnsi="Times New Roman" w:cs="Times New Roman"/>
          <w:sz w:val="28"/>
          <w:szCs w:val="28"/>
        </w:rPr>
        <w:t>Соболевского муниципального района                        В.</w:t>
      </w:r>
      <w:r>
        <w:rPr>
          <w:rFonts w:ascii="Times New Roman" w:hAnsi="Times New Roman" w:cs="Times New Roman"/>
          <w:sz w:val="28"/>
          <w:szCs w:val="28"/>
        </w:rPr>
        <w:t>И. Куркин</w:t>
      </w:r>
    </w:p>
    <w:p w:rsidR="00555A71" w:rsidRP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P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26" w:rsidRDefault="00DD6C26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C26" w:rsidRDefault="00E533F2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6C26" w:rsidRDefault="00E533F2" w:rsidP="00DD6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t>к постановлению</w:t>
      </w:r>
      <w:r w:rsidR="00DD6C26">
        <w:rPr>
          <w:rFonts w:ascii="Times New Roman" w:hAnsi="Times New Roman" w:cs="Times New Roman"/>
          <w:sz w:val="24"/>
          <w:szCs w:val="24"/>
        </w:rPr>
        <w:t xml:space="preserve"> а</w:t>
      </w:r>
      <w:r w:rsidRPr="00E533F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533F2" w:rsidRDefault="00E533F2" w:rsidP="00DD6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555A71" w:rsidRDefault="00E533F2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3F2">
        <w:rPr>
          <w:rFonts w:ascii="Times New Roman" w:hAnsi="Times New Roman" w:cs="Times New Roman"/>
          <w:sz w:val="24"/>
          <w:szCs w:val="24"/>
        </w:rPr>
        <w:t xml:space="preserve"> </w:t>
      </w:r>
      <w:r w:rsidR="00DD6C26">
        <w:rPr>
          <w:rFonts w:ascii="Times New Roman" w:hAnsi="Times New Roman" w:cs="Times New Roman"/>
          <w:sz w:val="24"/>
          <w:szCs w:val="24"/>
        </w:rPr>
        <w:t>о</w:t>
      </w:r>
      <w:r w:rsidRPr="00E533F2">
        <w:rPr>
          <w:rFonts w:ascii="Times New Roman" w:hAnsi="Times New Roman" w:cs="Times New Roman"/>
          <w:sz w:val="24"/>
          <w:szCs w:val="24"/>
        </w:rPr>
        <w:t>т</w:t>
      </w:r>
      <w:r w:rsidR="00DD6C26">
        <w:rPr>
          <w:rFonts w:ascii="Times New Roman" w:hAnsi="Times New Roman" w:cs="Times New Roman"/>
          <w:sz w:val="24"/>
          <w:szCs w:val="24"/>
        </w:rPr>
        <w:t xml:space="preserve"> 13.01.</w:t>
      </w:r>
      <w:r w:rsidRPr="00E533F2">
        <w:rPr>
          <w:rFonts w:ascii="Times New Roman" w:hAnsi="Times New Roman" w:cs="Times New Roman"/>
          <w:sz w:val="24"/>
          <w:szCs w:val="24"/>
        </w:rPr>
        <w:t xml:space="preserve"> 201</w:t>
      </w:r>
      <w:r w:rsidR="00DD6C26">
        <w:rPr>
          <w:rFonts w:ascii="Times New Roman" w:hAnsi="Times New Roman" w:cs="Times New Roman"/>
          <w:sz w:val="24"/>
          <w:szCs w:val="24"/>
        </w:rPr>
        <w:t>7</w:t>
      </w:r>
      <w:r w:rsidRPr="00E533F2">
        <w:rPr>
          <w:rFonts w:ascii="Times New Roman" w:hAnsi="Times New Roman" w:cs="Times New Roman"/>
          <w:sz w:val="24"/>
          <w:szCs w:val="24"/>
        </w:rPr>
        <w:t xml:space="preserve"> №</w:t>
      </w:r>
      <w:r w:rsidR="00DD6C26">
        <w:rPr>
          <w:rFonts w:ascii="Times New Roman" w:hAnsi="Times New Roman" w:cs="Times New Roman"/>
          <w:sz w:val="24"/>
          <w:szCs w:val="24"/>
        </w:rPr>
        <w:t>17</w:t>
      </w:r>
      <w:r w:rsidRPr="00E5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F2" w:rsidRDefault="00E533F2" w:rsidP="00E53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3F2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3F2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915" w:rsidRDefault="00CA1915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3F2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3F2" w:rsidRPr="002F33A9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A9">
        <w:rPr>
          <w:rFonts w:ascii="Times New Roman" w:hAnsi="Times New Roman" w:cs="Times New Roman"/>
          <w:sz w:val="28"/>
          <w:szCs w:val="28"/>
        </w:rPr>
        <w:t>ПОРЯДОК</w:t>
      </w:r>
    </w:p>
    <w:p w:rsidR="00E533F2" w:rsidRPr="002F33A9" w:rsidRDefault="00E533F2" w:rsidP="00E53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3A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33A9" w:rsidRPr="002F33A9">
        <w:rPr>
          <w:rFonts w:ascii="Times New Roman" w:hAnsi="Times New Roman" w:cs="Times New Roman"/>
          <w:sz w:val="28"/>
          <w:szCs w:val="28"/>
        </w:rPr>
        <w:t xml:space="preserve">мониторинга муниципальных нормативных правовых актов </w:t>
      </w:r>
      <w:r w:rsidR="00DD6C26">
        <w:rPr>
          <w:rFonts w:ascii="Times New Roman" w:hAnsi="Times New Roman" w:cs="Times New Roman"/>
          <w:sz w:val="28"/>
          <w:szCs w:val="28"/>
        </w:rPr>
        <w:t>а</w:t>
      </w:r>
      <w:r w:rsidR="002F33A9" w:rsidRPr="002F33A9"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 на их соответствие федеральному и региональному законодательству</w:t>
      </w:r>
    </w:p>
    <w:p w:rsidR="00555A71" w:rsidRDefault="00555A71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5" w:rsidRDefault="00CA1915" w:rsidP="00555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915" w:rsidRDefault="00CA1915" w:rsidP="00CA1915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мониторинга муниципальных правовых актов </w:t>
      </w:r>
      <w:r w:rsidR="00DD6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 (далее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Камчатского края (далее мониторинг).</w:t>
      </w:r>
    </w:p>
    <w:p w:rsidR="0031119A" w:rsidRDefault="0031119A" w:rsidP="00AD226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Мониторинг предусматривает комплексную и плановую деятельность, осуществляемую Администрацией, ее структурными подразделениями в пределах предоставленных им полномочий,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</w:t>
      </w:r>
      <w:r w:rsidR="00AD2266">
        <w:rPr>
          <w:rFonts w:ascii="Times New Roman" w:hAnsi="Times New Roman" w:cs="Times New Roman"/>
          <w:sz w:val="28"/>
          <w:szCs w:val="28"/>
        </w:rPr>
        <w:t>издание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266">
        <w:rPr>
          <w:rFonts w:ascii="Times New Roman" w:hAnsi="Times New Roman" w:cs="Times New Roman"/>
          <w:sz w:val="28"/>
          <w:szCs w:val="28"/>
        </w:rPr>
        <w:t>, изменение или признание утратившим силу (отмены) нормативных правовых актов Администрации муниципального образования (далее – правовые акты).</w:t>
      </w:r>
      <w:proofErr w:type="gramEnd"/>
    </w:p>
    <w:p w:rsidR="00AD2266" w:rsidRDefault="00AD2266" w:rsidP="00AD226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в целях совершенствования работы органов местного самоуправления муниципального образования, повышения качества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D2266" w:rsidRDefault="00AD2266" w:rsidP="00AD2266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AD2266" w:rsidRDefault="004940B0" w:rsidP="004940B0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правовых актов, требующих приведения в соответствие с законодательством Российской Федерации и Камчатского края, а также устранение выявленных в правовых актах внутренних противоречий;</w:t>
      </w:r>
    </w:p>
    <w:p w:rsidR="004940B0" w:rsidRDefault="004940B0" w:rsidP="00E072A6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коррупционных факторов и их последующее устранение;</w:t>
      </w:r>
    </w:p>
    <w:p w:rsidR="004940B0" w:rsidRDefault="004940B0" w:rsidP="00E072A6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правовых актов;</w:t>
      </w:r>
    </w:p>
    <w:p w:rsidR="004940B0" w:rsidRDefault="004940B0" w:rsidP="00E072A6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A9402C" w:rsidRDefault="00C97D5E" w:rsidP="00E072A6">
      <w:pPr>
        <w:pStyle w:val="a6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</w:t>
      </w:r>
      <w:r w:rsidR="008B6416">
        <w:rPr>
          <w:rFonts w:ascii="Times New Roman" w:hAnsi="Times New Roman" w:cs="Times New Roman"/>
          <w:sz w:val="28"/>
          <w:szCs w:val="28"/>
        </w:rPr>
        <w:t>в связи с изменениями федерального законодательства и законодательства Камчатского края (дале</w:t>
      </w:r>
      <w:proofErr w:type="gramStart"/>
      <w:r w:rsidR="008B641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B6416">
        <w:rPr>
          <w:rFonts w:ascii="Times New Roman" w:hAnsi="Times New Roman" w:cs="Times New Roman"/>
          <w:sz w:val="28"/>
          <w:szCs w:val="28"/>
        </w:rPr>
        <w:t xml:space="preserve"> План нормотворческой деятельности)</w:t>
      </w:r>
      <w:r w:rsidR="00F0714C">
        <w:rPr>
          <w:rFonts w:ascii="Times New Roman" w:hAnsi="Times New Roman" w:cs="Times New Roman"/>
          <w:sz w:val="28"/>
          <w:szCs w:val="28"/>
        </w:rPr>
        <w:t xml:space="preserve"> </w:t>
      </w:r>
      <w:r w:rsidR="00A9402C">
        <w:rPr>
          <w:rFonts w:ascii="Times New Roman" w:hAnsi="Times New Roman" w:cs="Times New Roman"/>
          <w:sz w:val="28"/>
          <w:szCs w:val="28"/>
        </w:rPr>
        <w:t xml:space="preserve">который утверждается ежегодно не позднее 20 декабря главой Соболевского муниципального района </w:t>
      </w:r>
      <w:r w:rsidR="00DA2650">
        <w:rPr>
          <w:rFonts w:ascii="Times New Roman" w:hAnsi="Times New Roman" w:cs="Times New Roman"/>
          <w:sz w:val="28"/>
          <w:szCs w:val="28"/>
        </w:rPr>
        <w:t xml:space="preserve"> (далее -Глава) </w:t>
      </w:r>
      <w:r w:rsidR="00A9402C">
        <w:rPr>
          <w:rFonts w:ascii="Times New Roman" w:hAnsi="Times New Roman" w:cs="Times New Roman"/>
          <w:sz w:val="28"/>
          <w:szCs w:val="28"/>
        </w:rPr>
        <w:t>на следующий год.</w:t>
      </w:r>
    </w:p>
    <w:p w:rsidR="00DA2650" w:rsidRDefault="00A9402C" w:rsidP="006E550B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E55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 нормотворческой деятельности</w:t>
      </w:r>
      <w:r w:rsidR="006E550B">
        <w:rPr>
          <w:rFonts w:ascii="Times New Roman" w:hAnsi="Times New Roman" w:cs="Times New Roman"/>
          <w:sz w:val="28"/>
          <w:szCs w:val="28"/>
        </w:rPr>
        <w:t xml:space="preserve"> по мере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0B">
        <w:rPr>
          <w:rFonts w:ascii="Times New Roman" w:hAnsi="Times New Roman" w:cs="Times New Roman"/>
          <w:sz w:val="28"/>
          <w:szCs w:val="28"/>
        </w:rPr>
        <w:t xml:space="preserve">вносятся изменения. Изменения, вносимые в План нормотворческой работы, утверждается Главой. </w:t>
      </w:r>
    </w:p>
    <w:p w:rsidR="004940B0" w:rsidRDefault="00DA2650" w:rsidP="00854CD6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402C">
        <w:rPr>
          <w:rFonts w:ascii="Times New Roman" w:hAnsi="Times New Roman" w:cs="Times New Roman"/>
          <w:sz w:val="28"/>
          <w:szCs w:val="28"/>
        </w:rPr>
        <w:t xml:space="preserve"> </w:t>
      </w:r>
      <w:r w:rsidR="00854CD6">
        <w:rPr>
          <w:rFonts w:ascii="Times New Roman" w:hAnsi="Times New Roman" w:cs="Times New Roman"/>
          <w:sz w:val="28"/>
          <w:szCs w:val="28"/>
        </w:rPr>
        <w:t>в целях организации работы по противодействию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854CD6" w:rsidRDefault="00854CD6" w:rsidP="006773F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Администрации назначают должностных лиц, ответственных за проведение мониторинга правовых актов, по вопросам, относящимся к компетенции данного структурного подразделения (далее</w:t>
      </w:r>
      <w:r w:rsidR="001B3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исполнитель).</w:t>
      </w:r>
    </w:p>
    <w:p w:rsidR="006773FF" w:rsidRDefault="00F242AB" w:rsidP="006773F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на ответственного исполнителя и исполнителя обязанности по проведению мониторинга оформляется правовым актом соответственно Главы администрации и руководителя структурного подразделения Администрации.</w:t>
      </w:r>
    </w:p>
    <w:p w:rsidR="00F242AB" w:rsidRDefault="00F242AB" w:rsidP="00F242A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мониторинга исполнители:</w:t>
      </w:r>
    </w:p>
    <w:p w:rsidR="00F242AB" w:rsidRDefault="00F242AB" w:rsidP="00F242A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изучают федеральное законодательство и законодательство Камчатского края, регулирующего вопросы, относящиеся к компетенции структурного подразделения Администрации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подразделение), на предмет соответствия правовых актов Соболевского муниципального района вновь принятым актам федерального и регионального уровня. Выявляют потребность в принятии (издании), изменении или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(отмене) правовых актов Администрации;</w:t>
      </w:r>
    </w:p>
    <w:p w:rsidR="00F242AB" w:rsidRDefault="00F242AB" w:rsidP="00F242A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осуществляют разработку проектов правовых актов Администрации по вопросам, относящимся к компетенции структурного подразделения, в соответствии с Планом нормотворческой деятельности Администрации и </w:t>
      </w:r>
      <w:r w:rsidR="007F1259">
        <w:rPr>
          <w:rFonts w:ascii="Times New Roman" w:hAnsi="Times New Roman" w:cs="Times New Roman"/>
          <w:sz w:val="28"/>
          <w:szCs w:val="28"/>
        </w:rPr>
        <w:t>представляют их в Правовой отдел Администрации для изучения и согласования;</w:t>
      </w:r>
    </w:p>
    <w:p w:rsidR="007F1259" w:rsidRDefault="007F1259" w:rsidP="00F242AB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Правовой отдел Администрации (ответственному исполнителю):</w:t>
      </w:r>
    </w:p>
    <w:p w:rsidR="007F1259" w:rsidRDefault="007F1259" w:rsidP="009656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079D9">
        <w:rPr>
          <w:rFonts w:ascii="Times New Roman" w:hAnsi="Times New Roman" w:cs="Times New Roman"/>
          <w:sz w:val="28"/>
          <w:szCs w:val="28"/>
        </w:rPr>
        <w:t>ежемесячно в срок до 5 числа месяца, следующего за отчетным, информацию о результатах проведения мониторинга по вопросам, относящимся к компетенции структурного подразделения, с указанием перечня правовых актов Соболевского муниципального района, подлежащих принятию, изменению, признанию утратившим силу по форме согласно приложению 1 к настоящему Порядку;</w:t>
      </w:r>
      <w:proofErr w:type="gramEnd"/>
    </w:p>
    <w:p w:rsidR="00B079D9" w:rsidRDefault="00B079D9" w:rsidP="009656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ноябре текущего года предложения в План нормотворческой деятельности Администрации по форме согласно приложению 2 к настоящему Порядку.</w:t>
      </w:r>
    </w:p>
    <w:p w:rsidR="00B079D9" w:rsidRDefault="00B079D9" w:rsidP="003E167E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E167E">
        <w:rPr>
          <w:rFonts w:ascii="Times New Roman" w:hAnsi="Times New Roman" w:cs="Times New Roman"/>
          <w:i/>
          <w:sz w:val="28"/>
          <w:szCs w:val="28"/>
        </w:rPr>
        <w:t>Правовой отдел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(ответственный исполнитель)</w:t>
      </w:r>
      <w:r w:rsidR="00635C35">
        <w:rPr>
          <w:rFonts w:ascii="Times New Roman" w:hAnsi="Times New Roman" w:cs="Times New Roman"/>
          <w:sz w:val="28"/>
          <w:szCs w:val="28"/>
        </w:rPr>
        <w:t>:</w:t>
      </w:r>
    </w:p>
    <w:p w:rsidR="00635C35" w:rsidRDefault="00635C35" w:rsidP="003E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 результатам проведения мониторинга осуществляет правовой анализ (обобщение) изменений федерального и регионального законодательства, анализирует информацию, представленную структурными подразделениями в соответствии с подпунктом «а» пункта 3 части 4 настоящего Порядка, принимает решение о необходимости разработки нормативных правовых актов Администрации;</w:t>
      </w:r>
    </w:p>
    <w:p w:rsidR="00635C35" w:rsidRDefault="00635C35" w:rsidP="003E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7CB8">
        <w:rPr>
          <w:rFonts w:ascii="Times New Roman" w:hAnsi="Times New Roman" w:cs="Times New Roman"/>
          <w:sz w:val="28"/>
          <w:szCs w:val="28"/>
        </w:rPr>
        <w:t xml:space="preserve"> по результатам правового анализа информации, полученной в результате мониторинга, </w:t>
      </w:r>
      <w:r w:rsidR="00E37CB8" w:rsidRPr="00B41D5F">
        <w:rPr>
          <w:rFonts w:ascii="Times New Roman" w:hAnsi="Times New Roman" w:cs="Times New Roman"/>
          <w:b/>
          <w:sz w:val="28"/>
          <w:szCs w:val="28"/>
        </w:rPr>
        <w:t>в срок до 20 декабря</w:t>
      </w:r>
      <w:r w:rsidR="00E37CB8">
        <w:rPr>
          <w:rFonts w:ascii="Times New Roman" w:hAnsi="Times New Roman" w:cs="Times New Roman"/>
          <w:sz w:val="28"/>
          <w:szCs w:val="28"/>
        </w:rPr>
        <w:t xml:space="preserve"> текущего года формирует проект Плана нормотворческой деятельности согласно приложению</w:t>
      </w:r>
      <w:proofErr w:type="gramStart"/>
      <w:r w:rsidR="00E37CB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37CB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37CB8" w:rsidRDefault="00E37CB8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целях реализации плана нормотворческой деятельности осуществляет разработку проектов нормативных правовых актов Администрации муниципального образования и правовой анализ проектов правовых актов, представленных структурными подразделениями Администрации, при необходимости вносит в них изменения, которые согласовывает со структурным подразделением, разработавшим проект правового акта.</w:t>
      </w:r>
    </w:p>
    <w:p w:rsidR="00E37CB8" w:rsidRDefault="00E37CB8" w:rsidP="003E1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Начальник правового отдела Администрации (ответственный исполнитель) вносит проект Плана нормотворческой деятельности Администрации на утверждение Главе администрации.</w:t>
      </w:r>
    </w:p>
    <w:p w:rsidR="00E37CB8" w:rsidRDefault="00E37CB8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37CB8">
        <w:rPr>
          <w:rFonts w:ascii="Times New Roman" w:hAnsi="Times New Roman" w:cs="Times New Roman"/>
          <w:b/>
          <w:i/>
          <w:sz w:val="28"/>
          <w:szCs w:val="28"/>
        </w:rPr>
        <w:t xml:space="preserve">Ежеквартально  </w:t>
      </w:r>
      <w:r w:rsidR="000D34FF">
        <w:rPr>
          <w:rFonts w:ascii="Times New Roman" w:hAnsi="Times New Roman" w:cs="Times New Roman"/>
          <w:sz w:val="28"/>
          <w:szCs w:val="28"/>
        </w:rPr>
        <w:t>по результатам проведения мониторинга в связи с принятием федеральных нормативных правовых актов, нормативных правовых актов Камчатского края, требующих внесения изменений в правовые акты, правовой отдел Администрации (ответственный исполнитель) готовит проект по внесению изменений в План нормотворческой деятельности и разрабатывает проекты муниципальных нормативных правовых актов.</w:t>
      </w:r>
    </w:p>
    <w:p w:rsidR="000D34FF" w:rsidRDefault="000D34F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Начальник правового отдела Администрации </w:t>
      </w:r>
      <w:r w:rsidR="005F769C">
        <w:rPr>
          <w:rFonts w:ascii="Times New Roman" w:hAnsi="Times New Roman" w:cs="Times New Roman"/>
          <w:sz w:val="28"/>
          <w:szCs w:val="28"/>
        </w:rPr>
        <w:t>(ответственный исполнитель):</w:t>
      </w:r>
    </w:p>
    <w:p w:rsidR="005F769C" w:rsidRDefault="005F769C" w:rsidP="003E167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9F">
        <w:rPr>
          <w:rFonts w:ascii="Times New Roman" w:hAnsi="Times New Roman" w:cs="Times New Roman"/>
          <w:b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Главе администрации информацию с нарастающим итогом о результатах и ходе работы по проведению правовых актов в соответствие с федеральным законодательством и законодательством Камчатского края, по форме согласно приложению 3 к настоящему Порядку.</w:t>
      </w:r>
    </w:p>
    <w:p w:rsidR="005F769C" w:rsidRDefault="0019349F" w:rsidP="003E167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769C">
        <w:rPr>
          <w:rFonts w:ascii="Times New Roman" w:hAnsi="Times New Roman" w:cs="Times New Roman"/>
          <w:sz w:val="28"/>
          <w:szCs w:val="28"/>
        </w:rPr>
        <w:t>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соответствии с изменившимся федеральным и региональным законодательством.</w:t>
      </w:r>
    </w:p>
    <w:p w:rsidR="005F769C" w:rsidRDefault="005F769C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Проекты правовых актов, разработанные правовым отделом Администрации (</w:t>
      </w:r>
      <w:r w:rsidR="003E167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167E">
        <w:rPr>
          <w:rFonts w:ascii="Times New Roman" w:hAnsi="Times New Roman" w:cs="Times New Roman"/>
          <w:sz w:val="28"/>
          <w:szCs w:val="28"/>
        </w:rPr>
        <w:t xml:space="preserve"> и структурными подразделениями Администрации, направляются в прокуратуру района для проверки на соответствие федеральному и региональному законодательству.</w:t>
      </w: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3E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153E0C">
        <w:rPr>
          <w:rFonts w:ascii="Times New Roman" w:hAnsi="Times New Roman" w:cs="Times New Roman"/>
          <w:sz w:val="24"/>
          <w:szCs w:val="24"/>
        </w:rPr>
        <w:t xml:space="preserve"> </w:t>
      </w:r>
      <w:r w:rsidRPr="0019349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9349F" w:rsidRPr="0019349F" w:rsidRDefault="0019349F" w:rsidP="001934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на их соответствие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19349F" w:rsidRDefault="0019349F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49F">
        <w:rPr>
          <w:rFonts w:ascii="Times New Roman" w:hAnsi="Times New Roman" w:cs="Times New Roman"/>
          <w:sz w:val="24"/>
          <w:szCs w:val="24"/>
        </w:rPr>
        <w:t xml:space="preserve"> и региональному законодательству</w:t>
      </w:r>
    </w:p>
    <w:p w:rsidR="00734ADB" w:rsidRDefault="00734ADB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ADB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4ADB" w:rsidRPr="00183A8A" w:rsidRDefault="00734ADB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A8A">
        <w:rPr>
          <w:rFonts w:ascii="Times New Roman" w:hAnsi="Times New Roman" w:cs="Times New Roman"/>
          <w:sz w:val="28"/>
          <w:szCs w:val="28"/>
        </w:rPr>
        <w:t>ИНФОРМАЦИЯ</w:t>
      </w:r>
    </w:p>
    <w:p w:rsidR="00734ADB" w:rsidRDefault="00183A8A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A8A">
        <w:rPr>
          <w:rFonts w:ascii="Times New Roman" w:hAnsi="Times New Roman" w:cs="Times New Roman"/>
          <w:sz w:val="28"/>
          <w:szCs w:val="28"/>
        </w:rPr>
        <w:t>о</w:t>
      </w:r>
      <w:r w:rsidR="00734ADB" w:rsidRPr="00183A8A">
        <w:rPr>
          <w:rFonts w:ascii="Times New Roman" w:hAnsi="Times New Roman" w:cs="Times New Roman"/>
          <w:sz w:val="28"/>
          <w:szCs w:val="28"/>
        </w:rPr>
        <w:t xml:space="preserve"> результатах проведения мониторинга </w:t>
      </w:r>
      <w:r w:rsidR="00DD6C26">
        <w:rPr>
          <w:rFonts w:ascii="Times New Roman" w:hAnsi="Times New Roman" w:cs="Times New Roman"/>
          <w:sz w:val="28"/>
          <w:szCs w:val="28"/>
        </w:rPr>
        <w:t xml:space="preserve">в </w:t>
      </w:r>
      <w:r w:rsidR="00734ADB" w:rsidRPr="00183A8A">
        <w:rPr>
          <w:rFonts w:ascii="Times New Roman" w:hAnsi="Times New Roman" w:cs="Times New Roman"/>
          <w:sz w:val="28"/>
          <w:szCs w:val="28"/>
        </w:rPr>
        <w:t xml:space="preserve">связи с принятием в </w:t>
      </w:r>
      <w:r w:rsidR="00DD6C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4ADB" w:rsidRPr="00183A8A">
        <w:rPr>
          <w:rFonts w:ascii="Times New Roman" w:hAnsi="Times New Roman" w:cs="Times New Roman"/>
          <w:sz w:val="28"/>
          <w:szCs w:val="28"/>
        </w:rPr>
        <w:t>________месяц 20__</w:t>
      </w:r>
      <w:r w:rsidR="00153E0C">
        <w:rPr>
          <w:rFonts w:ascii="Times New Roman" w:hAnsi="Times New Roman" w:cs="Times New Roman"/>
          <w:sz w:val="28"/>
          <w:szCs w:val="28"/>
        </w:rPr>
        <w:t>_</w:t>
      </w:r>
      <w:r w:rsidR="00734ADB" w:rsidRPr="00183A8A">
        <w:rPr>
          <w:rFonts w:ascii="Times New Roman" w:hAnsi="Times New Roman" w:cs="Times New Roman"/>
          <w:sz w:val="28"/>
          <w:szCs w:val="28"/>
        </w:rPr>
        <w:t xml:space="preserve"> года федеральных нормативных правовых актов</w:t>
      </w:r>
      <w:r w:rsidRPr="00183A8A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Камчатского края</w:t>
      </w:r>
    </w:p>
    <w:p w:rsidR="000403FC" w:rsidRDefault="000403FC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03FC" w:rsidRDefault="000403FC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03FC" w:rsidRPr="00183A8A" w:rsidRDefault="000403FC" w:rsidP="00734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353"/>
        <w:gridCol w:w="2455"/>
        <w:gridCol w:w="2451"/>
      </w:tblGrid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2" w:type="dxa"/>
          </w:tcPr>
          <w:p w:rsidR="000403FC" w:rsidRPr="000403FC" w:rsidRDefault="000403FC" w:rsidP="0004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 Российской Федерации, Камчатского края,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Камчатского края, постановление Губернатора, Правительства Камчатского края) принятого в истекшем месяце</w:t>
            </w:r>
          </w:p>
        </w:tc>
        <w:tc>
          <w:tcPr>
            <w:tcW w:w="2463" w:type="dxa"/>
          </w:tcPr>
          <w:p w:rsidR="000403FC" w:rsidRPr="000403FC" w:rsidRDefault="000403FC" w:rsidP="0004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2464" w:type="dxa"/>
          </w:tcPr>
          <w:p w:rsidR="000403FC" w:rsidRPr="000403FC" w:rsidRDefault="000403FC" w:rsidP="0004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принятия</w:t>
            </w:r>
          </w:p>
        </w:tc>
      </w:tr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2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FC" w:rsidTr="000403FC">
        <w:tc>
          <w:tcPr>
            <w:tcW w:w="53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403FC" w:rsidRDefault="000403FC" w:rsidP="001934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49F" w:rsidRPr="00183A8A" w:rsidRDefault="0019349F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49F" w:rsidRPr="00183A8A" w:rsidRDefault="0019349F" w:rsidP="001934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167E" w:rsidRPr="00183A8A" w:rsidRDefault="003E167E" w:rsidP="005F76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55A71" w:rsidRPr="00183A8A" w:rsidRDefault="00555A71" w:rsidP="00E533F2">
      <w:pPr>
        <w:jc w:val="right"/>
        <w:rPr>
          <w:sz w:val="28"/>
          <w:szCs w:val="28"/>
        </w:rPr>
      </w:pPr>
    </w:p>
    <w:p w:rsidR="00555A71" w:rsidRDefault="00555A71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53E0C" w:rsidRPr="0019349F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на их соответствие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49F">
        <w:rPr>
          <w:rFonts w:ascii="Times New Roman" w:hAnsi="Times New Roman" w:cs="Times New Roman"/>
          <w:sz w:val="24"/>
          <w:szCs w:val="24"/>
        </w:rPr>
        <w:t xml:space="preserve"> и региональному законодательству</w:t>
      </w:r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53E0C" w:rsidRDefault="00153E0C" w:rsidP="00153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нормотворческой деятельности </w:t>
      </w:r>
      <w:r w:rsidR="00DD6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 по подготовке проектов муниципальных нормативных правовых актов в связи с изменением федерального законодательства и законодательства камчатского края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843"/>
        <w:gridCol w:w="1843"/>
        <w:gridCol w:w="1134"/>
        <w:gridCol w:w="1381"/>
      </w:tblGrid>
      <w:tr w:rsidR="008C6CAE" w:rsidRPr="008C6CAE" w:rsidTr="00E7567E">
        <w:tc>
          <w:tcPr>
            <w:tcW w:w="540" w:type="dxa"/>
          </w:tcPr>
          <w:p w:rsidR="008C6CAE" w:rsidRPr="008C6CAE" w:rsidRDefault="008C6CAE" w:rsidP="0015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8C6CAE" w:rsidRPr="008C6CAE" w:rsidRDefault="00F5578B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Камчатского края, регулирующего отношения в сфере деятельности органов местного самоуправления (федеральный закон</w:t>
            </w:r>
            <w:r w:rsidR="00E7567E">
              <w:rPr>
                <w:rFonts w:ascii="Times New Roman" w:hAnsi="Times New Roman" w:cs="Times New Roman"/>
                <w:sz w:val="24"/>
                <w:szCs w:val="24"/>
              </w:rPr>
              <w:t xml:space="preserve">, указ Президента РФ, </w:t>
            </w:r>
            <w:r w:rsidR="00E7567E" w:rsidRPr="000403F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РФ, закон Камчатского края, постановление Губернатора, Правительства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843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C6CA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сопровождение проекта правового акта </w:t>
            </w:r>
          </w:p>
        </w:tc>
        <w:tc>
          <w:tcPr>
            <w:tcW w:w="1134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>Планируемый срок принятия правового акта</w:t>
            </w:r>
          </w:p>
        </w:tc>
        <w:tc>
          <w:tcPr>
            <w:tcW w:w="1381" w:type="dxa"/>
          </w:tcPr>
          <w:p w:rsidR="008C6CAE" w:rsidRPr="008C6CAE" w:rsidRDefault="008C6CAE" w:rsidP="00E7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принятия, номер и наименование муниципального акта  </w:t>
            </w:r>
          </w:p>
        </w:tc>
      </w:tr>
      <w:tr w:rsidR="008C6CAE" w:rsidTr="00E7567E">
        <w:tc>
          <w:tcPr>
            <w:tcW w:w="540" w:type="dxa"/>
          </w:tcPr>
          <w:p w:rsidR="008C6CAE" w:rsidRDefault="00E7567E" w:rsidP="00153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2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</w:tr>
      <w:tr w:rsidR="008C6CAE" w:rsidTr="00E7567E">
        <w:tc>
          <w:tcPr>
            <w:tcW w:w="540" w:type="dxa"/>
          </w:tcPr>
          <w:p w:rsidR="008C6CAE" w:rsidRDefault="00E7567E" w:rsidP="00153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2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8C6CAE" w:rsidRDefault="008C6CAE" w:rsidP="00153E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3E0C" w:rsidRDefault="00153E0C" w:rsidP="00153E0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53E0C" w:rsidRDefault="00153E0C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Default="00F35181">
      <w:pPr>
        <w:rPr>
          <w:sz w:val="28"/>
          <w:szCs w:val="28"/>
        </w:rPr>
      </w:pP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35181" w:rsidRPr="0019349F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9349F">
        <w:rPr>
          <w:rFonts w:ascii="Times New Roman" w:hAnsi="Times New Roman" w:cs="Times New Roman"/>
          <w:sz w:val="24"/>
          <w:szCs w:val="24"/>
        </w:rPr>
        <w:t xml:space="preserve">на их соответствие </w:t>
      </w:r>
      <w:proofErr w:type="gramStart"/>
      <w:r w:rsidRPr="0019349F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349F">
        <w:rPr>
          <w:rFonts w:ascii="Times New Roman" w:hAnsi="Times New Roman" w:cs="Times New Roman"/>
          <w:sz w:val="24"/>
          <w:szCs w:val="24"/>
        </w:rPr>
        <w:t xml:space="preserve"> и региональному законодательству</w:t>
      </w:r>
    </w:p>
    <w:p w:rsid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181" w:rsidRP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181" w:rsidRPr="00F35181" w:rsidRDefault="00F35181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181">
        <w:rPr>
          <w:rFonts w:ascii="Times New Roman" w:hAnsi="Times New Roman" w:cs="Times New Roman"/>
          <w:sz w:val="28"/>
          <w:szCs w:val="28"/>
        </w:rPr>
        <w:t>ИНФОРМАЦИЯ</w:t>
      </w:r>
    </w:p>
    <w:p w:rsidR="00F35181" w:rsidRPr="00F35181" w:rsidRDefault="00DD6C26" w:rsidP="00F351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F35181" w:rsidRPr="00F35181">
        <w:rPr>
          <w:rFonts w:ascii="Times New Roman" w:hAnsi="Times New Roman" w:cs="Times New Roman"/>
          <w:sz w:val="28"/>
          <w:szCs w:val="28"/>
        </w:rPr>
        <w:t xml:space="preserve">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Камчатского края по итогам _________201___ года</w:t>
      </w:r>
    </w:p>
    <w:p w:rsidR="00F35181" w:rsidRP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5181" w:rsidRPr="00F35181" w:rsidRDefault="00F35181" w:rsidP="00F35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30" w:rsidRPr="00183A8A" w:rsidRDefault="00E44C30" w:rsidP="00E44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350"/>
        <w:gridCol w:w="2454"/>
        <w:gridCol w:w="2455"/>
      </w:tblGrid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2" w:type="dxa"/>
          </w:tcPr>
          <w:p w:rsidR="00E44C30" w:rsidRPr="000403FC" w:rsidRDefault="00E44C30" w:rsidP="00AA1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C"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и наименование нормативного правового акта Российской Федерации, Камчатского края,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Камчатского края, постановление Губернатора, Правительства Камчатского края) принятого в истекшем месяце</w:t>
            </w:r>
          </w:p>
        </w:tc>
        <w:tc>
          <w:tcPr>
            <w:tcW w:w="2463" w:type="dxa"/>
          </w:tcPr>
          <w:p w:rsidR="00E44C30" w:rsidRPr="000403FC" w:rsidRDefault="00E44C30" w:rsidP="00AA1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Камчатского края</w:t>
            </w:r>
          </w:p>
        </w:tc>
        <w:tc>
          <w:tcPr>
            <w:tcW w:w="2464" w:type="dxa"/>
          </w:tcPr>
          <w:p w:rsidR="00E44C30" w:rsidRPr="000403FC" w:rsidRDefault="00E44C30" w:rsidP="00AA1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муниципального нормативного правового акта, работа над которым не завершена (с указанием стадии рассмотрения и планируемых сроков его принятия)</w:t>
            </w:r>
          </w:p>
        </w:tc>
      </w:tr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2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2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30" w:rsidTr="00AA1229">
        <w:tc>
          <w:tcPr>
            <w:tcW w:w="53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44C30" w:rsidRDefault="00E44C30" w:rsidP="00AA12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C30" w:rsidRPr="00183A8A" w:rsidRDefault="00E44C30" w:rsidP="00E44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30" w:rsidRPr="00183A8A" w:rsidRDefault="00E44C30" w:rsidP="00E44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30" w:rsidRPr="00183A8A" w:rsidRDefault="00E44C30" w:rsidP="00E44C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35181" w:rsidRPr="00F35181" w:rsidRDefault="00F35181">
      <w:pPr>
        <w:rPr>
          <w:sz w:val="28"/>
          <w:szCs w:val="28"/>
        </w:rPr>
      </w:pPr>
    </w:p>
    <w:p w:rsidR="00F35181" w:rsidRPr="00F35181" w:rsidRDefault="00F35181">
      <w:pPr>
        <w:rPr>
          <w:sz w:val="28"/>
          <w:szCs w:val="28"/>
        </w:rPr>
      </w:pPr>
    </w:p>
    <w:p w:rsidR="00F35181" w:rsidRPr="00183A8A" w:rsidRDefault="00F35181">
      <w:pPr>
        <w:rPr>
          <w:sz w:val="28"/>
          <w:szCs w:val="28"/>
        </w:rPr>
      </w:pPr>
    </w:p>
    <w:sectPr w:rsidR="00F35181" w:rsidRPr="00183A8A" w:rsidSect="0055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8B8"/>
    <w:multiLevelType w:val="hybridMultilevel"/>
    <w:tmpl w:val="C0D095CA"/>
    <w:lvl w:ilvl="0" w:tplc="16680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5F7ED0"/>
    <w:multiLevelType w:val="hybridMultilevel"/>
    <w:tmpl w:val="39DAD06E"/>
    <w:lvl w:ilvl="0" w:tplc="734C911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0410AF0"/>
    <w:multiLevelType w:val="hybridMultilevel"/>
    <w:tmpl w:val="FDE8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E60"/>
    <w:multiLevelType w:val="hybridMultilevel"/>
    <w:tmpl w:val="427E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A"/>
    <w:rsid w:val="000403FC"/>
    <w:rsid w:val="000D34FF"/>
    <w:rsid w:val="00153E0C"/>
    <w:rsid w:val="00183A8A"/>
    <w:rsid w:val="0019349F"/>
    <w:rsid w:val="001B3A4A"/>
    <w:rsid w:val="001F2CD6"/>
    <w:rsid w:val="00287D91"/>
    <w:rsid w:val="002F33A9"/>
    <w:rsid w:val="0031119A"/>
    <w:rsid w:val="003E167E"/>
    <w:rsid w:val="004940B0"/>
    <w:rsid w:val="00555A71"/>
    <w:rsid w:val="005F769C"/>
    <w:rsid w:val="00635C35"/>
    <w:rsid w:val="006773FF"/>
    <w:rsid w:val="006E550B"/>
    <w:rsid w:val="00734ADB"/>
    <w:rsid w:val="007F1259"/>
    <w:rsid w:val="00854CD6"/>
    <w:rsid w:val="008B6416"/>
    <w:rsid w:val="008C6CAE"/>
    <w:rsid w:val="008E7DBC"/>
    <w:rsid w:val="0096567F"/>
    <w:rsid w:val="00A9402C"/>
    <w:rsid w:val="00AD2266"/>
    <w:rsid w:val="00B079D9"/>
    <w:rsid w:val="00B41D5F"/>
    <w:rsid w:val="00C97D5E"/>
    <w:rsid w:val="00CA1915"/>
    <w:rsid w:val="00DA2650"/>
    <w:rsid w:val="00DD6C26"/>
    <w:rsid w:val="00E072A6"/>
    <w:rsid w:val="00E37CB8"/>
    <w:rsid w:val="00E44C30"/>
    <w:rsid w:val="00E504AA"/>
    <w:rsid w:val="00E533F2"/>
    <w:rsid w:val="00E7567E"/>
    <w:rsid w:val="00F0714C"/>
    <w:rsid w:val="00F242AB"/>
    <w:rsid w:val="00F32AE6"/>
    <w:rsid w:val="00F35181"/>
    <w:rsid w:val="00F5578B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5A7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55A71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A7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55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5A71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5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1915"/>
    <w:pPr>
      <w:ind w:left="720"/>
      <w:contextualSpacing/>
    </w:pPr>
  </w:style>
  <w:style w:type="table" w:styleId="a7">
    <w:name w:val="Table Grid"/>
    <w:basedOn w:val="a1"/>
    <w:uiPriority w:val="59"/>
    <w:rsid w:val="0004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5A7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55A71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A7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55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5A71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5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1915"/>
    <w:pPr>
      <w:ind w:left="720"/>
      <w:contextualSpacing/>
    </w:pPr>
  </w:style>
  <w:style w:type="table" w:styleId="a7">
    <w:name w:val="Table Grid"/>
    <w:basedOn w:val="a1"/>
    <w:uiPriority w:val="59"/>
    <w:rsid w:val="0004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5508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74</cp:revision>
  <cp:lastPrinted>2017-01-12T23:59:00Z</cp:lastPrinted>
  <dcterms:created xsi:type="dcterms:W3CDTF">2016-12-28T22:26:00Z</dcterms:created>
  <dcterms:modified xsi:type="dcterms:W3CDTF">2017-01-13T00:00:00Z</dcterms:modified>
</cp:coreProperties>
</file>