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BF" w:rsidRDefault="00040EBF" w:rsidP="00040E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C4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C82D553" wp14:editId="523EAD03">
            <wp:extent cx="685800" cy="9055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0EBF" w:rsidRDefault="00040EBF" w:rsidP="00040E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40EBF" w:rsidRPr="00AD5999" w:rsidRDefault="00040EBF" w:rsidP="00040EBF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делам несовершеннолетних и защите их прав </w:t>
      </w:r>
    </w:p>
    <w:p w:rsidR="00040EBF" w:rsidRDefault="00040EBF" w:rsidP="00040EBF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</w:t>
      </w:r>
    </w:p>
    <w:p w:rsidR="00040EBF" w:rsidRDefault="00040EBF" w:rsidP="00040EB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(Постановление Правительства Камчатского края 20.11.2014 № 486-П)</w:t>
      </w:r>
    </w:p>
    <w:p w:rsidR="00040EBF" w:rsidRDefault="00040EBF" w:rsidP="00040EBF">
      <w:pPr>
        <w:pStyle w:val="a3"/>
        <w:jc w:val="center"/>
        <w:rPr>
          <w:rFonts w:ascii="Times New Roman" w:hAnsi="Times New Roman" w:cs="Times New Roman"/>
        </w:rPr>
      </w:pPr>
    </w:p>
    <w:p w:rsidR="00040EBF" w:rsidRPr="00503D62" w:rsidRDefault="00040EBF" w:rsidP="00040EBF">
      <w:pPr>
        <w:pStyle w:val="a3"/>
        <w:jc w:val="center"/>
        <w:rPr>
          <w:rFonts w:ascii="Times New Roman" w:hAnsi="Times New Roman" w:cs="Times New Roman"/>
        </w:rPr>
      </w:pPr>
      <w:r w:rsidRPr="00503D62">
        <w:rPr>
          <w:rFonts w:ascii="Times New Roman" w:hAnsi="Times New Roman" w:cs="Times New Roman"/>
        </w:rPr>
        <w:t>684200, Камчатский край, с. Соболево, ул.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503D62">
        <w:rPr>
          <w:rFonts w:ascii="Times New Roman" w:hAnsi="Times New Roman" w:cs="Times New Roman"/>
        </w:rPr>
        <w:t>Советская</w:t>
      </w:r>
      <w:proofErr w:type="gramEnd"/>
      <w:r w:rsidRPr="00503D62">
        <w:rPr>
          <w:rFonts w:ascii="Times New Roman" w:hAnsi="Times New Roman" w:cs="Times New Roman"/>
        </w:rPr>
        <w:t>, д.23,</w:t>
      </w:r>
    </w:p>
    <w:p w:rsidR="00040EBF" w:rsidRPr="00AD5999" w:rsidRDefault="00040EBF" w:rsidP="00040E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3D62">
        <w:rPr>
          <w:rFonts w:ascii="Times New Roman" w:hAnsi="Times New Roman" w:cs="Times New Roman"/>
        </w:rPr>
        <w:t>Тел:</w:t>
      </w:r>
      <w:r>
        <w:rPr>
          <w:rFonts w:ascii="Times New Roman" w:hAnsi="Times New Roman" w:cs="Times New Roman"/>
        </w:rPr>
        <w:t xml:space="preserve"> </w:t>
      </w:r>
      <w:r w:rsidRPr="00503D62">
        <w:rPr>
          <w:rFonts w:ascii="Times New Roman" w:hAnsi="Times New Roman" w:cs="Times New Roman"/>
        </w:rPr>
        <w:t xml:space="preserve">(841535)32-4-74, факс: (841536)32-3-01, </w:t>
      </w:r>
      <w:proofErr w:type="spellStart"/>
      <w:r w:rsidRPr="00503D62">
        <w:rPr>
          <w:rFonts w:ascii="Times New Roman" w:hAnsi="Times New Roman" w:cs="Times New Roman"/>
        </w:rPr>
        <w:t>эл</w:t>
      </w:r>
      <w:proofErr w:type="gramStart"/>
      <w:r w:rsidRPr="00503D62">
        <w:rPr>
          <w:rFonts w:ascii="Times New Roman" w:hAnsi="Times New Roman" w:cs="Times New Roman"/>
        </w:rPr>
        <w:t>.п</w:t>
      </w:r>
      <w:proofErr w:type="gramEnd"/>
      <w:r w:rsidRPr="00503D62">
        <w:rPr>
          <w:rFonts w:ascii="Times New Roman" w:hAnsi="Times New Roman" w:cs="Times New Roman"/>
        </w:rPr>
        <w:t>очта</w:t>
      </w:r>
      <w:proofErr w:type="spellEnd"/>
      <w:r w:rsidRPr="00503D62">
        <w:rPr>
          <w:rFonts w:ascii="Times New Roman" w:hAnsi="Times New Roman" w:cs="Times New Roman"/>
        </w:rPr>
        <w:t xml:space="preserve">: </w:t>
      </w:r>
      <w:r w:rsidRPr="00EC5508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g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rigoryevatn@sobolevomr.ru</w:t>
      </w:r>
    </w:p>
    <w:p w:rsidR="00040EBF" w:rsidRPr="00AD5999" w:rsidRDefault="00040EBF" w:rsidP="00040E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EBF" w:rsidRPr="00AD5999" w:rsidRDefault="00040EBF" w:rsidP="00040E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Соболево                                                                         от  16.01.2020 год № 1</w:t>
      </w:r>
    </w:p>
    <w:p w:rsidR="00040EBF" w:rsidRPr="00503D62" w:rsidRDefault="00040EBF" w:rsidP="00040EBF">
      <w:pPr>
        <w:pStyle w:val="a3"/>
        <w:rPr>
          <w:rFonts w:ascii="Times New Roman" w:hAnsi="Times New Roman" w:cs="Times New Roman"/>
        </w:rPr>
      </w:pPr>
      <w:r w:rsidRPr="00503D62">
        <w:rPr>
          <w:rFonts w:ascii="Times New Roman" w:hAnsi="Times New Roman" w:cs="Times New Roman"/>
        </w:rPr>
        <w:t>администрация Соболевского муниципального района</w:t>
      </w:r>
    </w:p>
    <w:p w:rsidR="00040EBF" w:rsidRDefault="00040EBF" w:rsidP="00040E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0EBF" w:rsidRDefault="00040EBF" w:rsidP="00040E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040EBF" w:rsidRDefault="00040EBF" w:rsidP="00040E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5"/>
        <w:gridCol w:w="310"/>
        <w:gridCol w:w="4785"/>
      </w:tblGrid>
      <w:tr w:rsidR="00040EBF" w:rsidRPr="00EC2A48" w:rsidTr="004D1E6C">
        <w:tc>
          <w:tcPr>
            <w:tcW w:w="4475" w:type="dxa"/>
            <w:hideMark/>
          </w:tcPr>
          <w:p w:rsidR="00040EBF" w:rsidRPr="00EC2A48" w:rsidRDefault="00040EBF" w:rsidP="004D1E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48">
              <w:rPr>
                <w:rFonts w:ascii="Times New Roman" w:hAnsi="Times New Roman" w:cs="Times New Roman"/>
                <w:sz w:val="28"/>
                <w:szCs w:val="28"/>
              </w:rPr>
              <w:t>Хорошайло</w:t>
            </w:r>
            <w:proofErr w:type="spellEnd"/>
            <w:r w:rsidRPr="00EC2A48"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310" w:type="dxa"/>
            <w:hideMark/>
          </w:tcPr>
          <w:p w:rsidR="00040EBF" w:rsidRPr="00EC2A48" w:rsidRDefault="00040EBF" w:rsidP="004D1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A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040EBF" w:rsidRPr="00EC2A48" w:rsidRDefault="00040EBF" w:rsidP="004D1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4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Соболевского муниципального района, Председатель  комиссии;</w:t>
            </w:r>
          </w:p>
        </w:tc>
      </w:tr>
      <w:tr w:rsidR="00040EBF" w:rsidRPr="00EC2A48" w:rsidTr="004D1E6C">
        <w:tc>
          <w:tcPr>
            <w:tcW w:w="4475" w:type="dxa"/>
          </w:tcPr>
          <w:p w:rsidR="00040EBF" w:rsidRPr="00C4349D" w:rsidRDefault="00040EBF" w:rsidP="004D1E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040EBF" w:rsidRPr="00C4349D" w:rsidRDefault="00040EBF" w:rsidP="004D1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40EBF" w:rsidRPr="00C4349D" w:rsidRDefault="00040EBF" w:rsidP="004D1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EBF" w:rsidRPr="00EC2A48" w:rsidTr="004D1E6C">
        <w:tc>
          <w:tcPr>
            <w:tcW w:w="4475" w:type="dxa"/>
          </w:tcPr>
          <w:p w:rsidR="00040EBF" w:rsidRPr="00EC2A48" w:rsidRDefault="00040EBF" w:rsidP="004D1E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A48">
              <w:rPr>
                <w:rFonts w:ascii="Times New Roman" w:hAnsi="Times New Roman" w:cs="Times New Roman"/>
                <w:sz w:val="28"/>
                <w:szCs w:val="28"/>
              </w:rPr>
              <w:t>Куркина Нина Николаевна</w:t>
            </w:r>
          </w:p>
        </w:tc>
        <w:tc>
          <w:tcPr>
            <w:tcW w:w="310" w:type="dxa"/>
          </w:tcPr>
          <w:p w:rsidR="00040EBF" w:rsidRPr="00EC2A48" w:rsidRDefault="00040EBF" w:rsidP="004D1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A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040EBF" w:rsidRDefault="00040EBF" w:rsidP="004D1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C2A48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C2A4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 </w:t>
            </w:r>
            <w:r w:rsidRPr="00EC2A4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Соболевского муниципального района;</w:t>
            </w:r>
          </w:p>
          <w:p w:rsidR="00040EBF" w:rsidRPr="00EC2A48" w:rsidRDefault="00040EBF" w:rsidP="004D1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EBF" w:rsidRPr="00EC2A48" w:rsidTr="004D1E6C">
        <w:tc>
          <w:tcPr>
            <w:tcW w:w="4475" w:type="dxa"/>
          </w:tcPr>
          <w:p w:rsidR="00040EBF" w:rsidRPr="00EC2A48" w:rsidRDefault="00040EBF" w:rsidP="004D1E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48">
              <w:rPr>
                <w:rFonts w:ascii="Times New Roman" w:hAnsi="Times New Roman" w:cs="Times New Roman"/>
                <w:sz w:val="28"/>
                <w:szCs w:val="28"/>
              </w:rPr>
              <w:t>Лепёхина</w:t>
            </w:r>
            <w:proofErr w:type="spellEnd"/>
            <w:r w:rsidRPr="00EC2A48">
              <w:rPr>
                <w:rFonts w:ascii="Times New Roman" w:hAnsi="Times New Roman" w:cs="Times New Roman"/>
                <w:sz w:val="28"/>
                <w:szCs w:val="28"/>
              </w:rPr>
              <w:t xml:space="preserve"> Вера Валентиновна</w:t>
            </w:r>
          </w:p>
        </w:tc>
        <w:tc>
          <w:tcPr>
            <w:tcW w:w="310" w:type="dxa"/>
          </w:tcPr>
          <w:p w:rsidR="00040EBF" w:rsidRPr="00EC2A48" w:rsidRDefault="00040EBF" w:rsidP="004D1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A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040EBF" w:rsidRDefault="00040EBF" w:rsidP="004D1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48">
              <w:rPr>
                <w:rFonts w:ascii="Times New Roman" w:hAnsi="Times New Roman" w:cs="Times New Roman"/>
                <w:sz w:val="28"/>
                <w:szCs w:val="28"/>
              </w:rPr>
              <w:t>Заведующая МДОКУ «Детский сад «Солнышко»;</w:t>
            </w:r>
          </w:p>
          <w:p w:rsidR="00040EBF" w:rsidRPr="00EC2A48" w:rsidRDefault="00040EBF" w:rsidP="004D1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EBF" w:rsidRPr="00EC2A48" w:rsidTr="004D1E6C">
        <w:trPr>
          <w:trHeight w:val="70"/>
        </w:trPr>
        <w:tc>
          <w:tcPr>
            <w:tcW w:w="4475" w:type="dxa"/>
          </w:tcPr>
          <w:p w:rsidR="00040EBF" w:rsidRPr="00EC2A48" w:rsidRDefault="00040EBF" w:rsidP="004D1E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040EBF" w:rsidRPr="00EC2A48" w:rsidRDefault="00040EBF" w:rsidP="004D1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40EBF" w:rsidRPr="00EC2A48" w:rsidRDefault="00040EBF" w:rsidP="004D1E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EBF" w:rsidRPr="00EC2A48" w:rsidTr="004D1E6C">
        <w:tc>
          <w:tcPr>
            <w:tcW w:w="4475" w:type="dxa"/>
            <w:hideMark/>
          </w:tcPr>
          <w:p w:rsidR="00040EBF" w:rsidRPr="00EC2A48" w:rsidRDefault="00040EBF" w:rsidP="004D1E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A48">
              <w:rPr>
                <w:rFonts w:ascii="Times New Roman" w:hAnsi="Times New Roman" w:cs="Times New Roman"/>
                <w:sz w:val="28"/>
                <w:szCs w:val="28"/>
              </w:rPr>
              <w:t>Спешнева Наталья Владимировна</w:t>
            </w:r>
          </w:p>
        </w:tc>
        <w:tc>
          <w:tcPr>
            <w:tcW w:w="310" w:type="dxa"/>
            <w:hideMark/>
          </w:tcPr>
          <w:p w:rsidR="00040EBF" w:rsidRPr="00EC2A48" w:rsidRDefault="00040EBF" w:rsidP="004D1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A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040EBF" w:rsidRDefault="00040EBF" w:rsidP="004D1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МКУК КДЦ «Родник» Соболевского муниципального района</w:t>
            </w:r>
            <w:r w:rsidRPr="00EC2A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0EBF" w:rsidRPr="00EC2A48" w:rsidRDefault="00040EBF" w:rsidP="004D1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EBF" w:rsidRPr="00EC2A48" w:rsidTr="004D1E6C">
        <w:tc>
          <w:tcPr>
            <w:tcW w:w="4475" w:type="dxa"/>
          </w:tcPr>
          <w:p w:rsidR="00040EBF" w:rsidRPr="00EC2A48" w:rsidRDefault="00040EBF" w:rsidP="004D1E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A48">
              <w:rPr>
                <w:rFonts w:ascii="Times New Roman" w:hAnsi="Times New Roman" w:cs="Times New Roman"/>
                <w:sz w:val="28"/>
                <w:szCs w:val="28"/>
              </w:rPr>
              <w:t>Сысоева Ольга Геннадьевна</w:t>
            </w:r>
          </w:p>
        </w:tc>
        <w:tc>
          <w:tcPr>
            <w:tcW w:w="310" w:type="dxa"/>
          </w:tcPr>
          <w:p w:rsidR="00040EBF" w:rsidRPr="00EC2A48" w:rsidRDefault="00040EBF" w:rsidP="004D1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A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040EBF" w:rsidRDefault="00040EBF" w:rsidP="004D1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социальному развитию, труду и культуре администрации Соболевского района</w:t>
            </w:r>
            <w:r w:rsidRPr="00EC2A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0EBF" w:rsidRPr="00EC2A48" w:rsidRDefault="00040EBF" w:rsidP="004D1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EBF" w:rsidRPr="00C4349D" w:rsidTr="004D1E6C">
        <w:trPr>
          <w:trHeight w:val="599"/>
        </w:trPr>
        <w:tc>
          <w:tcPr>
            <w:tcW w:w="4475" w:type="dxa"/>
            <w:hideMark/>
          </w:tcPr>
          <w:p w:rsidR="00040EBF" w:rsidRPr="00C4349D" w:rsidRDefault="00040EBF" w:rsidP="004D1E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349D">
              <w:rPr>
                <w:rFonts w:ascii="Times New Roman" w:hAnsi="Times New Roman" w:cs="Times New Roman"/>
                <w:sz w:val="28"/>
                <w:szCs w:val="28"/>
              </w:rPr>
              <w:t>Телегина Ирина Алексеевна</w:t>
            </w:r>
          </w:p>
        </w:tc>
        <w:tc>
          <w:tcPr>
            <w:tcW w:w="310" w:type="dxa"/>
            <w:hideMark/>
          </w:tcPr>
          <w:p w:rsidR="00040EBF" w:rsidRPr="00C4349D" w:rsidRDefault="00040EBF" w:rsidP="004D1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4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040EBF" w:rsidRPr="00C4349D" w:rsidRDefault="00040EBF" w:rsidP="004D1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49D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C4349D">
              <w:rPr>
                <w:rFonts w:ascii="Times New Roman" w:hAnsi="Times New Roman" w:cs="Times New Roman"/>
                <w:sz w:val="28"/>
                <w:szCs w:val="28"/>
              </w:rPr>
              <w:t xml:space="preserve">. главного врача ГБУЗ КК «Соболевская районная больница»; </w:t>
            </w:r>
          </w:p>
        </w:tc>
      </w:tr>
    </w:tbl>
    <w:p w:rsidR="00040EBF" w:rsidRPr="00E54E57" w:rsidRDefault="00040EBF" w:rsidP="00040E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Ларина Ольга Гавриловна                 -  </w:t>
      </w:r>
      <w:r w:rsidRPr="00E54E57">
        <w:rPr>
          <w:rFonts w:ascii="Times New Roman" w:hAnsi="Times New Roman" w:cs="Times New Roman"/>
          <w:sz w:val="28"/>
          <w:szCs w:val="28"/>
        </w:rPr>
        <w:t xml:space="preserve">Заведующая отделением социального </w:t>
      </w:r>
    </w:p>
    <w:p w:rsidR="00040EBF" w:rsidRPr="00E54E57" w:rsidRDefault="00040EBF" w:rsidP="00040E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E57">
        <w:rPr>
          <w:rFonts w:ascii="Times New Roman" w:hAnsi="Times New Roman" w:cs="Times New Roman"/>
          <w:sz w:val="28"/>
          <w:szCs w:val="28"/>
        </w:rPr>
        <w:tab/>
      </w:r>
      <w:r w:rsidRPr="00E54E57">
        <w:rPr>
          <w:rFonts w:ascii="Times New Roman" w:hAnsi="Times New Roman" w:cs="Times New Roman"/>
          <w:sz w:val="28"/>
          <w:szCs w:val="28"/>
        </w:rPr>
        <w:tab/>
      </w:r>
      <w:r w:rsidRPr="00E54E57">
        <w:rPr>
          <w:rFonts w:ascii="Times New Roman" w:hAnsi="Times New Roman" w:cs="Times New Roman"/>
          <w:sz w:val="28"/>
          <w:szCs w:val="28"/>
        </w:rPr>
        <w:tab/>
      </w:r>
      <w:r w:rsidRPr="00E54E57">
        <w:rPr>
          <w:rFonts w:ascii="Times New Roman" w:hAnsi="Times New Roman" w:cs="Times New Roman"/>
          <w:sz w:val="28"/>
          <w:szCs w:val="28"/>
        </w:rPr>
        <w:tab/>
      </w:r>
      <w:r w:rsidRPr="00E54E57">
        <w:rPr>
          <w:rFonts w:ascii="Times New Roman" w:hAnsi="Times New Roman" w:cs="Times New Roman"/>
          <w:sz w:val="28"/>
          <w:szCs w:val="28"/>
        </w:rPr>
        <w:tab/>
      </w:r>
      <w:r w:rsidRPr="00E54E57">
        <w:rPr>
          <w:rFonts w:ascii="Times New Roman" w:hAnsi="Times New Roman" w:cs="Times New Roman"/>
          <w:sz w:val="28"/>
          <w:szCs w:val="28"/>
        </w:rPr>
        <w:tab/>
        <w:t xml:space="preserve">       обслуживания населения в Соболевском  </w:t>
      </w:r>
    </w:p>
    <w:p w:rsidR="00040EBF" w:rsidRPr="00E54E57" w:rsidRDefault="00040EBF" w:rsidP="00040E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E57">
        <w:rPr>
          <w:rFonts w:ascii="Times New Roman" w:hAnsi="Times New Roman" w:cs="Times New Roman"/>
          <w:sz w:val="28"/>
          <w:szCs w:val="28"/>
        </w:rPr>
        <w:tab/>
      </w:r>
      <w:r w:rsidRPr="00E54E57">
        <w:rPr>
          <w:rFonts w:ascii="Times New Roman" w:hAnsi="Times New Roman" w:cs="Times New Roman"/>
          <w:sz w:val="28"/>
          <w:szCs w:val="28"/>
        </w:rPr>
        <w:tab/>
      </w:r>
      <w:r w:rsidRPr="00E54E57">
        <w:rPr>
          <w:rFonts w:ascii="Times New Roman" w:hAnsi="Times New Roman" w:cs="Times New Roman"/>
          <w:sz w:val="28"/>
          <w:szCs w:val="28"/>
        </w:rPr>
        <w:tab/>
      </w:r>
      <w:r w:rsidRPr="00E54E57">
        <w:rPr>
          <w:rFonts w:ascii="Times New Roman" w:hAnsi="Times New Roman" w:cs="Times New Roman"/>
          <w:sz w:val="28"/>
          <w:szCs w:val="28"/>
        </w:rPr>
        <w:tab/>
      </w:r>
      <w:r w:rsidRPr="00E54E57">
        <w:rPr>
          <w:rFonts w:ascii="Times New Roman" w:hAnsi="Times New Roman" w:cs="Times New Roman"/>
          <w:sz w:val="28"/>
          <w:szCs w:val="28"/>
        </w:rPr>
        <w:tab/>
      </w:r>
      <w:r w:rsidRPr="00E54E5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gramStart"/>
      <w:r w:rsidRPr="00E54E57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E54E57">
        <w:rPr>
          <w:rFonts w:ascii="Times New Roman" w:hAnsi="Times New Roman" w:cs="Times New Roman"/>
          <w:sz w:val="28"/>
          <w:szCs w:val="28"/>
        </w:rPr>
        <w:t>;</w:t>
      </w:r>
    </w:p>
    <w:p w:rsidR="00040EBF" w:rsidRDefault="00040EBF" w:rsidP="00040E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5"/>
        <w:gridCol w:w="1011"/>
        <w:gridCol w:w="4205"/>
      </w:tblGrid>
      <w:tr w:rsidR="00040EBF" w:rsidRPr="00EC2A48" w:rsidTr="004D1E6C">
        <w:trPr>
          <w:trHeight w:val="881"/>
        </w:trPr>
        <w:tc>
          <w:tcPr>
            <w:tcW w:w="3775" w:type="dxa"/>
            <w:hideMark/>
          </w:tcPr>
          <w:p w:rsidR="00040EBF" w:rsidRPr="00C4349D" w:rsidRDefault="00040EBF" w:rsidP="004D1E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3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Позднякова Анна Владимировна                </w:t>
            </w:r>
          </w:p>
        </w:tc>
        <w:tc>
          <w:tcPr>
            <w:tcW w:w="1011" w:type="dxa"/>
            <w:hideMark/>
          </w:tcPr>
          <w:p w:rsidR="00040EBF" w:rsidRPr="00C4349D" w:rsidRDefault="00040EBF" w:rsidP="004D1E6C">
            <w:pPr>
              <w:pStyle w:val="a3"/>
              <w:tabs>
                <w:tab w:val="left" w:pos="761"/>
              </w:tabs>
              <w:ind w:left="53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49D"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4205" w:type="dxa"/>
          </w:tcPr>
          <w:p w:rsidR="00040EBF" w:rsidRPr="00C4349D" w:rsidRDefault="00040EBF" w:rsidP="004D1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49D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C4349D">
              <w:rPr>
                <w:rFonts w:ascii="Times New Roman" w:hAnsi="Times New Roman" w:cs="Times New Roman"/>
                <w:sz w:val="28"/>
                <w:szCs w:val="28"/>
              </w:rPr>
              <w:t>. директора МОКУ «Соболевская средняя школа»</w:t>
            </w:r>
          </w:p>
        </w:tc>
      </w:tr>
      <w:tr w:rsidR="00040EBF" w:rsidRPr="00EC2A48" w:rsidTr="004D1E6C">
        <w:trPr>
          <w:trHeight w:val="881"/>
        </w:trPr>
        <w:tc>
          <w:tcPr>
            <w:tcW w:w="3775" w:type="dxa"/>
          </w:tcPr>
          <w:p w:rsidR="00040EBF" w:rsidRDefault="00040EBF" w:rsidP="004D1E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349D">
              <w:rPr>
                <w:rFonts w:ascii="Times New Roman" w:hAnsi="Times New Roman" w:cs="Times New Roman"/>
                <w:sz w:val="28"/>
                <w:szCs w:val="28"/>
              </w:rPr>
              <w:t xml:space="preserve">Мещерякова Лилия </w:t>
            </w:r>
            <w:proofErr w:type="spellStart"/>
            <w:r w:rsidRPr="00C4349D">
              <w:rPr>
                <w:rFonts w:ascii="Times New Roman" w:hAnsi="Times New Roman" w:cs="Times New Roman"/>
                <w:sz w:val="28"/>
                <w:szCs w:val="28"/>
              </w:rPr>
              <w:t>Армаисовна</w:t>
            </w:r>
            <w:proofErr w:type="spellEnd"/>
          </w:p>
          <w:p w:rsidR="00040EBF" w:rsidRDefault="00040EBF" w:rsidP="004D1E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EBF" w:rsidRPr="00C4349D" w:rsidRDefault="00040EBF" w:rsidP="004D1E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1011" w:type="dxa"/>
          </w:tcPr>
          <w:p w:rsidR="00040EBF" w:rsidRPr="00C4349D" w:rsidRDefault="00040EBF" w:rsidP="004D1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49D">
              <w:rPr>
                <w:rFonts w:ascii="Times New Roman" w:hAnsi="Times New Roman" w:cs="Times New Roman"/>
                <w:sz w:val="28"/>
                <w:szCs w:val="28"/>
              </w:rPr>
              <w:t xml:space="preserve">         - </w:t>
            </w:r>
          </w:p>
        </w:tc>
        <w:tc>
          <w:tcPr>
            <w:tcW w:w="4205" w:type="dxa"/>
          </w:tcPr>
          <w:p w:rsidR="00040EBF" w:rsidRDefault="00040EBF" w:rsidP="004D1E6C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9D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КГКУ ЦЗН Соболевского района</w:t>
            </w:r>
          </w:p>
          <w:p w:rsidR="00040EBF" w:rsidRDefault="00040EBF" w:rsidP="004D1E6C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EBF" w:rsidRDefault="00040EBF" w:rsidP="004D1E6C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МОКУ «Соболевская средняя школа»</w:t>
            </w:r>
          </w:p>
          <w:p w:rsidR="00040EBF" w:rsidRPr="00C4349D" w:rsidRDefault="00040EBF" w:rsidP="004D1E6C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EBF" w:rsidRPr="00121D1A" w:rsidRDefault="00040EBF" w:rsidP="00040E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D1A">
        <w:rPr>
          <w:rFonts w:ascii="Times New Roman" w:hAnsi="Times New Roman" w:cs="Times New Roman"/>
          <w:b/>
          <w:sz w:val="28"/>
          <w:szCs w:val="28"/>
        </w:rPr>
        <w:t xml:space="preserve">Отсутствуют: </w:t>
      </w:r>
    </w:p>
    <w:tbl>
      <w:tblPr>
        <w:tblStyle w:val="a5"/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30"/>
        <w:gridCol w:w="4844"/>
      </w:tblGrid>
      <w:tr w:rsidR="00040EBF" w:rsidTr="004D1E6C">
        <w:trPr>
          <w:trHeight w:val="866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0EBF" w:rsidRDefault="00040EBF" w:rsidP="004D1E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Фазылова Марина Николаевна</w:t>
            </w:r>
          </w:p>
          <w:p w:rsidR="00040EBF" w:rsidRDefault="00040EBF" w:rsidP="004D1E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 уважительной причины)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0EBF" w:rsidRDefault="00040EBF" w:rsidP="004D1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EBF" w:rsidRDefault="00040EBF" w:rsidP="004D1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0EBF" w:rsidRDefault="00040EBF" w:rsidP="004D1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ПДН ОП №12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-Большерецкого МО МВД РФ (извещенная надлежащим образом)</w:t>
            </w:r>
          </w:p>
          <w:p w:rsidR="00040EBF" w:rsidRDefault="00040EBF" w:rsidP="004D1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EBF" w:rsidTr="004D1E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2"/>
        </w:trPr>
        <w:tc>
          <w:tcPr>
            <w:tcW w:w="968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40EBF" w:rsidRDefault="00040EBF" w:rsidP="004D1E6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надлежащим образом: </w:t>
            </w:r>
          </w:p>
          <w:p w:rsidR="00040EBF" w:rsidRDefault="00040EBF" w:rsidP="004D1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Прокурор Соболевского района </w:t>
            </w:r>
          </w:p>
          <w:p w:rsidR="00040EBF" w:rsidRDefault="00040EBF" w:rsidP="004D1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(представитель прокуратуры присутствовал)</w:t>
            </w:r>
          </w:p>
        </w:tc>
      </w:tr>
      <w:tr w:rsidR="00040EBF" w:rsidTr="004D1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4414" w:type="dxa"/>
          </w:tcPr>
          <w:p w:rsidR="00040EBF" w:rsidRPr="00054D0C" w:rsidRDefault="00040EBF" w:rsidP="004D1E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040EBF" w:rsidRDefault="00040EBF" w:rsidP="004D1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</w:tcPr>
          <w:p w:rsidR="00040EBF" w:rsidRPr="00121D1A" w:rsidRDefault="00040EBF" w:rsidP="004D1E6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0EBF" w:rsidRPr="00310E5F" w:rsidRDefault="00040EBF" w:rsidP="00040EB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A2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Рассмотрение  </w:t>
      </w:r>
      <w:proofErr w:type="spellStart"/>
      <w:r w:rsidRPr="00776A27">
        <w:rPr>
          <w:rFonts w:ascii="Times New Roman" w:hAnsi="Times New Roman" w:cs="Times New Roman"/>
          <w:b/>
          <w:sz w:val="28"/>
          <w:szCs w:val="28"/>
          <w:u w:val="single"/>
        </w:rPr>
        <w:t>общепрофилактическ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вопросов</w:t>
      </w:r>
      <w:r w:rsidRPr="00310E5F">
        <w:rPr>
          <w:rFonts w:ascii="Times New Roman" w:hAnsi="Times New Roman" w:cs="Times New Roman"/>
          <w:b/>
          <w:sz w:val="24"/>
          <w:szCs w:val="24"/>
        </w:rPr>
        <w:t>:</w:t>
      </w:r>
    </w:p>
    <w:p w:rsidR="00040EBF" w:rsidRPr="00310E5F" w:rsidRDefault="00040EBF" w:rsidP="00040EBF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EBF" w:rsidRPr="00A001AA" w:rsidRDefault="00040EBF" w:rsidP="00040EB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1AA">
        <w:rPr>
          <w:rFonts w:ascii="Times New Roman" w:hAnsi="Times New Roman" w:cs="Times New Roman"/>
          <w:b/>
          <w:sz w:val="28"/>
          <w:szCs w:val="28"/>
        </w:rPr>
        <w:t>Подведение итогов работы Комиссии по делам несовершеннолетних и защите их прав в Соболев</w:t>
      </w:r>
      <w:r>
        <w:rPr>
          <w:rFonts w:ascii="Times New Roman" w:hAnsi="Times New Roman" w:cs="Times New Roman"/>
          <w:b/>
          <w:sz w:val="28"/>
          <w:szCs w:val="28"/>
        </w:rPr>
        <w:t>ском муниципальном районе за 2019</w:t>
      </w:r>
      <w:r w:rsidRPr="00A001A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40EBF" w:rsidRPr="00A001AA" w:rsidRDefault="00040EBF" w:rsidP="00040EB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01AA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040EBF" w:rsidRDefault="00040EBF" w:rsidP="00040EBF">
      <w:pPr>
        <w:pStyle w:val="a3"/>
        <w:ind w:left="644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76A27">
        <w:rPr>
          <w:rFonts w:ascii="Times New Roman" w:hAnsi="Times New Roman" w:cs="Times New Roman"/>
          <w:sz w:val="28"/>
          <w:szCs w:val="28"/>
        </w:rPr>
        <w:t>(</w:t>
      </w:r>
      <w:r w:rsidRPr="00776A27">
        <w:rPr>
          <w:rFonts w:ascii="Times New Roman" w:hAnsi="Times New Roman" w:cs="Times New Roman"/>
          <w:b/>
          <w:i/>
          <w:sz w:val="28"/>
          <w:szCs w:val="28"/>
        </w:rPr>
        <w:t>докладчик</w:t>
      </w:r>
      <w:r w:rsidRPr="00776A27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776A2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Хорошайло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Е.В.)</w:t>
      </w:r>
    </w:p>
    <w:p w:rsidR="00040EBF" w:rsidRDefault="00040EBF" w:rsidP="00040EBF">
      <w:pPr>
        <w:pStyle w:val="a3"/>
        <w:ind w:left="64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0EBF" w:rsidRDefault="00040EBF" w:rsidP="00040E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A48">
        <w:rPr>
          <w:rFonts w:ascii="Times New Roman" w:hAnsi="Times New Roman" w:cs="Times New Roman"/>
          <w:sz w:val="28"/>
          <w:szCs w:val="28"/>
        </w:rPr>
        <w:t xml:space="preserve">Председатель КДН и ЗП Соболевского муниципального района </w:t>
      </w:r>
      <w:proofErr w:type="spellStart"/>
      <w:r w:rsidRPr="00EC2A48">
        <w:rPr>
          <w:rFonts w:ascii="Times New Roman" w:hAnsi="Times New Roman" w:cs="Times New Roman"/>
          <w:sz w:val="28"/>
          <w:szCs w:val="28"/>
        </w:rPr>
        <w:t>Хорошайло</w:t>
      </w:r>
      <w:proofErr w:type="spellEnd"/>
      <w:r w:rsidRPr="00EC2A48">
        <w:rPr>
          <w:rFonts w:ascii="Times New Roman" w:hAnsi="Times New Roman" w:cs="Times New Roman"/>
          <w:sz w:val="28"/>
          <w:szCs w:val="28"/>
        </w:rPr>
        <w:t xml:space="preserve"> Е.В. доложила информацию </w:t>
      </w:r>
      <w:r>
        <w:rPr>
          <w:rFonts w:ascii="Times New Roman" w:hAnsi="Times New Roman" w:cs="Times New Roman"/>
          <w:sz w:val="28"/>
          <w:szCs w:val="28"/>
        </w:rPr>
        <w:t>об итогах работы Комиссии по делам несовершеннолетних и защите их прав в Соболевском муниципальном районе.</w:t>
      </w:r>
    </w:p>
    <w:p w:rsidR="00040EBF" w:rsidRDefault="00040EBF" w:rsidP="00040E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1FE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40EBF" w:rsidRDefault="00040EBF" w:rsidP="00040EB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05B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>об итогах работы Комиссии по делам несовершеннолетних и защите их прав в Соболевском муниципальном районе принять к сведению.</w:t>
      </w:r>
    </w:p>
    <w:p w:rsidR="00040EBF" w:rsidRDefault="00040EBF" w:rsidP="00040EB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на недостатки и недоработки в работе комиссии по делам несовершеннолетних по итогам года.</w:t>
      </w:r>
    </w:p>
    <w:p w:rsidR="00040EBF" w:rsidRDefault="00040EBF" w:rsidP="00040EB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работу и надлежащее взаимодействие со всеми субъектами профилактики.</w:t>
      </w:r>
    </w:p>
    <w:p w:rsidR="00040EBF" w:rsidRDefault="00040EBF" w:rsidP="00040EB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40EBF" w:rsidRPr="001F3BE0" w:rsidRDefault="00040EBF" w:rsidP="00040EBF">
      <w:pPr>
        <w:pStyle w:val="a6"/>
        <w:widowControl w:val="0"/>
        <w:numPr>
          <w:ilvl w:val="0"/>
          <w:numId w:val="2"/>
        </w:numPr>
        <w:tabs>
          <w:tab w:val="left" w:pos="804"/>
        </w:tabs>
        <w:spacing w:after="0" w:line="322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BE0">
        <w:rPr>
          <w:rStyle w:val="2"/>
          <w:rFonts w:eastAsia="Courier New"/>
          <w:b/>
        </w:rPr>
        <w:t>Утверждение плана работы комиссии по делам  несовершеннолетних и защите их прав Соболевско</w:t>
      </w:r>
      <w:r>
        <w:rPr>
          <w:rStyle w:val="2"/>
          <w:rFonts w:eastAsia="Courier New"/>
          <w:b/>
        </w:rPr>
        <w:t>го муниципального района на 2020</w:t>
      </w:r>
      <w:r w:rsidRPr="001F3BE0">
        <w:rPr>
          <w:rStyle w:val="2"/>
          <w:rFonts w:eastAsia="Courier New"/>
          <w:b/>
        </w:rPr>
        <w:t xml:space="preserve"> год.</w:t>
      </w:r>
    </w:p>
    <w:p w:rsidR="00040EBF" w:rsidRPr="000F5589" w:rsidRDefault="00040EBF" w:rsidP="00040EB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5589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</w:t>
      </w:r>
    </w:p>
    <w:p w:rsidR="00040EBF" w:rsidRDefault="00040EBF" w:rsidP="00040EBF">
      <w:pPr>
        <w:pStyle w:val="a3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76A27">
        <w:rPr>
          <w:rFonts w:ascii="Times New Roman" w:hAnsi="Times New Roman" w:cs="Times New Roman"/>
          <w:sz w:val="28"/>
          <w:szCs w:val="28"/>
        </w:rPr>
        <w:t>(</w:t>
      </w:r>
      <w:r w:rsidRPr="00776A27">
        <w:rPr>
          <w:rFonts w:ascii="Times New Roman" w:hAnsi="Times New Roman" w:cs="Times New Roman"/>
          <w:b/>
          <w:i/>
          <w:sz w:val="28"/>
          <w:szCs w:val="28"/>
        </w:rPr>
        <w:t>докладчик</w:t>
      </w:r>
      <w:r w:rsidRPr="00776A27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776A2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Председатель комиссии: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Хорошайло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Е.В.,)</w:t>
      </w:r>
      <w:proofErr w:type="gramEnd"/>
    </w:p>
    <w:p w:rsidR="00040EBF" w:rsidRDefault="00040EBF" w:rsidP="00040E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1FED">
        <w:rPr>
          <w:rFonts w:ascii="Times New Roman" w:hAnsi="Times New Roman" w:cs="Times New Roman"/>
          <w:b/>
          <w:sz w:val="28"/>
          <w:szCs w:val="28"/>
        </w:rPr>
        <w:t>Решили:</w:t>
      </w:r>
      <w:bookmarkStart w:id="0" w:name="_GoBack"/>
      <w:bookmarkEnd w:id="0"/>
    </w:p>
    <w:p w:rsidR="00040EBF" w:rsidRDefault="00040EBF" w:rsidP="00040EBF">
      <w:pPr>
        <w:widowControl w:val="0"/>
        <w:tabs>
          <w:tab w:val="left" w:pos="804"/>
        </w:tabs>
        <w:spacing w:after="0" w:line="322" w:lineRule="exact"/>
        <w:jc w:val="both"/>
        <w:rPr>
          <w:rStyle w:val="2"/>
          <w:rFonts w:eastAsia="Courier New"/>
        </w:rPr>
      </w:pPr>
      <w:r>
        <w:rPr>
          <w:rStyle w:val="2"/>
          <w:rFonts w:eastAsia="Courier New"/>
        </w:rPr>
        <w:lastRenderedPageBreak/>
        <w:t xml:space="preserve">         </w:t>
      </w:r>
      <w:r w:rsidRPr="00AE3AA0">
        <w:rPr>
          <w:rStyle w:val="2"/>
          <w:rFonts w:eastAsia="Courier New"/>
        </w:rPr>
        <w:t>Утвер</w:t>
      </w:r>
      <w:r>
        <w:rPr>
          <w:rStyle w:val="2"/>
          <w:rFonts w:eastAsia="Courier New"/>
        </w:rPr>
        <w:t>дить план</w:t>
      </w:r>
      <w:r w:rsidRPr="00AE3AA0">
        <w:rPr>
          <w:rStyle w:val="2"/>
          <w:rFonts w:eastAsia="Courier New"/>
        </w:rPr>
        <w:t xml:space="preserve"> работы комиссии по делам  несовершеннолетних и защите их прав Соболевско</w:t>
      </w:r>
      <w:r>
        <w:rPr>
          <w:rStyle w:val="2"/>
          <w:rFonts w:eastAsia="Courier New"/>
        </w:rPr>
        <w:t>го муниципального района на 2020</w:t>
      </w:r>
      <w:r w:rsidRPr="00AE3AA0">
        <w:rPr>
          <w:rStyle w:val="2"/>
          <w:rFonts w:eastAsia="Courier New"/>
        </w:rPr>
        <w:t xml:space="preserve"> год.</w:t>
      </w:r>
    </w:p>
    <w:p w:rsidR="00040EBF" w:rsidRDefault="00040EBF" w:rsidP="00040E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EBF" w:rsidRPr="00776A27" w:rsidRDefault="00040EBF" w:rsidP="00040E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A27">
        <w:rPr>
          <w:rFonts w:ascii="Times New Roman" w:hAnsi="Times New Roman" w:cs="Times New Roman"/>
          <w:sz w:val="28"/>
          <w:szCs w:val="28"/>
        </w:rPr>
        <w:t>Председатель КДН и ЗП</w:t>
      </w:r>
    </w:p>
    <w:p w:rsidR="00040EBF" w:rsidRPr="00776A27" w:rsidRDefault="00040EBF" w:rsidP="00040E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A2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76A27">
        <w:rPr>
          <w:rFonts w:ascii="Times New Roman" w:hAnsi="Times New Roman" w:cs="Times New Roman"/>
          <w:sz w:val="28"/>
          <w:szCs w:val="28"/>
        </w:rPr>
        <w:t xml:space="preserve">      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A27">
        <w:rPr>
          <w:rFonts w:ascii="Times New Roman" w:hAnsi="Times New Roman" w:cs="Times New Roman"/>
          <w:sz w:val="28"/>
          <w:szCs w:val="28"/>
        </w:rPr>
        <w:t>Хорошайло</w:t>
      </w:r>
      <w:proofErr w:type="spellEnd"/>
    </w:p>
    <w:p w:rsidR="000C193C" w:rsidRDefault="000C193C"/>
    <w:sectPr w:rsidR="000C193C" w:rsidSect="00040EB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42A8"/>
    <w:multiLevelType w:val="hybridMultilevel"/>
    <w:tmpl w:val="AA8E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037AB"/>
    <w:multiLevelType w:val="hybridMultilevel"/>
    <w:tmpl w:val="33325026"/>
    <w:lvl w:ilvl="0" w:tplc="51884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3C"/>
    <w:rsid w:val="00040EBF"/>
    <w:rsid w:val="000C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0EBF"/>
    <w:pPr>
      <w:spacing w:after="0" w:line="240" w:lineRule="auto"/>
    </w:pPr>
  </w:style>
  <w:style w:type="table" w:styleId="a5">
    <w:name w:val="Table Grid"/>
    <w:basedOn w:val="a1"/>
    <w:uiPriority w:val="59"/>
    <w:rsid w:val="00040E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40EBF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040EBF"/>
  </w:style>
  <w:style w:type="character" w:customStyle="1" w:styleId="a4">
    <w:name w:val="Без интервала Знак"/>
    <w:link w:val="a3"/>
    <w:uiPriority w:val="1"/>
    <w:locked/>
    <w:rsid w:val="00040EBF"/>
  </w:style>
  <w:style w:type="character" w:customStyle="1" w:styleId="2">
    <w:name w:val="Основной текст (2)"/>
    <w:basedOn w:val="a0"/>
    <w:rsid w:val="00040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92B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04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EB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0EBF"/>
    <w:pPr>
      <w:spacing w:after="0" w:line="240" w:lineRule="auto"/>
    </w:pPr>
  </w:style>
  <w:style w:type="table" w:styleId="a5">
    <w:name w:val="Table Grid"/>
    <w:basedOn w:val="a1"/>
    <w:uiPriority w:val="59"/>
    <w:rsid w:val="00040E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40EBF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040EBF"/>
  </w:style>
  <w:style w:type="character" w:customStyle="1" w:styleId="a4">
    <w:name w:val="Без интервала Знак"/>
    <w:link w:val="a3"/>
    <w:uiPriority w:val="1"/>
    <w:locked/>
    <w:rsid w:val="00040EBF"/>
  </w:style>
  <w:style w:type="character" w:customStyle="1" w:styleId="2">
    <w:name w:val="Основной текст (2)"/>
    <w:basedOn w:val="a0"/>
    <w:rsid w:val="00040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92B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04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E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2020-12-17T22:03:00Z</dcterms:created>
  <dcterms:modified xsi:type="dcterms:W3CDTF">2020-12-17T22:04:00Z</dcterms:modified>
</cp:coreProperties>
</file>