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9F7241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Резкое снижение успеваемости, проявление безразличия к учебе и оценкам.</w:t>
      </w:r>
    </w:p>
    <w:p w:rsidR="00017FB5" w:rsidRPr="009F7241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9F7241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9F7241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9F7241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9F7241">
        <w:rPr>
          <w:rFonts w:ascii="Times New Roman" w:hAnsi="Times New Roman" w:cs="Times New Roman"/>
          <w:sz w:val="28"/>
          <w:szCs w:val="28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9F7241">
        <w:rPr>
          <w:rFonts w:ascii="Times New Roman" w:hAnsi="Times New Roman" w:cs="Times New Roman"/>
          <w:sz w:val="28"/>
          <w:szCs w:val="28"/>
        </w:rPr>
        <w:t xml:space="preserve"> Бытует миф, что если человек говорит об </w:t>
      </w:r>
      <w:r w:rsidRPr="009F7241">
        <w:rPr>
          <w:rFonts w:ascii="Times New Roman" w:hAnsi="Times New Roman" w:cs="Times New Roman"/>
          <w:b/>
          <w:bCs/>
          <w:sz w:val="28"/>
          <w:szCs w:val="28"/>
        </w:rPr>
        <w:t>этом</w:t>
      </w:r>
      <w:r w:rsidRPr="009F7241">
        <w:rPr>
          <w:rFonts w:ascii="Times New Roman" w:hAnsi="Times New Roman" w:cs="Times New Roman"/>
          <w:sz w:val="28"/>
          <w:szCs w:val="28"/>
        </w:rPr>
        <w:t xml:space="preserve">,  то значит, </w:t>
      </w:r>
      <w:r w:rsidRPr="009F7241">
        <w:rPr>
          <w:rFonts w:ascii="Times New Roman" w:hAnsi="Times New Roman" w:cs="Times New Roman"/>
          <w:b/>
          <w:bCs/>
          <w:sz w:val="28"/>
          <w:szCs w:val="28"/>
        </w:rPr>
        <w:t>этого</w:t>
      </w:r>
      <w:r w:rsidRPr="009F7241">
        <w:rPr>
          <w:rFonts w:ascii="Times New Roman" w:hAnsi="Times New Roman" w:cs="Times New Roman"/>
          <w:sz w:val="28"/>
          <w:szCs w:val="28"/>
        </w:rPr>
        <w:t xml:space="preserve"> не сделает. Однако это не так! </w:t>
      </w:r>
      <w:proofErr w:type="gramStart"/>
      <w:r w:rsidRPr="009F7241">
        <w:rPr>
          <w:rFonts w:ascii="Times New Roman" w:hAnsi="Times New Roman" w:cs="Times New Roman"/>
          <w:sz w:val="28"/>
          <w:szCs w:val="28"/>
        </w:rPr>
        <w:t xml:space="preserve">Отчаявшийся подросток, на которого не </w:t>
      </w:r>
      <w:r w:rsidRPr="009F7241">
        <w:rPr>
          <w:rFonts w:ascii="Times New Roman" w:hAnsi="Times New Roman" w:cs="Times New Roman"/>
          <w:sz w:val="28"/>
          <w:szCs w:val="28"/>
        </w:rPr>
        <w:lastRenderedPageBreak/>
        <w:t>обращают внимания, вполне может довести свое намерение до конца).</w:t>
      </w:r>
      <w:proofErr w:type="gramEnd"/>
    </w:p>
    <w:p w:rsidR="00017FB5" w:rsidRPr="009F7241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Pr="009F7241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B03">
        <w:rPr>
          <w:rFonts w:ascii="Times New Roman" w:hAnsi="Times New Roman" w:cs="Times New Roman"/>
          <w:sz w:val="24"/>
          <w:szCs w:val="24"/>
        </w:rPr>
        <w:t>«</w:t>
      </w:r>
      <w:r w:rsidRPr="009F7241">
        <w:rPr>
          <w:rFonts w:ascii="Times New Roman" w:hAnsi="Times New Roman" w:cs="Times New Roman"/>
          <w:sz w:val="28"/>
          <w:szCs w:val="28"/>
        </w:rPr>
        <w:t>Когда я был в твоем возрасте…да ты просто несешь чушь!»;</w:t>
      </w:r>
    </w:p>
    <w:p w:rsidR="00017FB5" w:rsidRPr="009F7241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«Подумай о тех, кому хуже, чем тебе»;</w:t>
      </w:r>
    </w:p>
    <w:p w:rsidR="00017FB5" w:rsidRPr="009F7241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«Не говори глупостей. Поговорим о другом»;</w:t>
      </w:r>
    </w:p>
    <w:p w:rsidR="00017FB5" w:rsidRPr="009F7241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«Где уж мне тебя понять!»;</w:t>
      </w:r>
    </w:p>
    <w:p w:rsidR="00017FB5" w:rsidRPr="009F7241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«И что ты теперь хочешь? Выкладывай немедленно!»;</w:t>
      </w:r>
    </w:p>
    <w:p w:rsidR="00017FB5" w:rsidRPr="009F7241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 xml:space="preserve"> «Не получается – значит, не старался!»;</w:t>
      </w:r>
    </w:p>
    <w:p w:rsidR="00017FB5" w:rsidRPr="009F7241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241">
        <w:rPr>
          <w:rFonts w:ascii="Times New Roman" w:hAnsi="Times New Roman" w:cs="Times New Roman"/>
          <w:sz w:val="28"/>
          <w:szCs w:val="28"/>
        </w:rPr>
        <w:t xml:space="preserve">«Сам </w:t>
      </w:r>
      <w:proofErr w:type="gramStart"/>
      <w:r w:rsidRPr="009F7241"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 w:rsidRPr="009F7241">
        <w:rPr>
          <w:rFonts w:ascii="Times New Roman" w:hAnsi="Times New Roman" w:cs="Times New Roman"/>
          <w:sz w:val="28"/>
          <w:szCs w:val="28"/>
        </w:rPr>
        <w:t>…не жалуйся…..бестолочь».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Pr="009F7241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«Чувствую, что что-то происходит. Давай поговорим об этом»;</w:t>
      </w:r>
    </w:p>
    <w:p w:rsidR="00017FB5" w:rsidRPr="009F7241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lastRenderedPageBreak/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Pr="009F7241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«Ты много значишь для меня, для нас. Меня беспокоит твое настроение. Поговорим об этом»;</w:t>
      </w:r>
    </w:p>
    <w:p w:rsidR="00017FB5" w:rsidRPr="009F7241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Опасные ситуации, на которые надо обратить особое внимание</w:t>
      </w:r>
    </w:p>
    <w:p w:rsidR="00017FB5" w:rsidRPr="009F7241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Отвержение сверстников, травля (в том числе в социальных сетях).</w:t>
      </w:r>
    </w:p>
    <w:p w:rsidR="00017FB5" w:rsidRPr="009F7241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 xml:space="preserve">Ссора или острый конфликт со значимыми взрослыми. </w:t>
      </w:r>
    </w:p>
    <w:p w:rsidR="00017FB5" w:rsidRPr="009F7241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Несчастная любовь или разрыв романтических отношений.</w:t>
      </w:r>
    </w:p>
    <w:p w:rsidR="00017FB5" w:rsidRPr="009F7241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9F7241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Личная неудача подростка на фоне высокой значимости и ценности социального успеха.</w:t>
      </w:r>
    </w:p>
    <w:p w:rsidR="00017FB5" w:rsidRPr="009F7241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Резкое изменение социального окружения (например, в результате смены места жительства).</w:t>
      </w:r>
    </w:p>
    <w:p w:rsidR="00017FB5" w:rsidRPr="009F7241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Нестабильная семейная ситуация (развод родителей, конфликты, ситуации насилия).</w:t>
      </w:r>
      <w:r w:rsidRPr="009F724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F7241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7241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Риск суицида выше в семьях, отношения в которых строятся на зависимости.</w:t>
      </w: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F7241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Четыре основные причины </w:t>
      </w:r>
      <w:r w:rsidRPr="009F72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самоубийства:</w:t>
      </w:r>
    </w:p>
    <w:p w:rsidR="00017FB5" w:rsidRPr="009F7241" w:rsidRDefault="00017FB5" w:rsidP="00941FDE">
      <w:pPr>
        <w:numPr>
          <w:ilvl w:val="0"/>
          <w:numId w:val="15"/>
        </w:numPr>
        <w:tabs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Изоляция (чувство, что тебя никто не понимает, тобой никто не интересуется);</w:t>
      </w:r>
    </w:p>
    <w:p w:rsidR="00017FB5" w:rsidRPr="009F7241" w:rsidRDefault="00017FB5" w:rsidP="00941FDE">
      <w:pPr>
        <w:numPr>
          <w:ilvl w:val="0"/>
          <w:numId w:val="15"/>
        </w:numPr>
        <w:tabs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Беспомощность (ощущение,  что ты не можешь контролировать жизнь, все зависит не от тебя);</w:t>
      </w:r>
    </w:p>
    <w:p w:rsidR="00017FB5" w:rsidRPr="009F7241" w:rsidRDefault="00017FB5" w:rsidP="00941FDE">
      <w:pPr>
        <w:numPr>
          <w:ilvl w:val="0"/>
          <w:numId w:val="15"/>
        </w:numPr>
        <w:tabs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Безнадежность (когда будущее не предвещает ничего хорошего);</w:t>
      </w:r>
    </w:p>
    <w:p w:rsidR="00017FB5" w:rsidRPr="009F7241" w:rsidRDefault="00017FB5" w:rsidP="00941FDE">
      <w:pPr>
        <w:numPr>
          <w:ilvl w:val="0"/>
          <w:numId w:val="15"/>
        </w:numPr>
        <w:tabs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sz w:val="28"/>
          <w:szCs w:val="28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Приемы предупреждения суицидов</w:t>
      </w:r>
    </w:p>
    <w:p w:rsidR="00017FB5" w:rsidRPr="009F7241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i/>
          <w:iCs/>
          <w:sz w:val="28"/>
          <w:szCs w:val="28"/>
        </w:rPr>
        <w:t>Воспринимайте ребенка всерьез.</w:t>
      </w:r>
      <w:r w:rsidRPr="009F7241">
        <w:rPr>
          <w:rFonts w:ascii="Times New Roman" w:hAnsi="Times New Roman" w:cs="Times New Roman"/>
          <w:sz w:val="28"/>
          <w:szCs w:val="28"/>
        </w:rPr>
        <w:t xml:space="preserve"> Относиться снисходительно нельзя.</w:t>
      </w:r>
    </w:p>
    <w:p w:rsidR="00017FB5" w:rsidRPr="009F7241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i/>
          <w:iCs/>
          <w:sz w:val="28"/>
          <w:szCs w:val="28"/>
        </w:rPr>
        <w:t>Выслушивайте – «Я слышу тебя».</w:t>
      </w:r>
      <w:r w:rsidRPr="009F7241">
        <w:rPr>
          <w:rFonts w:ascii="Times New Roman" w:hAnsi="Times New Roman" w:cs="Times New Roman"/>
          <w:sz w:val="28"/>
          <w:szCs w:val="28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Pr="009F7241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i/>
          <w:iCs/>
          <w:sz w:val="28"/>
          <w:szCs w:val="28"/>
        </w:rPr>
        <w:t>Ни в коем случае не оставляйте нерешенными проблемы</w:t>
      </w:r>
      <w:r w:rsidRPr="009F7241">
        <w:rPr>
          <w:rFonts w:ascii="Times New Roman" w:hAnsi="Times New Roman" w:cs="Times New Roman"/>
          <w:sz w:val="28"/>
          <w:szCs w:val="28"/>
        </w:rPr>
        <w:t xml:space="preserve">, касающиеся сохранения физического и психического здоровья ребенка; </w:t>
      </w:r>
    </w:p>
    <w:p w:rsidR="00017FB5" w:rsidRPr="009F7241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i/>
          <w:iCs/>
          <w:sz w:val="28"/>
          <w:szCs w:val="28"/>
        </w:rPr>
        <w:t>Анализируйте</w:t>
      </w:r>
      <w:r w:rsidRPr="009F7241">
        <w:rPr>
          <w:rFonts w:ascii="Times New Roman" w:hAnsi="Times New Roman" w:cs="Times New Roman"/>
          <w:sz w:val="28"/>
          <w:szCs w:val="28"/>
        </w:rPr>
        <w:t xml:space="preserve"> вместе с сыном или дочерью каждую трудную ситуацию; </w:t>
      </w:r>
    </w:p>
    <w:p w:rsidR="00017FB5" w:rsidRPr="009F7241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F7241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Воспитывайте в ребенке привычку рассказывать</w:t>
      </w:r>
      <w:r w:rsidRPr="009F7241">
        <w:rPr>
          <w:rFonts w:ascii="Times New Roman" w:hAnsi="Times New Roman" w:cs="Times New Roman"/>
          <w:sz w:val="28"/>
          <w:szCs w:val="28"/>
        </w:rPr>
        <w:t xml:space="preserve"> родителям не только о своих</w:t>
      </w:r>
      <w:r w:rsidRPr="008C508A">
        <w:rPr>
          <w:rFonts w:ascii="Times New Roman" w:hAnsi="Times New Roman" w:cs="Times New Roman"/>
          <w:sz w:val="24"/>
          <w:szCs w:val="24"/>
        </w:rPr>
        <w:t xml:space="preserve"> </w:t>
      </w:r>
      <w:r w:rsidRPr="009F7241">
        <w:rPr>
          <w:rFonts w:ascii="Times New Roman" w:hAnsi="Times New Roman" w:cs="Times New Roman"/>
          <w:sz w:val="28"/>
          <w:szCs w:val="28"/>
        </w:rPr>
        <w:t xml:space="preserve">достижениях, но и о тревогах, сомнениях, страхах; </w:t>
      </w:r>
    </w:p>
    <w:p w:rsidR="00017FB5" w:rsidRPr="009F7241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i/>
          <w:iCs/>
          <w:sz w:val="28"/>
          <w:szCs w:val="28"/>
        </w:rPr>
        <w:t>Не опаздывайте с ответами на его вопросы</w:t>
      </w:r>
      <w:r w:rsidRPr="009F7241">
        <w:rPr>
          <w:rFonts w:ascii="Times New Roman" w:hAnsi="Times New Roman" w:cs="Times New Roman"/>
          <w:sz w:val="28"/>
          <w:szCs w:val="28"/>
        </w:rPr>
        <w:t xml:space="preserve"> по различным проблемам физиологии, взаимоотношений и т.д.; </w:t>
      </w:r>
    </w:p>
    <w:p w:rsidR="00017FB5" w:rsidRPr="009F7241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i/>
          <w:iCs/>
          <w:sz w:val="28"/>
          <w:szCs w:val="28"/>
        </w:rPr>
        <w:t>Не иронизируйте,</w:t>
      </w:r>
      <w:r w:rsidRPr="009F7241">
        <w:rPr>
          <w:rFonts w:ascii="Times New Roman" w:hAnsi="Times New Roman" w:cs="Times New Roman"/>
          <w:sz w:val="28"/>
          <w:szCs w:val="28"/>
        </w:rPr>
        <w:t xml:space="preserve"> 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 </w:t>
      </w:r>
    </w:p>
    <w:p w:rsidR="00017FB5" w:rsidRPr="009F7241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i/>
          <w:iCs/>
          <w:sz w:val="28"/>
          <w:szCs w:val="28"/>
        </w:rPr>
        <w:t>Будьте внимательны</w:t>
      </w:r>
      <w:r w:rsidRPr="009F7241">
        <w:rPr>
          <w:rFonts w:ascii="Times New Roman" w:hAnsi="Times New Roman" w:cs="Times New Roman"/>
          <w:sz w:val="28"/>
          <w:szCs w:val="28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Pr="009F7241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i/>
          <w:iCs/>
          <w:sz w:val="28"/>
          <w:szCs w:val="28"/>
        </w:rPr>
        <w:t>Подчеркивайте временный характер проблем</w:t>
      </w:r>
      <w:r w:rsidRPr="009F7241">
        <w:rPr>
          <w:rFonts w:ascii="Times New Roman" w:hAnsi="Times New Roman" w:cs="Times New Roman"/>
          <w:sz w:val="28"/>
          <w:szCs w:val="28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9F7241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1">
        <w:rPr>
          <w:rFonts w:ascii="Times New Roman" w:hAnsi="Times New Roman" w:cs="Times New Roman"/>
          <w:i/>
          <w:iCs/>
          <w:sz w:val="28"/>
          <w:szCs w:val="28"/>
        </w:rPr>
        <w:t>Обсудите с ним работу служб,</w:t>
      </w:r>
      <w:r w:rsidRPr="009F7241">
        <w:rPr>
          <w:rFonts w:ascii="Times New Roman" w:hAnsi="Times New Roman" w:cs="Times New Roman"/>
          <w:sz w:val="28"/>
          <w:szCs w:val="28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Pr="009F7241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9F7241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9F7241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7241">
        <w:rPr>
          <w:rFonts w:ascii="Times New Roman" w:hAnsi="Times New Roman" w:cs="Times New Roman"/>
          <w:b/>
          <w:sz w:val="32"/>
          <w:szCs w:val="32"/>
          <w:u w:val="single"/>
        </w:rPr>
        <w:t>Всероссийский телефон доверия</w:t>
      </w:r>
    </w:p>
    <w:p w:rsidR="00017FB5" w:rsidRPr="009F7241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99C" w:rsidRPr="009F7241" w:rsidRDefault="00017FB5" w:rsidP="009F7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7241">
        <w:rPr>
          <w:rFonts w:ascii="Times New Roman" w:hAnsi="Times New Roman" w:cs="Times New Roman"/>
          <w:b/>
          <w:bCs/>
          <w:sz w:val="32"/>
          <w:szCs w:val="32"/>
        </w:rPr>
        <w:t>8 – 800 – 2000 – 122</w:t>
      </w:r>
    </w:p>
    <w:p w:rsidR="00EC599C" w:rsidRDefault="00EC599C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9F7241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158.05pt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 xml:space="preserve">«Мир, </w:t>
      </w:r>
      <w:bookmarkStart w:id="0" w:name="_GoBack"/>
      <w:bookmarkEnd w:id="0"/>
      <w:r w:rsidRPr="00CF6029">
        <w:rPr>
          <w:rFonts w:ascii="Times New Roman" w:hAnsi="Times New Roman" w:cs="Times New Roman"/>
          <w:i/>
          <w:iCs/>
          <w:sz w:val="24"/>
          <w:szCs w:val="24"/>
        </w:rPr>
        <w:t>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9F7241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EC599C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673</Words>
  <Characters>3841</Characters>
  <Application>Microsoft Office Word</Application>
  <DocSecurity>0</DocSecurity>
  <Lines>32</Lines>
  <Paragraphs>9</Paragraphs>
  <ScaleCrop>false</ScaleCrop>
  <Company>ГАУО БОЦ ПСС и П ППР и КНЗН 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Инна</cp:lastModifiedBy>
  <cp:revision>10</cp:revision>
  <cp:lastPrinted>2014-09-09T05:52:00Z</cp:lastPrinted>
  <dcterms:created xsi:type="dcterms:W3CDTF">2014-03-19T05:24:00Z</dcterms:created>
  <dcterms:modified xsi:type="dcterms:W3CDTF">2021-07-18T15:20:00Z</dcterms:modified>
</cp:coreProperties>
</file>